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ED" w:rsidRPr="00696DEB" w:rsidRDefault="00391CED" w:rsidP="00973212">
      <w:pPr>
        <w:spacing w:before="160"/>
        <w:ind w:left="142"/>
      </w:pPr>
    </w:p>
    <w:p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:rsidR="00F71A77" w:rsidRDefault="00F71A77" w:rsidP="00F71A77">
      <w:pPr>
        <w:ind w:left="360"/>
        <w:jc w:val="center"/>
      </w:pPr>
    </w:p>
    <w:p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:rsidR="00F71A77" w:rsidRPr="00F46DFA" w:rsidRDefault="00F71A77" w:rsidP="00F71A77">
      <w:pPr>
        <w:ind w:left="2040" w:hanging="2040"/>
        <w:jc w:val="center"/>
        <w:rPr>
          <w:b/>
        </w:rPr>
      </w:pPr>
    </w:p>
    <w:p w:rsidR="002F4D82" w:rsidRDefault="00F71A77" w:rsidP="002F4D82">
      <w:pPr>
        <w:tabs>
          <w:tab w:val="left" w:pos="3600"/>
        </w:tabs>
        <w:jc w:val="center"/>
        <w:rPr>
          <w:b/>
        </w:rPr>
      </w:pPr>
      <w:r w:rsidRPr="00F46DFA">
        <w:rPr>
          <w:b/>
        </w:rPr>
        <w:t>„</w:t>
      </w:r>
      <w:bookmarkStart w:id="0" w:name="_Hlk32929295"/>
      <w:r w:rsidR="002F4D82">
        <w:rPr>
          <w:b/>
        </w:rPr>
        <w:t xml:space="preserve">Nákup plošiny pre imobilných </w:t>
      </w:r>
      <w:r w:rsidR="00375350">
        <w:rPr>
          <w:b/>
        </w:rPr>
        <w:t xml:space="preserve">občanov </w:t>
      </w:r>
      <w:r w:rsidR="002F4D82">
        <w:rPr>
          <w:b/>
        </w:rPr>
        <w:t xml:space="preserve">do MsKC </w:t>
      </w:r>
      <w:r w:rsidR="007715F4">
        <w:rPr>
          <w:b/>
        </w:rPr>
        <w:t>Žiar nad Hronom</w:t>
      </w:r>
      <w:bookmarkEnd w:id="0"/>
      <w:r w:rsidR="002F4D82">
        <w:rPr>
          <w:b/>
        </w:rPr>
        <w:t>“</w:t>
      </w:r>
    </w:p>
    <w:p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:rsidR="00F71A77" w:rsidRDefault="00F71A77" w:rsidP="00F71A77">
      <w:pPr>
        <w:spacing w:line="240" w:lineRule="auto"/>
        <w:jc w:val="center"/>
        <w:rPr>
          <w:b/>
        </w:rPr>
      </w:pPr>
    </w:p>
    <w:p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:rsidR="00F71A77" w:rsidRDefault="00F71A77" w:rsidP="00F71A77">
      <w:pPr>
        <w:spacing w:line="240" w:lineRule="auto"/>
        <w:ind w:left="720" w:hanging="360"/>
      </w:pPr>
      <w:r>
        <w:t>Sídlo : Ul. Š. Moysesa č. 46, 965 01 Žiar nad Hronom</w:t>
      </w:r>
    </w:p>
    <w:p w:rsidR="00F71A77" w:rsidRDefault="00F71A77" w:rsidP="00F71A77">
      <w:pPr>
        <w:spacing w:line="240" w:lineRule="auto"/>
        <w:ind w:left="720" w:hanging="360"/>
      </w:pPr>
      <w:r>
        <w:t>IČO: 00321125</w:t>
      </w:r>
    </w:p>
    <w:p w:rsidR="00F71A77" w:rsidRDefault="00F71A77" w:rsidP="00F71A77">
      <w:pPr>
        <w:spacing w:line="240" w:lineRule="auto"/>
        <w:ind w:left="720" w:hanging="360"/>
      </w:pPr>
      <w:r>
        <w:t>Telefón : 045-6787172, 045-</w:t>
      </w:r>
      <w:r w:rsidR="00C87C2C">
        <w:t>678 71</w:t>
      </w:r>
      <w:r w:rsidR="0085408F">
        <w:t xml:space="preserve"> 31</w:t>
      </w:r>
    </w:p>
    <w:p w:rsidR="00F71A77" w:rsidRDefault="00F71A77" w:rsidP="00F71A77">
      <w:pPr>
        <w:spacing w:line="240" w:lineRule="auto"/>
        <w:ind w:left="720" w:hanging="360"/>
      </w:pPr>
      <w:r>
        <w:t>Fax: 045-6787174</w:t>
      </w:r>
    </w:p>
    <w:p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2F4D82">
        <w:t>Ing. Ľubomír Polák</w:t>
      </w:r>
      <w:r w:rsidR="009070C5">
        <w:t xml:space="preserve"> </w:t>
      </w:r>
    </w:p>
    <w:p w:rsidR="009070C5" w:rsidRDefault="00F71A77" w:rsidP="009070C5">
      <w:pPr>
        <w:spacing w:line="240" w:lineRule="auto"/>
        <w:ind w:left="720" w:hanging="360"/>
      </w:pPr>
      <w:r>
        <w:t xml:space="preserve">e-mail : </w:t>
      </w:r>
      <w:hyperlink r:id="rId8" w:history="1">
        <w:r w:rsidR="002F4D82" w:rsidRPr="009A2C8E">
          <w:rPr>
            <w:rStyle w:val="Hypertextovprepojenie"/>
          </w:rPr>
          <w:t>lubomir.polak@ziar.sk</w:t>
        </w:r>
      </w:hyperlink>
      <w:r>
        <w:t xml:space="preserve">, </w:t>
      </w:r>
      <w:r w:rsidR="009070C5">
        <w:t xml:space="preserve"> </w:t>
      </w:r>
    </w:p>
    <w:p w:rsidR="0085408F" w:rsidRDefault="0085408F" w:rsidP="009070C5">
      <w:pPr>
        <w:spacing w:line="240" w:lineRule="auto"/>
        <w:ind w:left="720" w:hanging="360"/>
      </w:pPr>
    </w:p>
    <w:p w:rsidR="00A432CB" w:rsidRPr="005E515B" w:rsidRDefault="0085408F" w:rsidP="00E63C50">
      <w:pPr>
        <w:pStyle w:val="Odsekzoznamu"/>
        <w:spacing w:line="240" w:lineRule="auto"/>
        <w:ind w:left="360"/>
      </w:pPr>
      <w:r w:rsidRPr="00C72F02">
        <w:rPr>
          <w:b/>
        </w:rPr>
        <w:t>Predmet zákazky</w:t>
      </w:r>
      <w:r w:rsidRPr="00EF33A6">
        <w:rPr>
          <w:b/>
        </w:rPr>
        <w:t xml:space="preserve">: </w:t>
      </w:r>
      <w:bookmarkStart w:id="1" w:name="_Hlk32929342"/>
      <w:r w:rsidR="00A432CB" w:rsidRPr="00F33742">
        <w:rPr>
          <w:rFonts w:ascii="Arial" w:hAnsi="Arial" w:cs="Arial"/>
          <w:sz w:val="20"/>
          <w:szCs w:val="20"/>
        </w:rPr>
        <w:t>P</w:t>
      </w:r>
      <w:r w:rsidR="00A432CB" w:rsidRPr="00F33742">
        <w:rPr>
          <w:rFonts w:ascii="Arial" w:hAnsi="Arial" w:cs="Arial"/>
          <w:color w:val="000000"/>
          <w:sz w:val="20"/>
          <w:szCs w:val="20"/>
        </w:rPr>
        <w:t xml:space="preserve">redmetom </w:t>
      </w:r>
      <w:r w:rsidR="00052AF3">
        <w:rPr>
          <w:rFonts w:ascii="Arial" w:hAnsi="Arial" w:cs="Arial"/>
          <w:color w:val="000000"/>
          <w:sz w:val="20"/>
          <w:szCs w:val="20"/>
        </w:rPr>
        <w:t xml:space="preserve">zákazky je </w:t>
      </w:r>
      <w:r w:rsidR="002F4D82">
        <w:rPr>
          <w:rFonts w:ascii="Arial" w:hAnsi="Arial" w:cs="Arial"/>
          <w:color w:val="000000"/>
          <w:sz w:val="20"/>
          <w:szCs w:val="20"/>
        </w:rPr>
        <w:t xml:space="preserve">dodanie a montáž </w:t>
      </w:r>
      <w:r w:rsidR="007C2814">
        <w:rPr>
          <w:rFonts w:ascii="Arial" w:hAnsi="Arial" w:cs="Arial"/>
          <w:color w:val="000000"/>
          <w:sz w:val="20"/>
          <w:szCs w:val="20"/>
        </w:rPr>
        <w:t xml:space="preserve">elektrickej šikmej </w:t>
      </w:r>
      <w:r w:rsidR="00231828">
        <w:rPr>
          <w:rFonts w:ascii="Arial" w:hAnsi="Arial" w:cs="Arial"/>
          <w:color w:val="000000"/>
          <w:sz w:val="20"/>
          <w:szCs w:val="20"/>
        </w:rPr>
        <w:t xml:space="preserve">schodiskovej </w:t>
      </w:r>
      <w:r w:rsidR="007C2814">
        <w:rPr>
          <w:rFonts w:ascii="Arial" w:hAnsi="Arial" w:cs="Arial"/>
          <w:color w:val="000000"/>
          <w:sz w:val="20"/>
          <w:szCs w:val="20"/>
        </w:rPr>
        <w:t>zdvíhacej plošiny</w:t>
      </w:r>
      <w:r w:rsidR="00231828">
        <w:rPr>
          <w:rFonts w:ascii="Arial" w:hAnsi="Arial" w:cs="Arial"/>
          <w:color w:val="000000"/>
          <w:sz w:val="20"/>
          <w:szCs w:val="20"/>
        </w:rPr>
        <w:t xml:space="preserve"> vrátane sklopnej sedačky</w:t>
      </w:r>
      <w:r w:rsidR="007C2814">
        <w:rPr>
          <w:rFonts w:ascii="Arial" w:hAnsi="Arial" w:cs="Arial"/>
          <w:color w:val="000000"/>
          <w:sz w:val="20"/>
          <w:szCs w:val="20"/>
        </w:rPr>
        <w:t>, ktorá bude slúžiť na presun imobilných osôb</w:t>
      </w:r>
      <w:r w:rsidR="008C5117">
        <w:rPr>
          <w:rFonts w:ascii="Arial" w:hAnsi="Arial" w:cs="Arial"/>
          <w:color w:val="000000"/>
          <w:sz w:val="20"/>
          <w:szCs w:val="20"/>
        </w:rPr>
        <w:t xml:space="preserve"> </w:t>
      </w:r>
      <w:r w:rsidR="007C2814">
        <w:rPr>
          <w:rFonts w:ascii="Arial" w:hAnsi="Arial" w:cs="Arial"/>
          <w:color w:val="000000"/>
          <w:sz w:val="20"/>
          <w:szCs w:val="20"/>
        </w:rPr>
        <w:t>v rámci objektu MsKC Žiar nad Hronom</w:t>
      </w:r>
      <w:r w:rsidR="008C5117">
        <w:rPr>
          <w:rFonts w:ascii="Arial" w:hAnsi="Arial" w:cs="Arial"/>
          <w:color w:val="000000"/>
          <w:sz w:val="20"/>
          <w:szCs w:val="20"/>
        </w:rPr>
        <w:t>.</w:t>
      </w:r>
      <w:r w:rsidR="00A432CB">
        <w:tab/>
      </w:r>
      <w:r w:rsidR="00A432CB">
        <w:tab/>
      </w:r>
      <w:bookmarkEnd w:id="1"/>
      <w:r w:rsidR="00A432CB">
        <w:tab/>
      </w:r>
      <w:r w:rsidR="00A432CB">
        <w:tab/>
      </w:r>
      <w:r w:rsidR="00A432CB">
        <w:tab/>
      </w:r>
      <w:r w:rsidR="00A432CB">
        <w:tab/>
        <w:t xml:space="preserve">        </w:t>
      </w:r>
    </w:p>
    <w:p w:rsidR="003F0776" w:rsidRPr="00EF33A6" w:rsidRDefault="003F0776" w:rsidP="00EF33A6">
      <w:pPr>
        <w:spacing w:line="240" w:lineRule="auto"/>
        <w:ind w:left="426"/>
        <w:rPr>
          <w:rFonts w:eastAsia="Times New Roman"/>
          <w:lang w:eastAsia="sk-SK"/>
        </w:rPr>
      </w:pPr>
    </w:p>
    <w:p w:rsidR="009070C5" w:rsidRPr="009070C5" w:rsidRDefault="009070C5" w:rsidP="009070C5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:rsidR="005E5398" w:rsidRDefault="009070C5" w:rsidP="005E5398">
      <w:pPr>
        <w:tabs>
          <w:tab w:val="left" w:pos="360"/>
        </w:tabs>
        <w:spacing w:line="240" w:lineRule="auto"/>
        <w:ind w:left="360" w:hanging="720"/>
        <w:jc w:val="both"/>
      </w:pPr>
      <w:r w:rsidRPr="002A52F2">
        <w:rPr>
          <w:b/>
        </w:rPr>
        <w:t xml:space="preserve">   </w:t>
      </w:r>
      <w:r w:rsidRPr="002A52F2">
        <w:rPr>
          <w:b/>
        </w:rPr>
        <w:tab/>
      </w:r>
      <w:r w:rsidRPr="0018588C">
        <w:t xml:space="preserve">Hlavný slovník  (CPV): </w:t>
      </w:r>
      <w:r>
        <w:t xml:space="preserve"> </w:t>
      </w:r>
      <w:r w:rsidR="00F71A77">
        <w:t xml:space="preserve"> </w:t>
      </w:r>
      <w:r w:rsidR="008852B0" w:rsidRPr="008852B0">
        <w:t>51511100-8 Inštalácia zdvíhacích zariadení</w:t>
      </w:r>
      <w:r w:rsidR="008852B0">
        <w:t xml:space="preserve">, </w:t>
      </w:r>
      <w:r w:rsidR="008852B0" w:rsidRPr="007A7FC1">
        <w:t>33192600-8 Zdvíhacie zariadenie pre zdravotnícke odvetvie</w:t>
      </w:r>
      <w:r w:rsidR="008852B0" w:rsidRPr="007A7FC1">
        <w:t xml:space="preserve">, </w:t>
      </w:r>
      <w:r w:rsidR="007A7FC1" w:rsidRPr="007A7FC1">
        <w:t>33196200-2 Prístroje pre invalidných občanov</w:t>
      </w:r>
      <w:r w:rsidR="007A7FC1">
        <w:t>.</w:t>
      </w:r>
    </w:p>
    <w:p w:rsidR="007A7FC1" w:rsidRPr="005E5398" w:rsidRDefault="007A7FC1" w:rsidP="005E5398">
      <w:pPr>
        <w:tabs>
          <w:tab w:val="left" w:pos="360"/>
        </w:tabs>
        <w:spacing w:line="240" w:lineRule="auto"/>
        <w:ind w:left="360" w:hanging="720"/>
        <w:jc w:val="both"/>
        <w:rPr>
          <w:b/>
        </w:rPr>
      </w:pPr>
    </w:p>
    <w:p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Pr="005E5398">
        <w:rPr>
          <w:b/>
        </w:rPr>
        <w:t>3.</w:t>
      </w:r>
      <w:r>
        <w:t xml:space="preserve">         </w:t>
      </w:r>
      <w:r w:rsidR="00F46DFA">
        <w:rPr>
          <w:b/>
          <w:bCs/>
        </w:rPr>
        <w:t xml:space="preserve"> </w:t>
      </w:r>
      <w:r w:rsidR="00F71A77">
        <w:rPr>
          <w:b/>
          <w:bCs/>
        </w:rPr>
        <w:t xml:space="preserve">Výsledok cenovej ponuky: </w:t>
      </w:r>
      <w:r w:rsidR="007A7FC1">
        <w:rPr>
          <w:bCs/>
        </w:rPr>
        <w:t>Objednávka</w:t>
      </w:r>
    </w:p>
    <w:p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:rsidR="00F71A77" w:rsidRDefault="005E5398" w:rsidP="009070C5">
      <w:pPr>
        <w:spacing w:line="240" w:lineRule="auto"/>
        <w:ind w:hanging="284"/>
      </w:pPr>
      <w:r>
        <w:rPr>
          <w:b/>
          <w:bCs/>
        </w:rPr>
        <w:t>4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F71A77">
        <w:rPr>
          <w:b/>
          <w:bCs/>
        </w:rPr>
        <w:t xml:space="preserve"> </w:t>
      </w:r>
      <w:r w:rsidR="007A7FC1" w:rsidRPr="00363737">
        <w:rPr>
          <w:b/>
        </w:rPr>
        <w:t xml:space="preserve">12 481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DPH.</w:t>
      </w:r>
      <w:r w:rsidR="00F71A77" w:rsidRPr="001E651F">
        <w:t xml:space="preserve"> </w:t>
      </w:r>
    </w:p>
    <w:p w:rsidR="00363737" w:rsidRDefault="009070C5" w:rsidP="00BF05D4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AD0A94">
        <w:t xml:space="preserve">Predpokladaná hodnota  zákazky je stanovená </w:t>
      </w:r>
      <w:r w:rsidR="00C53346">
        <w:t xml:space="preserve">na základe prieskumu trhu pre určenie predpokladanej </w:t>
      </w:r>
      <w:r w:rsidR="00363737">
        <w:t xml:space="preserve"> </w:t>
      </w:r>
    </w:p>
    <w:p w:rsidR="00B27FBD" w:rsidRDefault="00363737" w:rsidP="00BF05D4">
      <w:pPr>
        <w:spacing w:line="240" w:lineRule="auto"/>
        <w:ind w:left="284" w:hanging="284"/>
        <w:jc w:val="both"/>
      </w:pPr>
      <w:r>
        <w:t xml:space="preserve">      </w:t>
      </w:r>
      <w:r w:rsidR="00C53346">
        <w:t>hodnoty zákazky</w:t>
      </w:r>
      <w:r>
        <w:t>)</w:t>
      </w:r>
    </w:p>
    <w:p w:rsidR="00AD0A94" w:rsidRPr="00C87C2C" w:rsidRDefault="00AD0A94" w:rsidP="00BF05D4">
      <w:pPr>
        <w:spacing w:line="240" w:lineRule="auto"/>
        <w:ind w:left="284" w:hanging="284"/>
        <w:jc w:val="both"/>
      </w:pPr>
    </w:p>
    <w:p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:rsidR="009070C5" w:rsidRDefault="009070C5" w:rsidP="009070C5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 xml:space="preserve">Miesto dodania: </w:t>
      </w:r>
      <w:r w:rsidR="00363737">
        <w:t>Mestské kultúrne</w:t>
      </w:r>
      <w:r w:rsidR="0048530D">
        <w:t xml:space="preserve"> centrum, SNP 119</w:t>
      </w:r>
      <w:r w:rsidR="00E63C50">
        <w:t>,</w:t>
      </w:r>
      <w:r w:rsidR="00C87C2C">
        <w:t xml:space="preserve"> 965 01 Žiar nad Hronom</w:t>
      </w:r>
    </w:p>
    <w:p w:rsidR="00260F40" w:rsidRPr="00A44A45" w:rsidRDefault="009070C5" w:rsidP="00260F40">
      <w:pPr>
        <w:tabs>
          <w:tab w:val="left" w:pos="993"/>
        </w:tabs>
        <w:spacing w:line="240" w:lineRule="auto"/>
        <w:ind w:left="567"/>
      </w:pPr>
      <w:r>
        <w:rPr>
          <w:b/>
        </w:rPr>
        <w:t>6</w:t>
      </w:r>
      <w:r w:rsidRPr="00CD196E">
        <w:rPr>
          <w:b/>
        </w:rPr>
        <w:t>.2</w:t>
      </w:r>
      <w:r w:rsidRPr="00CD196E">
        <w:rPr>
          <w:b/>
        </w:rPr>
        <w:tab/>
      </w:r>
      <w:r>
        <w:rPr>
          <w:b/>
        </w:rPr>
        <w:t>Termín dodania</w:t>
      </w:r>
      <w:r w:rsidRPr="00A96835">
        <w:rPr>
          <w:b/>
        </w:rPr>
        <w:t xml:space="preserve">: </w:t>
      </w:r>
      <w:r w:rsidR="00A44A45">
        <w:rPr>
          <w:b/>
        </w:rPr>
        <w:t xml:space="preserve"> </w:t>
      </w:r>
      <w:r w:rsidR="00B83187">
        <w:t xml:space="preserve">do </w:t>
      </w:r>
      <w:r w:rsidR="004D6F75">
        <w:t>2 mesiacov odo dňa vystavenia Objednávky</w:t>
      </w:r>
    </w:p>
    <w:p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  <w:lang w:val="sk-SK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2" w:name="varianty_N"/>
      <w:bookmarkStart w:id="3" w:name="varianty_A"/>
      <w:bookmarkEnd w:id="2"/>
      <w:bookmarkEnd w:id="3"/>
      <w:r w:rsidRPr="00B74627">
        <w:rPr>
          <w:rFonts w:cs="Arial"/>
        </w:rPr>
        <w:t>. Ponuku na predmet zákazky nie je možné predkladať  vo variantných riešeniach</w:t>
      </w:r>
      <w:r>
        <w:rPr>
          <w:rFonts w:cs="Arial"/>
        </w:rPr>
        <w:t>.</w:t>
      </w:r>
    </w:p>
    <w:p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:rsidR="00260F40" w:rsidRDefault="00260F40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C86191">
        <w:rPr>
          <w:lang w:eastAsia="sk-SK"/>
        </w:rPr>
        <w:t>z</w:t>
      </w:r>
      <w:r w:rsidR="003A3455">
        <w:rPr>
          <w:lang w:eastAsia="sk-SK"/>
        </w:rPr>
        <w:t> príspevku N</w:t>
      </w:r>
      <w:r w:rsidR="006671CF">
        <w:rPr>
          <w:lang w:eastAsia="sk-SK"/>
        </w:rPr>
        <w:t>a</w:t>
      </w:r>
      <w:r w:rsidR="003A3455">
        <w:rPr>
          <w:lang w:eastAsia="sk-SK"/>
        </w:rPr>
        <w:t>d</w:t>
      </w:r>
      <w:r w:rsidR="006671CF">
        <w:rPr>
          <w:lang w:eastAsia="sk-SK"/>
        </w:rPr>
        <w:t>á</w:t>
      </w:r>
      <w:r w:rsidR="003A3455">
        <w:rPr>
          <w:lang w:eastAsia="sk-SK"/>
        </w:rPr>
        <w:t>cie ZSNP a</w:t>
      </w:r>
      <w:r w:rsidR="006671CF">
        <w:rPr>
          <w:lang w:eastAsia="sk-SK"/>
        </w:rPr>
        <w:t> </w:t>
      </w:r>
      <w:r w:rsidR="003A3455">
        <w:rPr>
          <w:lang w:eastAsia="sk-SK"/>
        </w:rPr>
        <w:t>Slovalco</w:t>
      </w:r>
      <w:r w:rsidR="006671CF">
        <w:rPr>
          <w:lang w:eastAsia="sk-SK"/>
        </w:rPr>
        <w:t xml:space="preserve"> a z</w:t>
      </w:r>
      <w:r w:rsidR="00C86191">
        <w:rPr>
          <w:lang w:eastAsia="sk-SK"/>
        </w:rPr>
        <w:t> vlastných zdrojov verejného obstarávateľa</w:t>
      </w:r>
      <w:r w:rsidR="00D72C25">
        <w:rPr>
          <w:lang w:eastAsia="sk-SK"/>
        </w:rPr>
        <w:t>.</w:t>
      </w:r>
    </w:p>
    <w:p w:rsidR="00D72C25" w:rsidRDefault="00D72C25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4" w:name="financovanie"/>
      <w:bookmarkEnd w:id="4"/>
    </w:p>
    <w:p w:rsidR="00BB577B" w:rsidRDefault="00BB577B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:rsidR="00260F40" w:rsidRPr="000A420F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0A420F">
        <w:rPr>
          <w:lang w:eastAsia="sk-SK"/>
        </w:rPr>
        <w:lastRenderedPageBreak/>
        <w:t xml:space="preserve">Podľa § </w:t>
      </w:r>
      <w:r w:rsidR="000A420F">
        <w:rPr>
          <w:lang w:eastAsia="sk-SK"/>
        </w:rPr>
        <w:t>32</w:t>
      </w:r>
      <w:r w:rsidRPr="000A420F">
        <w:rPr>
          <w:lang w:eastAsia="sk-SK"/>
        </w:rPr>
        <w:t xml:space="preserve"> ods. 1 písm. </w:t>
      </w:r>
      <w:r w:rsidR="000A420F">
        <w:rPr>
          <w:lang w:eastAsia="sk-SK"/>
        </w:rPr>
        <w:t>e</w:t>
      </w:r>
      <w:r w:rsidRPr="000A420F">
        <w:rPr>
          <w:lang w:eastAsia="sk-SK"/>
        </w:rPr>
        <w:t xml:space="preserve">) v nadväznosti na ods. 2 písm. e) zákona č. </w:t>
      </w:r>
      <w:r w:rsidR="000A420F">
        <w:rPr>
          <w:lang w:eastAsia="sk-SK"/>
        </w:rPr>
        <w:t>343/201</w:t>
      </w:r>
      <w:r w:rsidR="00F96A73">
        <w:rPr>
          <w:lang w:eastAsia="sk-SK"/>
        </w:rPr>
        <w:t>5</w:t>
      </w:r>
      <w:r w:rsidRPr="000A420F">
        <w:rPr>
          <w:lang w:eastAsia="sk-SK"/>
        </w:rPr>
        <w:t xml:space="preserve"> Z. z. o verejnom obstarávaní  uchádzač na splnenie podmienok účasti predloží fotokópiu dokladu o oprávnení, ktorým preukáže, že je oprávnený dodať</w:t>
      </w:r>
      <w:r w:rsidR="00F96A73">
        <w:rPr>
          <w:lang w:eastAsia="sk-SK"/>
        </w:rPr>
        <w:t xml:space="preserve"> tovar</w:t>
      </w:r>
      <w:r w:rsidRPr="000A420F">
        <w:rPr>
          <w:lang w:eastAsia="sk-SK"/>
        </w:rPr>
        <w:t xml:space="preserve"> a uskutočniť službu, </w:t>
      </w:r>
      <w:r w:rsidR="00C86191">
        <w:rPr>
          <w:lang w:eastAsia="sk-SK"/>
        </w:rPr>
        <w:t xml:space="preserve">ktorá je </w:t>
      </w:r>
      <w:r w:rsidRPr="000A420F">
        <w:rPr>
          <w:lang w:eastAsia="sk-SK"/>
        </w:rPr>
        <w:t xml:space="preserve">predmetom zákazky.  </w:t>
      </w:r>
    </w:p>
    <w:p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:rsidR="008867C8" w:rsidRPr="00C37624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5E3DD5" w:rsidRPr="00C37624">
        <w:t>b)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137EE5">
        <w:t>,</w:t>
      </w:r>
    </w:p>
    <w:p w:rsidR="000B53DE" w:rsidRDefault="000B53DE" w:rsidP="008867C8">
      <w:pPr>
        <w:ind w:left="284"/>
        <w:jc w:val="both"/>
      </w:pPr>
      <w:r>
        <w:t xml:space="preserve">c) </w:t>
      </w:r>
      <w:r w:rsidR="001D51D8">
        <w:t>certifikačný list zariadenia (zdvíhacej plošiny)</w:t>
      </w:r>
      <w:r w:rsidR="00137EE5">
        <w:t>,</w:t>
      </w:r>
    </w:p>
    <w:p w:rsidR="005F1434" w:rsidRPr="00C37624" w:rsidRDefault="005F1434" w:rsidP="008867C8">
      <w:pPr>
        <w:ind w:left="284"/>
        <w:jc w:val="both"/>
      </w:pPr>
      <w:r>
        <w:t xml:space="preserve">d) oprávnenie na montáž </w:t>
      </w:r>
      <w:r w:rsidR="00137EE5">
        <w:t>zariadenia (zdvíhacej plošiny).</w:t>
      </w:r>
    </w:p>
    <w:p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r w:rsidRPr="00C554A2">
        <w:rPr>
          <w:rFonts w:ascii="Arial" w:hAnsi="Arial" w:cs="Arial"/>
          <w:sz w:val="20"/>
        </w:rPr>
        <w:t xml:space="preserve">Uchádzač môže predložiť len jednu ponuku. Uchádzač predkladá ponuku v elektronickej podobe v lehote na predkladanie ponúk podľa požiadaviek uvedených v týchto súťažných podkladoch. </w:t>
      </w:r>
    </w:p>
    <w:p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r w:rsidRPr="00C554A2">
        <w:rPr>
          <w:rFonts w:ascii="Arial" w:hAnsi="Arial" w:cs="Arial"/>
          <w:sz w:val="20"/>
          <w:u w:val="single"/>
        </w:rPr>
        <w:t>Ponuka je vyhotovená elektronicky</w:t>
      </w:r>
      <w:r w:rsidRPr="00C554A2">
        <w:rPr>
          <w:rFonts w:ascii="Arial" w:hAnsi="Arial" w:cs="Arial"/>
          <w:sz w:val="20"/>
        </w:rPr>
        <w:t xml:space="preserve"> </w:t>
      </w:r>
      <w:r w:rsidRPr="00C554A2">
        <w:rPr>
          <w:rFonts w:ascii="Arial" w:hAnsi="Arial" w:cs="Arial"/>
          <w:sz w:val="20"/>
          <w:u w:val="single"/>
        </w:rPr>
        <w:t>a vložená do systému JOSEPHINE</w:t>
      </w:r>
      <w:r w:rsidRPr="00C554A2">
        <w:rPr>
          <w:rFonts w:ascii="Arial" w:hAnsi="Arial" w:cs="Arial"/>
          <w:sz w:val="20"/>
        </w:rPr>
        <w:t xml:space="preserve"> umiestnenom na webovej adrese https://josephine.proebiz.com/</w:t>
      </w:r>
    </w:p>
    <w:p w:rsidR="00C554A2" w:rsidRPr="00334BBB" w:rsidRDefault="00C554A2" w:rsidP="00C554A2">
      <w:pPr>
        <w:pStyle w:val="Bezriadkovania"/>
        <w:ind w:left="284" w:firstLine="0"/>
      </w:pPr>
      <w:r w:rsidRPr="00C554A2">
        <w:rPr>
          <w:rFonts w:ascii="Arial" w:hAnsi="Arial" w:cs="Arial"/>
          <w:sz w:val="20"/>
        </w:rPr>
        <w:t>Elektronická ponuka sa vloží vyplnením ponukového formulára a vložením požadovaných dokladov a dokumentov v systéme JOSEPHINE umiestnenom na webovej adrese https://josephine.proebiz.com</w:t>
      </w:r>
      <w:r w:rsidRPr="00334BBB">
        <w:t>/</w:t>
      </w:r>
    </w:p>
    <w:p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  </w:t>
      </w:r>
      <w:r w:rsidRPr="00DD3541">
        <w:rPr>
          <w:rFonts w:ascii="Arial" w:hAnsi="Arial" w:cs="Arial"/>
          <w:b/>
          <w:sz w:val="20"/>
          <w:szCs w:val="20"/>
        </w:rPr>
        <w:t xml:space="preserve">do </w:t>
      </w:r>
      <w:r w:rsidR="00315BEC" w:rsidRPr="00DD3541">
        <w:rPr>
          <w:rFonts w:ascii="Arial" w:hAnsi="Arial" w:cs="Arial"/>
          <w:b/>
          <w:sz w:val="20"/>
          <w:szCs w:val="20"/>
        </w:rPr>
        <w:t xml:space="preserve"> </w:t>
      </w:r>
      <w:r w:rsidR="00935112">
        <w:rPr>
          <w:rFonts w:ascii="Arial" w:hAnsi="Arial" w:cs="Arial"/>
          <w:b/>
          <w:sz w:val="20"/>
          <w:szCs w:val="20"/>
        </w:rPr>
        <w:t>26</w:t>
      </w:r>
      <w:r w:rsidR="002009BD">
        <w:rPr>
          <w:rFonts w:ascii="Arial" w:hAnsi="Arial" w:cs="Arial"/>
          <w:b/>
          <w:sz w:val="20"/>
          <w:szCs w:val="20"/>
        </w:rPr>
        <w:t>.</w:t>
      </w:r>
      <w:r w:rsidR="00935112">
        <w:rPr>
          <w:rFonts w:ascii="Arial" w:hAnsi="Arial" w:cs="Arial"/>
          <w:b/>
          <w:sz w:val="20"/>
          <w:szCs w:val="20"/>
        </w:rPr>
        <w:t>2</w:t>
      </w:r>
      <w:r w:rsidR="008F16F3">
        <w:rPr>
          <w:rFonts w:ascii="Arial" w:hAnsi="Arial" w:cs="Arial"/>
          <w:b/>
          <w:sz w:val="20"/>
          <w:szCs w:val="20"/>
        </w:rPr>
        <w:t>.</w:t>
      </w:r>
      <w:r w:rsidR="00D8486E" w:rsidRPr="00DD3541">
        <w:rPr>
          <w:rFonts w:ascii="Arial" w:hAnsi="Arial" w:cs="Arial"/>
          <w:b/>
          <w:sz w:val="20"/>
          <w:szCs w:val="20"/>
        </w:rPr>
        <w:t>20</w:t>
      </w:r>
      <w:r w:rsidR="00935112">
        <w:rPr>
          <w:rFonts w:ascii="Arial" w:hAnsi="Arial" w:cs="Arial"/>
          <w:b/>
          <w:sz w:val="20"/>
          <w:szCs w:val="20"/>
        </w:rPr>
        <w:t>20</w:t>
      </w:r>
      <w:r w:rsidRPr="00DD3541">
        <w:rPr>
          <w:rFonts w:ascii="Arial" w:hAnsi="Arial" w:cs="Arial"/>
          <w:sz w:val="20"/>
          <w:szCs w:val="20"/>
        </w:rPr>
        <w:t xml:space="preserve">, čas: </w:t>
      </w:r>
      <w:r w:rsidRPr="00DD3541">
        <w:rPr>
          <w:rFonts w:ascii="Arial" w:hAnsi="Arial" w:cs="Arial"/>
          <w:b/>
          <w:bCs/>
          <w:sz w:val="20"/>
          <w:szCs w:val="20"/>
        </w:rPr>
        <w:t xml:space="preserve">do </w:t>
      </w:r>
      <w:r w:rsidR="002D3FD4">
        <w:rPr>
          <w:rFonts w:ascii="Arial" w:hAnsi="Arial" w:cs="Arial"/>
          <w:b/>
          <w:bCs/>
          <w:sz w:val="20"/>
          <w:szCs w:val="20"/>
        </w:rPr>
        <w:t>14</w:t>
      </w:r>
      <w:r w:rsidRPr="00DD3541">
        <w:rPr>
          <w:rFonts w:ascii="Arial" w:hAnsi="Arial" w:cs="Arial"/>
          <w:b/>
          <w:bCs/>
          <w:sz w:val="20"/>
          <w:szCs w:val="20"/>
        </w:rPr>
        <w:t>.00 hod</w:t>
      </w:r>
    </w:p>
    <w:p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:rsidR="00B13115" w:rsidRDefault="00B13115" w:rsidP="00260F40">
      <w:pPr>
        <w:tabs>
          <w:tab w:val="left" w:pos="567"/>
          <w:tab w:val="left" w:pos="851"/>
        </w:tabs>
        <w:spacing w:line="240" w:lineRule="auto"/>
      </w:pPr>
    </w:p>
    <w:p w:rsidR="00260F40" w:rsidRDefault="00260F40" w:rsidP="00260F40">
      <w:pPr>
        <w:tabs>
          <w:tab w:val="left" w:pos="567"/>
        </w:tabs>
        <w:spacing w:line="240" w:lineRule="auto"/>
        <w:ind w:left="426"/>
      </w:pPr>
    </w:p>
    <w:p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 xml:space="preserve">Jediným kritériom na hodnotenie ponúk je 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353F74">
        <w:t>Objednávky</w:t>
      </w:r>
      <w:r w:rsidRPr="003C7C91">
        <w:t>, ktorá bude obsahovať po</w:t>
      </w:r>
      <w:r w:rsidR="00C554A2">
        <w:t>dmienky verejného obstarávateľa</w:t>
      </w:r>
      <w:r w:rsidR="00353F74">
        <w:t>.</w:t>
      </w:r>
    </w:p>
    <w:p w:rsidR="00AD0A94" w:rsidRDefault="00AD0A94" w:rsidP="00260F40">
      <w:pPr>
        <w:tabs>
          <w:tab w:val="left" w:pos="567"/>
        </w:tabs>
        <w:spacing w:line="240" w:lineRule="auto"/>
        <w:ind w:left="567"/>
      </w:pPr>
    </w:p>
    <w:p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:rsidR="00260F40" w:rsidRPr="002B712A" w:rsidRDefault="00260F40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sk-SK"/>
        </w:rPr>
      </w:pPr>
      <w:r w:rsidRPr="009C71BE">
        <w:rPr>
          <w:rFonts w:ascii="Arial" w:hAnsi="Arial" w:cs="Arial"/>
          <w:sz w:val="20"/>
          <w:szCs w:val="20"/>
        </w:rPr>
        <w:t>31.12.20</w:t>
      </w:r>
      <w:r w:rsidR="002B712A">
        <w:rPr>
          <w:rFonts w:ascii="Arial" w:hAnsi="Arial" w:cs="Arial"/>
          <w:sz w:val="20"/>
          <w:szCs w:val="20"/>
          <w:lang w:val="sk-SK"/>
        </w:rPr>
        <w:t>20</w:t>
      </w:r>
    </w:p>
    <w:p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  <w:lang w:val="sk-SK"/>
        </w:rPr>
        <w:t>Kúpnu 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3F5198">
        <w:rPr>
          <w:rFonts w:ascii="Arial" w:hAnsi="Arial" w:cs="Arial"/>
          <w:sz w:val="20"/>
          <w:szCs w:val="20"/>
          <w:lang w:val="sk-SK"/>
        </w:rPr>
        <w:t>18</w:t>
      </w:r>
      <w:r w:rsidR="002009BD">
        <w:rPr>
          <w:rFonts w:ascii="Arial" w:hAnsi="Arial" w:cs="Arial"/>
          <w:sz w:val="20"/>
          <w:szCs w:val="20"/>
          <w:lang w:val="sk-SK"/>
        </w:rPr>
        <w:t>.</w:t>
      </w:r>
      <w:r w:rsidR="003F5198">
        <w:rPr>
          <w:rFonts w:ascii="Arial" w:hAnsi="Arial" w:cs="Arial"/>
          <w:sz w:val="20"/>
          <w:szCs w:val="20"/>
          <w:lang w:val="sk-SK"/>
        </w:rPr>
        <w:t>2</w:t>
      </w:r>
      <w:r w:rsidR="00D8486E">
        <w:rPr>
          <w:rFonts w:ascii="Arial" w:hAnsi="Arial" w:cs="Arial"/>
          <w:sz w:val="20"/>
          <w:szCs w:val="20"/>
        </w:rPr>
        <w:t>.20</w:t>
      </w:r>
      <w:r w:rsidR="003F5198">
        <w:rPr>
          <w:rFonts w:ascii="Arial" w:hAnsi="Arial" w:cs="Arial"/>
          <w:sz w:val="20"/>
          <w:szCs w:val="20"/>
          <w:lang w:val="sk-SK"/>
        </w:rPr>
        <w:t>20</w:t>
      </w:r>
    </w:p>
    <w:p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:rsidR="00F71A77" w:rsidRDefault="00F71A77" w:rsidP="00F71A77">
      <w:pPr>
        <w:spacing w:line="240" w:lineRule="auto"/>
        <w:ind w:left="360" w:hanging="720"/>
      </w:pPr>
    </w:p>
    <w:p w:rsidR="00F71A77" w:rsidRDefault="00F71A77" w:rsidP="00F71A77">
      <w:pPr>
        <w:spacing w:line="240" w:lineRule="auto"/>
      </w:pPr>
    </w:p>
    <w:p w:rsidR="00B05172" w:rsidRDefault="00F71A77" w:rsidP="00F71A77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:rsidR="00F71A77" w:rsidRDefault="00F71A77" w:rsidP="00F71A77">
      <w:pPr>
        <w:tabs>
          <w:tab w:val="left" w:pos="360"/>
        </w:tabs>
        <w:spacing w:line="240" w:lineRule="auto"/>
        <w:ind w:left="360" w:hanging="360"/>
      </w:pPr>
      <w:r>
        <w:t xml:space="preserve">1/ </w:t>
      </w:r>
      <w:r w:rsidR="008B3073">
        <w:t>Špecifikácia</w:t>
      </w:r>
      <w:bookmarkStart w:id="5" w:name="_GoBack"/>
      <w:bookmarkEnd w:id="5"/>
      <w:r w:rsidR="007E5F2F" w:rsidRPr="007E5F2F">
        <w:t xml:space="preserve"> predmetu zákazky</w:t>
      </w:r>
      <w:r w:rsidR="00AD0A94">
        <w:t xml:space="preserve"> </w:t>
      </w:r>
    </w:p>
    <w:p w:rsidR="00D8486E" w:rsidRDefault="00D8486E" w:rsidP="00F71A77">
      <w:pPr>
        <w:tabs>
          <w:tab w:val="left" w:pos="360"/>
        </w:tabs>
        <w:spacing w:line="240" w:lineRule="auto"/>
        <w:ind w:left="360" w:hanging="360"/>
      </w:pPr>
    </w:p>
    <w:p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27113B">
        <w:tab/>
        <w:t xml:space="preserve">        </w:t>
      </w:r>
      <w:r w:rsidR="008F16F3">
        <w:t xml:space="preserve">   </w:t>
      </w:r>
      <w:r w:rsidR="00C10C50">
        <w:t xml:space="preserve">   </w:t>
      </w:r>
      <w:r w:rsidR="00B13115">
        <w:t>Ing. Ľubomír Polák</w:t>
      </w:r>
    </w:p>
    <w:p w:rsidR="00C10C50" w:rsidRDefault="00C10C50" w:rsidP="00C10C50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p w:rsidR="0071659D" w:rsidRPr="00696DEB" w:rsidRDefault="0071659D" w:rsidP="00F71A77">
      <w:pPr>
        <w:tabs>
          <w:tab w:val="left" w:pos="5670"/>
        </w:tabs>
        <w:ind w:left="144" w:hanging="144"/>
      </w:pPr>
    </w:p>
    <w:sectPr w:rsidR="0071659D" w:rsidRPr="00696DEB" w:rsidSect="00F55A76">
      <w:headerReference w:type="default" r:id="rId9"/>
      <w:footerReference w:type="default" r:id="rId10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2E" w:rsidRDefault="006A4F2E" w:rsidP="00F55A76">
      <w:pPr>
        <w:spacing w:line="240" w:lineRule="auto"/>
      </w:pPr>
      <w:r>
        <w:separator/>
      </w:r>
    </w:p>
  </w:endnote>
  <w:endnote w:type="continuationSeparator" w:id="0">
    <w:p w:rsidR="006A4F2E" w:rsidRDefault="006A4F2E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6D" w:rsidRPr="00CC65E7" w:rsidRDefault="00393111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 w:rsidRPr="00393111">
      <w:rPr>
        <w:rFonts w:ascii="Myriad Pro" w:hAnsi="Myriad Pro"/>
        <w:noProof/>
        <w:sz w:val="16"/>
        <w:szCs w:val="1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81.6pt;height:53.65pt;visibility:visible;mso-wrap-style:square">
          <v:imagedata r:id="rId1" o:title=""/>
        </v:shape>
      </w:pict>
    </w:r>
  </w:p>
  <w:p w:rsidR="00584A6D" w:rsidRPr="00D72C25" w:rsidRDefault="00584A6D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2E" w:rsidRDefault="006A4F2E" w:rsidP="00F55A76">
      <w:pPr>
        <w:spacing w:line="240" w:lineRule="auto"/>
      </w:pPr>
      <w:r>
        <w:separator/>
      </w:r>
    </w:p>
  </w:footnote>
  <w:footnote w:type="continuationSeparator" w:id="0">
    <w:p w:rsidR="006A4F2E" w:rsidRDefault="006A4F2E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6D" w:rsidRDefault="00393111">
    <w:pPr>
      <w:pStyle w:val="Hlavika"/>
    </w:pPr>
    <w:r w:rsidRPr="0000501C"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8" type="#_x0000_t75" style="width:480.9pt;height:54.35pt;visibility:visible;mso-wrap-style:square">
          <v:imagedata r:id="rId1" o:title="hlavička_ovs"/>
        </v:shape>
      </w:pict>
    </w:r>
  </w:p>
  <w:p w:rsidR="00584A6D" w:rsidRPr="00B5248B" w:rsidRDefault="00584A6D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805F4B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04D"/>
    <w:rsid w:val="000240E7"/>
    <w:rsid w:val="00035448"/>
    <w:rsid w:val="000410F7"/>
    <w:rsid w:val="00052AF3"/>
    <w:rsid w:val="00090381"/>
    <w:rsid w:val="000A420F"/>
    <w:rsid w:val="000A4FA5"/>
    <w:rsid w:val="000B53DE"/>
    <w:rsid w:val="000D4597"/>
    <w:rsid w:val="000E3591"/>
    <w:rsid w:val="001178FD"/>
    <w:rsid w:val="001313F3"/>
    <w:rsid w:val="00133712"/>
    <w:rsid w:val="00137EE5"/>
    <w:rsid w:val="001423BE"/>
    <w:rsid w:val="00157AC0"/>
    <w:rsid w:val="00160FF1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6A53"/>
    <w:rsid w:val="001F3DA4"/>
    <w:rsid w:val="002009BD"/>
    <w:rsid w:val="002070E3"/>
    <w:rsid w:val="002100F3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958B0"/>
    <w:rsid w:val="002B712A"/>
    <w:rsid w:val="002D2857"/>
    <w:rsid w:val="002D3FD4"/>
    <w:rsid w:val="002E2578"/>
    <w:rsid w:val="002F4D82"/>
    <w:rsid w:val="00315BEC"/>
    <w:rsid w:val="003320A6"/>
    <w:rsid w:val="003449AA"/>
    <w:rsid w:val="00353F74"/>
    <w:rsid w:val="003635D5"/>
    <w:rsid w:val="00363737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8CA"/>
    <w:rsid w:val="003E4C7B"/>
    <w:rsid w:val="003E7EF5"/>
    <w:rsid w:val="003F0776"/>
    <w:rsid w:val="003F26B5"/>
    <w:rsid w:val="003F5198"/>
    <w:rsid w:val="00403111"/>
    <w:rsid w:val="004065B6"/>
    <w:rsid w:val="00406FCF"/>
    <w:rsid w:val="00436048"/>
    <w:rsid w:val="00453263"/>
    <w:rsid w:val="0045481E"/>
    <w:rsid w:val="00463400"/>
    <w:rsid w:val="0048530D"/>
    <w:rsid w:val="004865DD"/>
    <w:rsid w:val="004A2383"/>
    <w:rsid w:val="004A32CB"/>
    <w:rsid w:val="004C1831"/>
    <w:rsid w:val="004D174A"/>
    <w:rsid w:val="004D3440"/>
    <w:rsid w:val="004D6F75"/>
    <w:rsid w:val="004E2BCD"/>
    <w:rsid w:val="00524340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84970"/>
    <w:rsid w:val="006900C0"/>
    <w:rsid w:val="00691109"/>
    <w:rsid w:val="00696DEB"/>
    <w:rsid w:val="006A4F2E"/>
    <w:rsid w:val="006F606D"/>
    <w:rsid w:val="00706DCB"/>
    <w:rsid w:val="0071659D"/>
    <w:rsid w:val="00720573"/>
    <w:rsid w:val="007635DC"/>
    <w:rsid w:val="007668B0"/>
    <w:rsid w:val="007715F4"/>
    <w:rsid w:val="0079053E"/>
    <w:rsid w:val="007A7FC1"/>
    <w:rsid w:val="007B0C8E"/>
    <w:rsid w:val="007B1408"/>
    <w:rsid w:val="007B4389"/>
    <w:rsid w:val="007C2814"/>
    <w:rsid w:val="007D7F06"/>
    <w:rsid w:val="007E5F2F"/>
    <w:rsid w:val="008036C4"/>
    <w:rsid w:val="00805F4B"/>
    <w:rsid w:val="00811A73"/>
    <w:rsid w:val="00813AAF"/>
    <w:rsid w:val="0084207D"/>
    <w:rsid w:val="0085408F"/>
    <w:rsid w:val="00857A83"/>
    <w:rsid w:val="008755EA"/>
    <w:rsid w:val="00876BAF"/>
    <w:rsid w:val="008852B0"/>
    <w:rsid w:val="008867C8"/>
    <w:rsid w:val="008A0C0D"/>
    <w:rsid w:val="008A631C"/>
    <w:rsid w:val="008B3073"/>
    <w:rsid w:val="008C5117"/>
    <w:rsid w:val="008F16F3"/>
    <w:rsid w:val="009070C5"/>
    <w:rsid w:val="00916832"/>
    <w:rsid w:val="00926A5F"/>
    <w:rsid w:val="00935112"/>
    <w:rsid w:val="00957A4E"/>
    <w:rsid w:val="00973212"/>
    <w:rsid w:val="009771F7"/>
    <w:rsid w:val="00985FD2"/>
    <w:rsid w:val="009869C4"/>
    <w:rsid w:val="00994DA4"/>
    <w:rsid w:val="00997C18"/>
    <w:rsid w:val="009D48FD"/>
    <w:rsid w:val="009D660E"/>
    <w:rsid w:val="00A1552E"/>
    <w:rsid w:val="00A3463B"/>
    <w:rsid w:val="00A34C2A"/>
    <w:rsid w:val="00A377E6"/>
    <w:rsid w:val="00A432CB"/>
    <w:rsid w:val="00A44A45"/>
    <w:rsid w:val="00A608A9"/>
    <w:rsid w:val="00A90A96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22790"/>
    <w:rsid w:val="00B25166"/>
    <w:rsid w:val="00B27FBD"/>
    <w:rsid w:val="00B40665"/>
    <w:rsid w:val="00B46E72"/>
    <w:rsid w:val="00B51D1B"/>
    <w:rsid w:val="00B5248B"/>
    <w:rsid w:val="00B56959"/>
    <w:rsid w:val="00B63C8B"/>
    <w:rsid w:val="00B75EE6"/>
    <w:rsid w:val="00B8010E"/>
    <w:rsid w:val="00B8309A"/>
    <w:rsid w:val="00B83187"/>
    <w:rsid w:val="00B843B2"/>
    <w:rsid w:val="00B84B1F"/>
    <w:rsid w:val="00B90ACA"/>
    <w:rsid w:val="00B92E15"/>
    <w:rsid w:val="00BB1B22"/>
    <w:rsid w:val="00BB577B"/>
    <w:rsid w:val="00BB5CF4"/>
    <w:rsid w:val="00BD5227"/>
    <w:rsid w:val="00BE6744"/>
    <w:rsid w:val="00BF05D4"/>
    <w:rsid w:val="00BF5ABA"/>
    <w:rsid w:val="00C10C50"/>
    <w:rsid w:val="00C2210D"/>
    <w:rsid w:val="00C26A1E"/>
    <w:rsid w:val="00C37624"/>
    <w:rsid w:val="00C419E8"/>
    <w:rsid w:val="00C44B9A"/>
    <w:rsid w:val="00C53346"/>
    <w:rsid w:val="00C554A2"/>
    <w:rsid w:val="00C64781"/>
    <w:rsid w:val="00C72F02"/>
    <w:rsid w:val="00C74BB0"/>
    <w:rsid w:val="00C756DD"/>
    <w:rsid w:val="00C77E80"/>
    <w:rsid w:val="00C86191"/>
    <w:rsid w:val="00C87C2C"/>
    <w:rsid w:val="00C93E30"/>
    <w:rsid w:val="00CB17B3"/>
    <w:rsid w:val="00CB59BC"/>
    <w:rsid w:val="00CC5E98"/>
    <w:rsid w:val="00CD3343"/>
    <w:rsid w:val="00CE5DE5"/>
    <w:rsid w:val="00CF0627"/>
    <w:rsid w:val="00D01B32"/>
    <w:rsid w:val="00D10377"/>
    <w:rsid w:val="00D16E89"/>
    <w:rsid w:val="00D241DF"/>
    <w:rsid w:val="00D25A39"/>
    <w:rsid w:val="00D30244"/>
    <w:rsid w:val="00D443E4"/>
    <w:rsid w:val="00D466C5"/>
    <w:rsid w:val="00D63401"/>
    <w:rsid w:val="00D72C25"/>
    <w:rsid w:val="00D80792"/>
    <w:rsid w:val="00D83C9D"/>
    <w:rsid w:val="00D840C3"/>
    <w:rsid w:val="00D8486E"/>
    <w:rsid w:val="00D85F59"/>
    <w:rsid w:val="00D90795"/>
    <w:rsid w:val="00DB1F14"/>
    <w:rsid w:val="00DC0E11"/>
    <w:rsid w:val="00DD3541"/>
    <w:rsid w:val="00DE2F6F"/>
    <w:rsid w:val="00DF5FEA"/>
    <w:rsid w:val="00E06FFD"/>
    <w:rsid w:val="00E26C4E"/>
    <w:rsid w:val="00E427FD"/>
    <w:rsid w:val="00E44334"/>
    <w:rsid w:val="00E45EB7"/>
    <w:rsid w:val="00E63C50"/>
    <w:rsid w:val="00E7137E"/>
    <w:rsid w:val="00E8168E"/>
    <w:rsid w:val="00E94371"/>
    <w:rsid w:val="00EA16D9"/>
    <w:rsid w:val="00EA4F55"/>
    <w:rsid w:val="00EB168E"/>
    <w:rsid w:val="00EE776D"/>
    <w:rsid w:val="00EF1BBE"/>
    <w:rsid w:val="00EF33A6"/>
    <w:rsid w:val="00F00536"/>
    <w:rsid w:val="00F00D67"/>
    <w:rsid w:val="00F05DC3"/>
    <w:rsid w:val="00F217AB"/>
    <w:rsid w:val="00F46DFA"/>
    <w:rsid w:val="00F4708C"/>
    <w:rsid w:val="00F55A76"/>
    <w:rsid w:val="00F618A4"/>
    <w:rsid w:val="00F63024"/>
    <w:rsid w:val="00F6550A"/>
    <w:rsid w:val="00F71A77"/>
    <w:rsid w:val="00F85F44"/>
    <w:rsid w:val="00F94594"/>
    <w:rsid w:val="00F96A73"/>
    <w:rsid w:val="00FB3F75"/>
    <w:rsid w:val="00FD3428"/>
    <w:rsid w:val="00FD56F9"/>
    <w:rsid w:val="00FD5FB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846CE0C"/>
  <w15:chartTrackingRefBased/>
  <w15:docId w15:val="{DAB370E8-1A37-44D1-A398-FB30E92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  <w:lang w:val="x-none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2F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polak@zi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O%209001-2008\Riadene%20udaje\Formulare%20a%20sablony\mestsk&#253;%20&#250;rad\listy%20odbory\listy_OV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F049-4375-48AE-91ED-C554B28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listy_OVO</Template>
  <TotalTime>52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7926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polak_lubomir</cp:lastModifiedBy>
  <cp:revision>6</cp:revision>
  <cp:lastPrinted>2019-08-27T11:47:00Z</cp:lastPrinted>
  <dcterms:created xsi:type="dcterms:W3CDTF">2020-02-18T12:48:00Z</dcterms:created>
  <dcterms:modified xsi:type="dcterms:W3CDTF">2020-02-18T14:10:00Z</dcterms:modified>
</cp:coreProperties>
</file>