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239A5806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Załącznik nr </w:t>
      </w:r>
      <w:r w:rsidR="00AA6DC7">
        <w:rPr>
          <w:rFonts w:ascii="Cambria" w:eastAsia="Times New Roman" w:hAnsi="Cambria"/>
          <w:b/>
          <w:bCs/>
          <w:i/>
          <w:sz w:val="24"/>
          <w:szCs w:val="24"/>
        </w:rPr>
        <w:t>7</w:t>
      </w: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79A31BF0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CD5556" w:rsidRPr="00CD5556">
        <w:rPr>
          <w:rFonts w:ascii="Cambria" w:hAnsi="Cambria"/>
          <w:bCs/>
          <w:kern w:val="1"/>
          <w:sz w:val="24"/>
          <w:szCs w:val="24"/>
        </w:rPr>
        <w:t>Zakup sprzętu i oprogramowania wraz z instalacją dla poprawy cyberbezpieczeństwa w urzędzie.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15290F">
        <w:rPr>
          <w:rFonts w:ascii="Cambria" w:hAnsi="Cambria"/>
          <w:bCs/>
          <w:iCs/>
          <w:sz w:val="24"/>
          <w:szCs w:val="24"/>
        </w:rPr>
        <w:t>:</w:t>
      </w:r>
      <w:r w:rsidR="00B72A43">
        <w:rPr>
          <w:rFonts w:ascii="Cambria" w:hAnsi="Cambria"/>
          <w:bCs/>
          <w:iCs/>
          <w:sz w:val="24"/>
          <w:szCs w:val="24"/>
        </w:rPr>
        <w:t xml:space="preserve"> 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Wykonawca zrealizuje przedmiot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zgodnie z warunkami określonymi w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 specyfikacji istotnych warunków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oraz </w:t>
      </w:r>
      <w:r w:rsidRPr="00E86DF1">
        <w:rPr>
          <w:rFonts w:ascii="Cambria" w:hAnsi="Cambria" w:cs="Times New Roman"/>
          <w:iCs/>
          <w:sz w:val="24"/>
          <w:szCs w:val="24"/>
        </w:rPr>
        <w:t>zgodnie obowiązującymi przepisami, normami.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78ACCB1C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 xml:space="preserve">Nr </w:t>
      </w:r>
      <w:r w:rsidR="00BC0E4F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0003A3">
        <w:rPr>
          <w:rFonts w:ascii="Cambria" w:eastAsia="Times New Roman" w:hAnsi="Cambria" w:cs="Times New Roman"/>
          <w:sz w:val="24"/>
          <w:szCs w:val="24"/>
        </w:rPr>
        <w:t>1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0003A3">
        <w:rPr>
          <w:rFonts w:ascii="Cambria" w:eastAsia="Times New Roman" w:hAnsi="Cambria" w:cs="Times New Roman"/>
          <w:sz w:val="24"/>
          <w:szCs w:val="24"/>
        </w:rPr>
        <w:t xml:space="preserve">5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65312130" w:rsidR="003B2BEE" w:rsidRPr="00E86DF1" w:rsidRDefault="003B2BEE" w:rsidP="005A7EA1">
      <w:pPr>
        <w:pStyle w:val="Standard"/>
        <w:tabs>
          <w:tab w:val="center" w:pos="4536"/>
        </w:tabs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protokołu odbioru </w:t>
      </w:r>
      <w:r w:rsidR="005A7EA1">
        <w:rPr>
          <w:rFonts w:ascii="Cambria" w:eastAsia="Times New Roman" w:hAnsi="Cambria" w:cs="Times New Roman"/>
          <w:i/>
          <w:sz w:val="24"/>
          <w:szCs w:val="24"/>
        </w:rPr>
        <w:tab/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2EE7E16B" w14:textId="77777777" w:rsidR="001A3006" w:rsidRPr="001A3006" w:rsidRDefault="001A3006" w:rsidP="001A3006">
    <w:pPr>
      <w:spacing w:after="60" w:line="240" w:lineRule="auto"/>
      <w:rPr>
        <w:rFonts w:ascii="Calibri" w:hAnsi="Calibri" w:cs="Calibri"/>
        <w:b/>
        <w:bCs/>
        <w:kern w:val="1"/>
        <w:sz w:val="18"/>
        <w:szCs w:val="18"/>
        <w:lang w:eastAsia="zh-CN"/>
      </w:rPr>
    </w:pPr>
    <w:r w:rsidRPr="001A3006">
      <w:rPr>
        <w:rFonts w:ascii="Calibri" w:hAnsi="Calibri" w:cs="Calibri"/>
        <w:b/>
        <w:bCs/>
        <w:kern w:val="1"/>
        <w:sz w:val="18"/>
        <w:szCs w:val="18"/>
        <w:lang w:eastAsia="zh-CN"/>
      </w:rPr>
      <w:t>Zakup sprzętu i oprogramowania wraz z instalacją dla poprawy cyberbezpieczeństwa w urzędzie etap 2</w:t>
    </w:r>
  </w:p>
  <w:p w14:paraId="51D1A22A" w14:textId="26A3B9C6" w:rsidR="000C05BB" w:rsidRPr="000C05BB" w:rsidRDefault="00BC0E4F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0003A3">
      <w:rPr>
        <w:rFonts w:ascii="Calibri" w:hAnsi="Calibri" w:cs="Calibri"/>
        <w:bCs/>
        <w:kern w:val="1"/>
        <w:sz w:val="18"/>
        <w:szCs w:val="18"/>
        <w:lang w:eastAsia="zh-CN"/>
      </w:rPr>
      <w:t>1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0003A3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03A3"/>
    <w:rsid w:val="000069F7"/>
    <w:rsid w:val="00021111"/>
    <w:rsid w:val="00045E6A"/>
    <w:rsid w:val="000C05BB"/>
    <w:rsid w:val="0015290F"/>
    <w:rsid w:val="001A3006"/>
    <w:rsid w:val="001A7E60"/>
    <w:rsid w:val="001C2B1C"/>
    <w:rsid w:val="00217AF9"/>
    <w:rsid w:val="00275605"/>
    <w:rsid w:val="00284ABB"/>
    <w:rsid w:val="00333F1C"/>
    <w:rsid w:val="003821F9"/>
    <w:rsid w:val="003B2BEE"/>
    <w:rsid w:val="003D347A"/>
    <w:rsid w:val="005A7EA1"/>
    <w:rsid w:val="006E7FC1"/>
    <w:rsid w:val="00743628"/>
    <w:rsid w:val="0088054C"/>
    <w:rsid w:val="00AA6DC7"/>
    <w:rsid w:val="00B45245"/>
    <w:rsid w:val="00B72A43"/>
    <w:rsid w:val="00BC0E4F"/>
    <w:rsid w:val="00C84685"/>
    <w:rsid w:val="00CD5556"/>
    <w:rsid w:val="00CF1621"/>
    <w:rsid w:val="00D107C9"/>
    <w:rsid w:val="00D9089B"/>
    <w:rsid w:val="00DF47C0"/>
    <w:rsid w:val="00E86DF1"/>
    <w:rsid w:val="00EF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6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CzystePowietrze</cp:lastModifiedBy>
  <cp:revision>23</cp:revision>
  <dcterms:created xsi:type="dcterms:W3CDTF">2021-06-16T06:39:00Z</dcterms:created>
  <dcterms:modified xsi:type="dcterms:W3CDTF">2025-04-15T07:04:00Z</dcterms:modified>
</cp:coreProperties>
</file>