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63D95DFC"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4F7784C" w14:textId="1C7B7D8D" w:rsidR="001C054E" w:rsidRDefault="001C054E" w:rsidP="009B3C19">
      <w:pPr>
        <w:pStyle w:val="Zkladntext3"/>
        <w:spacing w:after="0" w:line="240" w:lineRule="auto"/>
        <w:jc w:val="center"/>
        <w:rPr>
          <w:rFonts w:ascii="Arial Narrow" w:hAnsi="Arial Narrow" w:cs="Arial"/>
          <w:sz w:val="32"/>
          <w:szCs w:val="32"/>
        </w:rPr>
      </w:pPr>
      <w:r w:rsidRPr="001C054E">
        <w:rPr>
          <w:rFonts w:ascii="Arial Narrow" w:hAnsi="Arial Narrow" w:cs="Arial"/>
          <w:sz w:val="32"/>
          <w:szCs w:val="32"/>
        </w:rPr>
        <w:t>SVO-RVO1-2025/000706</w:t>
      </w:r>
      <w:r>
        <w:rPr>
          <w:rFonts w:ascii="Arial Narrow" w:hAnsi="Arial Narrow" w:cs="Arial"/>
          <w:sz w:val="32"/>
          <w:szCs w:val="32"/>
        </w:rPr>
        <w:t>-004</w:t>
      </w:r>
    </w:p>
    <w:p w14:paraId="59D1FBDB" w14:textId="77777777" w:rsidR="001C054E" w:rsidRPr="001C054E" w:rsidRDefault="001C054E" w:rsidP="009B3C19">
      <w:pPr>
        <w:pStyle w:val="Zkladntext3"/>
        <w:spacing w:after="0" w:line="240" w:lineRule="auto"/>
        <w:jc w:val="center"/>
        <w:rPr>
          <w:rFonts w:ascii="Arial Narrow" w:hAnsi="Arial Narrow" w:cs="Arial"/>
          <w:sz w:val="32"/>
          <w:szCs w:val="32"/>
        </w:rPr>
      </w:pPr>
    </w:p>
    <w:p w14:paraId="08512B85" w14:textId="67427DAE" w:rsidR="00065F6B" w:rsidRDefault="001C054E" w:rsidP="009B3C19">
      <w:pPr>
        <w:spacing w:after="0" w:line="240" w:lineRule="auto"/>
        <w:jc w:val="center"/>
        <w:rPr>
          <w:rFonts w:ascii="Arial Narrow" w:hAnsi="Arial Narrow" w:cs="Arial"/>
          <w:b/>
          <w:noProof/>
          <w:sz w:val="36"/>
          <w:szCs w:val="36"/>
          <w:lang w:eastAsia="sk-SK"/>
        </w:rPr>
      </w:pPr>
      <w:bookmarkStart w:id="0" w:name="nazov"/>
      <w:bookmarkEnd w:id="0"/>
      <w:r w:rsidRPr="001C054E">
        <w:rPr>
          <w:rFonts w:ascii="Arial Narrow" w:hAnsi="Arial Narrow" w:cs="Arial"/>
          <w:b/>
          <w:noProof/>
          <w:sz w:val="36"/>
          <w:szCs w:val="36"/>
          <w:lang w:eastAsia="sk-SK"/>
        </w:rPr>
        <w:t>Zabezpečenie servisných služieb k cestným váham zn. EvoCAR 2000R</w:t>
      </w:r>
    </w:p>
    <w:p w14:paraId="7CDC749E" w14:textId="77777777" w:rsidR="001C054E" w:rsidRPr="00D83531" w:rsidRDefault="001C054E" w:rsidP="009B3C19">
      <w:pPr>
        <w:spacing w:after="0" w:line="240" w:lineRule="auto"/>
        <w:jc w:val="center"/>
        <w:rPr>
          <w:rFonts w:ascii="Arial Narrow" w:hAnsi="Arial Narrow" w:cs="Arial"/>
          <w:b/>
          <w:noProof/>
          <w:sz w:val="36"/>
          <w:szCs w:val="36"/>
          <w:lang w:eastAsia="sk-SK"/>
        </w:rPr>
      </w:pP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113CDD5F"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 xml:space="preserve">V Bratislave, </w:t>
      </w:r>
      <w:r w:rsidR="00153D56">
        <w:rPr>
          <w:rStyle w:val="normaltextrun"/>
          <w:rFonts w:ascii="Arial Narrow" w:hAnsi="Arial Narrow"/>
          <w:color w:val="000000"/>
          <w:sz w:val="22"/>
          <w:szCs w:val="22"/>
        </w:rPr>
        <w:t>jún</w:t>
      </w:r>
      <w:r w:rsidR="00BB0BFF" w:rsidRPr="00A84A0E">
        <w:rPr>
          <w:rStyle w:val="normaltextrun"/>
          <w:rFonts w:ascii="Arial Narrow" w:hAnsi="Arial Narrow"/>
          <w:color w:val="000000"/>
          <w:sz w:val="22"/>
          <w:szCs w:val="22"/>
        </w:rPr>
        <w:t xml:space="preserve"> </w:t>
      </w:r>
      <w:r w:rsidRPr="00A84A0E">
        <w:rPr>
          <w:rStyle w:val="normaltextrun"/>
          <w:rFonts w:ascii="Arial Narrow" w:hAnsi="Arial Narrow"/>
          <w:color w:val="000000"/>
          <w:sz w:val="22"/>
          <w:szCs w:val="22"/>
        </w:rPr>
        <w:t>202</w:t>
      </w:r>
      <w:r w:rsidR="00BB0BFF" w:rsidRPr="00A84A0E">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7F7856A7"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4E1734">
        <w:rPr>
          <w:rFonts w:ascii="Arial Narrow" w:hAnsi="Arial Narrow"/>
          <w:szCs w:val="20"/>
        </w:rPr>
        <w:t xml:space="preserve">Návrh </w:t>
      </w:r>
      <w:r w:rsidR="004E1734" w:rsidRPr="004E1734">
        <w:rPr>
          <w:rFonts w:ascii="Arial Narrow" w:hAnsi="Arial Narrow"/>
          <w:szCs w:val="20"/>
        </w:rPr>
        <w:t>R</w:t>
      </w:r>
      <w:r w:rsidR="005B79C8" w:rsidRPr="004E1734">
        <w:rPr>
          <w:rFonts w:ascii="Arial Narrow" w:hAnsi="Arial Narrow"/>
          <w:szCs w:val="20"/>
        </w:rPr>
        <w:t>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52F26C95" w:rsidR="00FF66BB" w:rsidRPr="000766EB" w:rsidRDefault="5E3AD013" w:rsidP="7A8D587B">
      <w:pPr>
        <w:spacing w:after="0" w:line="240" w:lineRule="auto"/>
        <w:rPr>
          <w:rFonts w:ascii="Arial Narrow" w:hAnsi="Arial Narrow"/>
        </w:rPr>
      </w:pP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593AAB0"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A84A0E">
        <w:rPr>
          <w:rFonts w:ascii="Arial Narrow" w:hAnsi="Arial Narrow" w:cs="Arial"/>
          <w:sz w:val="22"/>
        </w:rPr>
        <w:t>maria.kacincova@minv.sk</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lastRenderedPageBreak/>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3DE1E649"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62E8A5F5">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 xml:space="preserve">Podľa </w:t>
      </w:r>
      <w:proofErr w:type="spellStart"/>
      <w:r w:rsidRPr="62E8A5F5">
        <w:rPr>
          <w:rFonts w:ascii="Arial Narrow" w:hAnsi="Arial Narrow"/>
          <w:sz w:val="22"/>
          <w:szCs w:val="22"/>
        </w:rPr>
        <w:t>ust</w:t>
      </w:r>
      <w:proofErr w:type="spellEnd"/>
      <w:r w:rsidRPr="62E8A5F5">
        <w:rPr>
          <w:rFonts w:ascii="Arial Narrow" w:hAnsi="Arial Narrow"/>
          <w:sz w:val="22"/>
          <w:szCs w:val="22"/>
        </w:rPr>
        <w: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370C00" w:rsidR="00596850" w:rsidRPr="00BF72C1"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cs="Calibri"/>
          <w:sz w:val="22"/>
        </w:rPr>
        <w:t>a)</w:t>
      </w:r>
      <w:r>
        <w:tab/>
      </w:r>
      <w:r w:rsidRPr="75D99DD3">
        <w:rPr>
          <w:rFonts w:ascii="Arial Narrow" w:hAnsi="Arial Narrow" w:cs="Calibri"/>
          <w:sz w:val="22"/>
        </w:rPr>
        <w:t>v</w:t>
      </w:r>
      <w:r w:rsidR="00CF27F4" w:rsidRPr="75D99DD3">
        <w:rPr>
          <w:rFonts w:ascii="Arial Narrow" w:hAnsi="Arial Narrow" w:cs="Calibri"/>
          <w:sz w:val="22"/>
        </w:rPr>
        <w:t> elektronickom prostriedku</w:t>
      </w:r>
      <w:r w:rsidRPr="75D99DD3">
        <w:rPr>
          <w:rFonts w:ascii="Arial Narrow" w:hAnsi="Arial Narrow" w:cs="Calibri"/>
          <w:sz w:val="22"/>
        </w:rPr>
        <w:t xml:space="preserve"> JOSEPHINE registráciou a prihlásením pomocou občianskeho preukazu s elektronickým čipom a bezpečnostným osobnostným kódom (</w:t>
      </w:r>
      <w:proofErr w:type="spellStart"/>
      <w:r w:rsidRPr="75D99DD3">
        <w:rPr>
          <w:rFonts w:ascii="Arial Narrow" w:hAnsi="Arial Narrow" w:cs="Calibri"/>
          <w:sz w:val="22"/>
        </w:rPr>
        <w:t>eID</w:t>
      </w:r>
      <w:proofErr w:type="spellEnd"/>
      <w:r w:rsidRPr="75D99DD3">
        <w:rPr>
          <w:rFonts w:ascii="Arial Narrow" w:hAnsi="Arial Narrow" w:cs="Calibri"/>
          <w:sz w:val="22"/>
        </w:rPr>
        <w:t xml:space="preserve">). </w:t>
      </w:r>
      <w:r w:rsidR="00CB16BD" w:rsidRPr="75D99DD3">
        <w:rPr>
          <w:rFonts w:ascii="Arial Narrow" w:hAnsi="Arial Narrow" w:cs="Calibri"/>
          <w:sz w:val="22"/>
        </w:rPr>
        <w:t>V prípade právnickej osoby je v</w:t>
      </w:r>
      <w:r w:rsidR="00F27E5D" w:rsidRPr="75D99DD3">
        <w:rPr>
          <w:rFonts w:ascii="Arial Narrow" w:hAnsi="Arial Narrow" w:cs="Calibri"/>
          <w:sz w:val="22"/>
        </w:rPr>
        <w:t> elektronickom prostriedku</w:t>
      </w:r>
      <w:r w:rsidRPr="75D99DD3">
        <w:rPr>
          <w:rFonts w:ascii="Arial Narrow" w:hAnsi="Arial Narrow" w:cs="Calibri"/>
          <w:sz w:val="22"/>
        </w:rPr>
        <w:t xml:space="preserve">  autentifikovaná </w:t>
      </w:r>
      <w:r w:rsidR="00CB16BD" w:rsidRPr="75D99DD3">
        <w:rPr>
          <w:rFonts w:ascii="Arial Narrow" w:hAnsi="Arial Narrow" w:cs="Calibri"/>
          <w:sz w:val="22"/>
        </w:rPr>
        <w:t>právnická osoba</w:t>
      </w:r>
      <w:r w:rsidRPr="75D99DD3">
        <w:rPr>
          <w:rFonts w:ascii="Arial Narrow" w:hAnsi="Arial Narrow" w:cs="Calibri"/>
          <w:sz w:val="22"/>
        </w:rPr>
        <w:t xml:space="preserve">, ktorú pomocou </w:t>
      </w:r>
      <w:proofErr w:type="spellStart"/>
      <w:r w:rsidRPr="75D99DD3">
        <w:rPr>
          <w:rFonts w:ascii="Arial Narrow" w:hAnsi="Arial Narrow" w:cs="Calibri"/>
          <w:sz w:val="22"/>
        </w:rPr>
        <w:t>eID</w:t>
      </w:r>
      <w:proofErr w:type="spellEnd"/>
      <w:r w:rsidRPr="75D99DD3">
        <w:rPr>
          <w:rFonts w:ascii="Arial Narrow" w:hAnsi="Arial Narrow" w:cs="Calibri"/>
          <w:sz w:val="22"/>
        </w:rPr>
        <w:t xml:space="preserve"> registruje</w:t>
      </w:r>
      <w:r w:rsidR="00CB16BD" w:rsidRPr="75D99DD3">
        <w:rPr>
          <w:rFonts w:ascii="Arial Narrow" w:hAnsi="Arial Narrow" w:cs="Calibri"/>
          <w:sz w:val="22"/>
        </w:rPr>
        <w:t xml:space="preserve"> jej</w:t>
      </w:r>
      <w:r w:rsidRPr="75D99DD3">
        <w:rPr>
          <w:rFonts w:ascii="Arial Narrow" w:hAnsi="Arial Narrow" w:cs="Calibri"/>
          <w:sz w:val="22"/>
        </w:rPr>
        <w:t xml:space="preserve"> štatutár. Autentifikáciu vykonáva poskytovateľ </w:t>
      </w:r>
      <w:r w:rsidR="00CF27F4" w:rsidRPr="75D99DD3">
        <w:rPr>
          <w:rFonts w:ascii="Arial Narrow" w:hAnsi="Arial Narrow" w:cs="Calibri"/>
          <w:sz w:val="22"/>
        </w:rPr>
        <w:t>elektronického prostriedku</w:t>
      </w:r>
      <w:r w:rsidRPr="75D99DD3">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3C022D"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sz w:val="22"/>
        </w:rPr>
        <w:t xml:space="preserve">b) </w:t>
      </w:r>
      <w:r>
        <w:tab/>
      </w:r>
      <w:r w:rsidRPr="75D99DD3">
        <w:rPr>
          <w:rFonts w:ascii="Arial Narrow" w:hAnsi="Arial Narrow"/>
          <w:sz w:val="22"/>
        </w:rPr>
        <w:t xml:space="preserve">nahraním kvalifikovaného elektronického podpisu (napríklad podpisu </w:t>
      </w:r>
      <w:proofErr w:type="spellStart"/>
      <w:r w:rsidRPr="75D99DD3">
        <w:rPr>
          <w:rFonts w:ascii="Arial Narrow" w:hAnsi="Arial Narrow"/>
          <w:sz w:val="22"/>
        </w:rPr>
        <w:t>eID</w:t>
      </w:r>
      <w:proofErr w:type="spellEnd"/>
      <w:r w:rsidRPr="75D99DD3">
        <w:rPr>
          <w:rFonts w:ascii="Arial Narrow" w:hAnsi="Arial Narrow"/>
          <w:sz w:val="22"/>
        </w:rPr>
        <w:t xml:space="preserve">) štatutára danej spoločnosti na kartu užívateľa po registrácii a prihlásení do </w:t>
      </w:r>
      <w:r w:rsidR="00CF27F4" w:rsidRPr="75D99DD3">
        <w:rPr>
          <w:rFonts w:ascii="Arial Narrow" w:hAnsi="Arial Narrow"/>
          <w:sz w:val="22"/>
        </w:rPr>
        <w:t>elektronického prostriedku</w:t>
      </w:r>
      <w:r w:rsidRPr="75D99DD3">
        <w:rPr>
          <w:rFonts w:ascii="Arial Narrow" w:hAnsi="Arial Narrow"/>
          <w:sz w:val="22"/>
        </w:rPr>
        <w:t xml:space="preserve"> JOSEPHINE. Autentifikáciu vykoná poskytovateľ </w:t>
      </w:r>
      <w:r w:rsidR="00CF27F4" w:rsidRPr="75D99DD3">
        <w:rPr>
          <w:rFonts w:ascii="Arial Narrow" w:hAnsi="Arial Narrow"/>
          <w:sz w:val="22"/>
        </w:rPr>
        <w:t>elektronického prostriedku</w:t>
      </w:r>
      <w:r w:rsidRPr="75D99DD3">
        <w:rPr>
          <w:rFonts w:ascii="Arial Narrow" w:hAnsi="Arial Narrow"/>
          <w:sz w:val="22"/>
        </w:rPr>
        <w:t xml:space="preserve"> JOSEPHINE</w:t>
      </w:r>
      <w:r w:rsidR="4D00FD76" w:rsidRPr="75D99DD3">
        <w:rPr>
          <w:rFonts w:ascii="Arial Narrow" w:hAnsi="Arial Narrow"/>
          <w:sz w:val="22"/>
        </w:rPr>
        <w:t>,</w:t>
      </w:r>
      <w:r w:rsidRPr="75D99DD3">
        <w:rPr>
          <w:rFonts w:ascii="Arial Narrow" w:hAnsi="Arial Narrow"/>
          <w:sz w:val="22"/>
        </w:rPr>
        <w:t xml:space="preserve"> a to v pracovných dňoch v čase 8.00 – 16.00 hod. </w:t>
      </w:r>
      <w:r w:rsidRPr="75D99DD3">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6ED3155A"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bookmarkStart w:id="6" w:name="_Hlk190673462"/>
      <w:r w:rsidR="00A84A0E" w:rsidRPr="00A84A0E">
        <w:rPr>
          <w:rFonts w:ascii="Arial Narrow" w:hAnsi="Arial Narrow" w:cs="Arial"/>
          <w:szCs w:val="16"/>
          <w:lang w:val="sk-SK"/>
        </w:rPr>
        <w:t xml:space="preserve">Zabezpečenie servisných služieb k cestným váham zn. </w:t>
      </w:r>
      <w:proofErr w:type="spellStart"/>
      <w:r w:rsidR="00A84A0E" w:rsidRPr="00A84A0E">
        <w:rPr>
          <w:rFonts w:ascii="Arial Narrow" w:hAnsi="Arial Narrow" w:cs="Arial"/>
          <w:szCs w:val="16"/>
          <w:lang w:val="sk-SK"/>
        </w:rPr>
        <w:t>EvoCAR</w:t>
      </w:r>
      <w:proofErr w:type="spellEnd"/>
      <w:r w:rsidR="00A84A0E" w:rsidRPr="00A84A0E">
        <w:rPr>
          <w:rFonts w:ascii="Arial Narrow" w:hAnsi="Arial Narrow" w:cs="Arial"/>
          <w:szCs w:val="16"/>
          <w:lang w:val="sk-SK"/>
        </w:rPr>
        <w:t xml:space="preserve"> 2000R</w:t>
      </w:r>
      <w:bookmarkEnd w:id="6"/>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28D80991" w14:textId="407EDBEA" w:rsidR="005B79C8" w:rsidRPr="00A84A0E" w:rsidRDefault="00130CF0" w:rsidP="00A84A0E">
      <w:pPr>
        <w:pStyle w:val="Zkladntext3"/>
        <w:numPr>
          <w:ilvl w:val="1"/>
          <w:numId w:val="22"/>
        </w:numPr>
        <w:spacing w:after="0" w:line="240" w:lineRule="auto"/>
        <w:ind w:left="567" w:hanging="567"/>
        <w:jc w:val="both"/>
        <w:rPr>
          <w:rFonts w:ascii="Arial Narrow" w:hAnsi="Arial Narrow" w:cs="Arial"/>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5ECFDB6D" w14:textId="77777777" w:rsidR="005B79C8" w:rsidRPr="00BD2194" w:rsidRDefault="005B79C8"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6E61A4BF" w:rsidR="00593108" w:rsidRPr="0086770B" w:rsidRDefault="00593108" w:rsidP="0086770B">
      <w:pPr>
        <w:pStyle w:val="Zkladntext3"/>
        <w:numPr>
          <w:ilvl w:val="1"/>
          <w:numId w:val="23"/>
        </w:numPr>
        <w:ind w:left="567" w:hanging="567"/>
        <w:rPr>
          <w:rFonts w:ascii="Arial Narrow" w:hAnsi="Arial Narrow"/>
          <w:bCs/>
          <w:sz w:val="22"/>
          <w:szCs w:val="22"/>
          <w:lang w:eastAsia="sk-SK"/>
        </w:rPr>
      </w:pPr>
      <w:r w:rsidRPr="0086770B">
        <w:rPr>
          <w:rFonts w:ascii="Arial Narrow" w:hAnsi="Arial Narrow" w:cs="Arial"/>
          <w:sz w:val="22"/>
          <w:szCs w:val="22"/>
        </w:rPr>
        <w:t>Miesto</w:t>
      </w:r>
      <w:r w:rsidRPr="0086770B">
        <w:rPr>
          <w:rFonts w:ascii="Arial Narrow" w:hAnsi="Arial Narrow" w:cs="Arial"/>
          <w:sz w:val="22"/>
          <w:szCs w:val="22"/>
          <w:lang w:eastAsia="sk-SK"/>
        </w:rPr>
        <w:t xml:space="preserve"> dodania predmetu zákazky: </w:t>
      </w:r>
      <w:bookmarkStart w:id="10" w:name="_Hlk196812541"/>
      <w:r w:rsidR="00736360">
        <w:rPr>
          <w:rFonts w:ascii="Arial Narrow" w:hAnsi="Arial Narrow" w:cs="Arial"/>
          <w:sz w:val="22"/>
          <w:szCs w:val="22"/>
          <w:lang w:eastAsia="sk-SK"/>
        </w:rPr>
        <w:t xml:space="preserve">Poskytovateľ služby (ďalej tiež ako „zhotoviteľ“) </w:t>
      </w:r>
      <w:r w:rsidR="0086770B" w:rsidRPr="0086770B">
        <w:rPr>
          <w:rFonts w:ascii="Arial Narrow" w:hAnsi="Arial Narrow"/>
          <w:bCs/>
          <w:sz w:val="22"/>
          <w:szCs w:val="22"/>
          <w:lang w:eastAsia="sk-SK"/>
        </w:rPr>
        <w:t xml:space="preserve">zabezpečí poskytovanie služieb v mieste prevádzky </w:t>
      </w:r>
      <w:r w:rsidR="000A0F0C">
        <w:rPr>
          <w:rFonts w:ascii="Arial Narrow" w:hAnsi="Arial Narrow"/>
          <w:bCs/>
          <w:sz w:val="22"/>
          <w:szCs w:val="22"/>
          <w:lang w:eastAsia="sk-SK"/>
        </w:rPr>
        <w:t>zhotoviteľa</w:t>
      </w:r>
      <w:r w:rsidR="0086770B" w:rsidRPr="0086770B">
        <w:rPr>
          <w:rFonts w:ascii="Arial Narrow" w:hAnsi="Arial Narrow"/>
          <w:bCs/>
          <w:sz w:val="22"/>
          <w:szCs w:val="22"/>
          <w:lang w:eastAsia="sk-SK"/>
        </w:rPr>
        <w:t>, ktorá sa nachádza na území Slovenskej republiky.</w:t>
      </w:r>
    </w:p>
    <w:bookmarkEnd w:id="10"/>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bookmarkStart w:id="11" w:name="_Hlk200458993"/>
      <w:r>
        <w:t xml:space="preserve">lehota dodania predmetu zákazky </w:t>
      </w:r>
      <w:bookmarkStart w:id="12" w:name="lehota_dodania"/>
      <w:bookmarkEnd w:id="12"/>
    </w:p>
    <w:p w14:paraId="29A8CB44" w14:textId="20FAB9A1" w:rsidR="00351196" w:rsidRPr="00A67758" w:rsidRDefault="00C51DC6" w:rsidP="00491C35">
      <w:pPr>
        <w:pStyle w:val="Zkladntext3"/>
        <w:numPr>
          <w:ilvl w:val="1"/>
          <w:numId w:val="25"/>
        </w:numPr>
        <w:spacing w:after="0" w:line="240" w:lineRule="auto"/>
        <w:ind w:left="576" w:hanging="567"/>
        <w:jc w:val="both"/>
        <w:rPr>
          <w:rFonts w:ascii="Arial Narrow" w:hAnsi="Arial Narrow" w:cs="Arial"/>
          <w:sz w:val="22"/>
          <w:lang w:eastAsia="sk-SK"/>
        </w:rPr>
      </w:pPr>
      <w:bookmarkStart w:id="13" w:name="_Hlk200459017"/>
      <w:bookmarkEnd w:id="11"/>
      <w:r w:rsidRPr="00C51DC6">
        <w:rPr>
          <w:rFonts w:ascii="Arial Narrow" w:hAnsi="Arial Narrow" w:cs="Arial"/>
          <w:sz w:val="22"/>
          <w:szCs w:val="22"/>
        </w:rPr>
        <w:t xml:space="preserve">Trvanie </w:t>
      </w:r>
      <w:r w:rsidR="005E56F5">
        <w:rPr>
          <w:rFonts w:ascii="Arial Narrow" w:hAnsi="Arial Narrow" w:cs="Arial"/>
          <w:sz w:val="22"/>
          <w:szCs w:val="22"/>
        </w:rPr>
        <w:t>R</w:t>
      </w:r>
      <w:r w:rsidRPr="00C51DC6">
        <w:rPr>
          <w:rFonts w:ascii="Arial Narrow" w:hAnsi="Arial Narrow" w:cs="Arial"/>
          <w:sz w:val="22"/>
          <w:szCs w:val="22"/>
        </w:rPr>
        <w:t xml:space="preserve">ámcovej dohody je stanovené na obdobie </w:t>
      </w:r>
      <w:r w:rsidR="00FC42B0" w:rsidRPr="00FC42B0">
        <w:rPr>
          <w:rFonts w:ascii="Arial Narrow" w:hAnsi="Arial Narrow" w:cs="Arial"/>
          <w:sz w:val="22"/>
          <w:szCs w:val="22"/>
        </w:rPr>
        <w:t xml:space="preserve">48 mesiacov odo dňa nadobudnutia účinnosti </w:t>
      </w:r>
      <w:r w:rsidR="00B2309B">
        <w:rPr>
          <w:rFonts w:ascii="Arial Narrow" w:hAnsi="Arial Narrow" w:cs="Arial"/>
          <w:sz w:val="22"/>
          <w:szCs w:val="22"/>
        </w:rPr>
        <w:t xml:space="preserve">Rámcovej dohody </w:t>
      </w:r>
      <w:r w:rsidR="00FC42B0" w:rsidRPr="00FC42B0">
        <w:rPr>
          <w:rFonts w:ascii="Arial Narrow" w:hAnsi="Arial Narrow" w:cs="Arial"/>
          <w:sz w:val="22"/>
          <w:szCs w:val="22"/>
        </w:rPr>
        <w:t xml:space="preserve">alebo do vyčerpania finančného limitu (podľa čl. V bod 5.2 Dohody), podľa toho, ktorá skutočnosť nastane skôr. </w:t>
      </w:r>
    </w:p>
    <w:bookmarkEnd w:id="13"/>
    <w:p w14:paraId="715106C8" w14:textId="77777777" w:rsidR="00A67758" w:rsidRPr="00FC42B0" w:rsidRDefault="00A67758" w:rsidP="00A67758">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77777777" w:rsidR="005B79C8" w:rsidRPr="0086770B" w:rsidRDefault="00AC249C" w:rsidP="006D6142">
      <w:pPr>
        <w:pStyle w:val="Zkladntext3"/>
        <w:numPr>
          <w:ilvl w:val="1"/>
          <w:numId w:val="26"/>
        </w:numPr>
        <w:spacing w:after="0" w:line="240" w:lineRule="auto"/>
        <w:ind w:left="567" w:hanging="567"/>
        <w:jc w:val="both"/>
      </w:pPr>
      <w:bookmarkStart w:id="14" w:name="financovanie"/>
      <w:bookmarkEnd w:id="14"/>
      <w:r w:rsidRPr="14DB54BF">
        <w:rPr>
          <w:rFonts w:ascii="Arial Narrow" w:hAnsi="Arial Narrow" w:cs="Arial"/>
          <w:sz w:val="22"/>
          <w:szCs w:val="22"/>
        </w:rPr>
        <w:t xml:space="preserve">Predmet zákazky </w:t>
      </w:r>
      <w:r w:rsidRPr="0086770B">
        <w:rPr>
          <w:rFonts w:ascii="Arial Narrow" w:hAnsi="Arial Narrow" w:cs="Arial"/>
          <w:sz w:val="22"/>
          <w:szCs w:val="22"/>
        </w:rPr>
        <w:t>bude financovaný z prostriedkov verejného obstarávateľa</w:t>
      </w:r>
      <w:r w:rsidR="0062731C" w:rsidRPr="0086770B">
        <w:rPr>
          <w:rFonts w:ascii="Arial Narrow" w:hAnsi="Arial Narrow"/>
          <w:sz w:val="22"/>
          <w:szCs w:val="22"/>
        </w:rPr>
        <w:t xml:space="preserve">. </w:t>
      </w:r>
    </w:p>
    <w:p w14:paraId="74B4001D" w14:textId="77777777" w:rsidR="005B79C8" w:rsidRPr="00D83531" w:rsidRDefault="005B79C8" w:rsidP="00A84A0E">
      <w:pPr>
        <w:pStyle w:val="Zkladntext3"/>
        <w:spacing w:after="0" w:line="240" w:lineRule="auto"/>
        <w:jc w:val="both"/>
      </w:pPr>
    </w:p>
    <w:p w14:paraId="1084EF23" w14:textId="0863AD63" w:rsidR="0008742B" w:rsidRPr="00A84A0E" w:rsidRDefault="0008742B" w:rsidP="00A84A0E">
      <w:pPr>
        <w:pStyle w:val="Zkladntext3"/>
        <w:numPr>
          <w:ilvl w:val="1"/>
          <w:numId w:val="26"/>
        </w:numPr>
        <w:spacing w:after="0" w:line="240" w:lineRule="auto"/>
        <w:ind w:left="567" w:hanging="567"/>
        <w:jc w:val="both"/>
        <w:rPr>
          <w:rFonts w:ascii="Arial Narrow" w:hAnsi="Arial Narrow" w:cs="Arial"/>
          <w:color w:val="0070C0"/>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A84A0E" w:rsidRPr="00A84A0E">
        <w:rPr>
          <w:rFonts w:ascii="Arial Narrow" w:hAnsi="Arial Narrow" w:cs="Arial"/>
          <w:sz w:val="22"/>
          <w:szCs w:val="22"/>
        </w:rPr>
        <w:t>343 393,00</w:t>
      </w:r>
      <w:r w:rsidR="00A84A0E" w:rsidRPr="00A84A0E">
        <w:rPr>
          <w:rFonts w:ascii="Arial Narrow" w:hAnsi="Arial Narrow" w:cs="Arial"/>
          <w:b/>
          <w:bCs/>
          <w:sz w:val="22"/>
          <w:szCs w:val="22"/>
        </w:rPr>
        <w:t xml:space="preserve"> </w:t>
      </w:r>
      <w:r w:rsidR="00F4682E" w:rsidRPr="00BF72C1">
        <w:rPr>
          <w:rFonts w:ascii="Arial Narrow" w:hAnsi="Arial Narrow" w:cs="Arial"/>
          <w:sz w:val="22"/>
          <w:szCs w:val="22"/>
        </w:rPr>
        <w:t xml:space="preserve"> </w:t>
      </w:r>
      <w:r w:rsidR="00A84A0E">
        <w:rPr>
          <w:rFonts w:ascii="Arial Narrow" w:hAnsi="Arial Narrow" w:cs="Arial"/>
          <w:sz w:val="22"/>
          <w:szCs w:val="22"/>
        </w:rPr>
        <w:t>E</w:t>
      </w:r>
      <w:r w:rsidR="00F4682E" w:rsidRPr="00BF72C1">
        <w:rPr>
          <w:rFonts w:ascii="Arial Narrow" w:hAnsi="Arial Narrow" w:cs="Arial"/>
          <w:sz w:val="22"/>
          <w:szCs w:val="22"/>
        </w:rPr>
        <w:t>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5" w:name="_Ref63764075"/>
      <w:r w:rsidRPr="00BD2194">
        <w:t>vyhotovenie ponuky</w:t>
      </w:r>
      <w:bookmarkEnd w:id="15"/>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6"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6"/>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7"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8" w:name="_Hlk63942913"/>
      <w:bookmarkStart w:id="19" w:name="_Ref63764220"/>
      <w:bookmarkStart w:id="20"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8"/>
      <w:r w:rsidRPr="00095E17">
        <w:rPr>
          <w:rFonts w:ascii="Arial Narrow" w:hAnsi="Arial Narrow"/>
          <w:sz w:val="22"/>
          <w:szCs w:val="22"/>
        </w:rPr>
        <w:t>.</w:t>
      </w:r>
      <w:bookmarkEnd w:id="19"/>
    </w:p>
    <w:bookmarkEnd w:id="17"/>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21" w:name="_Hlk522972864"/>
      <w:r w:rsidRPr="00095E17">
        <w:rPr>
          <w:rFonts w:ascii="Arial Narrow" w:hAnsi="Arial Narrow"/>
          <w:sz w:val="22"/>
          <w:szCs w:val="22"/>
        </w:rPr>
        <w:t>predložených dokumentov/</w:t>
      </w:r>
      <w:bookmarkEnd w:id="21"/>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22" w:name="_Hlk534970984"/>
    </w:p>
    <w:bookmarkEnd w:id="20"/>
    <w:bookmarkEnd w:id="22"/>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7A8D587B">
        <w:rPr>
          <w:rFonts w:ascii="Arial Narrow" w:hAnsi="Arial Narrow" w:cs="Arial"/>
          <w:sz w:val="22"/>
          <w:szCs w:val="22"/>
          <w:highlight w:val="yellow"/>
        </w:rPr>
        <w:t xml:space="preserve">uvedie </w:t>
      </w:r>
      <w:r w:rsidR="7FB6098A" w:rsidRPr="7A8D587B">
        <w:rPr>
          <w:rFonts w:ascii="Arial Narrow" w:hAnsi="Arial Narrow" w:cs="Arial"/>
          <w:sz w:val="22"/>
          <w:szCs w:val="22"/>
          <w:highlight w:val="yellow"/>
        </w:rPr>
        <w:t>DPH v sadzbe a výške 0</w:t>
      </w:r>
      <w:r w:rsidRPr="7A8D587B">
        <w:rPr>
          <w:rFonts w:ascii="Arial Narrow" w:hAnsi="Arial Narrow" w:cs="Arial"/>
          <w:sz w:val="22"/>
          <w:szCs w:val="22"/>
        </w:rPr>
        <w:t>.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47764252" w14:textId="376E9B3F" w:rsidR="005B79C8" w:rsidRPr="00A84A0E" w:rsidRDefault="003156C0" w:rsidP="00A84A0E">
      <w:pPr>
        <w:pStyle w:val="Zkladntext3"/>
        <w:numPr>
          <w:ilvl w:val="1"/>
          <w:numId w:val="31"/>
        </w:numPr>
        <w:spacing w:after="0" w:line="240" w:lineRule="auto"/>
        <w:ind w:left="567" w:hanging="567"/>
        <w:jc w:val="both"/>
        <w:rPr>
          <w:rFonts w:ascii="Arial Narrow" w:hAnsi="Arial Narrow" w:cs="Arial"/>
          <w:sz w:val="22"/>
        </w:rPr>
      </w:pPr>
      <w:bookmarkStart w:id="23" w:name="_Ref64037130"/>
      <w:r w:rsidRPr="002B0D65">
        <w:rPr>
          <w:rFonts w:ascii="Arial Narrow" w:hAnsi="Arial Narrow" w:cs="Arial"/>
          <w:sz w:val="22"/>
        </w:rPr>
        <w:t xml:space="preserve">Zábezpeka ponuky sa </w:t>
      </w:r>
      <w:bookmarkEnd w:id="23"/>
      <w:r w:rsidR="00A84A0E">
        <w:rPr>
          <w:rFonts w:ascii="Arial Narrow" w:hAnsi="Arial Narrow" w:cs="Arial"/>
          <w:sz w:val="22"/>
        </w:rPr>
        <w:t>nevyžaduje.</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4"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4"/>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5" w:name="_Hlk522980770"/>
      <w:r w:rsidRPr="00976FAF">
        <w:rPr>
          <w:rFonts w:ascii="Arial Narrow" w:hAnsi="Arial Narrow" w:cs="Arial"/>
          <w:b/>
          <w:sz w:val="22"/>
        </w:rPr>
        <w:lastRenderedPageBreak/>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5"/>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6"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6"/>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5E7CF21F"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7"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w:t>
      </w:r>
      <w:r w:rsidR="00A128D2">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7"/>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8" w:name="podmienky_technicke"/>
      <w:bookmarkEnd w:id="28"/>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6A9C87DF"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9"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9"/>
      <w:r w:rsidR="10163C1B" w:rsidRPr="62E8A5F5">
        <w:rPr>
          <w:rFonts w:ascii="Arial Narrow" w:hAnsi="Arial Narrow" w:cs="Arial"/>
          <w:sz w:val="22"/>
          <w:szCs w:val="22"/>
        </w:rPr>
        <w:t xml:space="preserve"> </w:t>
      </w:r>
      <w:r w:rsidR="34EB8902" w:rsidRPr="62E8A5F5">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30"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30"/>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31"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31"/>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2" w:name="_Hlk522982914"/>
      <w:r w:rsidR="00892D2A" w:rsidRPr="00BD2194">
        <w:rPr>
          <w:rFonts w:ascii="Arial Narrow" w:hAnsi="Arial Narrow"/>
          <w:sz w:val="22"/>
          <w:szCs w:val="22"/>
        </w:rPr>
        <w:t>v</w:t>
      </w:r>
      <w:r w:rsidR="00D3379A">
        <w:rPr>
          <w:rFonts w:ascii="Arial Narrow" w:hAnsi="Arial Narrow"/>
          <w:sz w:val="22"/>
          <w:szCs w:val="22"/>
        </w:rPr>
        <w:t> </w:t>
      </w:r>
      <w:bookmarkStart w:id="33" w:name="_Hlk522982934"/>
      <w:bookmarkEnd w:id="32"/>
      <w:r w:rsidR="00D3379A">
        <w:rPr>
          <w:rFonts w:ascii="Arial Narrow" w:hAnsi="Arial Narrow"/>
          <w:sz w:val="22"/>
          <w:szCs w:val="22"/>
        </w:rPr>
        <w:t>oznámení o vyhlásení verejného obstarávania</w:t>
      </w:r>
      <w:r w:rsidR="00C35656">
        <w:rPr>
          <w:rFonts w:ascii="Arial Narrow" w:hAnsi="Arial Narrow"/>
          <w:sz w:val="22"/>
          <w:szCs w:val="22"/>
        </w:rPr>
        <w:t>.</w:t>
      </w:r>
      <w:bookmarkEnd w:id="33"/>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4"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4"/>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 xml:space="preserve">Uchádzač je svojou ponukou viazaný počas lehoty viazanosti ponúk. </w:t>
      </w:r>
      <w:r w:rsidR="005B79C8" w:rsidRPr="62E8A5F5">
        <w:rPr>
          <w:rFonts w:ascii="Arial Narrow" w:hAnsi="Arial Narrow" w:cs="Arial"/>
          <w:sz w:val="22"/>
          <w:szCs w:val="22"/>
        </w:rPr>
        <w:t xml:space="preserve">Lehota viazanosti ponúk plynie </w:t>
      </w:r>
      <w:r>
        <w:br/>
      </w:r>
      <w:r w:rsidR="005B79C8" w:rsidRPr="62E8A5F5">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5"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6" w:name="_Hlk522983151"/>
      <w:bookmarkEnd w:id="35"/>
    </w:p>
    <w:bookmarkEnd w:id="36"/>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7" w:name="_Hlk37051167"/>
      <w:bookmarkStart w:id="38" w:name="_Ref63763797"/>
      <w:r w:rsidRPr="62E8A5F5">
        <w:rPr>
          <w:rFonts w:ascii="Arial Narrow" w:hAnsi="Arial Narrow" w:cs="Arial"/>
          <w:sz w:val="22"/>
          <w:szCs w:val="22"/>
        </w:rPr>
        <w:t>Otváranie ponúk sa uskutoční elektronicky.</w:t>
      </w:r>
      <w:r w:rsidR="00AE646D" w:rsidRPr="62E8A5F5">
        <w:rPr>
          <w:rFonts w:ascii="Arial Narrow" w:hAnsi="Arial Narrow"/>
          <w:sz w:val="22"/>
          <w:szCs w:val="22"/>
        </w:rPr>
        <w:t xml:space="preserve"> Prostredníctvom funkcionality </w:t>
      </w:r>
      <w:r w:rsidR="00F27E5D" w:rsidRPr="62E8A5F5">
        <w:rPr>
          <w:rFonts w:ascii="Arial Narrow" w:hAnsi="Arial Narrow"/>
          <w:sz w:val="22"/>
          <w:szCs w:val="22"/>
        </w:rPr>
        <w:t>elektronického prostriedku</w:t>
      </w:r>
      <w:r w:rsidRPr="62E8A5F5">
        <w:rPr>
          <w:rFonts w:ascii="Arial Narrow" w:hAnsi="Arial Narrow"/>
          <w:sz w:val="22"/>
          <w:szCs w:val="22"/>
        </w:rPr>
        <w:t xml:space="preserve"> JOSEPHINE </w:t>
      </w:r>
      <w:r w:rsidR="00AE646D" w:rsidRPr="62E8A5F5">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62E8A5F5">
        <w:rPr>
          <w:rFonts w:ascii="Arial Narrow" w:hAnsi="Arial Narrow" w:cs="ITCBookmanEE"/>
          <w:sz w:val="22"/>
          <w:szCs w:val="22"/>
        </w:rPr>
        <w:t>uvedenom v oznámení o vyhlásení verejného obstarávania</w:t>
      </w:r>
      <w:bookmarkEnd w:id="37"/>
      <w:r w:rsidR="00065F6B" w:rsidRPr="62E8A5F5">
        <w:rPr>
          <w:rFonts w:ascii="Arial Narrow" w:hAnsi="Arial Narrow" w:cs="ITCBookmanEE"/>
          <w:sz w:val="22"/>
          <w:szCs w:val="22"/>
        </w:rPr>
        <w:t>.</w:t>
      </w:r>
      <w:bookmarkEnd w:id="38"/>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9" w:name="_Ref63763816"/>
      <w:bookmarkStart w:id="40"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41"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41"/>
      <w:r w:rsidR="00065F6B" w:rsidRPr="003C0DA5">
        <w:rPr>
          <w:rFonts w:ascii="Arial Narrow" w:hAnsi="Arial Narrow"/>
          <w:sz w:val="22"/>
          <w:szCs w:val="22"/>
        </w:rPr>
        <w:t>.</w:t>
      </w:r>
      <w:bookmarkEnd w:id="39"/>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42" w:name="_Hlk37051224"/>
      <w:bookmarkStart w:id="43" w:name="_Ref63763825"/>
      <w:bookmarkStart w:id="44" w:name="_Hlk522983640"/>
      <w:bookmarkEnd w:id="40"/>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2"/>
      <w:r w:rsidR="00BF0752" w:rsidRPr="003C0DA5">
        <w:rPr>
          <w:rFonts w:ascii="Arial Narrow" w:hAnsi="Arial Narrow" w:cs="Arial"/>
          <w:sz w:val="22"/>
          <w:szCs w:val="22"/>
        </w:rPr>
        <w:t>.</w:t>
      </w:r>
      <w:bookmarkEnd w:id="43"/>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5" w:name="_Hlk37051248"/>
      <w:bookmarkEnd w:id="44"/>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5"/>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11269EF0"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A84A0E">
        <w:rPr>
          <w:rFonts w:ascii="Arial Narrow" w:hAnsi="Arial Narrow" w:cs="Arial"/>
          <w:sz w:val="22"/>
          <w:szCs w:val="22"/>
        </w:rPr>
        <w:t>Rámcová dohoda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6" w:name="_Hlk534982270"/>
    </w:p>
    <w:p w14:paraId="2B7E95D5" w14:textId="048A62C6" w:rsidR="00AE0062" w:rsidRPr="00A84A0E"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78B3AB35">
        <w:rPr>
          <w:rFonts w:ascii="Arial Narrow" w:hAnsi="Arial Narrow" w:cs="Arial"/>
          <w:sz w:val="22"/>
          <w:szCs w:val="22"/>
        </w:rPr>
        <w:t>Ú</w:t>
      </w:r>
      <w:r w:rsidR="008629A2" w:rsidRPr="78B3AB35">
        <w:rPr>
          <w:rFonts w:ascii="Arial Narrow" w:hAnsi="Arial Narrow" w:cs="Arial"/>
          <w:sz w:val="22"/>
          <w:szCs w:val="22"/>
        </w:rPr>
        <w:t>spešný</w:t>
      </w:r>
      <w:r w:rsidR="008629A2" w:rsidRPr="78B3AB35">
        <w:rPr>
          <w:rFonts w:ascii="Arial Narrow" w:hAnsi="Arial Narrow"/>
          <w:sz w:val="22"/>
          <w:szCs w:val="22"/>
        </w:rPr>
        <w:t xml:space="preserve"> </w:t>
      </w:r>
      <w:r w:rsidR="00521C71" w:rsidRPr="78B3AB35">
        <w:rPr>
          <w:rFonts w:ascii="Arial Narrow" w:hAnsi="Arial Narrow"/>
          <w:sz w:val="22"/>
          <w:szCs w:val="22"/>
        </w:rPr>
        <w:t>uchádzač</w:t>
      </w:r>
      <w:r w:rsidR="008629A2" w:rsidRPr="78B3AB35">
        <w:rPr>
          <w:rFonts w:ascii="Arial Narrow" w:hAnsi="Arial Narrow"/>
          <w:sz w:val="22"/>
          <w:szCs w:val="22"/>
        </w:rPr>
        <w:t xml:space="preserve"> </w:t>
      </w:r>
      <w:r w:rsidR="00DD71B0" w:rsidRPr="78B3AB35">
        <w:rPr>
          <w:rFonts w:ascii="Arial Narrow" w:hAnsi="Arial Narrow"/>
          <w:sz w:val="22"/>
          <w:szCs w:val="22"/>
        </w:rPr>
        <w:t>pred podpisom</w:t>
      </w:r>
      <w:r w:rsidR="0070737E" w:rsidRPr="78B3AB35">
        <w:rPr>
          <w:rFonts w:ascii="Arial Narrow" w:hAnsi="Arial Narrow"/>
          <w:sz w:val="22"/>
          <w:szCs w:val="22"/>
        </w:rPr>
        <w:t> </w:t>
      </w:r>
      <w:r w:rsidR="007D20B0" w:rsidRPr="78B3AB35">
        <w:rPr>
          <w:rFonts w:ascii="Arial Narrow" w:hAnsi="Arial Narrow"/>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povinný</w:t>
      </w:r>
      <w:bookmarkEnd w:id="46"/>
      <w:r w:rsidR="00A574CF">
        <w:rPr>
          <w:rFonts w:ascii="Arial Narrow" w:hAnsi="Arial Narrow"/>
          <w:sz w:val="22"/>
          <w:szCs w:val="22"/>
        </w:rPr>
        <w:t xml:space="preserve"> </w:t>
      </w:r>
      <w:r w:rsidR="00A574CF" w:rsidRPr="00A84A0E">
        <w:rPr>
          <w:rFonts w:ascii="Arial Narrow" w:hAnsi="Arial Narrow"/>
          <w:sz w:val="22"/>
          <w:szCs w:val="22"/>
        </w:rPr>
        <w:t>najmä</w:t>
      </w:r>
      <w:r w:rsidR="00AE0062" w:rsidRPr="00A84A0E">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0F45FFC4" w:rsidR="00FD2343"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0092468C">
        <w:rPr>
          <w:rFonts w:ascii="Arial Narrow" w:hAnsi="Arial Narrow" w:cs="Arial"/>
          <w:sz w:val="22"/>
        </w:rPr>
        <w:t>.</w:t>
      </w:r>
    </w:p>
    <w:p w14:paraId="0B71AC04" w14:textId="56A062AC" w:rsidR="004D29D4" w:rsidRPr="004D29D4" w:rsidRDefault="004D29D4" w:rsidP="004D29D4">
      <w:pPr>
        <w:pStyle w:val="Odsekzoznamu"/>
        <w:numPr>
          <w:ilvl w:val="0"/>
          <w:numId w:val="10"/>
        </w:numPr>
        <w:ind w:left="993" w:hanging="426"/>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predložiť </w:t>
      </w:r>
      <w:r w:rsidRPr="004D29D4">
        <w:rPr>
          <w:rFonts w:ascii="Arial Narrow" w:eastAsia="Calibri" w:hAnsi="Arial Narrow" w:cs="Arial"/>
          <w:sz w:val="22"/>
          <w:szCs w:val="22"/>
          <w:lang w:eastAsia="en-US"/>
        </w:rPr>
        <w:t xml:space="preserve">ROZHODNUTIE O REGISTRÁCII vydaného Úradom pre normalizáciu, metrológiu a skúšobníctvo Slovenskej republiky na činnosť – oprava a montáž určených meradiel (váhy s neautomatickou činnosťou a automatickou činnosťou) </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7"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8" w:name="_Toc531356116"/>
      <w:r w:rsidRPr="00BD2194">
        <w:t>Ochrana osobných údajov</w:t>
      </w:r>
      <w:bookmarkEnd w:id="48"/>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7"/>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9641" w14:textId="77777777" w:rsidR="006F3A49" w:rsidRDefault="006F3A49" w:rsidP="00116B5E">
      <w:pPr>
        <w:spacing w:after="0" w:line="240" w:lineRule="auto"/>
      </w:pPr>
      <w:r>
        <w:separator/>
      </w:r>
    </w:p>
  </w:endnote>
  <w:endnote w:type="continuationSeparator" w:id="0">
    <w:p w14:paraId="45A52EFE" w14:textId="77777777" w:rsidR="006F3A49" w:rsidRDefault="006F3A49" w:rsidP="00116B5E">
      <w:pPr>
        <w:spacing w:after="0" w:line="240" w:lineRule="auto"/>
      </w:pPr>
      <w:r>
        <w:continuationSeparator/>
      </w:r>
    </w:p>
  </w:endnote>
  <w:endnote w:type="continuationNotice" w:id="1">
    <w:p w14:paraId="7FD65FFD" w14:textId="77777777" w:rsidR="006F3A49" w:rsidRDefault="006F3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56"/>
    <w:family w:val="auto"/>
    <w:pitch w:val="variable"/>
    <w:sig w:usb0="A00002EF" w:usb1="4000207B"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rFonts w:ascii="Arial Narrow" w:hAnsi="Arial Narrow"/>
        <w:sz w:val="20"/>
        <w:szCs w:val="20"/>
      </w:rPr>
    </w:sdtEndPr>
    <w:sdtContent>
      <w:p w14:paraId="5618DFAC" w14:textId="4B0255D6"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E5189E" w:rsidRPr="009166F4">
          <w:rPr>
            <w:rFonts w:ascii="Arial Narrow" w:hAnsi="Arial Narrow"/>
            <w:noProof/>
            <w:sz w:val="20"/>
            <w:szCs w:val="20"/>
            <w:lang w:val="sk-SK"/>
          </w:rPr>
          <w:t>1</w:t>
        </w:r>
        <w:r w:rsidR="00E5189E" w:rsidRPr="009166F4">
          <w:rPr>
            <w:rFonts w:ascii="Arial Narrow" w:hAnsi="Arial Narrow"/>
            <w:noProof/>
            <w:sz w:val="20"/>
            <w:szCs w:val="20"/>
            <w:lang w:val="sk-SK"/>
          </w:rPr>
          <w:t>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9E13" w14:textId="77777777" w:rsidR="006F3A49" w:rsidRDefault="006F3A49" w:rsidP="00116B5E">
      <w:pPr>
        <w:spacing w:after="0" w:line="240" w:lineRule="auto"/>
      </w:pPr>
      <w:r>
        <w:separator/>
      </w:r>
    </w:p>
  </w:footnote>
  <w:footnote w:type="continuationSeparator" w:id="0">
    <w:p w14:paraId="15E71DA8" w14:textId="77777777" w:rsidR="006F3A49" w:rsidRDefault="006F3A49" w:rsidP="00116B5E">
      <w:pPr>
        <w:spacing w:after="0" w:line="240" w:lineRule="auto"/>
      </w:pPr>
      <w:r>
        <w:continuationSeparator/>
      </w:r>
    </w:p>
  </w:footnote>
  <w:footnote w:type="continuationNotice" w:id="1">
    <w:p w14:paraId="0BD95F39" w14:textId="77777777" w:rsidR="006F3A49" w:rsidRDefault="006F3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5E0A1E58"/>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824E6E"/>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9"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6"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0"/>
  </w:num>
  <w:num w:numId="2">
    <w:abstractNumId w:val="17"/>
  </w:num>
  <w:num w:numId="3">
    <w:abstractNumId w:val="31"/>
  </w:num>
  <w:num w:numId="4">
    <w:abstractNumId w:val="23"/>
  </w:num>
  <w:num w:numId="5">
    <w:abstractNumId w:val="37"/>
  </w:num>
  <w:num w:numId="6">
    <w:abstractNumId w:val="39"/>
  </w:num>
  <w:num w:numId="7">
    <w:abstractNumId w:val="8"/>
  </w:num>
  <w:num w:numId="8">
    <w:abstractNumId w:val="28"/>
  </w:num>
  <w:num w:numId="9">
    <w:abstractNumId w:val="34"/>
  </w:num>
  <w:num w:numId="10">
    <w:abstractNumId w:val="4"/>
  </w:num>
  <w:num w:numId="11">
    <w:abstractNumId w:val="22"/>
  </w:num>
  <w:num w:numId="12">
    <w:abstractNumId w:val="9"/>
  </w:num>
  <w:num w:numId="13">
    <w:abstractNumId w:val="16"/>
  </w:num>
  <w:num w:numId="14">
    <w:abstractNumId w:val="11"/>
  </w:num>
  <w:num w:numId="15">
    <w:abstractNumId w:val="38"/>
  </w:num>
  <w:num w:numId="16">
    <w:abstractNumId w:val="25"/>
  </w:num>
  <w:num w:numId="17">
    <w:abstractNumId w:val="21"/>
  </w:num>
  <w:num w:numId="18">
    <w:abstractNumId w:val="35"/>
  </w:num>
  <w:num w:numId="19">
    <w:abstractNumId w:val="12"/>
  </w:num>
  <w:num w:numId="20">
    <w:abstractNumId w:val="41"/>
  </w:num>
  <w:num w:numId="21">
    <w:abstractNumId w:val="2"/>
  </w:num>
  <w:num w:numId="22">
    <w:abstractNumId w:val="24"/>
  </w:num>
  <w:num w:numId="23">
    <w:abstractNumId w:val="19"/>
  </w:num>
  <w:num w:numId="24">
    <w:abstractNumId w:val="3"/>
  </w:num>
  <w:num w:numId="25">
    <w:abstractNumId w:val="15"/>
  </w:num>
  <w:num w:numId="26">
    <w:abstractNumId w:val="1"/>
  </w:num>
  <w:num w:numId="27">
    <w:abstractNumId w:val="36"/>
  </w:num>
  <w:num w:numId="28">
    <w:abstractNumId w:val="30"/>
  </w:num>
  <w:num w:numId="29">
    <w:abstractNumId w:val="26"/>
  </w:num>
  <w:num w:numId="30">
    <w:abstractNumId w:val="27"/>
  </w:num>
  <w:num w:numId="31">
    <w:abstractNumId w:val="32"/>
  </w:num>
  <w:num w:numId="32">
    <w:abstractNumId w:val="0"/>
  </w:num>
  <w:num w:numId="33">
    <w:abstractNumId w:val="6"/>
  </w:num>
  <w:num w:numId="34">
    <w:abstractNumId w:val="18"/>
  </w:num>
  <w:num w:numId="35">
    <w:abstractNumId w:val="42"/>
  </w:num>
  <w:num w:numId="36">
    <w:abstractNumId w:val="33"/>
  </w:num>
  <w:num w:numId="37">
    <w:abstractNumId w:val="20"/>
  </w:num>
  <w:num w:numId="38">
    <w:abstractNumId w:val="13"/>
  </w:num>
  <w:num w:numId="39">
    <w:abstractNumId w:val="10"/>
  </w:num>
  <w:num w:numId="40">
    <w:abstractNumId w:val="5"/>
  </w:num>
  <w:num w:numId="41">
    <w:abstractNumId w:val="29"/>
  </w:num>
  <w:num w:numId="42">
    <w:abstractNumId w:val="7"/>
  </w:num>
  <w:num w:numId="43">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B88"/>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0F0C"/>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01E"/>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371A"/>
    <w:rsid w:val="0013402C"/>
    <w:rsid w:val="0013407E"/>
    <w:rsid w:val="001359EE"/>
    <w:rsid w:val="001364E8"/>
    <w:rsid w:val="00142EFE"/>
    <w:rsid w:val="00147213"/>
    <w:rsid w:val="00150B20"/>
    <w:rsid w:val="00152A38"/>
    <w:rsid w:val="00153D56"/>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A4100"/>
    <w:rsid w:val="001B2DCB"/>
    <w:rsid w:val="001B4196"/>
    <w:rsid w:val="001B4E46"/>
    <w:rsid w:val="001B685F"/>
    <w:rsid w:val="001B70AA"/>
    <w:rsid w:val="001B7198"/>
    <w:rsid w:val="001B7255"/>
    <w:rsid w:val="001C0153"/>
    <w:rsid w:val="001C02BD"/>
    <w:rsid w:val="001C054E"/>
    <w:rsid w:val="001C124D"/>
    <w:rsid w:val="001C18B8"/>
    <w:rsid w:val="001C3382"/>
    <w:rsid w:val="001C44D3"/>
    <w:rsid w:val="001C483F"/>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1F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0DB8"/>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80296"/>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3CA4"/>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1B8D"/>
    <w:rsid w:val="004A489F"/>
    <w:rsid w:val="004A59CF"/>
    <w:rsid w:val="004B2492"/>
    <w:rsid w:val="004B2BBF"/>
    <w:rsid w:val="004B2C30"/>
    <w:rsid w:val="004B4339"/>
    <w:rsid w:val="004B491E"/>
    <w:rsid w:val="004C00F5"/>
    <w:rsid w:val="004C14DD"/>
    <w:rsid w:val="004C5EFB"/>
    <w:rsid w:val="004C7572"/>
    <w:rsid w:val="004D29D4"/>
    <w:rsid w:val="004D41A3"/>
    <w:rsid w:val="004D5DD6"/>
    <w:rsid w:val="004D60B9"/>
    <w:rsid w:val="004D6D1A"/>
    <w:rsid w:val="004E05E2"/>
    <w:rsid w:val="004E141C"/>
    <w:rsid w:val="004E1734"/>
    <w:rsid w:val="004E3551"/>
    <w:rsid w:val="004E6269"/>
    <w:rsid w:val="004F0E4E"/>
    <w:rsid w:val="004F2693"/>
    <w:rsid w:val="004F2E51"/>
    <w:rsid w:val="004F3237"/>
    <w:rsid w:val="004F3CCD"/>
    <w:rsid w:val="004F5018"/>
    <w:rsid w:val="004F6B7B"/>
    <w:rsid w:val="005008F3"/>
    <w:rsid w:val="005038E2"/>
    <w:rsid w:val="0050552C"/>
    <w:rsid w:val="00506910"/>
    <w:rsid w:val="005070C0"/>
    <w:rsid w:val="00510318"/>
    <w:rsid w:val="00512187"/>
    <w:rsid w:val="00515354"/>
    <w:rsid w:val="005161F9"/>
    <w:rsid w:val="0051670D"/>
    <w:rsid w:val="00516810"/>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6F5"/>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56E"/>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3A49"/>
    <w:rsid w:val="006F4258"/>
    <w:rsid w:val="006F5904"/>
    <w:rsid w:val="006F5D04"/>
    <w:rsid w:val="006F684F"/>
    <w:rsid w:val="006F69CF"/>
    <w:rsid w:val="00702051"/>
    <w:rsid w:val="00702C71"/>
    <w:rsid w:val="0070324D"/>
    <w:rsid w:val="00703678"/>
    <w:rsid w:val="007037BC"/>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0"/>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3CB5"/>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0D0"/>
    <w:rsid w:val="007F0C0C"/>
    <w:rsid w:val="007F1058"/>
    <w:rsid w:val="007F36B4"/>
    <w:rsid w:val="00800190"/>
    <w:rsid w:val="0080062C"/>
    <w:rsid w:val="00810FCA"/>
    <w:rsid w:val="008127ED"/>
    <w:rsid w:val="00812C26"/>
    <w:rsid w:val="00812C27"/>
    <w:rsid w:val="00814020"/>
    <w:rsid w:val="0081587A"/>
    <w:rsid w:val="00815EEC"/>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020B"/>
    <w:rsid w:val="00861DA7"/>
    <w:rsid w:val="008629A2"/>
    <w:rsid w:val="0086770B"/>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2AFA"/>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8D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67758"/>
    <w:rsid w:val="00A710B3"/>
    <w:rsid w:val="00A721C7"/>
    <w:rsid w:val="00A7723E"/>
    <w:rsid w:val="00A77DA9"/>
    <w:rsid w:val="00A81AA6"/>
    <w:rsid w:val="00A8427F"/>
    <w:rsid w:val="00A84A0E"/>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309B"/>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0BFF"/>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1F82"/>
    <w:rsid w:val="00C22E26"/>
    <w:rsid w:val="00C247FE"/>
    <w:rsid w:val="00C249A9"/>
    <w:rsid w:val="00C24C9D"/>
    <w:rsid w:val="00C24E0C"/>
    <w:rsid w:val="00C25AF5"/>
    <w:rsid w:val="00C27059"/>
    <w:rsid w:val="00C31298"/>
    <w:rsid w:val="00C31F0B"/>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1DC6"/>
    <w:rsid w:val="00C52430"/>
    <w:rsid w:val="00C543F4"/>
    <w:rsid w:val="00C66401"/>
    <w:rsid w:val="00C66892"/>
    <w:rsid w:val="00C66F0F"/>
    <w:rsid w:val="00C70501"/>
    <w:rsid w:val="00C7071B"/>
    <w:rsid w:val="00C7275A"/>
    <w:rsid w:val="00C73314"/>
    <w:rsid w:val="00C74075"/>
    <w:rsid w:val="00C742A0"/>
    <w:rsid w:val="00C76AB2"/>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2BDD"/>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721"/>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726"/>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42B0"/>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A5B98731-076F-4893-A187-BD8DC085B622}">
  <ds:schemaRefs>
    <ds:schemaRef ds:uri="http://schemas.openxmlformats.org/officeDocument/2006/bibliography"/>
  </ds:schemaRefs>
</ds:datastoreItem>
</file>

<file path=customXml/itemProps3.xml><?xml version="1.0" encoding="utf-8"?>
<ds:datastoreItem xmlns:ds="http://schemas.openxmlformats.org/officeDocument/2006/customXml" ds:itemID="{8E753891-135D-488B-942E-38128E66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390F0-0A2B-486D-9EC6-491128E81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3653</Words>
  <Characters>20823</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cp:revision>
  <cp:lastPrinted>2015-04-13T12:06:00Z</cp:lastPrinted>
  <dcterms:created xsi:type="dcterms:W3CDTF">2024-07-26T14:06:00Z</dcterms:created>
  <dcterms:modified xsi:type="dcterms:W3CDTF">2025-06-13T06:42:00Z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