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763FD" w14:textId="7AFBFE0F" w:rsidR="00AA7F15" w:rsidRPr="001F6095" w:rsidRDefault="00AA7F15" w:rsidP="001F6095">
      <w:pPr>
        <w:spacing w:line="360" w:lineRule="auto"/>
        <w:jc w:val="right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 xml:space="preserve">Załącznik nr </w:t>
      </w:r>
      <w:r w:rsidR="00B001C0" w:rsidRPr="001F6095">
        <w:rPr>
          <w:rFonts w:ascii="Cambria" w:hAnsi="Cambria"/>
          <w:b/>
          <w:bCs/>
        </w:rPr>
        <w:t>3</w:t>
      </w:r>
    </w:p>
    <w:p w14:paraId="62C11418" w14:textId="7C73A132" w:rsidR="000809EB" w:rsidRPr="001F6095" w:rsidRDefault="000809EB" w:rsidP="001F6095">
      <w:pPr>
        <w:spacing w:line="360" w:lineRule="auto"/>
        <w:jc w:val="right"/>
        <w:rPr>
          <w:rFonts w:ascii="Cambria" w:hAnsi="Cambria"/>
          <w:bCs/>
          <w:i/>
        </w:rPr>
      </w:pPr>
      <w:r w:rsidRPr="001F6095">
        <w:rPr>
          <w:rFonts w:ascii="Cambria" w:hAnsi="Cambria"/>
          <w:bCs/>
          <w:i/>
        </w:rPr>
        <w:t xml:space="preserve">Oświadczenie składane na wezwanie zamawiającego </w:t>
      </w:r>
    </w:p>
    <w:p w14:paraId="242CD521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</w:p>
    <w:p w14:paraId="66F928DB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>Wykonawca:</w:t>
      </w:r>
    </w:p>
    <w:p w14:paraId="7FA1398A" w14:textId="77777777" w:rsidR="000809EB" w:rsidRPr="001F6095" w:rsidRDefault="000809EB" w:rsidP="001F6095">
      <w:pPr>
        <w:spacing w:line="360" w:lineRule="auto"/>
        <w:ind w:right="5954"/>
        <w:rPr>
          <w:rFonts w:ascii="Cambria" w:hAnsi="Cambria"/>
        </w:rPr>
      </w:pPr>
      <w:r w:rsidRPr="001F6095">
        <w:rPr>
          <w:rFonts w:ascii="Cambria" w:hAnsi="Cambria"/>
        </w:rPr>
        <w:t>………………………………………</w:t>
      </w:r>
    </w:p>
    <w:p w14:paraId="6D6CE0D6" w14:textId="77777777" w:rsidR="000809EB" w:rsidRPr="001F6095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</w:rPr>
      </w:pPr>
    </w:p>
    <w:p w14:paraId="04FA59D2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</w:rPr>
      </w:pPr>
    </w:p>
    <w:p w14:paraId="33A4C9E8" w14:textId="77777777" w:rsidR="004B2CD6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Oświadczenia Wykonawcy o aktualności informacji zawartych w oświadczeniu, o którym mowa w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  <w:lang w:val="en-US"/>
        </w:rPr>
        <w:t xml:space="preserve">art.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125 ust. 1 ustawy z dnia 11 września 2019 r. Prawo zamówień publicznych </w:t>
      </w:r>
    </w:p>
    <w:p w14:paraId="346B5E0B" w14:textId="77777777" w:rsidR="004B2CD6" w:rsidRPr="001F6095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w zakresie podstaw wykluczenia z postępowania </w:t>
      </w:r>
    </w:p>
    <w:p w14:paraId="2D975CF6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Fonts w:ascii="Cambria" w:hAnsi="Cambria" w:cs="Times New Roman"/>
          <w:sz w:val="24"/>
          <w:szCs w:val="24"/>
        </w:rPr>
      </w:pPr>
    </w:p>
    <w:p w14:paraId="22D60DEE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Na potrzeby postępowania o udzielenie zamówienia publicznego</w:t>
      </w:r>
      <w:r w:rsidR="00D23A60"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:</w:t>
      </w:r>
    </w:p>
    <w:p w14:paraId="08E11EA8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</w:p>
    <w:p w14:paraId="24403419" w14:textId="5AB045C0" w:rsidR="00E71608" w:rsidRPr="001F6095" w:rsidRDefault="00FE7431" w:rsidP="001F6095">
      <w:pPr>
        <w:pStyle w:val="S3"/>
        <w:spacing w:line="360" w:lineRule="auto"/>
        <w:ind w:left="0"/>
        <w:rPr>
          <w:rFonts w:ascii="Cambria" w:hAnsi="Cambria"/>
          <w:bCs/>
          <w:kern w:val="1"/>
          <w:sz w:val="24"/>
        </w:rPr>
      </w:pPr>
      <w:r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IG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.271.</w:t>
      </w:r>
      <w:r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2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.202</w:t>
      </w:r>
      <w:r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5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 xml:space="preserve"> –</w:t>
      </w:r>
      <w:r w:rsidR="00E71608" w:rsidRPr="001F6095">
        <w:rPr>
          <w:rFonts w:ascii="Cambria" w:hAnsi="Cambria"/>
          <w:bCs/>
          <w:iCs/>
          <w:sz w:val="24"/>
        </w:rPr>
        <w:t>„</w:t>
      </w:r>
      <w:r w:rsidRPr="00FE7431">
        <w:rPr>
          <w:rFonts w:ascii="Cambria" w:hAnsi="Cambria" w:cs="Calibri"/>
          <w:bCs/>
          <w:kern w:val="1"/>
          <w:sz w:val="24"/>
        </w:rPr>
        <w:t>Budowa kanalizacji deszczowej w mieście Górzno</w:t>
      </w:r>
      <w:r w:rsidR="00A92FDC">
        <w:rPr>
          <w:rFonts w:ascii="Cambria" w:hAnsi="Cambria" w:cs="Calibri"/>
          <w:bCs/>
          <w:kern w:val="1"/>
          <w:sz w:val="24"/>
        </w:rPr>
        <w:t>”</w:t>
      </w:r>
    </w:p>
    <w:p w14:paraId="0ADB5C8F" w14:textId="752B5764" w:rsidR="000809EB" w:rsidRPr="001F6095" w:rsidRDefault="000809EB" w:rsidP="001F6095">
      <w:pPr>
        <w:pStyle w:val="S3"/>
        <w:spacing w:line="360" w:lineRule="auto"/>
        <w:ind w:left="0"/>
        <w:rPr>
          <w:rStyle w:val="CharStyle24"/>
          <w:rFonts w:ascii="Cambria" w:hAnsi="Cambria"/>
          <w:b/>
          <w:bCs/>
          <w:kern w:val="1"/>
          <w:sz w:val="24"/>
          <w:szCs w:val="24"/>
          <w:shd w:val="clear" w:color="auto" w:fill="auto"/>
        </w:rPr>
      </w:pPr>
      <w:r w:rsidRPr="001F6095">
        <w:rPr>
          <w:rStyle w:val="CharStyle24"/>
          <w:rFonts w:ascii="Cambria" w:hAnsi="Cambria"/>
          <w:color w:val="000000"/>
          <w:sz w:val="24"/>
          <w:szCs w:val="24"/>
        </w:rPr>
        <w:t>prowadzonego przez</w:t>
      </w:r>
      <w:r w:rsidR="00215B28" w:rsidRPr="001F6095">
        <w:rPr>
          <w:rStyle w:val="CharStyle24"/>
          <w:rFonts w:ascii="Cambria" w:hAnsi="Cambria"/>
          <w:color w:val="000000"/>
          <w:sz w:val="24"/>
          <w:szCs w:val="24"/>
        </w:rPr>
        <w:t>:</w:t>
      </w:r>
      <w:r w:rsidRPr="001F6095">
        <w:rPr>
          <w:rStyle w:val="CharStyle24"/>
          <w:rFonts w:ascii="Cambria" w:hAnsi="Cambria"/>
          <w:color w:val="000000"/>
          <w:sz w:val="24"/>
          <w:szCs w:val="24"/>
        </w:rPr>
        <w:t xml:space="preserve"> </w:t>
      </w:r>
    </w:p>
    <w:p w14:paraId="25CC920C" w14:textId="76BA9B7A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Miasto i Gmina Górzno</w:t>
      </w:r>
    </w:p>
    <w:p w14:paraId="29DF402B" w14:textId="61DC77AE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 xml:space="preserve">NIP: 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874-16-83-611</w:t>
      </w:r>
    </w:p>
    <w:p w14:paraId="2478C8A7" w14:textId="4E3EE365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REGON: 8711184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19</w:t>
      </w:r>
    </w:p>
    <w:p w14:paraId="340B906E" w14:textId="30ACEDCB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ul. Rynek 1</w:t>
      </w:r>
      <w:r w:rsidR="001F6095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Pr="001F6095">
        <w:rPr>
          <w:rFonts w:ascii="Cambria" w:hAnsi="Cambria" w:cs="Times New Roman"/>
          <w:b/>
          <w:bCs/>
          <w:sz w:val="24"/>
          <w:szCs w:val="24"/>
        </w:rPr>
        <w:t>87-320 Górzno</w:t>
      </w:r>
    </w:p>
    <w:p w14:paraId="3AB09D09" w14:textId="77777777" w:rsidR="000809EB" w:rsidRPr="001F6095" w:rsidRDefault="000809EB" w:rsidP="001F6095">
      <w:pPr>
        <w:spacing w:line="360" w:lineRule="auto"/>
        <w:rPr>
          <w:rFonts w:ascii="Cambria" w:hAnsi="Cambria"/>
        </w:rPr>
      </w:pPr>
    </w:p>
    <w:p w14:paraId="3F3EF8E1" w14:textId="6814AE6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Oświadczam, że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podane informacje  zawarte oświadczeniu, o którym 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m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owa w art. 125 ust. 1 ustawy Pzp 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</w:rPr>
        <w:t>w zakresie podstaw wykluczenia z postępowania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 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  <w:u w:val="single"/>
        </w:rPr>
        <w:t>są aktualne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.</w:t>
      </w:r>
    </w:p>
    <w:p w14:paraId="6DDEB7E3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</w:p>
    <w:p w14:paraId="0164AE1F" w14:textId="77777777" w:rsidR="00B22C13" w:rsidRPr="001F6095" w:rsidRDefault="00B22C13" w:rsidP="001F6095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6F035DE9" w14:textId="77777777" w:rsidR="008E6501" w:rsidRPr="001F6095" w:rsidRDefault="008E6501" w:rsidP="001F6095">
      <w:pPr>
        <w:spacing w:line="360" w:lineRule="auto"/>
        <w:rPr>
          <w:rFonts w:ascii="Cambria" w:hAnsi="Cambria"/>
        </w:rPr>
      </w:pPr>
    </w:p>
    <w:sectPr w:rsidR="008E6501" w:rsidRPr="001F6095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29C14" w14:textId="77777777" w:rsidR="00E13EB4" w:rsidRDefault="00E13EB4" w:rsidP="00E13EB4">
      <w:r>
        <w:separator/>
      </w:r>
    </w:p>
  </w:endnote>
  <w:endnote w:type="continuationSeparator" w:id="0">
    <w:p w14:paraId="5BC519CB" w14:textId="77777777" w:rsidR="00E13EB4" w:rsidRDefault="00E13EB4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AD72D" w14:textId="77777777" w:rsidR="00E13EB4" w:rsidRDefault="00E13EB4" w:rsidP="00E13EB4">
      <w:r>
        <w:separator/>
      </w:r>
    </w:p>
  </w:footnote>
  <w:footnote w:type="continuationSeparator" w:id="0">
    <w:p w14:paraId="48B09127" w14:textId="77777777" w:rsidR="00E13EB4" w:rsidRDefault="00E13EB4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52CD" w14:textId="66BE8EEF" w:rsidR="000021F6" w:rsidRDefault="000021F6" w:rsidP="000021F6">
    <w:pPr>
      <w:pStyle w:val="Nagwek"/>
      <w:jc w:val="right"/>
    </w:pPr>
  </w:p>
  <w:p w14:paraId="33A88EB5" w14:textId="0F42A069" w:rsidR="000021F6" w:rsidRPr="00B47500" w:rsidRDefault="00E425C1" w:rsidP="000021F6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E425C1">
      <w:rPr>
        <w:rFonts w:ascii="Calibri" w:hAnsi="Calibri" w:cs="Calibri"/>
        <w:bCs/>
        <w:kern w:val="1"/>
        <w:sz w:val="18"/>
        <w:szCs w:val="18"/>
      </w:rPr>
      <w:t>„</w:t>
    </w:r>
    <w:r w:rsidR="00FE7431" w:rsidRPr="00FE7431">
      <w:rPr>
        <w:rFonts w:ascii="Calibri" w:hAnsi="Calibri" w:cs="Calibri"/>
        <w:bCs/>
        <w:kern w:val="1"/>
        <w:sz w:val="18"/>
        <w:szCs w:val="18"/>
      </w:rPr>
      <w:t>Budowa kanalizacji deszczowej w mieście Górzno</w:t>
    </w:r>
    <w:r w:rsidRPr="00E425C1">
      <w:rPr>
        <w:rFonts w:ascii="Calibri" w:hAnsi="Calibri" w:cs="Calibri"/>
        <w:bCs/>
        <w:kern w:val="1"/>
        <w:sz w:val="18"/>
        <w:szCs w:val="18"/>
      </w:rPr>
      <w:t>”</w:t>
    </w:r>
    <w:r w:rsidR="00190BA6" w:rsidRPr="00190BA6">
      <w:rPr>
        <w:rFonts w:ascii="Calibri" w:hAnsi="Calibri" w:cs="Calibri"/>
        <w:bCs/>
        <w:kern w:val="1"/>
        <w:sz w:val="18"/>
        <w:szCs w:val="18"/>
      </w:rPr>
      <w:t xml:space="preserve"> </w:t>
    </w:r>
    <w:r w:rsidR="00FE7431">
      <w:rPr>
        <w:rFonts w:ascii="Calibri" w:hAnsi="Calibri" w:cs="Calibri"/>
        <w:bCs/>
        <w:kern w:val="1"/>
        <w:sz w:val="18"/>
        <w:szCs w:val="18"/>
      </w:rPr>
      <w:t>IG.</w:t>
    </w:r>
    <w:r w:rsidR="000021F6">
      <w:rPr>
        <w:rFonts w:ascii="Calibri" w:hAnsi="Calibri" w:cs="Calibri"/>
        <w:bCs/>
        <w:kern w:val="1"/>
        <w:sz w:val="18"/>
        <w:szCs w:val="18"/>
      </w:rPr>
      <w:t>271.</w:t>
    </w:r>
    <w:r w:rsidR="00FE7431">
      <w:rPr>
        <w:rFonts w:ascii="Calibri" w:hAnsi="Calibri" w:cs="Calibri"/>
        <w:bCs/>
        <w:kern w:val="1"/>
        <w:sz w:val="18"/>
        <w:szCs w:val="18"/>
      </w:rPr>
      <w:t>2</w:t>
    </w:r>
    <w:r w:rsidR="000021F6">
      <w:rPr>
        <w:rFonts w:ascii="Calibri" w:hAnsi="Calibri" w:cs="Calibri"/>
        <w:bCs/>
        <w:kern w:val="1"/>
        <w:sz w:val="18"/>
        <w:szCs w:val="18"/>
      </w:rPr>
      <w:t>.202</w:t>
    </w:r>
    <w:r w:rsidR="00FE7431">
      <w:rPr>
        <w:rFonts w:ascii="Calibri" w:hAnsi="Calibri" w:cs="Calibri"/>
        <w:bCs/>
        <w:kern w:val="1"/>
        <w:sz w:val="18"/>
        <w:szCs w:val="18"/>
      </w:rPr>
      <w:t>5</w:t>
    </w:r>
  </w:p>
  <w:p w14:paraId="12E3A293" w14:textId="3003B85A" w:rsidR="00E13EB4" w:rsidRPr="000021F6" w:rsidRDefault="00E13EB4" w:rsidP="000021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021F6"/>
    <w:rsid w:val="000544D2"/>
    <w:rsid w:val="000809EB"/>
    <w:rsid w:val="000B4370"/>
    <w:rsid w:val="000E06A2"/>
    <w:rsid w:val="00151102"/>
    <w:rsid w:val="00157198"/>
    <w:rsid w:val="00167134"/>
    <w:rsid w:val="00190BA6"/>
    <w:rsid w:val="001F6095"/>
    <w:rsid w:val="002118E6"/>
    <w:rsid w:val="00215B28"/>
    <w:rsid w:val="002B7EF7"/>
    <w:rsid w:val="003A49FA"/>
    <w:rsid w:val="004B2CD6"/>
    <w:rsid w:val="00553B74"/>
    <w:rsid w:val="0067087C"/>
    <w:rsid w:val="006D2E05"/>
    <w:rsid w:val="00724813"/>
    <w:rsid w:val="007E3FD9"/>
    <w:rsid w:val="008E6501"/>
    <w:rsid w:val="009326E6"/>
    <w:rsid w:val="00985743"/>
    <w:rsid w:val="0099590E"/>
    <w:rsid w:val="00A35B5B"/>
    <w:rsid w:val="00A37F6F"/>
    <w:rsid w:val="00A66091"/>
    <w:rsid w:val="00A92FDC"/>
    <w:rsid w:val="00AA7F15"/>
    <w:rsid w:val="00AE4251"/>
    <w:rsid w:val="00B001C0"/>
    <w:rsid w:val="00B22C13"/>
    <w:rsid w:val="00C03A93"/>
    <w:rsid w:val="00D23A60"/>
    <w:rsid w:val="00D57673"/>
    <w:rsid w:val="00D72538"/>
    <w:rsid w:val="00E13EB4"/>
    <w:rsid w:val="00E425C1"/>
    <w:rsid w:val="00E71608"/>
    <w:rsid w:val="00F416DB"/>
    <w:rsid w:val="00FB1D07"/>
    <w:rsid w:val="00FE7431"/>
    <w:rsid w:val="00FE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  <w:style w:type="paragraph" w:customStyle="1" w:styleId="S3">
    <w:name w:val="S3"/>
    <w:basedOn w:val="Normalny"/>
    <w:qFormat/>
    <w:rsid w:val="00A66091"/>
    <w:pPr>
      <w:widowControl/>
      <w:spacing w:after="60" w:line="312" w:lineRule="auto"/>
      <w:ind w:left="340"/>
      <w:jc w:val="both"/>
    </w:pPr>
    <w:rPr>
      <w:rFonts w:ascii="Verdana" w:hAnsi="Verdana"/>
      <w:color w:val="auto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j.nosewicz</dc:creator>
  <cp:lastModifiedBy>Michal Zielinski</cp:lastModifiedBy>
  <cp:revision>32</cp:revision>
  <cp:lastPrinted>2021-02-16T12:11:00Z</cp:lastPrinted>
  <dcterms:created xsi:type="dcterms:W3CDTF">2021-03-17T13:02:00Z</dcterms:created>
  <dcterms:modified xsi:type="dcterms:W3CDTF">2025-05-06T13:22:00Z</dcterms:modified>
</cp:coreProperties>
</file>