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4D3D8926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6C7212" w:rsidRPr="006C7212">
      <w:rPr>
        <w:rFonts w:ascii="Calibri" w:hAnsi="Calibri" w:cs="Calibri"/>
        <w:bCs/>
        <w:kern w:val="1"/>
        <w:sz w:val="18"/>
        <w:szCs w:val="18"/>
      </w:rPr>
      <w:t>Budowa kanalizacji deszczowej w mieście Górzno</w:t>
    </w:r>
    <w:r w:rsidRPr="009E16B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6C7212">
      <w:rPr>
        <w:rFonts w:ascii="Calibri" w:hAnsi="Calibri" w:cs="Calibri"/>
        <w:bCs/>
        <w:kern w:val="1"/>
        <w:sz w:val="18"/>
        <w:szCs w:val="18"/>
      </w:rPr>
      <w:t>2</w:t>
    </w:r>
    <w:r w:rsidR="00757A4B">
      <w:rPr>
        <w:rFonts w:ascii="Calibri" w:hAnsi="Calibri" w:cs="Calibri"/>
        <w:bCs/>
        <w:kern w:val="1"/>
        <w:sz w:val="18"/>
        <w:szCs w:val="18"/>
      </w:rPr>
      <w:t>.202</w:t>
    </w:r>
    <w:r w:rsidR="006C7212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462746"/>
    <w:rsid w:val="005D4E94"/>
    <w:rsid w:val="00600815"/>
    <w:rsid w:val="00646CFD"/>
    <w:rsid w:val="00677DB3"/>
    <w:rsid w:val="00695469"/>
    <w:rsid w:val="006C7212"/>
    <w:rsid w:val="006D2E05"/>
    <w:rsid w:val="00757A4B"/>
    <w:rsid w:val="008A417A"/>
    <w:rsid w:val="009C6A84"/>
    <w:rsid w:val="009E16B0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28</cp:revision>
  <dcterms:created xsi:type="dcterms:W3CDTF">2021-03-04T10:15:00Z</dcterms:created>
  <dcterms:modified xsi:type="dcterms:W3CDTF">2025-05-06T13:23:00Z</dcterms:modified>
</cp:coreProperties>
</file>