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365" w:rsidRPr="000C475A" w:rsidRDefault="00315365" w:rsidP="00315365">
      <w:pPr>
        <w:autoSpaceDE w:val="0"/>
        <w:autoSpaceDN w:val="0"/>
        <w:adjustRightInd w:val="0"/>
        <w:spacing w:after="0" w:line="240" w:lineRule="auto"/>
        <w:jc w:val="center"/>
        <w:rPr>
          <w:rFonts w:ascii="Times New Roman" w:hAnsi="Times New Roman" w:cs="Times New Roman"/>
          <w:b/>
          <w:bCs/>
          <w:sz w:val="24"/>
          <w:szCs w:val="24"/>
        </w:rPr>
      </w:pPr>
      <w:r w:rsidRPr="000C475A">
        <w:rPr>
          <w:rFonts w:ascii="Times New Roman" w:hAnsi="Times New Roman" w:cs="Times New Roman"/>
          <w:b/>
          <w:bCs/>
          <w:sz w:val="24"/>
          <w:szCs w:val="24"/>
        </w:rPr>
        <w:t xml:space="preserve">Rámcová dohoda </w:t>
      </w:r>
      <w:r w:rsidR="004F534C">
        <w:rPr>
          <w:rFonts w:ascii="Times New Roman" w:hAnsi="Times New Roman" w:cs="Times New Roman"/>
          <w:b/>
          <w:bCs/>
          <w:sz w:val="24"/>
          <w:szCs w:val="24"/>
        </w:rPr>
        <w:t>č. CRZ:</w:t>
      </w:r>
      <w:r w:rsidR="00AE2CC0" w:rsidRPr="001D3CDA">
        <w:rPr>
          <w:rFonts w:ascii="Times New Roman" w:hAnsi="Times New Roman" w:cs="Times New Roman"/>
          <w:b/>
          <w:bCs/>
          <w:sz w:val="24"/>
          <w:szCs w:val="24"/>
          <w:highlight w:val="yellow"/>
        </w:rPr>
        <w:t>.......................................</w:t>
      </w:r>
    </w:p>
    <w:p w:rsidR="00315365" w:rsidRPr="000C475A" w:rsidRDefault="00315365" w:rsidP="00315365">
      <w:pPr>
        <w:autoSpaceDE w:val="0"/>
        <w:autoSpaceDN w:val="0"/>
        <w:adjustRightInd w:val="0"/>
        <w:spacing w:after="0" w:line="240" w:lineRule="auto"/>
        <w:jc w:val="center"/>
        <w:rPr>
          <w:rFonts w:ascii="Times New Roman" w:hAnsi="Times New Roman" w:cs="Times New Roman"/>
          <w:b/>
          <w:bCs/>
          <w:sz w:val="24"/>
          <w:szCs w:val="24"/>
        </w:rPr>
      </w:pPr>
    </w:p>
    <w:p w:rsidR="00315365" w:rsidRPr="000C475A" w:rsidRDefault="00315365" w:rsidP="00315365">
      <w:pPr>
        <w:autoSpaceDE w:val="0"/>
        <w:autoSpaceDN w:val="0"/>
        <w:adjustRightInd w:val="0"/>
        <w:spacing w:after="0" w:line="240" w:lineRule="auto"/>
        <w:jc w:val="center"/>
        <w:rPr>
          <w:rFonts w:ascii="Times New Roman" w:hAnsi="Times New Roman" w:cs="Times New Roman"/>
          <w:i/>
          <w:iCs/>
          <w:sz w:val="24"/>
          <w:szCs w:val="24"/>
        </w:rPr>
      </w:pPr>
      <w:r w:rsidRPr="000C475A">
        <w:rPr>
          <w:rFonts w:ascii="Times New Roman" w:hAnsi="Times New Roman" w:cs="Times New Roman"/>
          <w:i/>
          <w:iCs/>
          <w:sz w:val="24"/>
          <w:szCs w:val="24"/>
        </w:rPr>
        <w:t>(ďalej len „rámcová dohoda“)</w:t>
      </w:r>
    </w:p>
    <w:p w:rsidR="00315365" w:rsidRPr="000C475A" w:rsidRDefault="00315365" w:rsidP="00315365">
      <w:pPr>
        <w:autoSpaceDE w:val="0"/>
        <w:autoSpaceDN w:val="0"/>
        <w:adjustRightInd w:val="0"/>
        <w:spacing w:after="0" w:line="240" w:lineRule="auto"/>
        <w:jc w:val="center"/>
        <w:rPr>
          <w:rFonts w:ascii="Times New Roman" w:hAnsi="Times New Roman" w:cs="Times New Roman"/>
          <w:i/>
          <w:iCs/>
          <w:sz w:val="24"/>
          <w:szCs w:val="24"/>
        </w:rPr>
      </w:pPr>
    </w:p>
    <w:p w:rsidR="00315365" w:rsidRPr="000C475A" w:rsidRDefault="00315365" w:rsidP="00315365">
      <w:pPr>
        <w:autoSpaceDE w:val="0"/>
        <w:autoSpaceDN w:val="0"/>
        <w:adjustRightInd w:val="0"/>
        <w:spacing w:after="0" w:line="240" w:lineRule="auto"/>
        <w:jc w:val="center"/>
        <w:rPr>
          <w:rFonts w:ascii="Times New Roman" w:hAnsi="Times New Roman" w:cs="Times New Roman"/>
          <w:i/>
          <w:iCs/>
          <w:sz w:val="24"/>
          <w:szCs w:val="24"/>
        </w:rPr>
      </w:pPr>
      <w:r w:rsidRPr="000C475A">
        <w:rPr>
          <w:rFonts w:ascii="Times New Roman" w:hAnsi="Times New Roman" w:cs="Times New Roman"/>
          <w:i/>
          <w:iCs/>
          <w:sz w:val="24"/>
          <w:szCs w:val="24"/>
        </w:rPr>
        <w:t xml:space="preserve">Uzatvorená podľa § 269 ods.2 a § 409 a </w:t>
      </w:r>
      <w:proofErr w:type="spellStart"/>
      <w:r w:rsidRPr="000C475A">
        <w:rPr>
          <w:rFonts w:ascii="Times New Roman" w:hAnsi="Times New Roman" w:cs="Times New Roman"/>
          <w:i/>
          <w:iCs/>
          <w:sz w:val="24"/>
          <w:szCs w:val="24"/>
        </w:rPr>
        <w:t>násl</w:t>
      </w:r>
      <w:proofErr w:type="spellEnd"/>
      <w:r w:rsidRPr="000C475A">
        <w:rPr>
          <w:rFonts w:ascii="Times New Roman" w:hAnsi="Times New Roman" w:cs="Times New Roman"/>
          <w:i/>
          <w:iCs/>
          <w:sz w:val="24"/>
          <w:szCs w:val="24"/>
        </w:rPr>
        <w:t xml:space="preserve">., zákona č.513/1991 Zb. v znení neskorších predpisov (ďalej len Obchodný zákonník) a príslušných ustanovení zákona č. 343/2015 </w:t>
      </w:r>
      <w:proofErr w:type="spellStart"/>
      <w:r w:rsidRPr="000C475A">
        <w:rPr>
          <w:rFonts w:ascii="Times New Roman" w:hAnsi="Times New Roman" w:cs="Times New Roman"/>
          <w:i/>
          <w:iCs/>
          <w:sz w:val="24"/>
          <w:szCs w:val="24"/>
        </w:rPr>
        <w:t>Z.z</w:t>
      </w:r>
      <w:proofErr w:type="spellEnd"/>
      <w:r w:rsidRPr="000C475A">
        <w:rPr>
          <w:rFonts w:ascii="Times New Roman" w:hAnsi="Times New Roman" w:cs="Times New Roman"/>
          <w:i/>
          <w:iCs/>
          <w:sz w:val="24"/>
          <w:szCs w:val="24"/>
        </w:rPr>
        <w:t>.</w:t>
      </w:r>
      <w:r w:rsidR="00F74C8C">
        <w:rPr>
          <w:rFonts w:ascii="Times New Roman" w:hAnsi="Times New Roman" w:cs="Times New Roman"/>
          <w:i/>
          <w:iCs/>
          <w:sz w:val="24"/>
          <w:szCs w:val="24"/>
        </w:rPr>
        <w:t xml:space="preserve">              </w:t>
      </w:r>
      <w:r w:rsidRPr="000C475A">
        <w:rPr>
          <w:rFonts w:ascii="Times New Roman" w:hAnsi="Times New Roman" w:cs="Times New Roman"/>
          <w:i/>
          <w:iCs/>
          <w:sz w:val="24"/>
          <w:szCs w:val="24"/>
        </w:rPr>
        <w:t xml:space="preserve">o verejnom obstarávaní a o zmene a doplnení niektorých zákonov v znení neskorších predpisov </w:t>
      </w:r>
    </w:p>
    <w:p w:rsidR="00315365" w:rsidRPr="000C475A" w:rsidRDefault="00315365" w:rsidP="00315365">
      <w:pPr>
        <w:autoSpaceDE w:val="0"/>
        <w:autoSpaceDN w:val="0"/>
        <w:adjustRightInd w:val="0"/>
        <w:spacing w:after="0" w:line="240" w:lineRule="auto"/>
        <w:jc w:val="center"/>
        <w:rPr>
          <w:rFonts w:ascii="Times New Roman" w:hAnsi="Times New Roman" w:cs="Times New Roman"/>
          <w:i/>
          <w:iCs/>
          <w:sz w:val="24"/>
          <w:szCs w:val="24"/>
        </w:rPr>
      </w:pPr>
    </w:p>
    <w:p w:rsidR="00315365" w:rsidRPr="000C475A" w:rsidRDefault="00315365" w:rsidP="00315365">
      <w:pPr>
        <w:autoSpaceDE w:val="0"/>
        <w:autoSpaceDN w:val="0"/>
        <w:adjustRightInd w:val="0"/>
        <w:spacing w:after="0" w:line="240" w:lineRule="auto"/>
        <w:jc w:val="center"/>
        <w:rPr>
          <w:rFonts w:ascii="Times New Roman" w:hAnsi="Times New Roman" w:cs="Times New Roman"/>
          <w:i/>
          <w:iCs/>
          <w:sz w:val="24"/>
          <w:szCs w:val="24"/>
        </w:rPr>
      </w:pPr>
      <w:r w:rsidRPr="000C475A">
        <w:rPr>
          <w:rFonts w:ascii="Times New Roman" w:hAnsi="Times New Roman" w:cs="Times New Roman"/>
          <w:i/>
          <w:iCs/>
          <w:sz w:val="24"/>
          <w:szCs w:val="24"/>
        </w:rPr>
        <w:t xml:space="preserve"> medzi:</w:t>
      </w:r>
    </w:p>
    <w:p w:rsidR="00315365" w:rsidRPr="00AE2CC0" w:rsidRDefault="00315365" w:rsidP="001D3CDA">
      <w:pPr>
        <w:autoSpaceDE w:val="0"/>
        <w:autoSpaceDN w:val="0"/>
        <w:adjustRightInd w:val="0"/>
        <w:spacing w:after="0" w:line="276" w:lineRule="auto"/>
        <w:ind w:left="360"/>
        <w:jc w:val="center"/>
        <w:rPr>
          <w:rFonts w:ascii="Times New Roman" w:hAnsi="Times New Roman" w:cs="Times New Roman"/>
          <w:i/>
          <w:iCs/>
          <w:sz w:val="24"/>
          <w:szCs w:val="24"/>
        </w:rPr>
      </w:pPr>
    </w:p>
    <w:p w:rsidR="00315365" w:rsidRPr="00AE2CC0" w:rsidRDefault="00315365" w:rsidP="001D3CDA">
      <w:pPr>
        <w:pStyle w:val="Odsekzoznamu"/>
        <w:numPr>
          <w:ilvl w:val="0"/>
          <w:numId w:val="1"/>
        </w:numPr>
        <w:autoSpaceDE w:val="0"/>
        <w:autoSpaceDN w:val="0"/>
        <w:adjustRightInd w:val="0"/>
        <w:spacing w:after="0" w:line="276" w:lineRule="auto"/>
        <w:ind w:left="1080"/>
        <w:rPr>
          <w:rFonts w:ascii="Times New Roman" w:hAnsi="Times New Roman" w:cs="Times New Roman"/>
          <w:b/>
          <w:bCs/>
          <w:sz w:val="24"/>
          <w:szCs w:val="24"/>
        </w:rPr>
      </w:pPr>
      <w:r w:rsidRPr="00AE2CC0">
        <w:rPr>
          <w:rFonts w:ascii="Times New Roman" w:hAnsi="Times New Roman" w:cs="Times New Roman"/>
          <w:b/>
          <w:bCs/>
          <w:sz w:val="24"/>
          <w:szCs w:val="24"/>
        </w:rPr>
        <w:t xml:space="preserve"> Predávajúci:  </w:t>
      </w:r>
    </w:p>
    <w:p w:rsidR="00315365" w:rsidRPr="00AE2CC0" w:rsidRDefault="00315365" w:rsidP="001D3CDA">
      <w:pPr>
        <w:autoSpaceDE w:val="0"/>
        <w:autoSpaceDN w:val="0"/>
        <w:adjustRightInd w:val="0"/>
        <w:spacing w:after="0" w:line="276" w:lineRule="auto"/>
        <w:ind w:left="360"/>
        <w:rPr>
          <w:rFonts w:ascii="Times New Roman" w:hAnsi="Times New Roman" w:cs="Times New Roman"/>
          <w:sz w:val="24"/>
          <w:szCs w:val="24"/>
        </w:rPr>
      </w:pPr>
      <w:r w:rsidRPr="00AE2CC0">
        <w:rPr>
          <w:rFonts w:ascii="Times New Roman" w:hAnsi="Times New Roman" w:cs="Times New Roman"/>
          <w:sz w:val="24"/>
          <w:szCs w:val="24"/>
        </w:rPr>
        <w:t xml:space="preserve">             Sídlo:             </w:t>
      </w:r>
    </w:p>
    <w:p w:rsidR="00315365" w:rsidRPr="001D3CDA" w:rsidRDefault="00315365" w:rsidP="001D3CDA">
      <w:pPr>
        <w:autoSpaceDE w:val="0"/>
        <w:autoSpaceDN w:val="0"/>
        <w:adjustRightInd w:val="0"/>
        <w:spacing w:after="0" w:line="276" w:lineRule="auto"/>
        <w:ind w:left="360"/>
        <w:rPr>
          <w:rFonts w:ascii="Times New Roman" w:hAnsi="Times New Roman" w:cs="Times New Roman"/>
          <w:b/>
          <w:bCs/>
          <w:sz w:val="24"/>
          <w:szCs w:val="24"/>
        </w:rPr>
      </w:pPr>
      <w:r w:rsidRPr="001D3CDA">
        <w:rPr>
          <w:rFonts w:ascii="Times New Roman" w:hAnsi="Times New Roman" w:cs="Times New Roman"/>
          <w:sz w:val="24"/>
          <w:szCs w:val="24"/>
        </w:rPr>
        <w:t xml:space="preserve">             Zastúpený</w:t>
      </w:r>
      <w:r w:rsidRPr="001D3CDA">
        <w:rPr>
          <w:rFonts w:ascii="Times New Roman" w:hAnsi="Times New Roman" w:cs="Times New Roman"/>
          <w:b/>
          <w:bCs/>
          <w:sz w:val="24"/>
          <w:szCs w:val="24"/>
        </w:rPr>
        <w:t xml:space="preserve">: </w:t>
      </w:r>
    </w:p>
    <w:p w:rsidR="00315365" w:rsidRPr="001D3CDA" w:rsidRDefault="00315365" w:rsidP="001D3CDA">
      <w:pPr>
        <w:autoSpaceDE w:val="0"/>
        <w:autoSpaceDN w:val="0"/>
        <w:adjustRightInd w:val="0"/>
        <w:spacing w:after="0" w:line="276" w:lineRule="auto"/>
        <w:ind w:left="360"/>
        <w:rPr>
          <w:rFonts w:ascii="Times New Roman" w:hAnsi="Times New Roman" w:cs="Times New Roman"/>
          <w:sz w:val="24"/>
          <w:szCs w:val="24"/>
        </w:rPr>
      </w:pPr>
      <w:r w:rsidRPr="001D3CDA">
        <w:rPr>
          <w:rFonts w:ascii="Times New Roman" w:hAnsi="Times New Roman" w:cs="Times New Roman"/>
          <w:b/>
          <w:bCs/>
          <w:sz w:val="24"/>
          <w:szCs w:val="24"/>
        </w:rPr>
        <w:t xml:space="preserve">             </w:t>
      </w:r>
      <w:r w:rsidRPr="001D3CDA">
        <w:rPr>
          <w:rFonts w:ascii="Times New Roman" w:hAnsi="Times New Roman" w:cs="Times New Roman"/>
          <w:sz w:val="24"/>
          <w:szCs w:val="24"/>
        </w:rPr>
        <w:t xml:space="preserve">IČO:        </w:t>
      </w:r>
    </w:p>
    <w:p w:rsidR="00315365" w:rsidRPr="001D3CDA" w:rsidRDefault="00315365" w:rsidP="001D3CDA">
      <w:pPr>
        <w:autoSpaceDE w:val="0"/>
        <w:autoSpaceDN w:val="0"/>
        <w:adjustRightInd w:val="0"/>
        <w:spacing w:after="0" w:line="276" w:lineRule="auto"/>
        <w:ind w:left="360"/>
        <w:rPr>
          <w:rFonts w:ascii="Times New Roman" w:hAnsi="Times New Roman" w:cs="Times New Roman"/>
          <w:sz w:val="24"/>
          <w:szCs w:val="24"/>
        </w:rPr>
      </w:pPr>
      <w:r w:rsidRPr="001D3CDA">
        <w:rPr>
          <w:rFonts w:ascii="Times New Roman" w:hAnsi="Times New Roman" w:cs="Times New Roman"/>
          <w:sz w:val="24"/>
          <w:szCs w:val="24"/>
        </w:rPr>
        <w:t xml:space="preserve">             IČ pre DPH: </w:t>
      </w:r>
    </w:p>
    <w:p w:rsidR="00315365" w:rsidRPr="001D3CDA" w:rsidRDefault="00315365" w:rsidP="001D3CDA">
      <w:pPr>
        <w:autoSpaceDE w:val="0"/>
        <w:autoSpaceDN w:val="0"/>
        <w:adjustRightInd w:val="0"/>
        <w:spacing w:after="0" w:line="276" w:lineRule="auto"/>
        <w:ind w:left="360"/>
        <w:rPr>
          <w:rFonts w:ascii="Times New Roman" w:hAnsi="Times New Roman" w:cs="Times New Roman"/>
          <w:sz w:val="24"/>
          <w:szCs w:val="24"/>
        </w:rPr>
      </w:pPr>
      <w:r w:rsidRPr="001D3CDA">
        <w:rPr>
          <w:rFonts w:ascii="Times New Roman" w:hAnsi="Times New Roman" w:cs="Times New Roman"/>
          <w:sz w:val="24"/>
          <w:szCs w:val="24"/>
        </w:rPr>
        <w:t xml:space="preserve">             Bankové spojenie: </w:t>
      </w:r>
    </w:p>
    <w:p w:rsidR="00315365" w:rsidRPr="001D3CDA" w:rsidRDefault="00315365" w:rsidP="001D3CDA">
      <w:pPr>
        <w:autoSpaceDE w:val="0"/>
        <w:autoSpaceDN w:val="0"/>
        <w:adjustRightInd w:val="0"/>
        <w:spacing w:after="0" w:line="276" w:lineRule="auto"/>
        <w:ind w:left="360"/>
        <w:rPr>
          <w:rFonts w:ascii="Times New Roman" w:hAnsi="Times New Roman" w:cs="Times New Roman"/>
          <w:sz w:val="24"/>
          <w:szCs w:val="24"/>
        </w:rPr>
      </w:pPr>
      <w:r w:rsidRPr="001D3CDA">
        <w:rPr>
          <w:rFonts w:ascii="Times New Roman" w:hAnsi="Times New Roman" w:cs="Times New Roman"/>
          <w:sz w:val="24"/>
          <w:szCs w:val="24"/>
        </w:rPr>
        <w:t xml:space="preserve">             Zapísaný: </w:t>
      </w:r>
    </w:p>
    <w:p w:rsidR="00315365" w:rsidRPr="001D3CDA" w:rsidRDefault="00315365" w:rsidP="001D3CDA">
      <w:pPr>
        <w:autoSpaceDE w:val="0"/>
        <w:autoSpaceDN w:val="0"/>
        <w:adjustRightInd w:val="0"/>
        <w:spacing w:after="0" w:line="276" w:lineRule="auto"/>
        <w:ind w:left="360"/>
        <w:rPr>
          <w:rFonts w:ascii="Times New Roman" w:hAnsi="Times New Roman" w:cs="Times New Roman"/>
          <w:b/>
          <w:bCs/>
          <w:i/>
          <w:iCs/>
          <w:sz w:val="24"/>
          <w:szCs w:val="24"/>
        </w:rPr>
      </w:pPr>
      <w:r w:rsidRPr="001D3CDA">
        <w:rPr>
          <w:rFonts w:ascii="Times New Roman" w:hAnsi="Times New Roman" w:cs="Times New Roman"/>
          <w:b/>
          <w:bCs/>
          <w:i/>
          <w:iCs/>
          <w:sz w:val="24"/>
          <w:szCs w:val="24"/>
        </w:rPr>
        <w:t xml:space="preserve">             (</w:t>
      </w:r>
      <w:r w:rsidRPr="001D3CDA">
        <w:rPr>
          <w:rFonts w:ascii="Times New Roman" w:hAnsi="Times New Roman" w:cs="Times New Roman"/>
          <w:i/>
          <w:iCs/>
          <w:sz w:val="24"/>
          <w:szCs w:val="24"/>
        </w:rPr>
        <w:t>ďalej len „</w:t>
      </w:r>
      <w:r w:rsidRPr="001D3CDA">
        <w:rPr>
          <w:rFonts w:ascii="Times New Roman" w:hAnsi="Times New Roman" w:cs="Times New Roman"/>
          <w:b/>
          <w:bCs/>
          <w:i/>
          <w:iCs/>
          <w:sz w:val="24"/>
          <w:szCs w:val="24"/>
        </w:rPr>
        <w:t>predávajúci</w:t>
      </w:r>
      <w:r w:rsidRPr="001D3CDA">
        <w:rPr>
          <w:rFonts w:ascii="Times New Roman" w:hAnsi="Times New Roman" w:cs="Times New Roman"/>
          <w:i/>
          <w:iCs/>
          <w:sz w:val="24"/>
          <w:szCs w:val="24"/>
        </w:rPr>
        <w:t>“</w:t>
      </w:r>
      <w:r w:rsidRPr="001D3CDA">
        <w:rPr>
          <w:rFonts w:ascii="Times New Roman" w:hAnsi="Times New Roman" w:cs="Times New Roman"/>
          <w:b/>
          <w:bCs/>
          <w:i/>
          <w:iCs/>
          <w:sz w:val="24"/>
          <w:szCs w:val="24"/>
        </w:rPr>
        <w:t>)</w:t>
      </w:r>
    </w:p>
    <w:p w:rsidR="00315365" w:rsidRPr="001D3CDA" w:rsidRDefault="00E360B4" w:rsidP="001D3CDA">
      <w:pPr>
        <w:autoSpaceDE w:val="0"/>
        <w:autoSpaceDN w:val="0"/>
        <w:adjustRightInd w:val="0"/>
        <w:spacing w:after="0" w:line="276" w:lineRule="auto"/>
        <w:ind w:left="360"/>
        <w:jc w:val="center"/>
        <w:rPr>
          <w:rFonts w:ascii="Times New Roman" w:hAnsi="Times New Roman" w:cs="Times New Roman"/>
          <w:b/>
          <w:bCs/>
          <w:sz w:val="24"/>
          <w:szCs w:val="24"/>
        </w:rPr>
      </w:pPr>
      <w:r w:rsidRPr="001D3CDA">
        <w:rPr>
          <w:rFonts w:ascii="Times New Roman" w:hAnsi="Times New Roman" w:cs="Times New Roman"/>
          <w:b/>
          <w:bCs/>
          <w:sz w:val="24"/>
          <w:szCs w:val="24"/>
        </w:rPr>
        <w:t>a</w:t>
      </w:r>
    </w:p>
    <w:p w:rsidR="00315365" w:rsidRPr="001D3CDA" w:rsidRDefault="00315365">
      <w:pPr>
        <w:tabs>
          <w:tab w:val="left" w:pos="3119"/>
        </w:tabs>
        <w:autoSpaceDE w:val="0"/>
        <w:autoSpaceDN w:val="0"/>
        <w:adjustRightInd w:val="0"/>
        <w:spacing w:after="0" w:line="276" w:lineRule="auto"/>
        <w:ind w:left="360"/>
        <w:jc w:val="center"/>
        <w:rPr>
          <w:rFonts w:ascii="Times New Roman" w:hAnsi="Times New Roman" w:cs="Times New Roman"/>
          <w:b/>
          <w:bCs/>
          <w:sz w:val="24"/>
          <w:szCs w:val="24"/>
        </w:rPr>
      </w:pPr>
    </w:p>
    <w:p w:rsidR="00006EA6" w:rsidRPr="001D3CDA" w:rsidRDefault="00315365" w:rsidP="00631ECC">
      <w:pPr>
        <w:tabs>
          <w:tab w:val="left" w:pos="3119"/>
        </w:tabs>
        <w:autoSpaceDE w:val="0"/>
        <w:autoSpaceDN w:val="0"/>
        <w:adjustRightInd w:val="0"/>
        <w:spacing w:after="0" w:line="276" w:lineRule="auto"/>
        <w:ind w:left="360"/>
        <w:rPr>
          <w:rFonts w:ascii="Times New Roman" w:hAnsi="Times New Roman" w:cs="Times New Roman"/>
          <w:b/>
          <w:bCs/>
          <w:sz w:val="24"/>
          <w:szCs w:val="24"/>
        </w:rPr>
      </w:pPr>
      <w:r w:rsidRPr="001D3CDA">
        <w:rPr>
          <w:rFonts w:ascii="Times New Roman" w:hAnsi="Times New Roman" w:cs="Times New Roman"/>
          <w:b/>
          <w:bCs/>
          <w:sz w:val="24"/>
          <w:szCs w:val="24"/>
        </w:rPr>
        <w:t xml:space="preserve">      2.     </w:t>
      </w:r>
      <w:r w:rsidR="00006EA6" w:rsidRPr="001D3CDA">
        <w:rPr>
          <w:rFonts w:ascii="Times New Roman" w:hAnsi="Times New Roman" w:cs="Times New Roman"/>
          <w:b/>
          <w:bCs/>
          <w:sz w:val="24"/>
          <w:szCs w:val="24"/>
        </w:rPr>
        <w:t xml:space="preserve">Kupujúci:   </w:t>
      </w:r>
      <w:r w:rsidR="003760FF">
        <w:rPr>
          <w:rFonts w:ascii="Times New Roman" w:hAnsi="Times New Roman" w:cs="Times New Roman"/>
          <w:b/>
          <w:bCs/>
          <w:sz w:val="24"/>
          <w:szCs w:val="24"/>
        </w:rPr>
        <w:tab/>
      </w:r>
      <w:r w:rsidR="00006EA6" w:rsidRPr="001D3CDA">
        <w:rPr>
          <w:rFonts w:ascii="Times New Roman" w:hAnsi="Times New Roman" w:cs="Times New Roman"/>
          <w:b/>
          <w:bCs/>
          <w:sz w:val="24"/>
          <w:szCs w:val="24"/>
        </w:rPr>
        <w:t>LESY Slovenskej republiky, štátny podnik</w:t>
      </w:r>
    </w:p>
    <w:p w:rsidR="00006EA6" w:rsidRPr="001D3CDA" w:rsidRDefault="00006EA6">
      <w:pPr>
        <w:tabs>
          <w:tab w:val="left" w:pos="3119"/>
        </w:tabs>
        <w:autoSpaceDE w:val="0"/>
        <w:autoSpaceDN w:val="0"/>
        <w:adjustRightInd w:val="0"/>
        <w:spacing w:after="0" w:line="276" w:lineRule="auto"/>
        <w:ind w:left="360"/>
        <w:rPr>
          <w:rFonts w:ascii="Times New Roman" w:hAnsi="Times New Roman" w:cs="Times New Roman"/>
          <w:sz w:val="24"/>
          <w:szCs w:val="24"/>
        </w:rPr>
      </w:pPr>
      <w:r w:rsidRPr="001D3CDA">
        <w:rPr>
          <w:rFonts w:ascii="Times New Roman" w:hAnsi="Times New Roman" w:cs="Times New Roman"/>
          <w:sz w:val="24"/>
          <w:szCs w:val="24"/>
        </w:rPr>
        <w:t xml:space="preserve">               Sídlo</w:t>
      </w:r>
      <w:r w:rsidRPr="001D3CDA">
        <w:rPr>
          <w:rFonts w:ascii="Times New Roman" w:hAnsi="Times New Roman" w:cs="Times New Roman"/>
          <w:b/>
          <w:bCs/>
          <w:sz w:val="24"/>
          <w:szCs w:val="24"/>
        </w:rPr>
        <w:t xml:space="preserve">: </w:t>
      </w:r>
      <w:r w:rsidR="003760FF">
        <w:rPr>
          <w:rFonts w:ascii="Times New Roman" w:hAnsi="Times New Roman" w:cs="Times New Roman"/>
          <w:b/>
          <w:bCs/>
          <w:sz w:val="24"/>
          <w:szCs w:val="24"/>
        </w:rPr>
        <w:tab/>
      </w:r>
      <w:r w:rsidRPr="001D3CDA">
        <w:rPr>
          <w:rFonts w:ascii="Times New Roman" w:hAnsi="Times New Roman" w:cs="Times New Roman"/>
          <w:sz w:val="24"/>
          <w:szCs w:val="24"/>
        </w:rPr>
        <w:t>Námestie SNP 8, 975 66 Banská Bystrica</w:t>
      </w:r>
    </w:p>
    <w:p w:rsidR="00006EA6" w:rsidRPr="001D3CDA" w:rsidRDefault="00006EA6">
      <w:pPr>
        <w:tabs>
          <w:tab w:val="left" w:pos="3119"/>
        </w:tabs>
        <w:autoSpaceDE w:val="0"/>
        <w:autoSpaceDN w:val="0"/>
        <w:adjustRightInd w:val="0"/>
        <w:spacing w:after="0" w:line="276" w:lineRule="auto"/>
        <w:ind w:left="360"/>
        <w:rPr>
          <w:rFonts w:ascii="Times New Roman" w:hAnsi="Times New Roman" w:cs="Times New Roman"/>
          <w:b/>
          <w:bCs/>
          <w:sz w:val="24"/>
          <w:szCs w:val="24"/>
        </w:rPr>
      </w:pPr>
      <w:r w:rsidRPr="001D3CDA">
        <w:rPr>
          <w:rFonts w:ascii="Times New Roman" w:hAnsi="Times New Roman" w:cs="Times New Roman"/>
          <w:sz w:val="24"/>
          <w:szCs w:val="24"/>
        </w:rPr>
        <w:t xml:space="preserve">               Zastúpený: </w:t>
      </w:r>
      <w:r w:rsidR="003760FF">
        <w:rPr>
          <w:rFonts w:ascii="Times New Roman" w:hAnsi="Times New Roman" w:cs="Times New Roman"/>
          <w:sz w:val="24"/>
          <w:szCs w:val="24"/>
        </w:rPr>
        <w:tab/>
      </w:r>
      <w:r>
        <w:rPr>
          <w:rFonts w:ascii="Times New Roman" w:hAnsi="Times New Roman" w:cs="Times New Roman"/>
          <w:b/>
          <w:bCs/>
          <w:sz w:val="24"/>
          <w:szCs w:val="24"/>
        </w:rPr>
        <w:t>JUDr. Tibor Menyhart</w:t>
      </w:r>
      <w:r w:rsidRPr="001D3CDA">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1D3CDA">
        <w:rPr>
          <w:rFonts w:ascii="Times New Roman" w:hAnsi="Times New Roman" w:cs="Times New Roman"/>
          <w:b/>
          <w:bCs/>
          <w:sz w:val="24"/>
          <w:szCs w:val="24"/>
        </w:rPr>
        <w:t>generálny riaditeľ</w:t>
      </w:r>
    </w:p>
    <w:p w:rsidR="00006EA6" w:rsidRPr="001D3CDA" w:rsidRDefault="00006EA6">
      <w:pPr>
        <w:tabs>
          <w:tab w:val="left" w:pos="3119"/>
        </w:tabs>
        <w:autoSpaceDE w:val="0"/>
        <w:autoSpaceDN w:val="0"/>
        <w:adjustRightInd w:val="0"/>
        <w:spacing w:after="0" w:line="276" w:lineRule="auto"/>
        <w:ind w:left="360"/>
        <w:rPr>
          <w:rFonts w:ascii="Times New Roman" w:hAnsi="Times New Roman" w:cs="Times New Roman"/>
          <w:sz w:val="24"/>
          <w:szCs w:val="24"/>
        </w:rPr>
      </w:pPr>
      <w:r w:rsidRPr="001D3CDA">
        <w:rPr>
          <w:rFonts w:ascii="Times New Roman" w:hAnsi="Times New Roman" w:cs="Times New Roman"/>
          <w:sz w:val="24"/>
          <w:szCs w:val="24"/>
        </w:rPr>
        <w:t xml:space="preserve">               IČO: </w:t>
      </w:r>
      <w:r w:rsidR="003760FF">
        <w:rPr>
          <w:rFonts w:ascii="Times New Roman" w:hAnsi="Times New Roman" w:cs="Times New Roman"/>
          <w:sz w:val="24"/>
          <w:szCs w:val="24"/>
        </w:rPr>
        <w:tab/>
      </w:r>
      <w:r w:rsidRPr="001D3CDA">
        <w:rPr>
          <w:rFonts w:ascii="Times New Roman" w:hAnsi="Times New Roman" w:cs="Times New Roman"/>
          <w:sz w:val="24"/>
          <w:szCs w:val="24"/>
        </w:rPr>
        <w:t>36 0383 51</w:t>
      </w:r>
    </w:p>
    <w:p w:rsidR="00006EA6" w:rsidRPr="001D3CDA" w:rsidRDefault="00006EA6">
      <w:pPr>
        <w:tabs>
          <w:tab w:val="left" w:pos="3119"/>
        </w:tabs>
        <w:autoSpaceDE w:val="0"/>
        <w:autoSpaceDN w:val="0"/>
        <w:adjustRightInd w:val="0"/>
        <w:spacing w:after="0" w:line="276" w:lineRule="auto"/>
        <w:ind w:left="360"/>
        <w:rPr>
          <w:rFonts w:ascii="Times New Roman" w:hAnsi="Times New Roman" w:cs="Times New Roman"/>
          <w:sz w:val="24"/>
          <w:szCs w:val="24"/>
        </w:rPr>
      </w:pPr>
      <w:r w:rsidRPr="001D3CDA">
        <w:rPr>
          <w:rFonts w:ascii="Times New Roman" w:hAnsi="Times New Roman" w:cs="Times New Roman"/>
          <w:sz w:val="24"/>
          <w:szCs w:val="24"/>
        </w:rPr>
        <w:t xml:space="preserve">               IČ pre DPH: </w:t>
      </w:r>
      <w:r w:rsidR="003760FF">
        <w:rPr>
          <w:rFonts w:ascii="Times New Roman" w:hAnsi="Times New Roman" w:cs="Times New Roman"/>
          <w:sz w:val="24"/>
          <w:szCs w:val="24"/>
        </w:rPr>
        <w:tab/>
      </w:r>
      <w:r w:rsidRPr="001D3CDA">
        <w:rPr>
          <w:rFonts w:ascii="Times New Roman" w:hAnsi="Times New Roman" w:cs="Times New Roman"/>
          <w:sz w:val="24"/>
          <w:szCs w:val="24"/>
        </w:rPr>
        <w:t>SK 2020087982</w:t>
      </w:r>
    </w:p>
    <w:p w:rsidR="00006EA6" w:rsidRPr="009A3682" w:rsidRDefault="00006EA6">
      <w:pPr>
        <w:tabs>
          <w:tab w:val="left" w:pos="3119"/>
        </w:tabs>
        <w:autoSpaceDE w:val="0"/>
        <w:autoSpaceDN w:val="0"/>
        <w:adjustRightInd w:val="0"/>
        <w:spacing w:after="0" w:line="276" w:lineRule="auto"/>
        <w:ind w:left="1276" w:hanging="916"/>
        <w:rPr>
          <w:rFonts w:ascii="Times New Roman" w:hAnsi="Times New Roman" w:cs="Times New Roman"/>
          <w:sz w:val="24"/>
          <w:szCs w:val="24"/>
        </w:rPr>
      </w:pPr>
      <w:r w:rsidRPr="001D3CDA">
        <w:rPr>
          <w:rFonts w:ascii="Times New Roman" w:hAnsi="Times New Roman" w:cs="Times New Roman"/>
          <w:sz w:val="24"/>
          <w:szCs w:val="24"/>
        </w:rPr>
        <w:t xml:space="preserve">               Bankové spojenie: VÚB </w:t>
      </w:r>
      <w:r>
        <w:rPr>
          <w:rFonts w:ascii="Times New Roman" w:hAnsi="Times New Roman" w:cs="Times New Roman"/>
          <w:sz w:val="24"/>
          <w:szCs w:val="24"/>
        </w:rPr>
        <w:t xml:space="preserve">a.s., Pobočka </w:t>
      </w:r>
      <w:r w:rsidRPr="001D3CDA">
        <w:rPr>
          <w:rFonts w:ascii="Times New Roman" w:hAnsi="Times New Roman" w:cs="Times New Roman"/>
          <w:sz w:val="24"/>
          <w:szCs w:val="24"/>
        </w:rPr>
        <w:t>Banská Bystrica</w:t>
      </w:r>
      <w:r w:rsidRPr="009A3682">
        <w:rPr>
          <w:rFonts w:ascii="Times New Roman" w:hAnsi="Times New Roman" w:cs="Times New Roman"/>
          <w:sz w:val="24"/>
          <w:szCs w:val="24"/>
        </w:rPr>
        <w:t xml:space="preserve">, č. ú.: 6806-312/0200, IBAN: </w:t>
      </w:r>
      <w:r w:rsidR="003760FF">
        <w:rPr>
          <w:rFonts w:ascii="Times New Roman" w:hAnsi="Times New Roman" w:cs="Times New Roman"/>
          <w:sz w:val="24"/>
          <w:szCs w:val="24"/>
        </w:rPr>
        <w:tab/>
      </w:r>
      <w:r w:rsidRPr="009A3682">
        <w:rPr>
          <w:rFonts w:ascii="Times New Roman" w:hAnsi="Times New Roman" w:cs="Times New Roman"/>
          <w:sz w:val="24"/>
          <w:szCs w:val="24"/>
        </w:rPr>
        <w:t>SK77 0200 0000 0000 0680 6312</w:t>
      </w:r>
    </w:p>
    <w:p w:rsidR="003760FF" w:rsidRDefault="00006EA6" w:rsidP="00631ECC">
      <w:pPr>
        <w:tabs>
          <w:tab w:val="left" w:pos="3119"/>
        </w:tabs>
        <w:autoSpaceDE w:val="0"/>
        <w:autoSpaceDN w:val="0"/>
        <w:adjustRightInd w:val="0"/>
        <w:spacing w:after="0" w:line="276" w:lineRule="auto"/>
        <w:ind w:left="2127" w:hanging="1767"/>
        <w:rPr>
          <w:rFonts w:ascii="Times New Roman" w:hAnsi="Times New Roman" w:cs="Times New Roman"/>
          <w:sz w:val="24"/>
          <w:szCs w:val="24"/>
        </w:rPr>
      </w:pPr>
      <w:r w:rsidRPr="001D3CDA">
        <w:rPr>
          <w:rFonts w:ascii="Times New Roman" w:hAnsi="Times New Roman" w:cs="Times New Roman"/>
          <w:sz w:val="24"/>
          <w:szCs w:val="24"/>
        </w:rPr>
        <w:t xml:space="preserve">               Zapísaný: </w:t>
      </w:r>
      <w:r w:rsidR="003760FF">
        <w:rPr>
          <w:rFonts w:ascii="Times New Roman" w:hAnsi="Times New Roman" w:cs="Times New Roman"/>
          <w:sz w:val="24"/>
          <w:szCs w:val="24"/>
        </w:rPr>
        <w:tab/>
      </w:r>
      <w:r w:rsidRPr="001D3CDA">
        <w:rPr>
          <w:rFonts w:ascii="Times New Roman" w:hAnsi="Times New Roman" w:cs="Times New Roman"/>
          <w:sz w:val="24"/>
          <w:szCs w:val="24"/>
        </w:rPr>
        <w:t xml:space="preserve">v Obchodnom registri Okresného súdu v Banskej Bystrici </w:t>
      </w:r>
      <w:r w:rsidR="003760FF">
        <w:rPr>
          <w:rFonts w:ascii="Times New Roman" w:hAnsi="Times New Roman" w:cs="Times New Roman"/>
          <w:sz w:val="24"/>
          <w:szCs w:val="24"/>
        </w:rPr>
        <w:t xml:space="preserve">                </w:t>
      </w:r>
    </w:p>
    <w:p w:rsidR="00006EA6" w:rsidRPr="00B008F8" w:rsidRDefault="003760FF" w:rsidP="00631ECC">
      <w:pPr>
        <w:tabs>
          <w:tab w:val="left" w:pos="3119"/>
        </w:tabs>
        <w:autoSpaceDE w:val="0"/>
        <w:autoSpaceDN w:val="0"/>
        <w:adjustRightInd w:val="0"/>
        <w:spacing w:after="0" w:line="276" w:lineRule="auto"/>
        <w:ind w:left="2127" w:hanging="1767"/>
        <w:rPr>
          <w:rFonts w:ascii="Times New Roman" w:hAnsi="Times New Roman" w:cs="Times New Roman"/>
          <w:color w:val="FF0000"/>
          <w:sz w:val="24"/>
          <w:szCs w:val="24"/>
        </w:rPr>
      </w:pPr>
      <w:r>
        <w:rPr>
          <w:rFonts w:ascii="Times New Roman" w:hAnsi="Times New Roman" w:cs="Times New Roman"/>
          <w:sz w:val="24"/>
          <w:szCs w:val="24"/>
        </w:rPr>
        <w:t xml:space="preserve">                                              </w:t>
      </w:r>
      <w:r w:rsidR="00006EA6" w:rsidRPr="001D3CDA">
        <w:rPr>
          <w:rFonts w:ascii="Times New Roman" w:hAnsi="Times New Roman" w:cs="Times New Roman"/>
          <w:sz w:val="24"/>
          <w:szCs w:val="24"/>
        </w:rPr>
        <w:t>dňa</w:t>
      </w:r>
      <w:r>
        <w:rPr>
          <w:rFonts w:ascii="Times New Roman" w:hAnsi="Times New Roman" w:cs="Times New Roman"/>
          <w:sz w:val="24"/>
          <w:szCs w:val="24"/>
        </w:rPr>
        <w:t xml:space="preserve"> </w:t>
      </w:r>
      <w:r w:rsidR="00006EA6" w:rsidRPr="001D3CDA">
        <w:rPr>
          <w:rFonts w:ascii="Times New Roman" w:hAnsi="Times New Roman" w:cs="Times New Roman"/>
          <w:sz w:val="24"/>
          <w:szCs w:val="24"/>
        </w:rPr>
        <w:t xml:space="preserve">29.10.1999, odd. </w:t>
      </w:r>
      <w:proofErr w:type="spellStart"/>
      <w:r w:rsidR="00006EA6" w:rsidRPr="001D3CDA">
        <w:rPr>
          <w:rFonts w:ascii="Times New Roman" w:hAnsi="Times New Roman" w:cs="Times New Roman"/>
          <w:sz w:val="24"/>
          <w:szCs w:val="24"/>
        </w:rPr>
        <w:t>Pš</w:t>
      </w:r>
      <w:proofErr w:type="spellEnd"/>
      <w:r w:rsidR="00006EA6" w:rsidRPr="001D3CDA">
        <w:rPr>
          <w:rFonts w:ascii="Times New Roman" w:hAnsi="Times New Roman" w:cs="Times New Roman"/>
          <w:sz w:val="24"/>
          <w:szCs w:val="24"/>
        </w:rPr>
        <w:t xml:space="preserve">, </w:t>
      </w:r>
      <w:r w:rsidR="00006EA6" w:rsidRPr="009A3682">
        <w:rPr>
          <w:rFonts w:ascii="Times New Roman" w:hAnsi="Times New Roman" w:cs="Times New Roman"/>
          <w:sz w:val="24"/>
          <w:szCs w:val="24"/>
        </w:rPr>
        <w:t>vložka č. 155/S</w:t>
      </w:r>
    </w:p>
    <w:p w:rsidR="00315365" w:rsidRPr="001D3CDA" w:rsidRDefault="00315365" w:rsidP="001D3CDA">
      <w:pPr>
        <w:autoSpaceDE w:val="0"/>
        <w:autoSpaceDN w:val="0"/>
        <w:adjustRightInd w:val="0"/>
        <w:spacing w:after="0" w:line="276" w:lineRule="auto"/>
        <w:ind w:left="360"/>
        <w:rPr>
          <w:rFonts w:ascii="Times New Roman" w:hAnsi="Times New Roman" w:cs="Times New Roman"/>
          <w:sz w:val="24"/>
          <w:szCs w:val="24"/>
        </w:rPr>
      </w:pPr>
    </w:p>
    <w:p w:rsidR="00315365" w:rsidRPr="001D3CDA" w:rsidRDefault="00315365" w:rsidP="001D3CDA">
      <w:pPr>
        <w:autoSpaceDE w:val="0"/>
        <w:autoSpaceDN w:val="0"/>
        <w:adjustRightInd w:val="0"/>
        <w:spacing w:after="0" w:line="276" w:lineRule="auto"/>
        <w:ind w:left="360"/>
        <w:jc w:val="center"/>
        <w:rPr>
          <w:rFonts w:ascii="Times New Roman" w:hAnsi="Times New Roman" w:cs="Times New Roman"/>
          <w:b/>
          <w:bCs/>
          <w:i/>
          <w:iCs/>
          <w:sz w:val="24"/>
          <w:szCs w:val="24"/>
        </w:rPr>
      </w:pPr>
      <w:r w:rsidRPr="001D3CDA">
        <w:rPr>
          <w:rFonts w:ascii="Times New Roman" w:hAnsi="Times New Roman" w:cs="Times New Roman"/>
          <w:b/>
          <w:bCs/>
          <w:i/>
          <w:iCs/>
          <w:sz w:val="24"/>
          <w:szCs w:val="24"/>
        </w:rPr>
        <w:t>(</w:t>
      </w:r>
      <w:r w:rsidRPr="001D3CDA">
        <w:rPr>
          <w:rFonts w:ascii="Times New Roman" w:hAnsi="Times New Roman" w:cs="Times New Roman"/>
          <w:i/>
          <w:iCs/>
          <w:sz w:val="24"/>
          <w:szCs w:val="24"/>
        </w:rPr>
        <w:t>ďalej len „</w:t>
      </w:r>
      <w:r w:rsidRPr="001D3CDA">
        <w:rPr>
          <w:rFonts w:ascii="Times New Roman" w:hAnsi="Times New Roman" w:cs="Times New Roman"/>
          <w:b/>
          <w:bCs/>
          <w:i/>
          <w:iCs/>
          <w:sz w:val="24"/>
          <w:szCs w:val="24"/>
        </w:rPr>
        <w:t>kupujúci</w:t>
      </w:r>
      <w:r w:rsidRPr="001D3CDA">
        <w:rPr>
          <w:rFonts w:ascii="Times New Roman" w:hAnsi="Times New Roman" w:cs="Times New Roman"/>
          <w:i/>
          <w:iCs/>
          <w:sz w:val="24"/>
          <w:szCs w:val="24"/>
        </w:rPr>
        <w:t>“</w:t>
      </w:r>
      <w:r w:rsidRPr="001D3CDA">
        <w:rPr>
          <w:rFonts w:ascii="Times New Roman" w:hAnsi="Times New Roman" w:cs="Times New Roman"/>
          <w:b/>
          <w:bCs/>
          <w:i/>
          <w:iCs/>
          <w:sz w:val="24"/>
          <w:szCs w:val="24"/>
        </w:rPr>
        <w:t>)</w:t>
      </w:r>
    </w:p>
    <w:p w:rsidR="00315365" w:rsidRPr="001D3CDA" w:rsidRDefault="00315365" w:rsidP="001D3CDA">
      <w:pPr>
        <w:autoSpaceDE w:val="0"/>
        <w:autoSpaceDN w:val="0"/>
        <w:adjustRightInd w:val="0"/>
        <w:spacing w:after="0" w:line="276" w:lineRule="auto"/>
        <w:ind w:left="360"/>
        <w:rPr>
          <w:rFonts w:ascii="Times New Roman" w:hAnsi="Times New Roman" w:cs="Times New Roman"/>
          <w:b/>
          <w:bCs/>
          <w:i/>
          <w:iCs/>
          <w:sz w:val="24"/>
          <w:szCs w:val="24"/>
        </w:rPr>
      </w:pPr>
    </w:p>
    <w:p w:rsidR="00315365" w:rsidRPr="001D3CDA" w:rsidRDefault="00315365" w:rsidP="001D3CDA">
      <w:pPr>
        <w:autoSpaceDE w:val="0"/>
        <w:autoSpaceDN w:val="0"/>
        <w:adjustRightInd w:val="0"/>
        <w:spacing w:after="0" w:line="276" w:lineRule="auto"/>
        <w:ind w:left="360"/>
        <w:jc w:val="center"/>
        <w:rPr>
          <w:rFonts w:ascii="Times New Roman" w:hAnsi="Times New Roman" w:cs="Times New Roman"/>
          <w:i/>
          <w:iCs/>
          <w:sz w:val="24"/>
          <w:szCs w:val="24"/>
        </w:rPr>
      </w:pPr>
      <w:r w:rsidRPr="001D3CDA">
        <w:rPr>
          <w:rFonts w:ascii="Times New Roman" w:hAnsi="Times New Roman" w:cs="Times New Roman"/>
          <w:i/>
          <w:iCs/>
          <w:sz w:val="24"/>
          <w:szCs w:val="24"/>
        </w:rPr>
        <w:t>(ďalej spolu aj ako „zmluvné strany“)</w:t>
      </w:r>
    </w:p>
    <w:p w:rsidR="00315365" w:rsidRPr="001D3CDA" w:rsidRDefault="00315365" w:rsidP="001D3CDA">
      <w:pPr>
        <w:autoSpaceDE w:val="0"/>
        <w:autoSpaceDN w:val="0"/>
        <w:adjustRightInd w:val="0"/>
        <w:spacing w:after="0" w:line="276" w:lineRule="auto"/>
        <w:ind w:left="360"/>
        <w:jc w:val="center"/>
        <w:rPr>
          <w:rFonts w:ascii="Times New Roman" w:hAnsi="Times New Roman" w:cs="Times New Roman"/>
          <w:i/>
          <w:iCs/>
          <w:sz w:val="24"/>
          <w:szCs w:val="24"/>
        </w:rPr>
      </w:pPr>
    </w:p>
    <w:p w:rsidR="00315365" w:rsidRPr="001D3CDA" w:rsidRDefault="00315365" w:rsidP="001D3CDA">
      <w:pPr>
        <w:autoSpaceDE w:val="0"/>
        <w:autoSpaceDN w:val="0"/>
        <w:adjustRightInd w:val="0"/>
        <w:spacing w:after="0" w:line="276" w:lineRule="auto"/>
        <w:ind w:left="360"/>
        <w:jc w:val="center"/>
        <w:rPr>
          <w:rFonts w:ascii="Times New Roman" w:hAnsi="Times New Roman" w:cs="Times New Roman"/>
          <w:b/>
          <w:bCs/>
          <w:sz w:val="24"/>
          <w:szCs w:val="24"/>
        </w:rPr>
      </w:pPr>
      <w:r w:rsidRPr="001D3CDA">
        <w:rPr>
          <w:rFonts w:ascii="Times New Roman" w:hAnsi="Times New Roman" w:cs="Times New Roman"/>
          <w:b/>
          <w:bCs/>
          <w:sz w:val="24"/>
          <w:szCs w:val="24"/>
        </w:rPr>
        <w:t>Preambula</w:t>
      </w:r>
    </w:p>
    <w:p w:rsidR="00315365" w:rsidRPr="001D3CDA" w:rsidRDefault="00315365" w:rsidP="001D3CDA">
      <w:pPr>
        <w:autoSpaceDE w:val="0"/>
        <w:autoSpaceDN w:val="0"/>
        <w:adjustRightInd w:val="0"/>
        <w:spacing w:after="0" w:line="276" w:lineRule="auto"/>
        <w:ind w:left="360"/>
        <w:jc w:val="center"/>
        <w:rPr>
          <w:rFonts w:ascii="Times New Roman" w:hAnsi="Times New Roman" w:cs="Times New Roman"/>
          <w:b/>
          <w:bCs/>
          <w:sz w:val="24"/>
          <w:szCs w:val="24"/>
        </w:rPr>
      </w:pPr>
    </w:p>
    <w:p w:rsidR="00620C72" w:rsidRPr="001D3CDA" w:rsidRDefault="00315365" w:rsidP="001D3CDA">
      <w:pPr>
        <w:autoSpaceDE w:val="0"/>
        <w:autoSpaceDN w:val="0"/>
        <w:adjustRightInd w:val="0"/>
        <w:spacing w:after="0" w:line="276" w:lineRule="auto"/>
        <w:ind w:left="360"/>
        <w:jc w:val="both"/>
        <w:rPr>
          <w:rFonts w:ascii="Times New Roman" w:hAnsi="Times New Roman" w:cs="Times New Roman"/>
          <w:sz w:val="24"/>
          <w:szCs w:val="24"/>
        </w:rPr>
      </w:pPr>
      <w:r w:rsidRPr="001D3CDA">
        <w:rPr>
          <w:rFonts w:ascii="Times New Roman" w:hAnsi="Times New Roman" w:cs="Times New Roman"/>
          <w:sz w:val="24"/>
          <w:szCs w:val="24"/>
        </w:rPr>
        <w:t xml:space="preserve">Zmluvné strany uzatvorili v súlade so zákonom č. 343/2015 Z. z. o verejnom obstarávaní a o zmene a doplnení niektorých zákonov v znení neskorších predpisov (ďalej len „zákon“) a podľa § 269 ods. 2 a § 409 a </w:t>
      </w:r>
      <w:proofErr w:type="spellStart"/>
      <w:r w:rsidRPr="001D3CDA">
        <w:rPr>
          <w:rFonts w:ascii="Times New Roman" w:hAnsi="Times New Roman" w:cs="Times New Roman"/>
          <w:sz w:val="24"/>
          <w:szCs w:val="24"/>
        </w:rPr>
        <w:t>násl</w:t>
      </w:r>
      <w:proofErr w:type="spellEnd"/>
      <w:r w:rsidRPr="001D3CDA">
        <w:rPr>
          <w:rFonts w:ascii="Times New Roman" w:hAnsi="Times New Roman" w:cs="Times New Roman"/>
          <w:sz w:val="24"/>
          <w:szCs w:val="24"/>
        </w:rPr>
        <w:t xml:space="preserve">. zákona č.513/1991 Zb. Obchodného zákonníka túto rámcovú dohodu a to za podmienok a v súlade s výsledkom verejného obstarávania, ktoré bolo vyhlásené vo Vestníku verejného obstarávania č. </w:t>
      </w:r>
      <w:r w:rsidR="00FD2D86" w:rsidRPr="001D3CDA">
        <w:rPr>
          <w:rFonts w:ascii="Times New Roman" w:hAnsi="Times New Roman" w:cs="Times New Roman"/>
          <w:sz w:val="24"/>
          <w:szCs w:val="24"/>
          <w:highlight w:val="yellow"/>
        </w:rPr>
        <w:t>.........................................................................................</w:t>
      </w:r>
    </w:p>
    <w:p w:rsidR="00556601" w:rsidRDefault="00556601" w:rsidP="001D3CDA">
      <w:pPr>
        <w:autoSpaceDE w:val="0"/>
        <w:autoSpaceDN w:val="0"/>
        <w:adjustRightInd w:val="0"/>
        <w:spacing w:after="0" w:line="276" w:lineRule="auto"/>
        <w:ind w:left="360"/>
        <w:jc w:val="both"/>
        <w:rPr>
          <w:rFonts w:ascii="Times New Roman" w:hAnsi="Times New Roman" w:cs="Times New Roman"/>
          <w:sz w:val="24"/>
          <w:szCs w:val="24"/>
        </w:rPr>
      </w:pPr>
    </w:p>
    <w:p w:rsidR="00037628" w:rsidRPr="001D3CDA" w:rsidRDefault="00037628">
      <w:pPr>
        <w:autoSpaceDE w:val="0"/>
        <w:autoSpaceDN w:val="0"/>
        <w:adjustRightInd w:val="0"/>
        <w:spacing w:after="0" w:line="276" w:lineRule="auto"/>
        <w:ind w:left="360"/>
        <w:jc w:val="both"/>
        <w:rPr>
          <w:rFonts w:ascii="Times New Roman" w:hAnsi="Times New Roman" w:cs="Times New Roman"/>
          <w:sz w:val="24"/>
          <w:szCs w:val="24"/>
        </w:rPr>
      </w:pPr>
    </w:p>
    <w:p w:rsidR="00315365" w:rsidRPr="001D3CDA" w:rsidRDefault="00315365" w:rsidP="001D3CDA">
      <w:pPr>
        <w:autoSpaceDE w:val="0"/>
        <w:autoSpaceDN w:val="0"/>
        <w:adjustRightInd w:val="0"/>
        <w:spacing w:after="0" w:line="276" w:lineRule="auto"/>
        <w:ind w:left="360"/>
        <w:jc w:val="center"/>
        <w:rPr>
          <w:rFonts w:ascii="Times New Roman" w:hAnsi="Times New Roman" w:cs="Times New Roman"/>
          <w:b/>
          <w:bCs/>
          <w:sz w:val="24"/>
          <w:szCs w:val="24"/>
        </w:rPr>
      </w:pPr>
      <w:r w:rsidRPr="001D3CDA">
        <w:rPr>
          <w:rFonts w:ascii="Times New Roman" w:hAnsi="Times New Roman" w:cs="Times New Roman"/>
          <w:b/>
          <w:bCs/>
          <w:sz w:val="24"/>
          <w:szCs w:val="24"/>
        </w:rPr>
        <w:lastRenderedPageBreak/>
        <w:t>I.</w:t>
      </w:r>
    </w:p>
    <w:p w:rsidR="00315365" w:rsidRPr="001D3CDA" w:rsidRDefault="00315365" w:rsidP="001D3CDA">
      <w:pPr>
        <w:autoSpaceDE w:val="0"/>
        <w:autoSpaceDN w:val="0"/>
        <w:adjustRightInd w:val="0"/>
        <w:spacing w:after="0" w:line="276" w:lineRule="auto"/>
        <w:ind w:left="360"/>
        <w:jc w:val="center"/>
        <w:rPr>
          <w:rFonts w:ascii="Times New Roman" w:hAnsi="Times New Roman" w:cs="Times New Roman"/>
          <w:b/>
          <w:bCs/>
          <w:sz w:val="24"/>
          <w:szCs w:val="24"/>
        </w:rPr>
      </w:pPr>
      <w:r w:rsidRPr="001D3CDA">
        <w:rPr>
          <w:rFonts w:ascii="Times New Roman" w:hAnsi="Times New Roman" w:cs="Times New Roman"/>
          <w:b/>
          <w:bCs/>
          <w:sz w:val="24"/>
          <w:szCs w:val="24"/>
        </w:rPr>
        <w:t>Základné ustanovenia</w:t>
      </w:r>
    </w:p>
    <w:p w:rsidR="00315365" w:rsidRPr="001D3CDA" w:rsidRDefault="00315365" w:rsidP="001D3CDA">
      <w:pPr>
        <w:autoSpaceDE w:val="0"/>
        <w:autoSpaceDN w:val="0"/>
        <w:adjustRightInd w:val="0"/>
        <w:spacing w:after="0" w:line="276" w:lineRule="auto"/>
        <w:ind w:left="360"/>
        <w:jc w:val="center"/>
        <w:rPr>
          <w:rFonts w:ascii="Times New Roman" w:hAnsi="Times New Roman" w:cs="Times New Roman"/>
          <w:b/>
          <w:bCs/>
          <w:sz w:val="24"/>
          <w:szCs w:val="24"/>
        </w:rPr>
      </w:pPr>
    </w:p>
    <w:p w:rsidR="00315365" w:rsidRPr="001471BC" w:rsidRDefault="00315365" w:rsidP="001471BC">
      <w:pPr>
        <w:pStyle w:val="Odsekzoznamu"/>
        <w:numPr>
          <w:ilvl w:val="0"/>
          <w:numId w:val="2"/>
        </w:numPr>
        <w:autoSpaceDE w:val="0"/>
        <w:autoSpaceDN w:val="0"/>
        <w:adjustRightInd w:val="0"/>
        <w:spacing w:after="0" w:line="276" w:lineRule="auto"/>
        <w:ind w:left="644" w:hanging="284"/>
        <w:jc w:val="both"/>
        <w:rPr>
          <w:rFonts w:ascii="Times New Roman" w:hAnsi="Times New Roman" w:cs="Times New Roman"/>
          <w:sz w:val="24"/>
          <w:szCs w:val="24"/>
        </w:rPr>
      </w:pPr>
      <w:r w:rsidRPr="001D3CDA">
        <w:rPr>
          <w:rFonts w:ascii="Times New Roman" w:hAnsi="Times New Roman" w:cs="Times New Roman"/>
          <w:sz w:val="24"/>
          <w:szCs w:val="24"/>
        </w:rPr>
        <w:t xml:space="preserve">Predávajúci sa touto rámcovou dohodou zaväzuje za podmienok v nej uvedených </w:t>
      </w:r>
      <w:r w:rsidR="007B64A6" w:rsidRPr="001D3CDA">
        <w:rPr>
          <w:rFonts w:ascii="Times New Roman" w:hAnsi="Times New Roman" w:cs="Times New Roman"/>
          <w:sz w:val="24"/>
          <w:szCs w:val="24"/>
        </w:rPr>
        <w:t xml:space="preserve">    </w:t>
      </w:r>
      <w:r w:rsidRPr="001D3CDA">
        <w:rPr>
          <w:rFonts w:ascii="Times New Roman" w:hAnsi="Times New Roman" w:cs="Times New Roman"/>
          <w:sz w:val="24"/>
          <w:szCs w:val="24"/>
        </w:rPr>
        <w:t xml:space="preserve">dodávať tovar vymedzený v čl. II. tejto rámcovej dohody v lehote uvedenej v čl. III. tejto rámcovej dohody kupujúcemu a previesť na neho vlastnícke právo na dodaný tovar a kupujúci sa zaväzuje </w:t>
      </w:r>
      <w:r w:rsidR="00711FE3" w:rsidRPr="001D3CDA">
        <w:rPr>
          <w:rFonts w:ascii="Times New Roman" w:hAnsi="Times New Roman" w:cs="Times New Roman"/>
          <w:sz w:val="24"/>
          <w:szCs w:val="24"/>
        </w:rPr>
        <w:t xml:space="preserve"> </w:t>
      </w:r>
      <w:r w:rsidRPr="001D3CDA">
        <w:rPr>
          <w:rFonts w:ascii="Times New Roman" w:hAnsi="Times New Roman" w:cs="Times New Roman"/>
          <w:sz w:val="24"/>
          <w:szCs w:val="24"/>
        </w:rPr>
        <w:t>zaplatiť za</w:t>
      </w:r>
      <w:r w:rsidR="00711FE3" w:rsidRPr="001D3CDA">
        <w:rPr>
          <w:rFonts w:ascii="Times New Roman" w:hAnsi="Times New Roman" w:cs="Times New Roman"/>
          <w:sz w:val="24"/>
          <w:szCs w:val="24"/>
        </w:rPr>
        <w:t xml:space="preserve">  </w:t>
      </w:r>
      <w:r w:rsidRPr="001D3CDA">
        <w:rPr>
          <w:rFonts w:ascii="Times New Roman" w:hAnsi="Times New Roman" w:cs="Times New Roman"/>
          <w:sz w:val="24"/>
          <w:szCs w:val="24"/>
        </w:rPr>
        <w:t xml:space="preserve"> odobratý</w:t>
      </w:r>
      <w:r w:rsidR="00711FE3" w:rsidRPr="001D3CDA">
        <w:rPr>
          <w:rFonts w:ascii="Times New Roman" w:hAnsi="Times New Roman" w:cs="Times New Roman"/>
          <w:sz w:val="24"/>
          <w:szCs w:val="24"/>
        </w:rPr>
        <w:t xml:space="preserve">  </w:t>
      </w:r>
      <w:r w:rsidRPr="001D3CDA">
        <w:rPr>
          <w:rFonts w:ascii="Times New Roman" w:hAnsi="Times New Roman" w:cs="Times New Roman"/>
          <w:sz w:val="24"/>
          <w:szCs w:val="24"/>
        </w:rPr>
        <w:t xml:space="preserve"> tovar kúpnu</w:t>
      </w:r>
      <w:r w:rsidR="00711FE3" w:rsidRPr="001D3CDA">
        <w:rPr>
          <w:rFonts w:ascii="Times New Roman" w:hAnsi="Times New Roman" w:cs="Times New Roman"/>
          <w:sz w:val="24"/>
          <w:szCs w:val="24"/>
        </w:rPr>
        <w:t xml:space="preserve"> </w:t>
      </w:r>
      <w:r w:rsidRPr="001D3CDA">
        <w:rPr>
          <w:rFonts w:ascii="Times New Roman" w:hAnsi="Times New Roman" w:cs="Times New Roman"/>
          <w:sz w:val="24"/>
          <w:szCs w:val="24"/>
        </w:rPr>
        <w:t xml:space="preserve"> </w:t>
      </w:r>
      <w:r w:rsidR="00711FE3" w:rsidRPr="001D3CDA">
        <w:rPr>
          <w:rFonts w:ascii="Times New Roman" w:hAnsi="Times New Roman" w:cs="Times New Roman"/>
          <w:sz w:val="24"/>
          <w:szCs w:val="24"/>
        </w:rPr>
        <w:t xml:space="preserve">cenu  </w:t>
      </w:r>
      <w:r w:rsidRPr="001D3CDA">
        <w:rPr>
          <w:rFonts w:ascii="Times New Roman" w:hAnsi="Times New Roman" w:cs="Times New Roman"/>
          <w:sz w:val="24"/>
          <w:szCs w:val="24"/>
        </w:rPr>
        <w:t>uvedenú v</w:t>
      </w:r>
      <w:r w:rsidR="00711FE3" w:rsidRPr="001D3CDA">
        <w:rPr>
          <w:rFonts w:ascii="Times New Roman" w:hAnsi="Times New Roman" w:cs="Times New Roman"/>
          <w:sz w:val="24"/>
          <w:szCs w:val="24"/>
        </w:rPr>
        <w:t> </w:t>
      </w:r>
      <w:r w:rsidRPr="001D3CDA">
        <w:rPr>
          <w:rFonts w:ascii="Times New Roman" w:hAnsi="Times New Roman" w:cs="Times New Roman"/>
          <w:b/>
          <w:bCs/>
          <w:sz w:val="24"/>
          <w:szCs w:val="24"/>
        </w:rPr>
        <w:t>Prílohe</w:t>
      </w:r>
      <w:r w:rsidR="00711FE3" w:rsidRPr="001D3CDA">
        <w:rPr>
          <w:rFonts w:ascii="Times New Roman" w:hAnsi="Times New Roman" w:cs="Times New Roman"/>
          <w:b/>
          <w:bCs/>
          <w:sz w:val="24"/>
          <w:szCs w:val="24"/>
        </w:rPr>
        <w:t xml:space="preserve"> </w:t>
      </w:r>
      <w:r w:rsidRPr="001D3CDA">
        <w:rPr>
          <w:rFonts w:ascii="Times New Roman" w:hAnsi="Times New Roman" w:cs="Times New Roman"/>
          <w:b/>
          <w:bCs/>
          <w:sz w:val="24"/>
          <w:szCs w:val="24"/>
        </w:rPr>
        <w:t xml:space="preserve"> </w:t>
      </w:r>
      <w:r w:rsidR="00F74C8C">
        <w:rPr>
          <w:rFonts w:ascii="Times New Roman" w:hAnsi="Times New Roman" w:cs="Times New Roman"/>
          <w:b/>
          <w:bCs/>
          <w:sz w:val="24"/>
          <w:szCs w:val="24"/>
        </w:rPr>
        <w:t xml:space="preserve"> </w:t>
      </w:r>
      <w:r w:rsidRPr="001D3CDA">
        <w:rPr>
          <w:rFonts w:ascii="Times New Roman" w:hAnsi="Times New Roman" w:cs="Times New Roman"/>
          <w:b/>
          <w:bCs/>
          <w:sz w:val="24"/>
          <w:szCs w:val="24"/>
        </w:rPr>
        <w:t xml:space="preserve">č. 1 </w:t>
      </w:r>
      <w:r w:rsidR="001471BC">
        <w:rPr>
          <w:rFonts w:ascii="Times New Roman" w:hAnsi="Times New Roman" w:cs="Times New Roman"/>
          <w:b/>
          <w:bCs/>
          <w:sz w:val="24"/>
          <w:szCs w:val="24"/>
        </w:rPr>
        <w:t>–</w:t>
      </w:r>
      <w:r w:rsidRPr="001D3CDA">
        <w:rPr>
          <w:rFonts w:ascii="Times New Roman" w:hAnsi="Times New Roman" w:cs="Times New Roman"/>
          <w:b/>
          <w:bCs/>
          <w:sz w:val="24"/>
          <w:szCs w:val="24"/>
        </w:rPr>
        <w:t xml:space="preserve"> </w:t>
      </w:r>
      <w:r w:rsidRPr="00261A2B">
        <w:rPr>
          <w:rFonts w:ascii="Times New Roman" w:hAnsi="Times New Roman" w:cs="Times New Roman"/>
          <w:b/>
          <w:i/>
          <w:iCs/>
          <w:sz w:val="24"/>
          <w:szCs w:val="24"/>
        </w:rPr>
        <w:t>Podrobná</w:t>
      </w:r>
      <w:r w:rsidR="001471BC" w:rsidRPr="00261A2B">
        <w:rPr>
          <w:rFonts w:ascii="Times New Roman" w:hAnsi="Times New Roman" w:cs="Times New Roman"/>
          <w:b/>
          <w:i/>
          <w:iCs/>
          <w:sz w:val="24"/>
          <w:szCs w:val="24"/>
        </w:rPr>
        <w:t xml:space="preserve"> </w:t>
      </w:r>
      <w:r w:rsidRPr="00261A2B">
        <w:rPr>
          <w:rFonts w:ascii="Times New Roman" w:hAnsi="Times New Roman" w:cs="Times New Roman"/>
          <w:b/>
          <w:i/>
          <w:iCs/>
          <w:sz w:val="24"/>
          <w:szCs w:val="24"/>
        </w:rPr>
        <w:t>špecifikácia predmetu zákazky, predpokladané množstvá a platné jednotkové ceny v € bez</w:t>
      </w:r>
      <w:r w:rsidR="007B64A6" w:rsidRPr="00261A2B">
        <w:rPr>
          <w:rFonts w:ascii="Times New Roman" w:hAnsi="Times New Roman" w:cs="Times New Roman"/>
          <w:b/>
          <w:i/>
          <w:iCs/>
          <w:sz w:val="24"/>
          <w:szCs w:val="24"/>
        </w:rPr>
        <w:t xml:space="preserve"> </w:t>
      </w:r>
      <w:r w:rsidRPr="00261A2B">
        <w:rPr>
          <w:rFonts w:ascii="Times New Roman" w:hAnsi="Times New Roman" w:cs="Times New Roman"/>
          <w:b/>
          <w:i/>
          <w:iCs/>
          <w:sz w:val="24"/>
          <w:szCs w:val="24"/>
        </w:rPr>
        <w:t>DPH</w:t>
      </w:r>
      <w:r w:rsidRPr="001471BC">
        <w:rPr>
          <w:rFonts w:ascii="Times New Roman" w:hAnsi="Times New Roman" w:cs="Times New Roman"/>
          <w:sz w:val="24"/>
          <w:szCs w:val="24"/>
        </w:rPr>
        <w:t>, ďalej len ako „Príloha č. 1“, ktorá tvorí neoddeliteľnú súčasť tejto rámcovej dohody,</w:t>
      </w:r>
      <w:r w:rsidR="00FD2D86" w:rsidRPr="001471BC">
        <w:rPr>
          <w:rFonts w:ascii="Times New Roman" w:hAnsi="Times New Roman" w:cs="Times New Roman"/>
          <w:sz w:val="24"/>
          <w:szCs w:val="24"/>
        </w:rPr>
        <w:t xml:space="preserve"> </w:t>
      </w:r>
      <w:r w:rsidRPr="001471BC">
        <w:rPr>
          <w:rFonts w:ascii="Times New Roman" w:hAnsi="Times New Roman" w:cs="Times New Roman"/>
          <w:sz w:val="24"/>
          <w:szCs w:val="24"/>
        </w:rPr>
        <w:t>a to za podmienok uvedených v čl. IV. tejto rámcovej dohody a v ostatných dojednaniach</w:t>
      </w:r>
      <w:r w:rsidR="007B64A6" w:rsidRPr="001471BC">
        <w:rPr>
          <w:rFonts w:ascii="Times New Roman" w:hAnsi="Times New Roman" w:cs="Times New Roman"/>
          <w:i/>
          <w:iCs/>
          <w:sz w:val="24"/>
          <w:szCs w:val="24"/>
        </w:rPr>
        <w:t xml:space="preserve"> </w:t>
      </w:r>
      <w:r w:rsidRPr="001471BC">
        <w:rPr>
          <w:rFonts w:ascii="Times New Roman" w:hAnsi="Times New Roman" w:cs="Times New Roman"/>
          <w:sz w:val="24"/>
          <w:szCs w:val="24"/>
        </w:rPr>
        <w:t>tejto rámcovej dohody. Rámcová dohoda obsahuje aj podrobnejšie vymedzenie práv</w:t>
      </w:r>
      <w:r w:rsidR="007B64A6" w:rsidRPr="001471BC">
        <w:rPr>
          <w:rFonts w:ascii="Times New Roman" w:hAnsi="Times New Roman" w:cs="Times New Roman"/>
          <w:i/>
          <w:iCs/>
          <w:sz w:val="24"/>
          <w:szCs w:val="24"/>
        </w:rPr>
        <w:t xml:space="preserve"> </w:t>
      </w:r>
      <w:r w:rsidRPr="001471BC">
        <w:rPr>
          <w:rFonts w:ascii="Times New Roman" w:hAnsi="Times New Roman" w:cs="Times New Roman"/>
          <w:sz w:val="24"/>
          <w:szCs w:val="24"/>
        </w:rPr>
        <w:t>a povinností zmluvných strán.</w:t>
      </w:r>
    </w:p>
    <w:p w:rsidR="007B64A6" w:rsidRPr="001D3CDA" w:rsidRDefault="007B64A6" w:rsidP="001D3CDA">
      <w:pPr>
        <w:autoSpaceDE w:val="0"/>
        <w:autoSpaceDN w:val="0"/>
        <w:adjustRightInd w:val="0"/>
        <w:spacing w:after="0" w:line="276" w:lineRule="auto"/>
        <w:ind w:left="360"/>
        <w:jc w:val="both"/>
        <w:rPr>
          <w:rFonts w:ascii="Times New Roman" w:hAnsi="Times New Roman" w:cs="Times New Roman"/>
          <w:i/>
          <w:iCs/>
          <w:sz w:val="24"/>
          <w:szCs w:val="24"/>
        </w:rPr>
      </w:pPr>
    </w:p>
    <w:p w:rsidR="00315365" w:rsidRPr="001D3CDA" w:rsidRDefault="00315365" w:rsidP="001D3CDA">
      <w:pPr>
        <w:autoSpaceDE w:val="0"/>
        <w:autoSpaceDN w:val="0"/>
        <w:adjustRightInd w:val="0"/>
        <w:spacing w:after="0" w:line="276" w:lineRule="auto"/>
        <w:ind w:left="360"/>
        <w:jc w:val="center"/>
        <w:rPr>
          <w:rFonts w:ascii="Times New Roman" w:hAnsi="Times New Roman" w:cs="Times New Roman"/>
          <w:b/>
          <w:bCs/>
          <w:sz w:val="24"/>
          <w:szCs w:val="24"/>
        </w:rPr>
      </w:pPr>
      <w:r w:rsidRPr="001D3CDA">
        <w:rPr>
          <w:rFonts w:ascii="Times New Roman" w:hAnsi="Times New Roman" w:cs="Times New Roman"/>
          <w:b/>
          <w:bCs/>
          <w:sz w:val="24"/>
          <w:szCs w:val="24"/>
        </w:rPr>
        <w:t>II.</w:t>
      </w:r>
    </w:p>
    <w:p w:rsidR="00315365" w:rsidRPr="001D3CDA" w:rsidRDefault="00315365" w:rsidP="001D3CDA">
      <w:pPr>
        <w:autoSpaceDE w:val="0"/>
        <w:autoSpaceDN w:val="0"/>
        <w:adjustRightInd w:val="0"/>
        <w:spacing w:after="0" w:line="276" w:lineRule="auto"/>
        <w:ind w:left="360"/>
        <w:jc w:val="center"/>
        <w:rPr>
          <w:rFonts w:ascii="Times New Roman" w:hAnsi="Times New Roman" w:cs="Times New Roman"/>
          <w:b/>
          <w:bCs/>
          <w:sz w:val="24"/>
          <w:szCs w:val="24"/>
        </w:rPr>
      </w:pPr>
      <w:r w:rsidRPr="001D3CDA">
        <w:rPr>
          <w:rFonts w:ascii="Times New Roman" w:hAnsi="Times New Roman" w:cs="Times New Roman"/>
          <w:b/>
          <w:bCs/>
          <w:sz w:val="24"/>
          <w:szCs w:val="24"/>
        </w:rPr>
        <w:t>Predmet plnenia a doba platnosti</w:t>
      </w:r>
    </w:p>
    <w:p w:rsidR="007B64A6" w:rsidRPr="001D3CDA" w:rsidRDefault="007B64A6" w:rsidP="001D3CDA">
      <w:pPr>
        <w:autoSpaceDE w:val="0"/>
        <w:autoSpaceDN w:val="0"/>
        <w:adjustRightInd w:val="0"/>
        <w:spacing w:after="0" w:line="276" w:lineRule="auto"/>
        <w:ind w:left="360"/>
        <w:jc w:val="center"/>
        <w:rPr>
          <w:rFonts w:ascii="Times New Roman" w:hAnsi="Times New Roman" w:cs="Times New Roman"/>
          <w:b/>
          <w:bCs/>
          <w:sz w:val="24"/>
          <w:szCs w:val="24"/>
        </w:rPr>
      </w:pPr>
    </w:p>
    <w:p w:rsidR="00315365" w:rsidRPr="001D3CDA" w:rsidRDefault="00315365" w:rsidP="001D3CDA">
      <w:pPr>
        <w:pStyle w:val="Odsekzoznamu"/>
        <w:numPr>
          <w:ilvl w:val="0"/>
          <w:numId w:val="3"/>
        </w:numPr>
        <w:spacing w:line="276" w:lineRule="auto"/>
        <w:ind w:left="644" w:hanging="284"/>
        <w:jc w:val="both"/>
        <w:rPr>
          <w:rFonts w:ascii="Times New Roman" w:hAnsi="Times New Roman" w:cs="Times New Roman"/>
          <w:b/>
        </w:rPr>
      </w:pPr>
      <w:r w:rsidRPr="001D3CDA">
        <w:rPr>
          <w:rFonts w:ascii="Times New Roman" w:hAnsi="Times New Roman" w:cs="Times New Roman"/>
          <w:sz w:val="24"/>
          <w:szCs w:val="24"/>
        </w:rPr>
        <w:t>Predmetom plnenia, ktor</w:t>
      </w:r>
      <w:r w:rsidR="00711FE3" w:rsidRPr="001D3CDA">
        <w:rPr>
          <w:rFonts w:ascii="Times New Roman" w:hAnsi="Times New Roman" w:cs="Times New Roman"/>
          <w:sz w:val="24"/>
          <w:szCs w:val="24"/>
        </w:rPr>
        <w:t>ý</w:t>
      </w:r>
      <w:r w:rsidRPr="001D3CDA">
        <w:rPr>
          <w:rFonts w:ascii="Times New Roman" w:hAnsi="Times New Roman" w:cs="Times New Roman"/>
          <w:sz w:val="24"/>
          <w:szCs w:val="24"/>
        </w:rPr>
        <w:t xml:space="preserve"> sa na základe tejto rámcovej dohody a</w:t>
      </w:r>
      <w:r w:rsidR="007B64A6" w:rsidRPr="001D3CDA">
        <w:rPr>
          <w:rFonts w:ascii="Times New Roman" w:hAnsi="Times New Roman" w:cs="Times New Roman"/>
          <w:sz w:val="24"/>
          <w:szCs w:val="24"/>
        </w:rPr>
        <w:t> </w:t>
      </w:r>
      <w:r w:rsidRPr="001D3CDA">
        <w:rPr>
          <w:rFonts w:ascii="Times New Roman" w:hAnsi="Times New Roman" w:cs="Times New Roman"/>
          <w:sz w:val="24"/>
          <w:szCs w:val="24"/>
        </w:rPr>
        <w:t>vystavovaných</w:t>
      </w:r>
      <w:r w:rsidR="007B64A6" w:rsidRPr="001D3CDA">
        <w:rPr>
          <w:rFonts w:ascii="Times New Roman" w:hAnsi="Times New Roman" w:cs="Times New Roman"/>
          <w:sz w:val="24"/>
          <w:szCs w:val="24"/>
        </w:rPr>
        <w:t xml:space="preserve"> </w:t>
      </w:r>
      <w:r w:rsidRPr="001D3CDA">
        <w:rPr>
          <w:rFonts w:ascii="Times New Roman" w:hAnsi="Times New Roman" w:cs="Times New Roman"/>
          <w:sz w:val="24"/>
          <w:szCs w:val="24"/>
        </w:rPr>
        <w:t>objednávok bude uskutočňovať</w:t>
      </w:r>
      <w:r w:rsidR="00711FE3" w:rsidRPr="001D3CDA">
        <w:rPr>
          <w:rFonts w:ascii="Times New Roman" w:hAnsi="Times New Roman" w:cs="Times New Roman"/>
          <w:sz w:val="24"/>
          <w:szCs w:val="24"/>
        </w:rPr>
        <w:t xml:space="preserve">, </w:t>
      </w:r>
      <w:r w:rsidRPr="001D3CDA">
        <w:rPr>
          <w:rFonts w:ascii="Times New Roman" w:hAnsi="Times New Roman" w:cs="Times New Roman"/>
          <w:sz w:val="24"/>
          <w:szCs w:val="24"/>
        </w:rPr>
        <w:t xml:space="preserve"> je dodávka nasledovného tovaru: </w:t>
      </w:r>
      <w:r w:rsidR="001B2C26" w:rsidRPr="00DC3CBD">
        <w:rPr>
          <w:rFonts w:ascii="Times New Roman" w:hAnsi="Times New Roman" w:cs="Times New Roman"/>
          <w:b/>
          <w:sz w:val="24"/>
          <w:szCs w:val="20"/>
        </w:rPr>
        <w:t>Dodávka čistiacich, dezinfekčných a hygienických prostriedkov</w:t>
      </w:r>
      <w:r w:rsidR="00DC3CBD">
        <w:rPr>
          <w:rFonts w:ascii="Times New Roman" w:hAnsi="Times New Roman" w:cs="Times New Roman"/>
          <w:b/>
          <w:sz w:val="24"/>
          <w:szCs w:val="20"/>
        </w:rPr>
        <w:t>.</w:t>
      </w:r>
      <w:r w:rsidR="00DC3CBD">
        <w:rPr>
          <w:rFonts w:ascii="Times New Roman" w:hAnsi="Times New Roman" w:cs="Times New Roman"/>
          <w:b/>
        </w:rPr>
        <w:t xml:space="preserve"> </w:t>
      </w:r>
      <w:r w:rsidRPr="001D3CDA">
        <w:rPr>
          <w:rFonts w:ascii="Times New Roman" w:hAnsi="Times New Roman" w:cs="Times New Roman"/>
          <w:sz w:val="24"/>
          <w:szCs w:val="24"/>
        </w:rPr>
        <w:t>Podrobná špecifikácia tov</w:t>
      </w:r>
      <w:r w:rsidR="007B64A6" w:rsidRPr="001D3CDA">
        <w:rPr>
          <w:rFonts w:ascii="Times New Roman" w:hAnsi="Times New Roman" w:cs="Times New Roman"/>
          <w:sz w:val="24"/>
          <w:szCs w:val="24"/>
        </w:rPr>
        <w:t>aru a predpokladané množstvá sú</w:t>
      </w:r>
      <w:r w:rsidR="00FD2D86" w:rsidRPr="001D3CDA">
        <w:rPr>
          <w:rFonts w:ascii="Times New Roman" w:hAnsi="Times New Roman" w:cs="Times New Roman"/>
          <w:sz w:val="24"/>
          <w:szCs w:val="24"/>
        </w:rPr>
        <w:t xml:space="preserve"> </w:t>
      </w:r>
      <w:r w:rsidRPr="001D3CDA">
        <w:rPr>
          <w:rFonts w:ascii="Times New Roman" w:hAnsi="Times New Roman" w:cs="Times New Roman"/>
          <w:sz w:val="24"/>
          <w:szCs w:val="24"/>
        </w:rPr>
        <w:t>uvedené</w:t>
      </w:r>
      <w:r w:rsidR="00F74C8C">
        <w:rPr>
          <w:rFonts w:ascii="Times New Roman" w:hAnsi="Times New Roman" w:cs="Times New Roman"/>
          <w:sz w:val="24"/>
          <w:szCs w:val="24"/>
        </w:rPr>
        <w:t xml:space="preserve"> </w:t>
      </w:r>
      <w:r w:rsidRPr="001D3CDA">
        <w:rPr>
          <w:rFonts w:ascii="Times New Roman" w:hAnsi="Times New Roman" w:cs="Times New Roman"/>
          <w:sz w:val="24"/>
          <w:szCs w:val="24"/>
        </w:rPr>
        <w:t xml:space="preserve">v </w:t>
      </w:r>
      <w:r w:rsidRPr="001D3CDA">
        <w:rPr>
          <w:rFonts w:ascii="Times New Roman" w:hAnsi="Times New Roman" w:cs="Times New Roman"/>
          <w:b/>
          <w:bCs/>
          <w:sz w:val="24"/>
          <w:szCs w:val="24"/>
        </w:rPr>
        <w:t>Prílohe č. 1.</w:t>
      </w:r>
    </w:p>
    <w:p w:rsidR="007B64A6" w:rsidRPr="001D3CDA" w:rsidRDefault="007B64A6" w:rsidP="001D3CDA">
      <w:pPr>
        <w:pStyle w:val="Odsekzoznamu"/>
        <w:autoSpaceDE w:val="0"/>
        <w:autoSpaceDN w:val="0"/>
        <w:adjustRightInd w:val="0"/>
        <w:spacing w:after="0" w:line="276" w:lineRule="auto"/>
        <w:ind w:left="644" w:hanging="284"/>
        <w:jc w:val="both"/>
        <w:rPr>
          <w:rFonts w:ascii="Times New Roman" w:hAnsi="Times New Roman" w:cs="Times New Roman"/>
          <w:sz w:val="24"/>
          <w:szCs w:val="24"/>
        </w:rPr>
      </w:pPr>
    </w:p>
    <w:p w:rsidR="007B64A6" w:rsidRPr="00037628" w:rsidRDefault="00315365" w:rsidP="0083777A">
      <w:pPr>
        <w:pStyle w:val="Odsekzoznamu"/>
        <w:numPr>
          <w:ilvl w:val="0"/>
          <w:numId w:val="3"/>
        </w:numPr>
        <w:autoSpaceDE w:val="0"/>
        <w:autoSpaceDN w:val="0"/>
        <w:adjustRightInd w:val="0"/>
        <w:spacing w:after="0" w:line="276" w:lineRule="auto"/>
        <w:ind w:left="644" w:hanging="284"/>
        <w:jc w:val="both"/>
        <w:rPr>
          <w:rFonts w:ascii="Times New Roman" w:hAnsi="Times New Roman" w:cs="Times New Roman"/>
          <w:sz w:val="24"/>
          <w:szCs w:val="24"/>
        </w:rPr>
      </w:pPr>
      <w:r w:rsidRPr="00037628">
        <w:rPr>
          <w:rFonts w:ascii="Times New Roman" w:hAnsi="Times New Roman" w:cs="Times New Roman"/>
          <w:sz w:val="24"/>
          <w:szCs w:val="24"/>
        </w:rPr>
        <w:t>Prípadná inovácia (zmena) sortimentu predmetu plnenia rámcovej dohody (inovované</w:t>
      </w:r>
      <w:r w:rsidR="007B64A6" w:rsidRPr="00037628">
        <w:rPr>
          <w:rFonts w:ascii="Times New Roman" w:hAnsi="Times New Roman" w:cs="Times New Roman"/>
          <w:sz w:val="24"/>
          <w:szCs w:val="24"/>
        </w:rPr>
        <w:t xml:space="preserve"> </w:t>
      </w:r>
      <w:r w:rsidRPr="00037628">
        <w:rPr>
          <w:rFonts w:ascii="Times New Roman" w:hAnsi="Times New Roman" w:cs="Times New Roman"/>
          <w:sz w:val="24"/>
          <w:szCs w:val="24"/>
        </w:rPr>
        <w:t>a novo vyvinuté výrobky) bude v prípade dosiahnutia dohody riešená dodatkom k</w:t>
      </w:r>
      <w:r w:rsidR="007B64A6" w:rsidRPr="00037628">
        <w:rPr>
          <w:rFonts w:ascii="Times New Roman" w:hAnsi="Times New Roman" w:cs="Times New Roman"/>
          <w:sz w:val="24"/>
          <w:szCs w:val="24"/>
        </w:rPr>
        <w:t> </w:t>
      </w:r>
      <w:r w:rsidRPr="00037628">
        <w:rPr>
          <w:rFonts w:ascii="Times New Roman" w:hAnsi="Times New Roman" w:cs="Times New Roman"/>
          <w:sz w:val="24"/>
          <w:szCs w:val="24"/>
        </w:rPr>
        <w:t>tej</w:t>
      </w:r>
      <w:r w:rsidR="007B64A6" w:rsidRPr="00037628">
        <w:rPr>
          <w:rFonts w:ascii="Times New Roman" w:hAnsi="Times New Roman" w:cs="Times New Roman"/>
          <w:sz w:val="24"/>
          <w:szCs w:val="24"/>
        </w:rPr>
        <w:t xml:space="preserve">to </w:t>
      </w:r>
      <w:r w:rsidRPr="00037628">
        <w:rPr>
          <w:rFonts w:ascii="Times New Roman" w:hAnsi="Times New Roman" w:cs="Times New Roman"/>
          <w:sz w:val="24"/>
          <w:szCs w:val="24"/>
        </w:rPr>
        <w:t>rámcovej dohode, pričom n</w:t>
      </w:r>
      <w:r w:rsidR="007B64A6" w:rsidRPr="00037628">
        <w:rPr>
          <w:rFonts w:ascii="Times New Roman" w:hAnsi="Times New Roman" w:cs="Times New Roman"/>
          <w:sz w:val="24"/>
          <w:szCs w:val="24"/>
        </w:rPr>
        <w:t xml:space="preserve">ebude možné uvažovať o dohode v prípadoch, ak by sa mala </w:t>
      </w:r>
      <w:r w:rsidRPr="00037628">
        <w:rPr>
          <w:rFonts w:ascii="Times New Roman" w:hAnsi="Times New Roman" w:cs="Times New Roman"/>
          <w:sz w:val="24"/>
          <w:szCs w:val="24"/>
        </w:rPr>
        <w:t>zmeniť cena a/alebo by existujúci predmet plnenia m</w:t>
      </w:r>
      <w:r w:rsidR="007B64A6" w:rsidRPr="00037628">
        <w:rPr>
          <w:rFonts w:ascii="Times New Roman" w:hAnsi="Times New Roman" w:cs="Times New Roman"/>
          <w:sz w:val="24"/>
          <w:szCs w:val="24"/>
        </w:rPr>
        <w:t xml:space="preserve">al byť nahradený tovarom horšej </w:t>
      </w:r>
      <w:r w:rsidRPr="00037628">
        <w:rPr>
          <w:rFonts w:ascii="Times New Roman" w:hAnsi="Times New Roman" w:cs="Times New Roman"/>
          <w:sz w:val="24"/>
          <w:szCs w:val="24"/>
        </w:rPr>
        <w:t>kvality nezodpovedajúci technickej špecifikácii.</w:t>
      </w:r>
    </w:p>
    <w:p w:rsidR="007B64A6" w:rsidRPr="001D3CDA" w:rsidRDefault="007B64A6" w:rsidP="001D3CDA">
      <w:pPr>
        <w:pStyle w:val="Odsekzoznamu"/>
        <w:autoSpaceDE w:val="0"/>
        <w:autoSpaceDN w:val="0"/>
        <w:adjustRightInd w:val="0"/>
        <w:spacing w:after="0" w:line="276" w:lineRule="auto"/>
        <w:ind w:left="644" w:hanging="284"/>
        <w:rPr>
          <w:rFonts w:ascii="Times New Roman" w:hAnsi="Times New Roman" w:cs="Times New Roman"/>
          <w:sz w:val="24"/>
          <w:szCs w:val="24"/>
        </w:rPr>
      </w:pPr>
    </w:p>
    <w:p w:rsidR="00315365" w:rsidRPr="009900A2" w:rsidRDefault="00315365" w:rsidP="001D3CDA">
      <w:pPr>
        <w:pStyle w:val="Odsekzoznamu"/>
        <w:numPr>
          <w:ilvl w:val="0"/>
          <w:numId w:val="3"/>
        </w:numPr>
        <w:autoSpaceDE w:val="0"/>
        <w:autoSpaceDN w:val="0"/>
        <w:adjustRightInd w:val="0"/>
        <w:spacing w:after="0" w:line="276" w:lineRule="auto"/>
        <w:ind w:left="644" w:hanging="284"/>
        <w:jc w:val="both"/>
        <w:rPr>
          <w:rFonts w:ascii="Times New Roman" w:hAnsi="Times New Roman" w:cs="Times New Roman"/>
          <w:b/>
          <w:bCs/>
          <w:sz w:val="24"/>
          <w:szCs w:val="24"/>
        </w:rPr>
      </w:pPr>
      <w:r w:rsidRPr="001D3CDA">
        <w:rPr>
          <w:rFonts w:ascii="Times New Roman" w:hAnsi="Times New Roman" w:cs="Times New Roman"/>
          <w:sz w:val="24"/>
          <w:szCs w:val="24"/>
        </w:rPr>
        <w:t>Táto rámcová dohoda sa uzatvára na dobu určitú a to na</w:t>
      </w:r>
      <w:r w:rsidR="007B64A6" w:rsidRPr="001D3CDA">
        <w:rPr>
          <w:rFonts w:ascii="Times New Roman" w:hAnsi="Times New Roman" w:cs="Times New Roman"/>
          <w:sz w:val="24"/>
          <w:szCs w:val="24"/>
        </w:rPr>
        <w:t xml:space="preserve"> </w:t>
      </w:r>
      <w:r w:rsidR="00006EA6">
        <w:rPr>
          <w:rFonts w:ascii="Times New Roman" w:hAnsi="Times New Roman" w:cs="Times New Roman"/>
          <w:b/>
          <w:sz w:val="24"/>
          <w:szCs w:val="24"/>
        </w:rPr>
        <w:t>48</w:t>
      </w:r>
      <w:r w:rsidR="007B64A6" w:rsidRPr="001D3CDA">
        <w:rPr>
          <w:rFonts w:ascii="Times New Roman" w:hAnsi="Times New Roman" w:cs="Times New Roman"/>
          <w:b/>
          <w:sz w:val="24"/>
          <w:szCs w:val="24"/>
        </w:rPr>
        <w:t xml:space="preserve"> mesiacov</w:t>
      </w:r>
      <w:r w:rsidR="007B64A6" w:rsidRPr="001D3CDA">
        <w:rPr>
          <w:rFonts w:ascii="Times New Roman" w:hAnsi="Times New Roman" w:cs="Times New Roman"/>
          <w:sz w:val="24"/>
          <w:szCs w:val="24"/>
        </w:rPr>
        <w:t xml:space="preserve"> počítaných odo dňa </w:t>
      </w:r>
      <w:r w:rsidRPr="001D3CDA">
        <w:rPr>
          <w:rFonts w:ascii="Times New Roman" w:hAnsi="Times New Roman" w:cs="Times New Roman"/>
          <w:sz w:val="24"/>
          <w:szCs w:val="24"/>
        </w:rPr>
        <w:t>jej účinnosti alebo do vyčerpania celkového finančného l</w:t>
      </w:r>
      <w:r w:rsidR="007B64A6" w:rsidRPr="001D3CDA">
        <w:rPr>
          <w:rFonts w:ascii="Times New Roman" w:hAnsi="Times New Roman" w:cs="Times New Roman"/>
          <w:sz w:val="24"/>
          <w:szCs w:val="24"/>
        </w:rPr>
        <w:t xml:space="preserve">imitu, ktorý je určený vo výške </w:t>
      </w:r>
      <w:r w:rsidR="007B64A6" w:rsidRPr="00261A2B">
        <w:rPr>
          <w:rFonts w:ascii="Times New Roman" w:hAnsi="Times New Roman" w:cs="Times New Roman"/>
          <w:i/>
          <w:sz w:val="24"/>
          <w:szCs w:val="24"/>
        </w:rPr>
        <w:t>...</w:t>
      </w:r>
      <w:r w:rsidR="007B64A6" w:rsidRPr="00261A2B">
        <w:rPr>
          <w:rFonts w:ascii="Times New Roman" w:hAnsi="Times New Roman" w:cs="Times New Roman"/>
          <w:i/>
          <w:sz w:val="24"/>
          <w:szCs w:val="24"/>
          <w:highlight w:val="yellow"/>
        </w:rPr>
        <w:t>...........................................</w:t>
      </w:r>
      <w:r w:rsidR="007B64A6" w:rsidRPr="00261A2B">
        <w:rPr>
          <w:rFonts w:ascii="Times New Roman" w:hAnsi="Times New Roman" w:cs="Times New Roman"/>
          <w:i/>
          <w:sz w:val="24"/>
          <w:szCs w:val="24"/>
        </w:rPr>
        <w:t>.</w:t>
      </w:r>
      <w:r w:rsidR="00616F04" w:rsidRPr="0069379D">
        <w:rPr>
          <w:rFonts w:ascii="Times New Roman" w:hAnsi="Times New Roman" w:cs="Times New Roman"/>
          <w:sz w:val="24"/>
          <w:szCs w:val="24"/>
          <w:highlight w:val="cyan"/>
        </w:rPr>
        <w:t>bez DPH</w:t>
      </w:r>
      <w:r w:rsidR="00616F04" w:rsidRPr="0069379D">
        <w:rPr>
          <w:rFonts w:ascii="Times New Roman" w:hAnsi="Times New Roman" w:cs="Times New Roman"/>
          <w:i/>
          <w:sz w:val="24"/>
          <w:szCs w:val="24"/>
          <w:highlight w:val="cyan"/>
        </w:rPr>
        <w:t xml:space="preserve"> </w:t>
      </w:r>
      <w:r w:rsidRPr="0069379D">
        <w:rPr>
          <w:rFonts w:ascii="Times New Roman" w:hAnsi="Times New Roman" w:cs="Times New Roman"/>
          <w:i/>
          <w:sz w:val="24"/>
          <w:szCs w:val="24"/>
          <w:highlight w:val="cyan"/>
        </w:rPr>
        <w:t>(d</w:t>
      </w:r>
      <w:r w:rsidR="007B64A6" w:rsidRPr="0069379D">
        <w:rPr>
          <w:rFonts w:ascii="Times New Roman" w:hAnsi="Times New Roman" w:cs="Times New Roman"/>
          <w:i/>
          <w:sz w:val="24"/>
          <w:szCs w:val="24"/>
          <w:highlight w:val="cyan"/>
        </w:rPr>
        <w:t>oplní úspešný uchádzač</w:t>
      </w:r>
      <w:r w:rsidRPr="0069379D">
        <w:rPr>
          <w:rFonts w:ascii="Times New Roman" w:hAnsi="Times New Roman" w:cs="Times New Roman"/>
          <w:i/>
          <w:sz w:val="24"/>
          <w:szCs w:val="24"/>
          <w:highlight w:val="cyan"/>
        </w:rPr>
        <w:t>)</w:t>
      </w:r>
      <w:r w:rsidRPr="001D3CDA">
        <w:rPr>
          <w:rFonts w:ascii="Times New Roman" w:hAnsi="Times New Roman" w:cs="Times New Roman"/>
          <w:sz w:val="24"/>
          <w:szCs w:val="24"/>
        </w:rPr>
        <w:t xml:space="preserve"> a to podľa toho,</w:t>
      </w:r>
      <w:r w:rsidR="007B64A6" w:rsidRPr="001D3CDA">
        <w:rPr>
          <w:rFonts w:ascii="Times New Roman" w:hAnsi="Times New Roman" w:cs="Times New Roman"/>
          <w:sz w:val="24"/>
          <w:szCs w:val="24"/>
        </w:rPr>
        <w:t xml:space="preserve"> ktorá skutočnosť nastane skôr. </w:t>
      </w:r>
      <w:r w:rsidRPr="001D3CDA">
        <w:rPr>
          <w:rFonts w:ascii="Times New Roman" w:hAnsi="Times New Roman" w:cs="Times New Roman"/>
          <w:sz w:val="24"/>
          <w:szCs w:val="24"/>
        </w:rPr>
        <w:t>Finančný limit predstavuje maximálnu výšku, ktorú uhradí kupujúci predávajúcemu za</w:t>
      </w:r>
      <w:r w:rsidR="007B64A6" w:rsidRPr="001D3CDA">
        <w:rPr>
          <w:rFonts w:ascii="Times New Roman" w:hAnsi="Times New Roman" w:cs="Times New Roman"/>
          <w:sz w:val="24"/>
          <w:szCs w:val="24"/>
        </w:rPr>
        <w:t xml:space="preserve"> </w:t>
      </w:r>
      <w:r w:rsidRPr="001D3CDA">
        <w:rPr>
          <w:rFonts w:ascii="Times New Roman" w:hAnsi="Times New Roman" w:cs="Times New Roman"/>
          <w:sz w:val="24"/>
          <w:szCs w:val="24"/>
        </w:rPr>
        <w:t>predmet plnenia, pričom kupujúci negarantuje, že predmetný finančný limit naplní</w:t>
      </w:r>
      <w:r w:rsidR="007B64A6" w:rsidRPr="001D3CDA">
        <w:rPr>
          <w:rFonts w:ascii="Times New Roman" w:hAnsi="Times New Roman" w:cs="Times New Roman"/>
          <w:sz w:val="24"/>
          <w:szCs w:val="24"/>
        </w:rPr>
        <w:t xml:space="preserve"> </w:t>
      </w:r>
      <w:r w:rsidRPr="001D3CDA">
        <w:rPr>
          <w:rFonts w:ascii="Times New Roman" w:hAnsi="Times New Roman" w:cs="Times New Roman"/>
          <w:sz w:val="24"/>
          <w:szCs w:val="24"/>
        </w:rPr>
        <w:t>a negarantuje odober tovaru v predpokladaných množstv</w:t>
      </w:r>
      <w:r w:rsidR="007B64A6" w:rsidRPr="001D3CDA">
        <w:rPr>
          <w:rFonts w:ascii="Times New Roman" w:hAnsi="Times New Roman" w:cs="Times New Roman"/>
          <w:sz w:val="24"/>
          <w:szCs w:val="24"/>
        </w:rPr>
        <w:t xml:space="preserve">ách. Finančný limit predstavuje </w:t>
      </w:r>
      <w:r w:rsidRPr="001D3CDA">
        <w:rPr>
          <w:rFonts w:ascii="Times New Roman" w:hAnsi="Times New Roman" w:cs="Times New Roman"/>
          <w:sz w:val="24"/>
          <w:szCs w:val="24"/>
        </w:rPr>
        <w:t xml:space="preserve">celkovú </w:t>
      </w:r>
      <w:proofErr w:type="spellStart"/>
      <w:r w:rsidRPr="001D3CDA">
        <w:rPr>
          <w:rFonts w:ascii="Times New Roman" w:hAnsi="Times New Roman" w:cs="Times New Roman"/>
          <w:sz w:val="24"/>
          <w:szCs w:val="24"/>
        </w:rPr>
        <w:t>vysúťaženú</w:t>
      </w:r>
      <w:proofErr w:type="spellEnd"/>
      <w:r w:rsidRPr="001D3CDA">
        <w:rPr>
          <w:rFonts w:ascii="Times New Roman" w:hAnsi="Times New Roman" w:cs="Times New Roman"/>
          <w:sz w:val="24"/>
          <w:szCs w:val="24"/>
        </w:rPr>
        <w:t xml:space="preserve"> cenu zákazky. </w:t>
      </w:r>
      <w:r w:rsidR="00AE2CC0">
        <w:rPr>
          <w:rFonts w:ascii="Times New Roman" w:hAnsi="Times New Roman" w:cs="Times New Roman"/>
          <w:sz w:val="24"/>
          <w:szCs w:val="24"/>
        </w:rPr>
        <w:t>Vzhľadom na inflačnú doložku uveden</w:t>
      </w:r>
      <w:r w:rsidR="001D3CDA">
        <w:rPr>
          <w:rFonts w:ascii="Times New Roman" w:hAnsi="Times New Roman" w:cs="Times New Roman"/>
          <w:sz w:val="24"/>
          <w:szCs w:val="24"/>
        </w:rPr>
        <w:t>ú v čl. VII. Ods. 2 tejto rámcovej dohody sa zmluvné strany dohodli, že v prípade ak dôjde k zmene jednotlivých cien toho ktorého tovaru, tak sa súčasne zmení finančný limit (navýši alebo zníži) o sumu, ktorá predstavuje zmenu (nárast alebo pokles) cien predpokladaného a ešte neodobratého tovaru.</w:t>
      </w:r>
    </w:p>
    <w:p w:rsidR="009900A2" w:rsidRPr="009900A2" w:rsidRDefault="009900A2" w:rsidP="009900A2">
      <w:pPr>
        <w:pStyle w:val="Odsekzoznamu"/>
        <w:rPr>
          <w:rFonts w:ascii="Times New Roman" w:hAnsi="Times New Roman" w:cs="Times New Roman"/>
          <w:b/>
          <w:bCs/>
          <w:sz w:val="24"/>
          <w:szCs w:val="24"/>
        </w:rPr>
      </w:pPr>
    </w:p>
    <w:p w:rsidR="009900A2" w:rsidRPr="009900A2" w:rsidRDefault="009900A2" w:rsidP="009900A2">
      <w:pPr>
        <w:pStyle w:val="Odsekzoznamu"/>
        <w:numPr>
          <w:ilvl w:val="0"/>
          <w:numId w:val="3"/>
        </w:numPr>
        <w:autoSpaceDE w:val="0"/>
        <w:autoSpaceDN w:val="0"/>
        <w:adjustRightInd w:val="0"/>
        <w:spacing w:after="0" w:line="276" w:lineRule="auto"/>
        <w:ind w:left="644" w:hanging="284"/>
        <w:jc w:val="both"/>
        <w:rPr>
          <w:rFonts w:ascii="Times New Roman" w:hAnsi="Times New Roman" w:cs="Times New Roman"/>
          <w:sz w:val="24"/>
          <w:szCs w:val="24"/>
        </w:rPr>
      </w:pPr>
      <w:r w:rsidRPr="009900A2">
        <w:rPr>
          <w:rFonts w:ascii="Times New Roman" w:hAnsi="Times New Roman" w:cs="Times New Roman"/>
          <w:sz w:val="24"/>
          <w:szCs w:val="24"/>
        </w:rPr>
        <w:t xml:space="preserve">Súčasťou predmetu plnenia je aj bezodplatné zabezpečenie objednávkového systému uchádzačom, ktorý verejnému obstarávateľovi umožní objednávanie tovarov prostredníctvom prístupov do elektronického nákupného systému (ENS) vyhradenom len pre verejného obstarávateľa pre všetky miesta dodania tovaru tak, že dodanie </w:t>
      </w:r>
      <w:r w:rsidRPr="009900A2">
        <w:rPr>
          <w:rFonts w:ascii="Times New Roman" w:hAnsi="Times New Roman" w:cs="Times New Roman"/>
          <w:sz w:val="24"/>
          <w:szCs w:val="24"/>
        </w:rPr>
        <w:lastRenderedPageBreak/>
        <w:t xml:space="preserve">čistiacich prostriedkov bude uskutočňované na základe objednávok v tomto elektronickom nákupnom systéme počas platnosti uzatvorenej rámcovej dohody. </w:t>
      </w:r>
    </w:p>
    <w:p w:rsidR="009900A2" w:rsidRPr="009900A2" w:rsidRDefault="009900A2" w:rsidP="009900A2">
      <w:pPr>
        <w:shd w:val="clear" w:color="auto" w:fill="FFFFFF"/>
        <w:spacing w:before="120" w:line="235" w:lineRule="atLeast"/>
        <w:ind w:firstLine="646"/>
        <w:rPr>
          <w:rFonts w:ascii="Times New Roman" w:hAnsi="Times New Roman" w:cs="Times New Roman"/>
          <w:sz w:val="24"/>
          <w:szCs w:val="24"/>
        </w:rPr>
      </w:pPr>
      <w:r w:rsidRPr="009900A2">
        <w:rPr>
          <w:rFonts w:ascii="Times New Roman" w:hAnsi="Times New Roman" w:cs="Times New Roman"/>
          <w:sz w:val="24"/>
          <w:szCs w:val="24"/>
        </w:rPr>
        <w:t>Elektronický nákupný systém obsahuje najmä tieto funkcionality:</w:t>
      </w:r>
    </w:p>
    <w:p w:rsidR="009900A2" w:rsidRPr="009900A2" w:rsidRDefault="009900A2" w:rsidP="009900A2">
      <w:pPr>
        <w:shd w:val="clear" w:color="auto" w:fill="FFFFFF"/>
        <w:spacing w:line="235" w:lineRule="atLeast"/>
        <w:ind w:left="644"/>
        <w:rPr>
          <w:rFonts w:ascii="Times New Roman" w:hAnsi="Times New Roman" w:cs="Times New Roman"/>
          <w:sz w:val="24"/>
          <w:szCs w:val="24"/>
        </w:rPr>
      </w:pPr>
      <w:r w:rsidRPr="009900A2">
        <w:rPr>
          <w:rFonts w:ascii="Times New Roman" w:hAnsi="Times New Roman" w:cs="Times New Roman"/>
          <w:sz w:val="24"/>
          <w:szCs w:val="24"/>
        </w:rPr>
        <w:t xml:space="preserve">- Umožňuje vytvorenie odberných miest (názov odberného miesta, adresa, dodacia adresa /nemusia byť zhodné/) </w:t>
      </w:r>
    </w:p>
    <w:p w:rsidR="009900A2" w:rsidRPr="009900A2" w:rsidRDefault="009900A2" w:rsidP="009900A2">
      <w:pPr>
        <w:shd w:val="clear" w:color="auto" w:fill="FFFFFF"/>
        <w:spacing w:line="235" w:lineRule="atLeast"/>
        <w:ind w:left="644"/>
        <w:rPr>
          <w:rFonts w:ascii="Times New Roman" w:hAnsi="Times New Roman" w:cs="Times New Roman"/>
          <w:sz w:val="24"/>
          <w:szCs w:val="24"/>
        </w:rPr>
      </w:pPr>
      <w:r w:rsidRPr="009900A2">
        <w:rPr>
          <w:rFonts w:ascii="Times New Roman" w:hAnsi="Times New Roman" w:cs="Times New Roman"/>
          <w:sz w:val="24"/>
          <w:szCs w:val="24"/>
        </w:rPr>
        <w:t>- Umožňuje viac úrovňový schvaľovací proces, minimálne 3 úrovne (objednávateľ, schvaľovateľ úroveň 1, schvaľovateľ úroveň 2)</w:t>
      </w:r>
    </w:p>
    <w:p w:rsidR="009900A2" w:rsidRPr="009900A2" w:rsidRDefault="009900A2" w:rsidP="009900A2">
      <w:pPr>
        <w:shd w:val="clear" w:color="auto" w:fill="FFFFFF"/>
        <w:spacing w:line="235" w:lineRule="atLeast"/>
        <w:ind w:left="644"/>
        <w:rPr>
          <w:rFonts w:ascii="Times New Roman" w:hAnsi="Times New Roman" w:cs="Times New Roman"/>
          <w:sz w:val="24"/>
          <w:szCs w:val="24"/>
        </w:rPr>
      </w:pPr>
      <w:r w:rsidRPr="009900A2">
        <w:rPr>
          <w:rFonts w:ascii="Times New Roman" w:hAnsi="Times New Roman" w:cs="Times New Roman"/>
          <w:sz w:val="24"/>
          <w:szCs w:val="24"/>
        </w:rPr>
        <w:t>- Obsahuje možnosť vytvorenia výstupnej zostavy (súhrn dodaného tovaru) za zvolené obdobie za jednotlivé odberné miesta</w:t>
      </w:r>
    </w:p>
    <w:p w:rsidR="009900A2" w:rsidRPr="009900A2" w:rsidRDefault="009900A2" w:rsidP="009900A2">
      <w:pPr>
        <w:shd w:val="clear" w:color="auto" w:fill="FFFFFF"/>
        <w:spacing w:line="235" w:lineRule="atLeast"/>
        <w:ind w:firstLine="644"/>
        <w:rPr>
          <w:rFonts w:ascii="Times New Roman" w:hAnsi="Times New Roman" w:cs="Times New Roman"/>
          <w:sz w:val="24"/>
          <w:szCs w:val="24"/>
        </w:rPr>
      </w:pPr>
      <w:r w:rsidRPr="009900A2">
        <w:rPr>
          <w:rFonts w:ascii="Times New Roman" w:hAnsi="Times New Roman" w:cs="Times New Roman"/>
          <w:sz w:val="24"/>
          <w:szCs w:val="24"/>
        </w:rPr>
        <w:t>- Umožňuje personalizáciu prihlasovacích údajov („na meno“)</w:t>
      </w:r>
    </w:p>
    <w:p w:rsidR="009900A2" w:rsidRPr="009900A2" w:rsidRDefault="009900A2" w:rsidP="009900A2">
      <w:pPr>
        <w:shd w:val="clear" w:color="auto" w:fill="FFFFFF"/>
        <w:spacing w:line="235" w:lineRule="atLeast"/>
        <w:ind w:left="644"/>
        <w:rPr>
          <w:rFonts w:ascii="Times New Roman" w:hAnsi="Times New Roman" w:cs="Times New Roman"/>
          <w:sz w:val="24"/>
          <w:szCs w:val="24"/>
        </w:rPr>
      </w:pPr>
      <w:r w:rsidRPr="009900A2">
        <w:rPr>
          <w:rFonts w:ascii="Times New Roman" w:hAnsi="Times New Roman" w:cs="Times New Roman"/>
          <w:sz w:val="24"/>
          <w:szCs w:val="24"/>
        </w:rPr>
        <w:t>- Umožňuje vytvorenie objednávkového formulára podľa požiadaviek verejného obstarávateľa (číslo objednávky, fakturačné údaje, číslo SAP a pod.)</w:t>
      </w:r>
    </w:p>
    <w:p w:rsidR="009900A2" w:rsidRPr="009900A2" w:rsidRDefault="009900A2" w:rsidP="009900A2">
      <w:pPr>
        <w:shd w:val="clear" w:color="auto" w:fill="FFFFFF"/>
        <w:spacing w:line="235" w:lineRule="atLeast"/>
        <w:ind w:firstLine="644"/>
        <w:rPr>
          <w:rFonts w:ascii="Times New Roman" w:hAnsi="Times New Roman" w:cs="Times New Roman"/>
          <w:sz w:val="24"/>
          <w:szCs w:val="24"/>
        </w:rPr>
      </w:pPr>
      <w:r w:rsidRPr="009900A2">
        <w:rPr>
          <w:rFonts w:ascii="Times New Roman" w:hAnsi="Times New Roman" w:cs="Times New Roman"/>
          <w:sz w:val="24"/>
          <w:szCs w:val="24"/>
        </w:rPr>
        <w:t>- Umožňuje stanovenie finančných limitov pre jednotlivé odberné miesta</w:t>
      </w:r>
    </w:p>
    <w:p w:rsidR="009900A2" w:rsidRPr="009900A2" w:rsidRDefault="009900A2" w:rsidP="009900A2">
      <w:pPr>
        <w:shd w:val="clear" w:color="auto" w:fill="FFFFFF"/>
        <w:spacing w:line="235" w:lineRule="atLeast"/>
        <w:ind w:left="644"/>
        <w:rPr>
          <w:rFonts w:ascii="Times New Roman" w:hAnsi="Times New Roman" w:cs="Times New Roman"/>
          <w:sz w:val="24"/>
          <w:szCs w:val="24"/>
        </w:rPr>
      </w:pPr>
      <w:r w:rsidRPr="009900A2">
        <w:rPr>
          <w:rFonts w:ascii="Times New Roman" w:hAnsi="Times New Roman" w:cs="Times New Roman"/>
          <w:sz w:val="24"/>
          <w:szCs w:val="24"/>
        </w:rPr>
        <w:t xml:space="preserve">- Umožňuje on-line prístup k objednávkam, faktúram a dodacím listom a možnosť ich importu vo formáte </w:t>
      </w:r>
      <w:proofErr w:type="spellStart"/>
      <w:r w:rsidRPr="009900A2">
        <w:rPr>
          <w:rFonts w:ascii="Times New Roman" w:hAnsi="Times New Roman" w:cs="Times New Roman"/>
          <w:sz w:val="24"/>
          <w:szCs w:val="24"/>
        </w:rPr>
        <w:t>txt</w:t>
      </w:r>
      <w:proofErr w:type="spellEnd"/>
      <w:r w:rsidRPr="009900A2">
        <w:rPr>
          <w:rFonts w:ascii="Times New Roman" w:hAnsi="Times New Roman" w:cs="Times New Roman"/>
          <w:sz w:val="24"/>
          <w:szCs w:val="24"/>
        </w:rPr>
        <w:t xml:space="preserve">, </w:t>
      </w:r>
      <w:proofErr w:type="spellStart"/>
      <w:r w:rsidRPr="009900A2">
        <w:rPr>
          <w:rFonts w:ascii="Times New Roman" w:hAnsi="Times New Roman" w:cs="Times New Roman"/>
          <w:sz w:val="24"/>
          <w:szCs w:val="24"/>
        </w:rPr>
        <w:t>exel</w:t>
      </w:r>
      <w:proofErr w:type="spellEnd"/>
      <w:r w:rsidRPr="009900A2">
        <w:rPr>
          <w:rFonts w:ascii="Times New Roman" w:hAnsi="Times New Roman" w:cs="Times New Roman"/>
          <w:sz w:val="24"/>
          <w:szCs w:val="24"/>
        </w:rPr>
        <w:t xml:space="preserve">, </w:t>
      </w:r>
      <w:proofErr w:type="spellStart"/>
      <w:r w:rsidRPr="009900A2">
        <w:rPr>
          <w:rFonts w:ascii="Times New Roman" w:hAnsi="Times New Roman" w:cs="Times New Roman"/>
          <w:sz w:val="24"/>
          <w:szCs w:val="24"/>
        </w:rPr>
        <w:t>dbf</w:t>
      </w:r>
      <w:proofErr w:type="spellEnd"/>
      <w:r w:rsidRPr="009900A2">
        <w:rPr>
          <w:rFonts w:ascii="Times New Roman" w:hAnsi="Times New Roman" w:cs="Times New Roman"/>
          <w:sz w:val="24"/>
          <w:szCs w:val="24"/>
        </w:rPr>
        <w:t xml:space="preserve">, </w:t>
      </w:r>
      <w:proofErr w:type="spellStart"/>
      <w:r w:rsidRPr="009900A2">
        <w:rPr>
          <w:rFonts w:ascii="Times New Roman" w:hAnsi="Times New Roman" w:cs="Times New Roman"/>
          <w:sz w:val="24"/>
          <w:szCs w:val="24"/>
        </w:rPr>
        <w:t>pdf</w:t>
      </w:r>
      <w:proofErr w:type="spellEnd"/>
      <w:r w:rsidRPr="009900A2">
        <w:rPr>
          <w:rFonts w:ascii="Times New Roman" w:hAnsi="Times New Roman" w:cs="Times New Roman"/>
          <w:sz w:val="24"/>
          <w:szCs w:val="24"/>
        </w:rPr>
        <w:t>.</w:t>
      </w:r>
    </w:p>
    <w:p w:rsidR="009900A2" w:rsidRPr="009900A2" w:rsidRDefault="009900A2" w:rsidP="009900A2">
      <w:pPr>
        <w:shd w:val="clear" w:color="auto" w:fill="FFFFFF"/>
        <w:spacing w:line="235" w:lineRule="atLeast"/>
        <w:ind w:firstLine="644"/>
        <w:rPr>
          <w:rFonts w:ascii="Times New Roman" w:hAnsi="Times New Roman" w:cs="Times New Roman"/>
          <w:sz w:val="24"/>
          <w:szCs w:val="24"/>
        </w:rPr>
      </w:pPr>
      <w:r w:rsidRPr="009900A2">
        <w:rPr>
          <w:rFonts w:ascii="Times New Roman" w:hAnsi="Times New Roman" w:cs="Times New Roman"/>
          <w:sz w:val="24"/>
          <w:szCs w:val="24"/>
        </w:rPr>
        <w:t>- Umožňuje vystavenie faktúry podľa objednávky, dodacích listov za každú objednávku samostatne</w:t>
      </w:r>
    </w:p>
    <w:p w:rsidR="007B64A6" w:rsidRPr="00AE2CC0" w:rsidRDefault="009900A2" w:rsidP="001D1B2A">
      <w:pPr>
        <w:pStyle w:val="Odsekzoznamu"/>
        <w:autoSpaceDE w:val="0"/>
        <w:autoSpaceDN w:val="0"/>
        <w:adjustRightInd w:val="0"/>
        <w:spacing w:line="276" w:lineRule="auto"/>
        <w:ind w:left="644" w:firstLine="65"/>
        <w:jc w:val="both"/>
        <w:rPr>
          <w:rFonts w:ascii="Times New Roman" w:hAnsi="Times New Roman" w:cs="Times New Roman"/>
          <w:sz w:val="24"/>
          <w:szCs w:val="24"/>
        </w:rPr>
      </w:pPr>
      <w:r w:rsidRPr="009900A2">
        <w:rPr>
          <w:rFonts w:ascii="Times New Roman" w:hAnsi="Times New Roman" w:cs="Times New Roman"/>
          <w:sz w:val="24"/>
          <w:szCs w:val="24"/>
        </w:rPr>
        <w:t>- Umožňuje e-mailovú notifikáciu (nová objednávka, prijatie objednávky dodávateľom odoslanie tovaru a pod.)</w:t>
      </w:r>
    </w:p>
    <w:p w:rsidR="00315365" w:rsidRPr="001D3CDA" w:rsidRDefault="00315365" w:rsidP="001D3CDA">
      <w:pPr>
        <w:autoSpaceDE w:val="0"/>
        <w:autoSpaceDN w:val="0"/>
        <w:adjustRightInd w:val="0"/>
        <w:spacing w:after="0" w:line="276" w:lineRule="auto"/>
        <w:ind w:left="360"/>
        <w:jc w:val="center"/>
        <w:rPr>
          <w:rFonts w:ascii="Times New Roman" w:hAnsi="Times New Roman" w:cs="Times New Roman"/>
          <w:b/>
          <w:bCs/>
          <w:sz w:val="24"/>
          <w:szCs w:val="24"/>
        </w:rPr>
      </w:pPr>
      <w:r w:rsidRPr="001D3CDA">
        <w:rPr>
          <w:rFonts w:ascii="Times New Roman" w:hAnsi="Times New Roman" w:cs="Times New Roman"/>
          <w:b/>
          <w:bCs/>
          <w:sz w:val="24"/>
          <w:szCs w:val="24"/>
        </w:rPr>
        <w:t>III.</w:t>
      </w:r>
    </w:p>
    <w:p w:rsidR="00315365" w:rsidRPr="001D3CDA" w:rsidRDefault="00315365" w:rsidP="001D3CDA">
      <w:pPr>
        <w:autoSpaceDE w:val="0"/>
        <w:autoSpaceDN w:val="0"/>
        <w:adjustRightInd w:val="0"/>
        <w:spacing w:after="0" w:line="276" w:lineRule="auto"/>
        <w:ind w:left="360"/>
        <w:jc w:val="center"/>
        <w:rPr>
          <w:rFonts w:ascii="Times New Roman" w:hAnsi="Times New Roman" w:cs="Times New Roman"/>
          <w:b/>
          <w:bCs/>
          <w:sz w:val="24"/>
          <w:szCs w:val="24"/>
        </w:rPr>
      </w:pPr>
      <w:r w:rsidRPr="001D3CDA">
        <w:rPr>
          <w:rFonts w:ascii="Times New Roman" w:hAnsi="Times New Roman" w:cs="Times New Roman"/>
          <w:b/>
          <w:bCs/>
          <w:sz w:val="24"/>
          <w:szCs w:val="24"/>
        </w:rPr>
        <w:t>Objednávka, miesto a čas plnenia, kvalitatívne dojednania</w:t>
      </w:r>
    </w:p>
    <w:p w:rsidR="007B64A6" w:rsidRPr="001D3CDA" w:rsidRDefault="007B64A6" w:rsidP="001D3CDA">
      <w:pPr>
        <w:autoSpaceDE w:val="0"/>
        <w:autoSpaceDN w:val="0"/>
        <w:adjustRightInd w:val="0"/>
        <w:spacing w:after="0" w:line="276" w:lineRule="auto"/>
        <w:ind w:left="360"/>
        <w:jc w:val="center"/>
        <w:rPr>
          <w:rFonts w:ascii="Times New Roman" w:hAnsi="Times New Roman" w:cs="Times New Roman"/>
          <w:b/>
          <w:bCs/>
          <w:sz w:val="24"/>
          <w:szCs w:val="24"/>
        </w:rPr>
      </w:pPr>
    </w:p>
    <w:p w:rsidR="00315365" w:rsidRPr="001D3CDA" w:rsidRDefault="00315365" w:rsidP="001D3CDA">
      <w:pPr>
        <w:pStyle w:val="Odsekzoznamu"/>
        <w:numPr>
          <w:ilvl w:val="0"/>
          <w:numId w:val="4"/>
        </w:numPr>
        <w:autoSpaceDE w:val="0"/>
        <w:autoSpaceDN w:val="0"/>
        <w:adjustRightInd w:val="0"/>
        <w:spacing w:after="0" w:line="276" w:lineRule="auto"/>
        <w:ind w:left="644" w:hanging="284"/>
        <w:jc w:val="both"/>
        <w:rPr>
          <w:rFonts w:ascii="Times New Roman" w:hAnsi="Times New Roman" w:cs="Times New Roman"/>
          <w:sz w:val="24"/>
          <w:szCs w:val="24"/>
        </w:rPr>
      </w:pPr>
      <w:r w:rsidRPr="001D3CDA">
        <w:rPr>
          <w:rFonts w:ascii="Times New Roman" w:hAnsi="Times New Roman" w:cs="Times New Roman"/>
          <w:sz w:val="24"/>
          <w:szCs w:val="24"/>
        </w:rPr>
        <w:t>Jednotlivé obchodné prípady na dodávku predmetu rámcovej dohody uvedeného v čl. II.</w:t>
      </w:r>
      <w:r w:rsidR="007B64A6" w:rsidRPr="001D3CDA">
        <w:rPr>
          <w:rFonts w:ascii="Times New Roman" w:hAnsi="Times New Roman" w:cs="Times New Roman"/>
          <w:sz w:val="24"/>
          <w:szCs w:val="24"/>
        </w:rPr>
        <w:t xml:space="preserve"> </w:t>
      </w:r>
      <w:r w:rsidRPr="001D3CDA">
        <w:rPr>
          <w:rFonts w:ascii="Times New Roman" w:hAnsi="Times New Roman" w:cs="Times New Roman"/>
          <w:sz w:val="24"/>
          <w:szCs w:val="24"/>
        </w:rPr>
        <w:t>ods. 1 tejto rámcovej dohody (teda predaj a kúpa toho</w:t>
      </w:r>
      <w:r w:rsidR="007B64A6" w:rsidRPr="001D3CDA">
        <w:rPr>
          <w:rFonts w:ascii="Times New Roman" w:hAnsi="Times New Roman" w:cs="Times New Roman"/>
          <w:sz w:val="24"/>
          <w:szCs w:val="24"/>
        </w:rPr>
        <w:t xml:space="preserve"> ktorého kupujúcim požadovaného </w:t>
      </w:r>
      <w:r w:rsidRPr="001D3CDA">
        <w:rPr>
          <w:rFonts w:ascii="Times New Roman" w:hAnsi="Times New Roman" w:cs="Times New Roman"/>
          <w:sz w:val="24"/>
          <w:szCs w:val="24"/>
        </w:rPr>
        <w:t>tovaru) sa budú uskutočňovať na základe obje</w:t>
      </w:r>
      <w:r w:rsidR="007B64A6" w:rsidRPr="001D3CDA">
        <w:rPr>
          <w:rFonts w:ascii="Times New Roman" w:hAnsi="Times New Roman" w:cs="Times New Roman"/>
          <w:sz w:val="24"/>
          <w:szCs w:val="24"/>
        </w:rPr>
        <w:t xml:space="preserve">dnávok vystavovaných kupujúcim. </w:t>
      </w:r>
      <w:r w:rsidRPr="001D3CDA">
        <w:rPr>
          <w:rFonts w:ascii="Times New Roman" w:hAnsi="Times New Roman" w:cs="Times New Roman"/>
          <w:sz w:val="24"/>
          <w:szCs w:val="24"/>
        </w:rPr>
        <w:t>Predávajúci je objednávkou viazaný okamihom jej doruč</w:t>
      </w:r>
      <w:r w:rsidR="007B64A6" w:rsidRPr="001D3CDA">
        <w:rPr>
          <w:rFonts w:ascii="Times New Roman" w:hAnsi="Times New Roman" w:cs="Times New Roman"/>
          <w:sz w:val="24"/>
          <w:szCs w:val="24"/>
        </w:rPr>
        <w:t xml:space="preserve">enia ( za doručenie sa považuje </w:t>
      </w:r>
      <w:r w:rsidRPr="001D3CDA">
        <w:rPr>
          <w:rFonts w:ascii="Times New Roman" w:hAnsi="Times New Roman" w:cs="Times New Roman"/>
          <w:sz w:val="24"/>
          <w:szCs w:val="24"/>
        </w:rPr>
        <w:t>okamih, keď sa dostala objednávka do dispozície</w:t>
      </w:r>
      <w:r w:rsidR="007B64A6" w:rsidRPr="001D3CDA">
        <w:rPr>
          <w:rFonts w:ascii="Times New Roman" w:hAnsi="Times New Roman" w:cs="Times New Roman"/>
          <w:sz w:val="24"/>
          <w:szCs w:val="24"/>
        </w:rPr>
        <w:t xml:space="preserve"> predávajúceho a mohol sa s ňou </w:t>
      </w:r>
      <w:r w:rsidRPr="001D3CDA">
        <w:rPr>
          <w:rFonts w:ascii="Times New Roman" w:hAnsi="Times New Roman" w:cs="Times New Roman"/>
          <w:sz w:val="24"/>
          <w:szCs w:val="24"/>
        </w:rPr>
        <w:t>oboznámiť) a je povinný ju plniť ak bola vystavená v s</w:t>
      </w:r>
      <w:r w:rsidR="007B64A6" w:rsidRPr="001D3CDA">
        <w:rPr>
          <w:rFonts w:ascii="Times New Roman" w:hAnsi="Times New Roman" w:cs="Times New Roman"/>
          <w:sz w:val="24"/>
          <w:szCs w:val="24"/>
        </w:rPr>
        <w:t>úlade s touto rámcovou dohodou.</w:t>
      </w:r>
      <w:r w:rsidR="00711FE3" w:rsidRPr="001D3CDA">
        <w:rPr>
          <w:rFonts w:ascii="Times New Roman" w:hAnsi="Times New Roman" w:cs="Times New Roman"/>
          <w:sz w:val="24"/>
          <w:szCs w:val="24"/>
        </w:rPr>
        <w:t xml:space="preserve">             </w:t>
      </w:r>
      <w:r w:rsidR="007B64A6" w:rsidRPr="001D3CDA">
        <w:rPr>
          <w:rFonts w:ascii="Times New Roman" w:hAnsi="Times New Roman" w:cs="Times New Roman"/>
          <w:sz w:val="24"/>
          <w:szCs w:val="24"/>
        </w:rPr>
        <w:t xml:space="preserve"> </w:t>
      </w:r>
      <w:r w:rsidRPr="001D3CDA">
        <w:rPr>
          <w:rFonts w:ascii="Times New Roman" w:hAnsi="Times New Roman" w:cs="Times New Roman"/>
          <w:sz w:val="24"/>
          <w:szCs w:val="24"/>
        </w:rPr>
        <w:t>V prípade ak objednávka bola vystavená v rozpore s tou</w:t>
      </w:r>
      <w:r w:rsidR="007B64A6" w:rsidRPr="001D3CDA">
        <w:rPr>
          <w:rFonts w:ascii="Times New Roman" w:hAnsi="Times New Roman" w:cs="Times New Roman"/>
          <w:sz w:val="24"/>
          <w:szCs w:val="24"/>
        </w:rPr>
        <w:t xml:space="preserve">to rámcovou dohodou, je </w:t>
      </w:r>
      <w:r w:rsidR="00711FE3" w:rsidRPr="001D3CDA">
        <w:rPr>
          <w:rFonts w:ascii="Times New Roman" w:hAnsi="Times New Roman" w:cs="Times New Roman"/>
          <w:sz w:val="24"/>
          <w:szCs w:val="24"/>
        </w:rPr>
        <w:t xml:space="preserve">predávajúci </w:t>
      </w:r>
      <w:r w:rsidR="007B64A6" w:rsidRPr="001D3CDA">
        <w:rPr>
          <w:rFonts w:ascii="Times New Roman" w:hAnsi="Times New Roman" w:cs="Times New Roman"/>
          <w:sz w:val="24"/>
          <w:szCs w:val="24"/>
        </w:rPr>
        <w:t xml:space="preserve">povinný </w:t>
      </w:r>
      <w:r w:rsidRPr="001D3CDA">
        <w:rPr>
          <w:rFonts w:ascii="Times New Roman" w:hAnsi="Times New Roman" w:cs="Times New Roman"/>
          <w:sz w:val="24"/>
          <w:szCs w:val="24"/>
        </w:rPr>
        <w:t>do 2 pracovných dní od jej doručenia písomne informovať</w:t>
      </w:r>
      <w:r w:rsidR="007B64A6" w:rsidRPr="001D3CDA">
        <w:rPr>
          <w:rFonts w:ascii="Times New Roman" w:hAnsi="Times New Roman" w:cs="Times New Roman"/>
          <w:sz w:val="24"/>
          <w:szCs w:val="24"/>
        </w:rPr>
        <w:t xml:space="preserve"> kupujúceho o tejto skutočnosti </w:t>
      </w:r>
      <w:r w:rsidRPr="001D3CDA">
        <w:rPr>
          <w:rFonts w:ascii="Times New Roman" w:hAnsi="Times New Roman" w:cs="Times New Roman"/>
          <w:sz w:val="24"/>
          <w:szCs w:val="24"/>
        </w:rPr>
        <w:t>s uvedením tých ustanovení rámcovej dohody, s ktorými je v rozpore.</w:t>
      </w:r>
    </w:p>
    <w:p w:rsidR="00711FE3" w:rsidRPr="001D3CDA" w:rsidRDefault="00711FE3" w:rsidP="001D3CDA">
      <w:pPr>
        <w:pStyle w:val="Odsekzoznamu"/>
        <w:autoSpaceDE w:val="0"/>
        <w:autoSpaceDN w:val="0"/>
        <w:adjustRightInd w:val="0"/>
        <w:spacing w:after="0" w:line="276" w:lineRule="auto"/>
        <w:ind w:left="644"/>
        <w:jc w:val="both"/>
        <w:rPr>
          <w:rFonts w:ascii="Times New Roman" w:hAnsi="Times New Roman" w:cs="Times New Roman"/>
          <w:sz w:val="24"/>
          <w:szCs w:val="24"/>
        </w:rPr>
      </w:pPr>
    </w:p>
    <w:p w:rsidR="00315365" w:rsidRPr="00A8041B" w:rsidRDefault="00315365" w:rsidP="0096684E">
      <w:pPr>
        <w:pStyle w:val="Odsekzoznamu"/>
        <w:numPr>
          <w:ilvl w:val="0"/>
          <w:numId w:val="4"/>
        </w:numPr>
        <w:autoSpaceDE w:val="0"/>
        <w:autoSpaceDN w:val="0"/>
        <w:adjustRightInd w:val="0"/>
        <w:spacing w:after="0" w:line="276" w:lineRule="auto"/>
        <w:jc w:val="both"/>
        <w:rPr>
          <w:rFonts w:ascii="Times New Roman" w:hAnsi="Times New Roman" w:cs="Times New Roman"/>
          <w:sz w:val="24"/>
          <w:szCs w:val="24"/>
        </w:rPr>
      </w:pPr>
      <w:r w:rsidRPr="00A8041B">
        <w:rPr>
          <w:rFonts w:ascii="Times New Roman" w:hAnsi="Times New Roman" w:cs="Times New Roman"/>
          <w:sz w:val="24"/>
          <w:szCs w:val="24"/>
        </w:rPr>
        <w:t>Predávajúci sa zaväzuje dodávať predmet rámcovej dohody uvedený v čl. II. ods. 1</w:t>
      </w:r>
      <w:r w:rsidR="007B64A6" w:rsidRPr="00A8041B">
        <w:rPr>
          <w:rFonts w:ascii="Times New Roman" w:hAnsi="Times New Roman" w:cs="Times New Roman"/>
          <w:sz w:val="24"/>
          <w:szCs w:val="24"/>
        </w:rPr>
        <w:t xml:space="preserve"> </w:t>
      </w:r>
      <w:r w:rsidR="00711FE3" w:rsidRPr="00A8041B">
        <w:rPr>
          <w:rFonts w:ascii="Times New Roman" w:hAnsi="Times New Roman" w:cs="Times New Roman"/>
          <w:sz w:val="24"/>
          <w:szCs w:val="24"/>
        </w:rPr>
        <w:t xml:space="preserve">                              </w:t>
      </w:r>
      <w:r w:rsidRPr="00A8041B">
        <w:rPr>
          <w:rFonts w:ascii="Times New Roman" w:hAnsi="Times New Roman" w:cs="Times New Roman"/>
          <w:sz w:val="24"/>
          <w:szCs w:val="24"/>
        </w:rPr>
        <w:t>v množstve, čase a mieste požadovanom kupujúcim, pričom kupujúci musí vystaviť</w:t>
      </w:r>
      <w:r w:rsidR="007B64A6" w:rsidRPr="00A8041B">
        <w:rPr>
          <w:rFonts w:ascii="Times New Roman" w:hAnsi="Times New Roman" w:cs="Times New Roman"/>
          <w:sz w:val="24"/>
          <w:szCs w:val="24"/>
        </w:rPr>
        <w:t xml:space="preserve"> </w:t>
      </w:r>
      <w:r w:rsidRPr="00A8041B">
        <w:rPr>
          <w:rFonts w:ascii="Times New Roman" w:hAnsi="Times New Roman" w:cs="Times New Roman"/>
          <w:sz w:val="24"/>
          <w:szCs w:val="24"/>
        </w:rPr>
        <w:t>objednávku v súlade s tou</w:t>
      </w:r>
      <w:r w:rsidR="007B64A6" w:rsidRPr="00A8041B">
        <w:rPr>
          <w:rFonts w:ascii="Times New Roman" w:hAnsi="Times New Roman" w:cs="Times New Roman"/>
          <w:sz w:val="24"/>
          <w:szCs w:val="24"/>
        </w:rPr>
        <w:t xml:space="preserve">to rámcovou dohodou, teda určiť </w:t>
      </w:r>
      <w:r w:rsidRPr="00A8041B">
        <w:rPr>
          <w:rFonts w:ascii="Times New Roman" w:hAnsi="Times New Roman" w:cs="Times New Roman"/>
          <w:sz w:val="24"/>
          <w:szCs w:val="24"/>
        </w:rPr>
        <w:t>množstvo, čas a miesto podľa</w:t>
      </w:r>
      <w:r w:rsidR="007B64A6" w:rsidRPr="00A8041B">
        <w:rPr>
          <w:rFonts w:ascii="Times New Roman" w:hAnsi="Times New Roman" w:cs="Times New Roman"/>
          <w:sz w:val="24"/>
          <w:szCs w:val="24"/>
        </w:rPr>
        <w:t xml:space="preserve"> </w:t>
      </w:r>
      <w:r w:rsidRPr="00A8041B">
        <w:rPr>
          <w:rFonts w:ascii="Times New Roman" w:hAnsi="Times New Roman" w:cs="Times New Roman"/>
          <w:sz w:val="24"/>
          <w:szCs w:val="24"/>
        </w:rPr>
        <w:t>dojednaní tejto rámcovej dohody. Predávajúci sa ďalej zaväzuje dodávať predmet</w:t>
      </w:r>
      <w:r w:rsidR="007B64A6" w:rsidRPr="00A8041B">
        <w:rPr>
          <w:rFonts w:ascii="Times New Roman" w:hAnsi="Times New Roman" w:cs="Times New Roman"/>
          <w:sz w:val="24"/>
          <w:szCs w:val="24"/>
        </w:rPr>
        <w:t xml:space="preserve"> </w:t>
      </w:r>
      <w:r w:rsidRPr="00A8041B">
        <w:rPr>
          <w:rFonts w:ascii="Times New Roman" w:hAnsi="Times New Roman" w:cs="Times New Roman"/>
          <w:sz w:val="24"/>
          <w:szCs w:val="24"/>
        </w:rPr>
        <w:t>rámcovej dohody v kvalite vyplývajúcej z tejto rámcovej dohody, verejnej súťaže</w:t>
      </w:r>
      <w:r w:rsidR="00581FBA" w:rsidRPr="00A8041B">
        <w:rPr>
          <w:rFonts w:ascii="Times New Roman" w:hAnsi="Times New Roman" w:cs="Times New Roman"/>
          <w:sz w:val="24"/>
          <w:szCs w:val="24"/>
        </w:rPr>
        <w:t xml:space="preserve"> </w:t>
      </w:r>
      <w:r w:rsidRPr="00A8041B">
        <w:rPr>
          <w:rFonts w:ascii="Times New Roman" w:hAnsi="Times New Roman" w:cs="Times New Roman"/>
          <w:sz w:val="24"/>
          <w:szCs w:val="24"/>
        </w:rPr>
        <w:t>(obstarávania) a platných noriem.</w:t>
      </w:r>
      <w:r w:rsidR="00A8041B" w:rsidRPr="00A8041B">
        <w:t xml:space="preserve"> </w:t>
      </w:r>
      <w:r w:rsidR="00A8041B" w:rsidRPr="00A8041B">
        <w:rPr>
          <w:rFonts w:ascii="Times New Roman" w:hAnsi="Times New Roman" w:cs="Times New Roman"/>
          <w:sz w:val="24"/>
          <w:szCs w:val="24"/>
        </w:rPr>
        <w:t xml:space="preserve">Minimálna hodnota objednávky pre dodanie tovaru je dohodou zmluvných strán stanovená v sume </w:t>
      </w:r>
      <w:r w:rsidR="00A8041B" w:rsidRPr="00A8041B">
        <w:rPr>
          <w:rFonts w:ascii="Times New Roman" w:hAnsi="Times New Roman" w:cs="Times New Roman"/>
          <w:b/>
          <w:sz w:val="24"/>
          <w:szCs w:val="24"/>
        </w:rPr>
        <w:t>450,00,- EUR s DPH</w:t>
      </w:r>
      <w:r w:rsidR="00A8041B" w:rsidRPr="00A8041B">
        <w:rPr>
          <w:rFonts w:ascii="Times New Roman" w:hAnsi="Times New Roman" w:cs="Times New Roman"/>
          <w:sz w:val="24"/>
          <w:szCs w:val="24"/>
        </w:rPr>
        <w:t>.</w:t>
      </w:r>
    </w:p>
    <w:p w:rsidR="00581FBA" w:rsidRPr="001D3CDA" w:rsidRDefault="00581FBA" w:rsidP="001D3CDA">
      <w:pPr>
        <w:pStyle w:val="Odsekzoznamu"/>
        <w:autoSpaceDE w:val="0"/>
        <w:autoSpaceDN w:val="0"/>
        <w:adjustRightInd w:val="0"/>
        <w:spacing w:after="0" w:line="276" w:lineRule="auto"/>
        <w:ind w:left="990"/>
        <w:jc w:val="both"/>
        <w:rPr>
          <w:rFonts w:ascii="Times New Roman" w:hAnsi="Times New Roman" w:cs="Times New Roman"/>
          <w:sz w:val="24"/>
          <w:szCs w:val="24"/>
        </w:rPr>
      </w:pPr>
    </w:p>
    <w:p w:rsidR="00FD357A" w:rsidRDefault="00910148" w:rsidP="00826112">
      <w:pPr>
        <w:pStyle w:val="Odsekzoznamu"/>
        <w:numPr>
          <w:ilvl w:val="0"/>
          <w:numId w:val="4"/>
        </w:numPr>
        <w:autoSpaceDE w:val="0"/>
        <w:autoSpaceDN w:val="0"/>
        <w:adjustRightInd w:val="0"/>
        <w:spacing w:after="0" w:line="276" w:lineRule="auto"/>
        <w:ind w:left="644" w:hanging="284"/>
        <w:jc w:val="both"/>
        <w:rPr>
          <w:rFonts w:ascii="Times New Roman" w:hAnsi="Times New Roman" w:cs="Times New Roman"/>
          <w:sz w:val="24"/>
          <w:szCs w:val="24"/>
        </w:rPr>
      </w:pPr>
      <w:r w:rsidRPr="00826112">
        <w:rPr>
          <w:rFonts w:ascii="Times New Roman" w:hAnsi="Times New Roman" w:cs="Times New Roman"/>
          <w:sz w:val="24"/>
          <w:szCs w:val="24"/>
        </w:rPr>
        <w:t xml:space="preserve">Miesto dodania je Pracovisko obchodnej prevádzky kupujúceho nachádzajúce sa na adrese  </w:t>
      </w:r>
      <w:proofErr w:type="spellStart"/>
      <w:r w:rsidRPr="00826112">
        <w:rPr>
          <w:rFonts w:ascii="Times New Roman" w:hAnsi="Times New Roman" w:cs="Times New Roman"/>
          <w:sz w:val="24"/>
          <w:szCs w:val="24"/>
        </w:rPr>
        <w:t>Mičinská</w:t>
      </w:r>
      <w:proofErr w:type="spellEnd"/>
      <w:r w:rsidRPr="00826112">
        <w:rPr>
          <w:rFonts w:ascii="Times New Roman" w:hAnsi="Times New Roman" w:cs="Times New Roman"/>
          <w:sz w:val="24"/>
          <w:szCs w:val="24"/>
        </w:rPr>
        <w:t xml:space="preserve"> cesta 33/4406, </w:t>
      </w:r>
      <w:r w:rsidR="00826112">
        <w:rPr>
          <w:rFonts w:ascii="Times New Roman" w:hAnsi="Times New Roman" w:cs="Times New Roman"/>
          <w:sz w:val="24"/>
          <w:szCs w:val="24"/>
        </w:rPr>
        <w:t xml:space="preserve">974 01 </w:t>
      </w:r>
      <w:r w:rsidRPr="00826112">
        <w:rPr>
          <w:rFonts w:ascii="Times New Roman" w:hAnsi="Times New Roman" w:cs="Times New Roman"/>
          <w:sz w:val="24"/>
          <w:szCs w:val="24"/>
        </w:rPr>
        <w:t>Banská Bystrica</w:t>
      </w:r>
      <w:r w:rsidR="009B38C8">
        <w:rPr>
          <w:rFonts w:ascii="Times New Roman" w:hAnsi="Times New Roman" w:cs="Times New Roman"/>
          <w:sz w:val="24"/>
          <w:szCs w:val="24"/>
        </w:rPr>
        <w:t xml:space="preserve">, ďalej pracovisko obchodnej prevádzky Košice, </w:t>
      </w:r>
      <w:proofErr w:type="spellStart"/>
      <w:r w:rsidR="009B38C8">
        <w:rPr>
          <w:rFonts w:ascii="Times New Roman" w:hAnsi="Times New Roman" w:cs="Times New Roman"/>
          <w:sz w:val="24"/>
          <w:szCs w:val="24"/>
        </w:rPr>
        <w:t>Tranovského</w:t>
      </w:r>
      <w:proofErr w:type="spellEnd"/>
      <w:r w:rsidR="009B38C8">
        <w:rPr>
          <w:rFonts w:ascii="Times New Roman" w:hAnsi="Times New Roman" w:cs="Times New Roman"/>
          <w:sz w:val="24"/>
          <w:szCs w:val="24"/>
        </w:rPr>
        <w:t xml:space="preserve"> 19, 040 01 Košice a organizačné zložky kupujúceho zapísané v čase vystavenia objednávky obchodnom registri.</w:t>
      </w:r>
    </w:p>
    <w:p w:rsidR="00826112" w:rsidRPr="00826112" w:rsidRDefault="00826112" w:rsidP="00826112">
      <w:pPr>
        <w:autoSpaceDE w:val="0"/>
        <w:autoSpaceDN w:val="0"/>
        <w:adjustRightInd w:val="0"/>
        <w:spacing w:after="0" w:line="276" w:lineRule="auto"/>
        <w:jc w:val="both"/>
        <w:rPr>
          <w:rFonts w:ascii="Times New Roman" w:hAnsi="Times New Roman" w:cs="Times New Roman"/>
          <w:sz w:val="24"/>
          <w:szCs w:val="24"/>
        </w:rPr>
      </w:pPr>
    </w:p>
    <w:p w:rsidR="00315365" w:rsidRPr="001D3CDA" w:rsidRDefault="00315365" w:rsidP="001D3CDA">
      <w:pPr>
        <w:pStyle w:val="Odsekzoznamu"/>
        <w:numPr>
          <w:ilvl w:val="0"/>
          <w:numId w:val="4"/>
        </w:numPr>
        <w:autoSpaceDE w:val="0"/>
        <w:autoSpaceDN w:val="0"/>
        <w:adjustRightInd w:val="0"/>
        <w:spacing w:after="0" w:line="276" w:lineRule="auto"/>
        <w:ind w:left="644" w:hanging="284"/>
        <w:jc w:val="both"/>
        <w:rPr>
          <w:rFonts w:ascii="Times New Roman" w:hAnsi="Times New Roman" w:cs="Times New Roman"/>
          <w:sz w:val="24"/>
          <w:szCs w:val="24"/>
        </w:rPr>
      </w:pPr>
      <w:r w:rsidRPr="001D3CDA">
        <w:rPr>
          <w:rFonts w:ascii="Times New Roman" w:hAnsi="Times New Roman" w:cs="Times New Roman"/>
          <w:sz w:val="24"/>
          <w:szCs w:val="24"/>
        </w:rPr>
        <w:t>Čas dodania je kupujúci oprávnený urč</w:t>
      </w:r>
      <w:r w:rsidR="00FD5C00">
        <w:rPr>
          <w:rFonts w:ascii="Times New Roman" w:hAnsi="Times New Roman" w:cs="Times New Roman"/>
          <w:sz w:val="24"/>
          <w:szCs w:val="24"/>
        </w:rPr>
        <w:t>o</w:t>
      </w:r>
      <w:r w:rsidR="00E2057C">
        <w:rPr>
          <w:rFonts w:ascii="Times New Roman" w:hAnsi="Times New Roman" w:cs="Times New Roman"/>
          <w:sz w:val="24"/>
          <w:szCs w:val="24"/>
        </w:rPr>
        <w:t xml:space="preserve">vať v objednávkach najskôr do </w:t>
      </w:r>
      <w:r w:rsidR="009B38C8">
        <w:rPr>
          <w:rFonts w:ascii="Times New Roman" w:hAnsi="Times New Roman" w:cs="Times New Roman"/>
          <w:sz w:val="24"/>
          <w:szCs w:val="24"/>
        </w:rPr>
        <w:t>30</w:t>
      </w:r>
      <w:r w:rsidR="00E04DC9">
        <w:rPr>
          <w:rFonts w:ascii="Times New Roman" w:hAnsi="Times New Roman" w:cs="Times New Roman"/>
          <w:sz w:val="24"/>
          <w:szCs w:val="24"/>
        </w:rPr>
        <w:t xml:space="preserve"> </w:t>
      </w:r>
      <w:r w:rsidRPr="001D3CDA">
        <w:rPr>
          <w:rFonts w:ascii="Times New Roman" w:hAnsi="Times New Roman" w:cs="Times New Roman"/>
          <w:sz w:val="24"/>
          <w:szCs w:val="24"/>
        </w:rPr>
        <w:t>pracovných dní</w:t>
      </w:r>
      <w:r w:rsidR="007E0705" w:rsidRPr="001D3CDA">
        <w:rPr>
          <w:rFonts w:ascii="Times New Roman" w:hAnsi="Times New Roman" w:cs="Times New Roman"/>
          <w:sz w:val="24"/>
          <w:szCs w:val="24"/>
        </w:rPr>
        <w:t xml:space="preserve"> </w:t>
      </w:r>
      <w:r w:rsidRPr="001D3CDA">
        <w:rPr>
          <w:rFonts w:ascii="Times New Roman" w:hAnsi="Times New Roman" w:cs="Times New Roman"/>
          <w:sz w:val="24"/>
          <w:szCs w:val="24"/>
        </w:rPr>
        <w:t>od doručenia objednávky predávajúcemu. Skorší termín dodania môže kupujúci uviesť v</w:t>
      </w:r>
      <w:r w:rsidR="00FD357A" w:rsidRPr="001D3CDA">
        <w:rPr>
          <w:rFonts w:ascii="Times New Roman" w:hAnsi="Times New Roman" w:cs="Times New Roman"/>
          <w:sz w:val="24"/>
          <w:szCs w:val="24"/>
        </w:rPr>
        <w:t xml:space="preserve"> </w:t>
      </w:r>
      <w:r w:rsidRPr="001D3CDA">
        <w:rPr>
          <w:rFonts w:ascii="Times New Roman" w:hAnsi="Times New Roman" w:cs="Times New Roman"/>
          <w:sz w:val="24"/>
          <w:szCs w:val="24"/>
        </w:rPr>
        <w:t>objednávke len v prípade, ak došlo k dohode o tomto termíne dodania.</w:t>
      </w:r>
    </w:p>
    <w:p w:rsidR="00FD357A" w:rsidRPr="001D3CDA" w:rsidRDefault="00FD357A" w:rsidP="001D3CDA">
      <w:pPr>
        <w:pStyle w:val="Odsekzoznamu"/>
        <w:autoSpaceDE w:val="0"/>
        <w:autoSpaceDN w:val="0"/>
        <w:adjustRightInd w:val="0"/>
        <w:spacing w:after="0" w:line="276" w:lineRule="auto"/>
        <w:ind w:left="644" w:hanging="284"/>
        <w:jc w:val="both"/>
        <w:rPr>
          <w:rFonts w:ascii="Times New Roman" w:hAnsi="Times New Roman" w:cs="Times New Roman"/>
          <w:sz w:val="24"/>
          <w:szCs w:val="24"/>
        </w:rPr>
      </w:pPr>
    </w:p>
    <w:p w:rsidR="00FD357A" w:rsidRPr="001D3CDA" w:rsidRDefault="00315365" w:rsidP="001D3CDA">
      <w:pPr>
        <w:pStyle w:val="Odsekzoznamu"/>
        <w:numPr>
          <w:ilvl w:val="0"/>
          <w:numId w:val="4"/>
        </w:numPr>
        <w:autoSpaceDE w:val="0"/>
        <w:autoSpaceDN w:val="0"/>
        <w:adjustRightInd w:val="0"/>
        <w:spacing w:after="0" w:line="276" w:lineRule="auto"/>
        <w:ind w:left="644" w:hanging="284"/>
        <w:jc w:val="both"/>
        <w:rPr>
          <w:rFonts w:ascii="Times New Roman" w:hAnsi="Times New Roman" w:cs="Times New Roman"/>
          <w:sz w:val="24"/>
          <w:szCs w:val="24"/>
        </w:rPr>
      </w:pPr>
      <w:r w:rsidRPr="001D3CDA">
        <w:rPr>
          <w:rFonts w:ascii="Times New Roman" w:hAnsi="Times New Roman" w:cs="Times New Roman"/>
          <w:sz w:val="24"/>
          <w:szCs w:val="24"/>
        </w:rPr>
        <w:t>Množstvo je kupujúci oprávnený určovať bez obm</w:t>
      </w:r>
      <w:r w:rsidR="00FD357A" w:rsidRPr="001D3CDA">
        <w:rPr>
          <w:rFonts w:ascii="Times New Roman" w:hAnsi="Times New Roman" w:cs="Times New Roman"/>
          <w:sz w:val="24"/>
          <w:szCs w:val="24"/>
        </w:rPr>
        <w:t xml:space="preserve">edzenia s dvomi výnimkami a to: </w:t>
      </w:r>
    </w:p>
    <w:p w:rsidR="00FD357A" w:rsidRPr="001D3CDA" w:rsidRDefault="00FD357A" w:rsidP="001D3CDA">
      <w:pPr>
        <w:autoSpaceDE w:val="0"/>
        <w:autoSpaceDN w:val="0"/>
        <w:adjustRightInd w:val="0"/>
        <w:spacing w:after="0" w:line="276" w:lineRule="auto"/>
        <w:ind w:left="644" w:hanging="284"/>
        <w:jc w:val="both"/>
        <w:rPr>
          <w:rFonts w:ascii="Times New Roman" w:hAnsi="Times New Roman" w:cs="Times New Roman"/>
          <w:sz w:val="24"/>
          <w:szCs w:val="24"/>
        </w:rPr>
      </w:pPr>
    </w:p>
    <w:p w:rsidR="00315365" w:rsidRPr="001D3CDA" w:rsidRDefault="00315365" w:rsidP="001D3CDA">
      <w:pPr>
        <w:pStyle w:val="Odsekzoznamu"/>
        <w:numPr>
          <w:ilvl w:val="0"/>
          <w:numId w:val="5"/>
        </w:numPr>
        <w:autoSpaceDE w:val="0"/>
        <w:autoSpaceDN w:val="0"/>
        <w:adjustRightInd w:val="0"/>
        <w:spacing w:after="0" w:line="276" w:lineRule="auto"/>
        <w:ind w:left="644" w:hanging="284"/>
        <w:jc w:val="both"/>
        <w:rPr>
          <w:rFonts w:ascii="Times New Roman" w:hAnsi="Times New Roman" w:cs="Times New Roman"/>
          <w:sz w:val="24"/>
          <w:szCs w:val="24"/>
        </w:rPr>
      </w:pPr>
      <w:r w:rsidRPr="001D3CDA">
        <w:rPr>
          <w:rFonts w:ascii="Times New Roman" w:hAnsi="Times New Roman" w:cs="Times New Roman"/>
          <w:sz w:val="24"/>
          <w:szCs w:val="24"/>
        </w:rPr>
        <w:t xml:space="preserve">nemôže v sumáre objednávkami presiahnuť finančný limit uvedený </w:t>
      </w:r>
      <w:r w:rsidR="0041024E" w:rsidRPr="001D3CDA">
        <w:rPr>
          <w:rFonts w:ascii="Times New Roman" w:hAnsi="Times New Roman" w:cs="Times New Roman"/>
          <w:sz w:val="24"/>
          <w:szCs w:val="24"/>
        </w:rPr>
        <w:t xml:space="preserve"> v </w:t>
      </w:r>
      <w:r w:rsidRPr="001D3CDA">
        <w:rPr>
          <w:rFonts w:ascii="Times New Roman" w:hAnsi="Times New Roman" w:cs="Times New Roman"/>
          <w:sz w:val="24"/>
          <w:szCs w:val="24"/>
        </w:rPr>
        <w:t>čl. II. ods. 3.,</w:t>
      </w:r>
    </w:p>
    <w:p w:rsidR="00FD357A" w:rsidRPr="001D3CDA" w:rsidRDefault="00FD357A" w:rsidP="001D3CDA">
      <w:pPr>
        <w:autoSpaceDE w:val="0"/>
        <w:autoSpaceDN w:val="0"/>
        <w:adjustRightInd w:val="0"/>
        <w:spacing w:after="0" w:line="276" w:lineRule="auto"/>
        <w:ind w:left="644" w:hanging="284"/>
        <w:jc w:val="both"/>
        <w:rPr>
          <w:rFonts w:ascii="Times New Roman" w:hAnsi="Times New Roman" w:cs="Times New Roman"/>
          <w:sz w:val="24"/>
          <w:szCs w:val="24"/>
        </w:rPr>
      </w:pPr>
    </w:p>
    <w:p w:rsidR="00315365" w:rsidRPr="001D3CDA" w:rsidRDefault="00315365" w:rsidP="001D3CDA">
      <w:pPr>
        <w:pStyle w:val="Odsekzoznamu"/>
        <w:numPr>
          <w:ilvl w:val="0"/>
          <w:numId w:val="5"/>
        </w:numPr>
        <w:autoSpaceDE w:val="0"/>
        <w:autoSpaceDN w:val="0"/>
        <w:adjustRightInd w:val="0"/>
        <w:spacing w:after="0" w:line="276" w:lineRule="auto"/>
        <w:ind w:left="644" w:hanging="284"/>
        <w:jc w:val="both"/>
        <w:rPr>
          <w:rFonts w:ascii="Times New Roman" w:hAnsi="Times New Roman" w:cs="Times New Roman"/>
          <w:sz w:val="24"/>
          <w:szCs w:val="24"/>
        </w:rPr>
      </w:pPr>
      <w:r w:rsidRPr="001D3CDA">
        <w:rPr>
          <w:rFonts w:ascii="Times New Roman" w:hAnsi="Times New Roman" w:cs="Times New Roman"/>
          <w:sz w:val="24"/>
          <w:szCs w:val="24"/>
        </w:rPr>
        <w:t>nemôže v jednej objednávke alebo v objednávkach doručených v období jedného</w:t>
      </w:r>
      <w:r w:rsidR="00FD357A" w:rsidRPr="001D3CDA">
        <w:rPr>
          <w:rFonts w:ascii="Times New Roman" w:hAnsi="Times New Roman" w:cs="Times New Roman"/>
          <w:sz w:val="24"/>
          <w:szCs w:val="24"/>
        </w:rPr>
        <w:t xml:space="preserve"> </w:t>
      </w:r>
      <w:r w:rsidRPr="001D3CDA">
        <w:rPr>
          <w:rFonts w:ascii="Times New Roman" w:hAnsi="Times New Roman" w:cs="Times New Roman"/>
          <w:sz w:val="24"/>
          <w:szCs w:val="24"/>
        </w:rPr>
        <w:t>mesiaca predávajúcemu požadovať dodanie toho ktorého tovaru v množstve väčšom</w:t>
      </w:r>
      <w:r w:rsidR="00FD357A" w:rsidRPr="001D3CDA">
        <w:rPr>
          <w:rFonts w:ascii="Times New Roman" w:hAnsi="Times New Roman" w:cs="Times New Roman"/>
          <w:sz w:val="24"/>
          <w:szCs w:val="24"/>
        </w:rPr>
        <w:t xml:space="preserve"> </w:t>
      </w:r>
      <w:r w:rsidRPr="001D3CDA">
        <w:rPr>
          <w:rFonts w:ascii="Times New Roman" w:hAnsi="Times New Roman" w:cs="Times New Roman"/>
          <w:sz w:val="24"/>
          <w:szCs w:val="24"/>
        </w:rPr>
        <w:t xml:space="preserve">ako 30% </w:t>
      </w:r>
      <w:r w:rsidR="00BA39BB">
        <w:rPr>
          <w:rFonts w:ascii="Times New Roman" w:hAnsi="Times New Roman" w:cs="Times New Roman"/>
          <w:sz w:val="24"/>
          <w:szCs w:val="24"/>
        </w:rPr>
        <w:t xml:space="preserve"> </w:t>
      </w:r>
      <w:r w:rsidRPr="001D3CDA">
        <w:rPr>
          <w:rFonts w:ascii="Times New Roman" w:hAnsi="Times New Roman" w:cs="Times New Roman"/>
          <w:sz w:val="24"/>
          <w:szCs w:val="24"/>
        </w:rPr>
        <w:t>z predpokladaného množstva uvedeného v p</w:t>
      </w:r>
      <w:r w:rsidR="00FD357A" w:rsidRPr="001D3CDA">
        <w:rPr>
          <w:rFonts w:ascii="Times New Roman" w:hAnsi="Times New Roman" w:cs="Times New Roman"/>
          <w:sz w:val="24"/>
          <w:szCs w:val="24"/>
        </w:rPr>
        <w:t>rílohe č. 1 pre ten ktorý tovar</w:t>
      </w:r>
      <w:r w:rsidR="007E0705" w:rsidRPr="001D3CDA">
        <w:rPr>
          <w:rFonts w:ascii="Times New Roman" w:hAnsi="Times New Roman" w:cs="Times New Roman"/>
          <w:sz w:val="24"/>
          <w:szCs w:val="24"/>
        </w:rPr>
        <w:t xml:space="preserve">, </w:t>
      </w:r>
      <w:r w:rsidR="00FD357A" w:rsidRPr="001D3CDA">
        <w:rPr>
          <w:rFonts w:ascii="Times New Roman" w:hAnsi="Times New Roman" w:cs="Times New Roman"/>
          <w:sz w:val="24"/>
          <w:szCs w:val="24"/>
        </w:rPr>
        <w:t xml:space="preserve"> </w:t>
      </w:r>
      <w:r w:rsidRPr="001D3CDA">
        <w:rPr>
          <w:rFonts w:ascii="Times New Roman" w:hAnsi="Times New Roman" w:cs="Times New Roman"/>
          <w:sz w:val="24"/>
          <w:szCs w:val="24"/>
        </w:rPr>
        <w:t>pričom objednanie nad toto množstvo je možné len po dohode s predávajúcim.</w:t>
      </w:r>
    </w:p>
    <w:p w:rsidR="00FD357A" w:rsidRPr="001D3CDA" w:rsidRDefault="00FD357A" w:rsidP="001D3CDA">
      <w:pPr>
        <w:pStyle w:val="Odsekzoznamu"/>
        <w:autoSpaceDE w:val="0"/>
        <w:autoSpaceDN w:val="0"/>
        <w:adjustRightInd w:val="0"/>
        <w:spacing w:after="0" w:line="276" w:lineRule="auto"/>
        <w:ind w:left="644" w:hanging="284"/>
        <w:jc w:val="both"/>
        <w:rPr>
          <w:rFonts w:ascii="Times New Roman" w:hAnsi="Times New Roman" w:cs="Times New Roman"/>
          <w:sz w:val="24"/>
          <w:szCs w:val="24"/>
        </w:rPr>
      </w:pPr>
    </w:p>
    <w:p w:rsidR="00315365" w:rsidRPr="001D3CDA" w:rsidRDefault="00315365" w:rsidP="001D3CDA">
      <w:pPr>
        <w:pStyle w:val="Odsekzoznamu"/>
        <w:numPr>
          <w:ilvl w:val="0"/>
          <w:numId w:val="4"/>
        </w:numPr>
        <w:autoSpaceDE w:val="0"/>
        <w:autoSpaceDN w:val="0"/>
        <w:adjustRightInd w:val="0"/>
        <w:spacing w:after="0" w:line="276" w:lineRule="auto"/>
        <w:ind w:left="644" w:hanging="284"/>
        <w:jc w:val="both"/>
        <w:rPr>
          <w:rFonts w:ascii="Times New Roman" w:hAnsi="Times New Roman" w:cs="Times New Roman"/>
          <w:sz w:val="24"/>
          <w:szCs w:val="24"/>
        </w:rPr>
      </w:pPr>
      <w:r w:rsidRPr="001D3CDA">
        <w:rPr>
          <w:rFonts w:ascii="Times New Roman" w:hAnsi="Times New Roman" w:cs="Times New Roman"/>
          <w:sz w:val="24"/>
          <w:szCs w:val="24"/>
        </w:rPr>
        <w:t>Predávajúci je povinný pri podpise tejto rámcovej</w:t>
      </w:r>
      <w:r w:rsidR="00FD357A" w:rsidRPr="001D3CDA">
        <w:rPr>
          <w:rFonts w:ascii="Times New Roman" w:hAnsi="Times New Roman" w:cs="Times New Roman"/>
          <w:sz w:val="24"/>
          <w:szCs w:val="24"/>
        </w:rPr>
        <w:t xml:space="preserve"> dohody písomne oznámiť určenie </w:t>
      </w:r>
      <w:r w:rsidRPr="001D3CDA">
        <w:rPr>
          <w:rFonts w:ascii="Times New Roman" w:hAnsi="Times New Roman" w:cs="Times New Roman"/>
          <w:sz w:val="24"/>
          <w:szCs w:val="24"/>
        </w:rPr>
        <w:t>kontaktnej osoby spolu s údajmi nevyhnutnými na realiz</w:t>
      </w:r>
      <w:r w:rsidR="00FD357A" w:rsidRPr="001D3CDA">
        <w:rPr>
          <w:rFonts w:ascii="Times New Roman" w:hAnsi="Times New Roman" w:cs="Times New Roman"/>
          <w:sz w:val="24"/>
          <w:szCs w:val="24"/>
        </w:rPr>
        <w:t xml:space="preserve">áciu elektronickej komunikácie. </w:t>
      </w:r>
      <w:r w:rsidRPr="001D3CDA">
        <w:rPr>
          <w:rFonts w:ascii="Times New Roman" w:hAnsi="Times New Roman" w:cs="Times New Roman"/>
          <w:sz w:val="24"/>
          <w:szCs w:val="24"/>
        </w:rPr>
        <w:t>Akékoľvek zmeny v určení údajov týkajúcich sa kontaktn</w:t>
      </w:r>
      <w:r w:rsidR="00FD357A" w:rsidRPr="001D3CDA">
        <w:rPr>
          <w:rFonts w:ascii="Times New Roman" w:hAnsi="Times New Roman" w:cs="Times New Roman"/>
          <w:sz w:val="24"/>
          <w:szCs w:val="24"/>
        </w:rPr>
        <w:t xml:space="preserve">ej osoby nadobúdajú účinky voči </w:t>
      </w:r>
      <w:r w:rsidRPr="001D3CDA">
        <w:rPr>
          <w:rFonts w:ascii="Times New Roman" w:hAnsi="Times New Roman" w:cs="Times New Roman"/>
          <w:sz w:val="24"/>
          <w:szCs w:val="24"/>
        </w:rPr>
        <w:t>kupujúcemu až po písomnom oznámení predávajúceh</w:t>
      </w:r>
      <w:r w:rsidR="00FD357A" w:rsidRPr="001D3CDA">
        <w:rPr>
          <w:rFonts w:ascii="Times New Roman" w:hAnsi="Times New Roman" w:cs="Times New Roman"/>
          <w:sz w:val="24"/>
          <w:szCs w:val="24"/>
        </w:rPr>
        <w:t xml:space="preserve">o o vykonaní zmeny týkajúcej sa </w:t>
      </w:r>
      <w:r w:rsidRPr="001D3CDA">
        <w:rPr>
          <w:rFonts w:ascii="Times New Roman" w:hAnsi="Times New Roman" w:cs="Times New Roman"/>
          <w:sz w:val="24"/>
          <w:szCs w:val="24"/>
        </w:rPr>
        <w:t>kontaktnej osoby.</w:t>
      </w:r>
    </w:p>
    <w:p w:rsidR="00037628" w:rsidRPr="001D3CDA" w:rsidRDefault="00037628" w:rsidP="001D3CDA">
      <w:pPr>
        <w:autoSpaceDE w:val="0"/>
        <w:autoSpaceDN w:val="0"/>
        <w:adjustRightInd w:val="0"/>
        <w:spacing w:after="0" w:line="276" w:lineRule="auto"/>
        <w:ind w:left="360"/>
        <w:jc w:val="both"/>
        <w:rPr>
          <w:rFonts w:ascii="Times New Roman" w:hAnsi="Times New Roman" w:cs="Times New Roman"/>
          <w:sz w:val="24"/>
          <w:szCs w:val="24"/>
        </w:rPr>
      </w:pPr>
    </w:p>
    <w:p w:rsidR="00315365" w:rsidRPr="001D3CDA" w:rsidRDefault="00315365" w:rsidP="001D3CDA">
      <w:pPr>
        <w:autoSpaceDE w:val="0"/>
        <w:autoSpaceDN w:val="0"/>
        <w:adjustRightInd w:val="0"/>
        <w:spacing w:after="0" w:line="276" w:lineRule="auto"/>
        <w:ind w:left="360"/>
        <w:jc w:val="center"/>
        <w:rPr>
          <w:rFonts w:ascii="Times New Roman" w:hAnsi="Times New Roman" w:cs="Times New Roman"/>
          <w:b/>
          <w:bCs/>
          <w:sz w:val="24"/>
          <w:szCs w:val="24"/>
        </w:rPr>
      </w:pPr>
      <w:r w:rsidRPr="001D3CDA">
        <w:rPr>
          <w:rFonts w:ascii="Times New Roman" w:hAnsi="Times New Roman" w:cs="Times New Roman"/>
          <w:b/>
          <w:bCs/>
          <w:sz w:val="24"/>
          <w:szCs w:val="24"/>
        </w:rPr>
        <w:t>IV.</w:t>
      </w:r>
    </w:p>
    <w:p w:rsidR="00315365" w:rsidRPr="001D3CDA" w:rsidRDefault="00315365" w:rsidP="001D3CDA">
      <w:pPr>
        <w:autoSpaceDE w:val="0"/>
        <w:autoSpaceDN w:val="0"/>
        <w:adjustRightInd w:val="0"/>
        <w:spacing w:after="0" w:line="276" w:lineRule="auto"/>
        <w:ind w:left="360"/>
        <w:jc w:val="center"/>
        <w:rPr>
          <w:rFonts w:ascii="Times New Roman" w:hAnsi="Times New Roman" w:cs="Times New Roman"/>
          <w:b/>
          <w:bCs/>
          <w:sz w:val="24"/>
          <w:szCs w:val="24"/>
        </w:rPr>
      </w:pPr>
      <w:r w:rsidRPr="001D3CDA">
        <w:rPr>
          <w:rFonts w:ascii="Times New Roman" w:hAnsi="Times New Roman" w:cs="Times New Roman"/>
          <w:b/>
          <w:bCs/>
          <w:sz w:val="24"/>
          <w:szCs w:val="24"/>
        </w:rPr>
        <w:t>Dodacie podmienky</w:t>
      </w:r>
    </w:p>
    <w:p w:rsidR="00FD357A" w:rsidRPr="001D3CDA" w:rsidRDefault="00FD357A" w:rsidP="001D3CDA">
      <w:pPr>
        <w:autoSpaceDE w:val="0"/>
        <w:autoSpaceDN w:val="0"/>
        <w:adjustRightInd w:val="0"/>
        <w:spacing w:after="0" w:line="276" w:lineRule="auto"/>
        <w:ind w:left="360"/>
        <w:rPr>
          <w:rFonts w:ascii="Times New Roman" w:hAnsi="Times New Roman" w:cs="Times New Roman"/>
          <w:b/>
          <w:bCs/>
          <w:sz w:val="24"/>
          <w:szCs w:val="24"/>
        </w:rPr>
      </w:pPr>
    </w:p>
    <w:p w:rsidR="00315365" w:rsidRPr="001D3CDA" w:rsidRDefault="00315365" w:rsidP="001D3CDA">
      <w:pPr>
        <w:pStyle w:val="Odsekzoznamu"/>
        <w:numPr>
          <w:ilvl w:val="0"/>
          <w:numId w:val="6"/>
        </w:numPr>
        <w:autoSpaceDE w:val="0"/>
        <w:autoSpaceDN w:val="0"/>
        <w:adjustRightInd w:val="0"/>
        <w:spacing w:after="0" w:line="276" w:lineRule="auto"/>
        <w:ind w:left="644" w:hanging="284"/>
        <w:jc w:val="both"/>
        <w:rPr>
          <w:rFonts w:ascii="Times New Roman" w:hAnsi="Times New Roman" w:cs="Times New Roman"/>
          <w:sz w:val="24"/>
          <w:szCs w:val="24"/>
        </w:rPr>
      </w:pPr>
      <w:r w:rsidRPr="001D3CDA">
        <w:rPr>
          <w:rFonts w:ascii="Times New Roman" w:hAnsi="Times New Roman" w:cs="Times New Roman"/>
          <w:sz w:val="24"/>
          <w:szCs w:val="24"/>
        </w:rPr>
        <w:t>Predávajúci je povinný pri odovzdaní tovaru - predmetu plnenia rámcovej dohody v</w:t>
      </w:r>
      <w:r w:rsidR="00177D99" w:rsidRPr="001D3CDA">
        <w:rPr>
          <w:rFonts w:ascii="Times New Roman" w:hAnsi="Times New Roman" w:cs="Times New Roman"/>
          <w:sz w:val="24"/>
          <w:szCs w:val="24"/>
        </w:rPr>
        <w:t> </w:t>
      </w:r>
      <w:r w:rsidRPr="001D3CDA">
        <w:rPr>
          <w:rFonts w:ascii="Times New Roman" w:hAnsi="Times New Roman" w:cs="Times New Roman"/>
          <w:sz w:val="24"/>
          <w:szCs w:val="24"/>
        </w:rPr>
        <w:t>mieste</w:t>
      </w:r>
      <w:r w:rsidR="00177D99" w:rsidRPr="001D3CDA">
        <w:rPr>
          <w:rFonts w:ascii="Times New Roman" w:hAnsi="Times New Roman" w:cs="Times New Roman"/>
          <w:sz w:val="24"/>
          <w:szCs w:val="24"/>
        </w:rPr>
        <w:t xml:space="preserve"> </w:t>
      </w:r>
      <w:r w:rsidRPr="001D3CDA">
        <w:rPr>
          <w:rFonts w:ascii="Times New Roman" w:hAnsi="Times New Roman" w:cs="Times New Roman"/>
          <w:sz w:val="24"/>
          <w:szCs w:val="24"/>
        </w:rPr>
        <w:t>plnenia predložiť a odovzdať kupujúcemu, resp. zmluvnému prepravcovi nasledovné</w:t>
      </w:r>
      <w:r w:rsidR="00177D99" w:rsidRPr="001D3CDA">
        <w:rPr>
          <w:rFonts w:ascii="Times New Roman" w:hAnsi="Times New Roman" w:cs="Times New Roman"/>
          <w:sz w:val="24"/>
          <w:szCs w:val="24"/>
        </w:rPr>
        <w:t xml:space="preserve"> </w:t>
      </w:r>
      <w:r w:rsidRPr="001D3CDA">
        <w:rPr>
          <w:rFonts w:ascii="Times New Roman" w:hAnsi="Times New Roman" w:cs="Times New Roman"/>
          <w:sz w:val="24"/>
          <w:szCs w:val="24"/>
        </w:rPr>
        <w:t>dokumenty:</w:t>
      </w:r>
    </w:p>
    <w:p w:rsidR="007E0705" w:rsidRPr="001D3CDA" w:rsidRDefault="007E0705" w:rsidP="001D3CDA">
      <w:pPr>
        <w:pStyle w:val="Odsekzoznamu"/>
        <w:autoSpaceDE w:val="0"/>
        <w:autoSpaceDN w:val="0"/>
        <w:adjustRightInd w:val="0"/>
        <w:spacing w:after="0" w:line="276" w:lineRule="auto"/>
        <w:ind w:left="644"/>
        <w:jc w:val="both"/>
        <w:rPr>
          <w:rFonts w:ascii="Times New Roman" w:hAnsi="Times New Roman" w:cs="Times New Roman"/>
          <w:sz w:val="24"/>
          <w:szCs w:val="24"/>
        </w:rPr>
      </w:pPr>
    </w:p>
    <w:p w:rsidR="00315365" w:rsidRPr="001D3CDA" w:rsidRDefault="007E0705" w:rsidP="001D3CDA">
      <w:pPr>
        <w:autoSpaceDE w:val="0"/>
        <w:autoSpaceDN w:val="0"/>
        <w:adjustRightInd w:val="0"/>
        <w:spacing w:after="0" w:line="276" w:lineRule="auto"/>
        <w:ind w:left="644"/>
        <w:jc w:val="both"/>
        <w:rPr>
          <w:rFonts w:ascii="Times New Roman" w:hAnsi="Times New Roman" w:cs="Times New Roman"/>
          <w:sz w:val="24"/>
          <w:szCs w:val="24"/>
        </w:rPr>
      </w:pPr>
      <w:r w:rsidRPr="001D3CDA">
        <w:rPr>
          <w:rFonts w:ascii="Times New Roman" w:eastAsia="OpenSymbol" w:hAnsi="Times New Roman" w:cs="Times New Roman"/>
          <w:sz w:val="24"/>
          <w:szCs w:val="24"/>
        </w:rPr>
        <w:t>-</w:t>
      </w:r>
      <w:r w:rsidR="00315365" w:rsidRPr="001D3CDA">
        <w:rPr>
          <w:rFonts w:ascii="Times New Roman" w:eastAsia="OpenSymbol" w:hAnsi="Times New Roman" w:cs="Times New Roman"/>
          <w:sz w:val="24"/>
          <w:szCs w:val="24"/>
        </w:rPr>
        <w:t xml:space="preserve"> </w:t>
      </w:r>
      <w:r w:rsidR="00315365" w:rsidRPr="001D3CDA">
        <w:rPr>
          <w:rFonts w:ascii="Times New Roman" w:hAnsi="Times New Roman" w:cs="Times New Roman"/>
          <w:sz w:val="24"/>
          <w:szCs w:val="24"/>
        </w:rPr>
        <w:t>dodací list 2x</w:t>
      </w:r>
    </w:p>
    <w:p w:rsidR="00315365" w:rsidRPr="001D3CDA" w:rsidRDefault="007E0705" w:rsidP="001D3CDA">
      <w:pPr>
        <w:autoSpaceDE w:val="0"/>
        <w:autoSpaceDN w:val="0"/>
        <w:adjustRightInd w:val="0"/>
        <w:spacing w:after="0" w:line="276" w:lineRule="auto"/>
        <w:ind w:left="644"/>
        <w:jc w:val="both"/>
        <w:rPr>
          <w:rFonts w:ascii="Times New Roman" w:hAnsi="Times New Roman" w:cs="Times New Roman"/>
          <w:sz w:val="24"/>
          <w:szCs w:val="24"/>
        </w:rPr>
      </w:pPr>
      <w:r w:rsidRPr="001D3CDA">
        <w:rPr>
          <w:rFonts w:ascii="Times New Roman" w:eastAsia="OpenSymbol" w:hAnsi="Times New Roman" w:cs="Times New Roman"/>
          <w:sz w:val="24"/>
          <w:szCs w:val="24"/>
        </w:rPr>
        <w:t xml:space="preserve">- </w:t>
      </w:r>
      <w:r w:rsidR="00315365" w:rsidRPr="001D3CDA">
        <w:rPr>
          <w:rFonts w:ascii="Times New Roman" w:hAnsi="Times New Roman" w:cs="Times New Roman"/>
          <w:sz w:val="24"/>
          <w:szCs w:val="24"/>
        </w:rPr>
        <w:t>daňový doklad 1x</w:t>
      </w:r>
    </w:p>
    <w:p w:rsidR="007E0705" w:rsidRPr="001D3CDA" w:rsidRDefault="007E0705" w:rsidP="001D3CDA">
      <w:pPr>
        <w:autoSpaceDE w:val="0"/>
        <w:autoSpaceDN w:val="0"/>
        <w:adjustRightInd w:val="0"/>
        <w:spacing w:after="0" w:line="276" w:lineRule="auto"/>
        <w:ind w:left="644"/>
        <w:jc w:val="both"/>
        <w:rPr>
          <w:rFonts w:ascii="Times New Roman" w:hAnsi="Times New Roman" w:cs="Times New Roman"/>
          <w:sz w:val="24"/>
          <w:szCs w:val="24"/>
        </w:rPr>
      </w:pPr>
    </w:p>
    <w:p w:rsidR="00177D99" w:rsidRPr="001D3CDA" w:rsidRDefault="00315365" w:rsidP="001D3CDA">
      <w:pPr>
        <w:pStyle w:val="Odsekzoznamu"/>
        <w:numPr>
          <w:ilvl w:val="0"/>
          <w:numId w:val="2"/>
        </w:numPr>
        <w:autoSpaceDE w:val="0"/>
        <w:autoSpaceDN w:val="0"/>
        <w:adjustRightInd w:val="0"/>
        <w:spacing w:after="0" w:line="276" w:lineRule="auto"/>
        <w:ind w:left="644" w:hanging="284"/>
        <w:jc w:val="both"/>
        <w:rPr>
          <w:rFonts w:ascii="Times New Roman" w:hAnsi="Times New Roman" w:cs="Times New Roman"/>
          <w:sz w:val="24"/>
          <w:szCs w:val="24"/>
        </w:rPr>
      </w:pPr>
      <w:r w:rsidRPr="001D3CDA">
        <w:rPr>
          <w:rFonts w:ascii="Times New Roman" w:hAnsi="Times New Roman" w:cs="Times New Roman"/>
          <w:sz w:val="24"/>
          <w:szCs w:val="24"/>
        </w:rPr>
        <w:t>Predmet plnenia rámcovej dohody bude dodaný a prevzatý formou/daňového</w:t>
      </w:r>
      <w:r w:rsidR="00177D99" w:rsidRPr="001D3CDA">
        <w:rPr>
          <w:rFonts w:ascii="Times New Roman" w:hAnsi="Times New Roman" w:cs="Times New Roman"/>
          <w:sz w:val="24"/>
          <w:szCs w:val="24"/>
        </w:rPr>
        <w:t xml:space="preserve"> </w:t>
      </w:r>
      <w:r w:rsidRPr="001D3CDA">
        <w:rPr>
          <w:rFonts w:ascii="Times New Roman" w:hAnsi="Times New Roman" w:cs="Times New Roman"/>
          <w:sz w:val="24"/>
          <w:szCs w:val="24"/>
        </w:rPr>
        <w:t>dokladu/dodacieho listu podpísaného obidvomi zmluvnými stranami.</w:t>
      </w:r>
    </w:p>
    <w:p w:rsidR="007E0705" w:rsidRPr="001D3CDA" w:rsidRDefault="007E0705" w:rsidP="001D3CDA">
      <w:pPr>
        <w:pStyle w:val="Odsekzoznamu"/>
        <w:autoSpaceDE w:val="0"/>
        <w:autoSpaceDN w:val="0"/>
        <w:adjustRightInd w:val="0"/>
        <w:spacing w:after="0" w:line="276" w:lineRule="auto"/>
        <w:ind w:left="644"/>
        <w:jc w:val="both"/>
        <w:rPr>
          <w:rFonts w:ascii="Times New Roman" w:hAnsi="Times New Roman" w:cs="Times New Roman"/>
          <w:sz w:val="24"/>
          <w:szCs w:val="24"/>
        </w:rPr>
      </w:pPr>
    </w:p>
    <w:p w:rsidR="00315365" w:rsidRPr="001D3CDA" w:rsidRDefault="00315365" w:rsidP="001D3CDA">
      <w:pPr>
        <w:pStyle w:val="Odsekzoznamu"/>
        <w:numPr>
          <w:ilvl w:val="0"/>
          <w:numId w:val="2"/>
        </w:numPr>
        <w:autoSpaceDE w:val="0"/>
        <w:autoSpaceDN w:val="0"/>
        <w:adjustRightInd w:val="0"/>
        <w:spacing w:after="0" w:line="276" w:lineRule="auto"/>
        <w:ind w:left="644" w:hanging="284"/>
        <w:jc w:val="both"/>
        <w:rPr>
          <w:rFonts w:ascii="Times New Roman" w:hAnsi="Times New Roman" w:cs="Times New Roman"/>
          <w:sz w:val="24"/>
          <w:szCs w:val="24"/>
        </w:rPr>
      </w:pPr>
      <w:r w:rsidRPr="001D3CDA">
        <w:rPr>
          <w:rFonts w:ascii="Times New Roman" w:hAnsi="Times New Roman" w:cs="Times New Roman"/>
          <w:sz w:val="24"/>
          <w:szCs w:val="24"/>
        </w:rPr>
        <w:t>Predávajúci je povinný dodať tovar označený certifikačnou značkou EN, názvom výrobcu,</w:t>
      </w:r>
      <w:r w:rsidR="00177D99" w:rsidRPr="001D3CDA">
        <w:rPr>
          <w:rFonts w:ascii="Times New Roman" w:hAnsi="Times New Roman" w:cs="Times New Roman"/>
          <w:sz w:val="24"/>
          <w:szCs w:val="24"/>
        </w:rPr>
        <w:t xml:space="preserve"> </w:t>
      </w:r>
      <w:r w:rsidRPr="001D3CDA">
        <w:rPr>
          <w:rFonts w:ascii="Times New Roman" w:hAnsi="Times New Roman" w:cs="Times New Roman"/>
          <w:sz w:val="24"/>
          <w:szCs w:val="24"/>
        </w:rPr>
        <w:t>dátumom výroby, piktogramom s vyznačením druhu ochrany, potrebnými symbolmi</w:t>
      </w:r>
      <w:r w:rsidR="007E0705" w:rsidRPr="001D3CDA">
        <w:rPr>
          <w:rFonts w:ascii="Times New Roman" w:hAnsi="Times New Roman" w:cs="Times New Roman"/>
          <w:sz w:val="24"/>
          <w:szCs w:val="24"/>
        </w:rPr>
        <w:t xml:space="preserve">  </w:t>
      </w:r>
      <w:r w:rsidR="00177D99" w:rsidRPr="001D3CDA">
        <w:rPr>
          <w:rFonts w:ascii="Times New Roman" w:hAnsi="Times New Roman" w:cs="Times New Roman"/>
          <w:sz w:val="24"/>
          <w:szCs w:val="24"/>
        </w:rPr>
        <w:t xml:space="preserve"> </w:t>
      </w:r>
      <w:r w:rsidRPr="001D3CDA">
        <w:rPr>
          <w:rFonts w:ascii="Times New Roman" w:hAnsi="Times New Roman" w:cs="Times New Roman"/>
          <w:sz w:val="24"/>
          <w:szCs w:val="24"/>
        </w:rPr>
        <w:t>o zložení, kvalite materiálu, spôsobe použitia, spôsobe čistenia a údržby. Všetky</w:t>
      </w:r>
      <w:r w:rsidR="00177D99" w:rsidRPr="001D3CDA">
        <w:rPr>
          <w:rFonts w:ascii="Times New Roman" w:hAnsi="Times New Roman" w:cs="Times New Roman"/>
          <w:sz w:val="24"/>
          <w:szCs w:val="24"/>
        </w:rPr>
        <w:t xml:space="preserve"> </w:t>
      </w:r>
      <w:r w:rsidRPr="001D3CDA">
        <w:rPr>
          <w:rFonts w:ascii="Times New Roman" w:hAnsi="Times New Roman" w:cs="Times New Roman"/>
          <w:sz w:val="24"/>
          <w:szCs w:val="24"/>
        </w:rPr>
        <w:t>informácie o výrobku na etike musia byť v slovenskom jazyku.</w:t>
      </w:r>
    </w:p>
    <w:p w:rsidR="00177D99" w:rsidRPr="001D3CDA" w:rsidRDefault="00177D99" w:rsidP="001D3CDA">
      <w:pPr>
        <w:autoSpaceDE w:val="0"/>
        <w:autoSpaceDN w:val="0"/>
        <w:adjustRightInd w:val="0"/>
        <w:spacing w:after="0" w:line="276" w:lineRule="auto"/>
        <w:ind w:left="360"/>
        <w:jc w:val="both"/>
        <w:rPr>
          <w:rFonts w:ascii="Times New Roman" w:hAnsi="Times New Roman" w:cs="Times New Roman"/>
          <w:sz w:val="24"/>
          <w:szCs w:val="24"/>
        </w:rPr>
      </w:pPr>
    </w:p>
    <w:p w:rsidR="00315365" w:rsidRPr="001D3CDA" w:rsidRDefault="00315365" w:rsidP="001D3CDA">
      <w:pPr>
        <w:pStyle w:val="Odsekzoznamu"/>
        <w:numPr>
          <w:ilvl w:val="0"/>
          <w:numId w:val="2"/>
        </w:numPr>
        <w:autoSpaceDE w:val="0"/>
        <w:autoSpaceDN w:val="0"/>
        <w:adjustRightInd w:val="0"/>
        <w:spacing w:after="0" w:line="276" w:lineRule="auto"/>
        <w:ind w:left="644" w:hanging="284"/>
        <w:jc w:val="both"/>
        <w:rPr>
          <w:rFonts w:ascii="Times New Roman" w:hAnsi="Times New Roman" w:cs="Times New Roman"/>
          <w:sz w:val="24"/>
          <w:szCs w:val="24"/>
        </w:rPr>
      </w:pPr>
      <w:r w:rsidRPr="001D3CDA">
        <w:rPr>
          <w:rFonts w:ascii="Times New Roman" w:hAnsi="Times New Roman" w:cs="Times New Roman"/>
          <w:sz w:val="24"/>
          <w:szCs w:val="24"/>
        </w:rPr>
        <w:lastRenderedPageBreak/>
        <w:t xml:space="preserve">Kupujúci nadobúda vlastnícke právo k predmetu rámcovej dohody, </w:t>
      </w:r>
      <w:r w:rsidR="00FD357A" w:rsidRPr="001D3CDA">
        <w:rPr>
          <w:rFonts w:ascii="Times New Roman" w:hAnsi="Times New Roman" w:cs="Times New Roman"/>
          <w:sz w:val="24"/>
          <w:szCs w:val="24"/>
        </w:rPr>
        <w:t xml:space="preserve">len čo mu bol tovar </w:t>
      </w:r>
      <w:r w:rsidRPr="001D3CDA">
        <w:rPr>
          <w:rFonts w:ascii="Times New Roman" w:hAnsi="Times New Roman" w:cs="Times New Roman"/>
          <w:sz w:val="24"/>
          <w:szCs w:val="24"/>
        </w:rPr>
        <w:t>odovzdaný v mieste dodania.</w:t>
      </w:r>
    </w:p>
    <w:p w:rsidR="00FD357A" w:rsidRPr="001D3CDA" w:rsidRDefault="00FD357A" w:rsidP="001D3CDA">
      <w:pPr>
        <w:autoSpaceDE w:val="0"/>
        <w:autoSpaceDN w:val="0"/>
        <w:adjustRightInd w:val="0"/>
        <w:spacing w:after="0" w:line="276" w:lineRule="auto"/>
        <w:ind w:left="360"/>
        <w:rPr>
          <w:rFonts w:ascii="Times New Roman" w:hAnsi="Times New Roman" w:cs="Times New Roman"/>
          <w:sz w:val="24"/>
          <w:szCs w:val="24"/>
        </w:rPr>
      </w:pPr>
    </w:p>
    <w:p w:rsidR="00315365" w:rsidRPr="001D3CDA" w:rsidRDefault="00315365" w:rsidP="001D3CDA">
      <w:pPr>
        <w:autoSpaceDE w:val="0"/>
        <w:autoSpaceDN w:val="0"/>
        <w:adjustRightInd w:val="0"/>
        <w:spacing w:after="0" w:line="276" w:lineRule="auto"/>
        <w:ind w:left="360"/>
        <w:jc w:val="center"/>
        <w:rPr>
          <w:rFonts w:ascii="Times New Roman" w:hAnsi="Times New Roman" w:cs="Times New Roman"/>
          <w:b/>
          <w:bCs/>
          <w:sz w:val="24"/>
          <w:szCs w:val="24"/>
        </w:rPr>
      </w:pPr>
      <w:r w:rsidRPr="001D3CDA">
        <w:rPr>
          <w:rFonts w:ascii="Times New Roman" w:hAnsi="Times New Roman" w:cs="Times New Roman"/>
          <w:b/>
          <w:bCs/>
          <w:sz w:val="24"/>
          <w:szCs w:val="24"/>
        </w:rPr>
        <w:t>V.</w:t>
      </w:r>
    </w:p>
    <w:p w:rsidR="00315365" w:rsidRPr="001D3CDA" w:rsidRDefault="00315365" w:rsidP="001D3CDA">
      <w:pPr>
        <w:autoSpaceDE w:val="0"/>
        <w:autoSpaceDN w:val="0"/>
        <w:adjustRightInd w:val="0"/>
        <w:spacing w:after="0" w:line="276" w:lineRule="auto"/>
        <w:ind w:left="360"/>
        <w:jc w:val="center"/>
        <w:rPr>
          <w:rFonts w:ascii="Times New Roman" w:hAnsi="Times New Roman" w:cs="Times New Roman"/>
          <w:b/>
          <w:bCs/>
          <w:sz w:val="24"/>
          <w:szCs w:val="24"/>
        </w:rPr>
      </w:pPr>
      <w:r w:rsidRPr="001D3CDA">
        <w:rPr>
          <w:rFonts w:ascii="Times New Roman" w:hAnsi="Times New Roman" w:cs="Times New Roman"/>
          <w:b/>
          <w:bCs/>
          <w:sz w:val="24"/>
          <w:szCs w:val="24"/>
        </w:rPr>
        <w:t>Práva a povinnosti zmluvných strán</w:t>
      </w:r>
    </w:p>
    <w:p w:rsidR="00177D99" w:rsidRPr="001D3CDA" w:rsidRDefault="00177D99" w:rsidP="001D3CDA">
      <w:pPr>
        <w:autoSpaceDE w:val="0"/>
        <w:autoSpaceDN w:val="0"/>
        <w:adjustRightInd w:val="0"/>
        <w:spacing w:after="0" w:line="276" w:lineRule="auto"/>
        <w:ind w:left="360"/>
        <w:jc w:val="center"/>
        <w:rPr>
          <w:rFonts w:ascii="Times New Roman" w:hAnsi="Times New Roman" w:cs="Times New Roman"/>
          <w:b/>
          <w:bCs/>
          <w:sz w:val="24"/>
          <w:szCs w:val="24"/>
        </w:rPr>
      </w:pPr>
    </w:p>
    <w:p w:rsidR="00315365" w:rsidRPr="001D3CDA" w:rsidRDefault="00315365" w:rsidP="001D3CDA">
      <w:pPr>
        <w:pStyle w:val="Odsekzoznamu"/>
        <w:numPr>
          <w:ilvl w:val="0"/>
          <w:numId w:val="7"/>
        </w:numPr>
        <w:autoSpaceDE w:val="0"/>
        <w:autoSpaceDN w:val="0"/>
        <w:adjustRightInd w:val="0"/>
        <w:spacing w:after="0" w:line="276" w:lineRule="auto"/>
        <w:ind w:left="644" w:hanging="284"/>
        <w:jc w:val="both"/>
        <w:rPr>
          <w:rFonts w:ascii="Times New Roman" w:hAnsi="Times New Roman" w:cs="Times New Roman"/>
          <w:sz w:val="24"/>
          <w:szCs w:val="24"/>
        </w:rPr>
      </w:pPr>
      <w:r w:rsidRPr="001D3CDA">
        <w:rPr>
          <w:rFonts w:ascii="Times New Roman" w:hAnsi="Times New Roman" w:cs="Times New Roman"/>
          <w:sz w:val="24"/>
          <w:szCs w:val="24"/>
        </w:rPr>
        <w:t>Predávajúci sa zaväzuje dodávať tovar - predmet rámcovej dohody vo vlastnom mene a</w:t>
      </w:r>
      <w:r w:rsidR="00177D99" w:rsidRPr="001D3CDA">
        <w:rPr>
          <w:rFonts w:ascii="Times New Roman" w:hAnsi="Times New Roman" w:cs="Times New Roman"/>
          <w:sz w:val="24"/>
          <w:szCs w:val="24"/>
        </w:rPr>
        <w:t> </w:t>
      </w:r>
      <w:r w:rsidRPr="001D3CDA">
        <w:rPr>
          <w:rFonts w:ascii="Times New Roman" w:hAnsi="Times New Roman" w:cs="Times New Roman"/>
          <w:sz w:val="24"/>
          <w:szCs w:val="24"/>
        </w:rPr>
        <w:t>na</w:t>
      </w:r>
      <w:r w:rsidR="00177D99" w:rsidRPr="001D3CDA">
        <w:rPr>
          <w:rFonts w:ascii="Times New Roman" w:hAnsi="Times New Roman" w:cs="Times New Roman"/>
          <w:sz w:val="24"/>
          <w:szCs w:val="24"/>
        </w:rPr>
        <w:t xml:space="preserve"> </w:t>
      </w:r>
      <w:r w:rsidRPr="001D3CDA">
        <w:rPr>
          <w:rFonts w:ascii="Times New Roman" w:hAnsi="Times New Roman" w:cs="Times New Roman"/>
          <w:sz w:val="24"/>
          <w:szCs w:val="24"/>
        </w:rPr>
        <w:t>vlastnú zodpovednosť podľa tejto rámcovej dohody a v súlade s platnými predpismi.</w:t>
      </w:r>
    </w:p>
    <w:p w:rsidR="007E0705" w:rsidRPr="001D3CDA" w:rsidRDefault="007E0705" w:rsidP="001D3CDA">
      <w:pPr>
        <w:pStyle w:val="Odsekzoznamu"/>
        <w:autoSpaceDE w:val="0"/>
        <w:autoSpaceDN w:val="0"/>
        <w:adjustRightInd w:val="0"/>
        <w:spacing w:after="0" w:line="276" w:lineRule="auto"/>
        <w:ind w:left="644"/>
        <w:jc w:val="both"/>
        <w:rPr>
          <w:rFonts w:ascii="Times New Roman" w:hAnsi="Times New Roman" w:cs="Times New Roman"/>
          <w:sz w:val="24"/>
          <w:szCs w:val="24"/>
        </w:rPr>
      </w:pPr>
    </w:p>
    <w:p w:rsidR="00315365" w:rsidRPr="001D3CDA" w:rsidRDefault="00315365" w:rsidP="001D3CDA">
      <w:pPr>
        <w:pStyle w:val="Odsekzoznamu"/>
        <w:numPr>
          <w:ilvl w:val="0"/>
          <w:numId w:val="7"/>
        </w:numPr>
        <w:autoSpaceDE w:val="0"/>
        <w:autoSpaceDN w:val="0"/>
        <w:adjustRightInd w:val="0"/>
        <w:spacing w:after="0" w:line="276" w:lineRule="auto"/>
        <w:ind w:left="644" w:hanging="284"/>
        <w:jc w:val="both"/>
        <w:rPr>
          <w:rFonts w:ascii="Times New Roman" w:hAnsi="Times New Roman" w:cs="Times New Roman"/>
          <w:sz w:val="24"/>
          <w:szCs w:val="24"/>
        </w:rPr>
      </w:pPr>
      <w:r w:rsidRPr="001D3CDA">
        <w:rPr>
          <w:rFonts w:ascii="Times New Roman" w:hAnsi="Times New Roman" w:cs="Times New Roman"/>
          <w:sz w:val="24"/>
          <w:szCs w:val="24"/>
        </w:rPr>
        <w:t>Predávajúci je zodpovedný za to, že dodaný tovar zodpovedá kvalite v akej bol</w:t>
      </w:r>
      <w:r w:rsidR="00177D99" w:rsidRPr="001D3CDA">
        <w:rPr>
          <w:rFonts w:ascii="Times New Roman" w:hAnsi="Times New Roman" w:cs="Times New Roman"/>
          <w:sz w:val="24"/>
          <w:szCs w:val="24"/>
        </w:rPr>
        <w:t xml:space="preserve"> </w:t>
      </w:r>
      <w:r w:rsidRPr="001D3CDA">
        <w:rPr>
          <w:rFonts w:ascii="Times New Roman" w:hAnsi="Times New Roman" w:cs="Times New Roman"/>
          <w:sz w:val="24"/>
          <w:szCs w:val="24"/>
        </w:rPr>
        <w:t>prezentovaný kupujúcemu vo verejnej súťaži a teda spĺňa technické požiadavky uvedené</w:t>
      </w:r>
      <w:r w:rsidR="00177D99" w:rsidRPr="001D3CDA">
        <w:rPr>
          <w:rFonts w:ascii="Times New Roman" w:hAnsi="Times New Roman" w:cs="Times New Roman"/>
          <w:sz w:val="24"/>
          <w:szCs w:val="24"/>
        </w:rPr>
        <w:t xml:space="preserve"> </w:t>
      </w:r>
      <w:r w:rsidRPr="001D3CDA">
        <w:rPr>
          <w:rFonts w:ascii="Times New Roman" w:hAnsi="Times New Roman" w:cs="Times New Roman"/>
          <w:sz w:val="24"/>
          <w:szCs w:val="24"/>
        </w:rPr>
        <w:t xml:space="preserve">v </w:t>
      </w:r>
      <w:r w:rsidRPr="001D3CDA">
        <w:rPr>
          <w:rFonts w:ascii="Times New Roman" w:hAnsi="Times New Roman" w:cs="Times New Roman"/>
          <w:b/>
          <w:bCs/>
          <w:sz w:val="24"/>
          <w:szCs w:val="24"/>
        </w:rPr>
        <w:t xml:space="preserve">Prílohe č.1 </w:t>
      </w:r>
      <w:r w:rsidRPr="001D3CDA">
        <w:rPr>
          <w:rFonts w:ascii="Times New Roman" w:hAnsi="Times New Roman" w:cs="Times New Roman"/>
          <w:sz w:val="24"/>
          <w:szCs w:val="24"/>
        </w:rPr>
        <w:t>tejto rámcovej dohody.</w:t>
      </w:r>
    </w:p>
    <w:p w:rsidR="007E0705" w:rsidRPr="001D3CDA" w:rsidRDefault="007E0705" w:rsidP="001D3CDA">
      <w:pPr>
        <w:pStyle w:val="Odsekzoznamu"/>
        <w:autoSpaceDE w:val="0"/>
        <w:autoSpaceDN w:val="0"/>
        <w:adjustRightInd w:val="0"/>
        <w:spacing w:after="0" w:line="276" w:lineRule="auto"/>
        <w:ind w:left="644"/>
        <w:jc w:val="both"/>
        <w:rPr>
          <w:rFonts w:ascii="Times New Roman" w:hAnsi="Times New Roman" w:cs="Times New Roman"/>
          <w:sz w:val="24"/>
          <w:szCs w:val="24"/>
        </w:rPr>
      </w:pPr>
    </w:p>
    <w:p w:rsidR="00315365" w:rsidRPr="001D3CDA" w:rsidRDefault="00315365" w:rsidP="001D3CDA">
      <w:pPr>
        <w:pStyle w:val="Odsekzoznamu"/>
        <w:numPr>
          <w:ilvl w:val="0"/>
          <w:numId w:val="7"/>
        </w:numPr>
        <w:autoSpaceDE w:val="0"/>
        <w:autoSpaceDN w:val="0"/>
        <w:adjustRightInd w:val="0"/>
        <w:spacing w:after="0" w:line="276" w:lineRule="auto"/>
        <w:ind w:left="644" w:hanging="284"/>
        <w:jc w:val="both"/>
        <w:rPr>
          <w:rFonts w:ascii="Times New Roman" w:hAnsi="Times New Roman" w:cs="Times New Roman"/>
          <w:sz w:val="24"/>
          <w:szCs w:val="24"/>
        </w:rPr>
      </w:pPr>
      <w:r w:rsidRPr="001D3CDA">
        <w:rPr>
          <w:rFonts w:ascii="Times New Roman" w:hAnsi="Times New Roman" w:cs="Times New Roman"/>
          <w:sz w:val="24"/>
          <w:szCs w:val="24"/>
        </w:rPr>
        <w:t>Kupujúcemu na základe tejto rámcovej dohody nevzniká povinnosť vystaviť objednávky</w:t>
      </w:r>
      <w:r w:rsidR="00177D99" w:rsidRPr="001D3CDA">
        <w:rPr>
          <w:rFonts w:ascii="Times New Roman" w:hAnsi="Times New Roman" w:cs="Times New Roman"/>
          <w:sz w:val="24"/>
          <w:szCs w:val="24"/>
        </w:rPr>
        <w:t xml:space="preserve"> </w:t>
      </w:r>
      <w:r w:rsidRPr="001D3CDA">
        <w:rPr>
          <w:rFonts w:ascii="Times New Roman" w:hAnsi="Times New Roman" w:cs="Times New Roman"/>
          <w:sz w:val="24"/>
          <w:szCs w:val="24"/>
        </w:rPr>
        <w:t xml:space="preserve">a odobrať celkové množstvo tovaru uvedené v </w:t>
      </w:r>
      <w:r w:rsidRPr="001D3CDA">
        <w:rPr>
          <w:rFonts w:ascii="Times New Roman" w:hAnsi="Times New Roman" w:cs="Times New Roman"/>
          <w:b/>
          <w:bCs/>
          <w:sz w:val="24"/>
          <w:szCs w:val="24"/>
        </w:rPr>
        <w:t xml:space="preserve">Prílohe č. 1 </w:t>
      </w:r>
      <w:r w:rsidRPr="001D3CDA">
        <w:rPr>
          <w:rFonts w:ascii="Times New Roman" w:hAnsi="Times New Roman" w:cs="Times New Roman"/>
          <w:sz w:val="24"/>
          <w:szCs w:val="24"/>
        </w:rPr>
        <w:t>tejto rámcovej dohody, pričom</w:t>
      </w:r>
      <w:r w:rsidR="00177D99" w:rsidRPr="001D3CDA">
        <w:rPr>
          <w:rFonts w:ascii="Times New Roman" w:hAnsi="Times New Roman" w:cs="Times New Roman"/>
          <w:sz w:val="24"/>
          <w:szCs w:val="24"/>
        </w:rPr>
        <w:t xml:space="preserve"> </w:t>
      </w:r>
      <w:r w:rsidRPr="001D3CDA">
        <w:rPr>
          <w:rFonts w:ascii="Times New Roman" w:hAnsi="Times New Roman" w:cs="Times New Roman"/>
          <w:sz w:val="24"/>
          <w:szCs w:val="24"/>
        </w:rPr>
        <w:t>skutočné množstvo, ktoré bude objednané a odobraté určí kupujúci podľa svojich potrieb</w:t>
      </w:r>
      <w:r w:rsidR="00177D99" w:rsidRPr="001D3CDA">
        <w:rPr>
          <w:rFonts w:ascii="Times New Roman" w:hAnsi="Times New Roman" w:cs="Times New Roman"/>
          <w:sz w:val="24"/>
          <w:szCs w:val="24"/>
        </w:rPr>
        <w:t xml:space="preserve"> </w:t>
      </w:r>
      <w:r w:rsidRPr="001D3CDA">
        <w:rPr>
          <w:rFonts w:ascii="Times New Roman" w:hAnsi="Times New Roman" w:cs="Times New Roman"/>
          <w:sz w:val="24"/>
          <w:szCs w:val="24"/>
        </w:rPr>
        <w:t>a ekonomických možností, a preto strany vylučujú aplikáciu § 421 Obchodného zákonníka.</w:t>
      </w:r>
    </w:p>
    <w:p w:rsidR="00177D99" w:rsidRPr="001D3CDA" w:rsidRDefault="00177D99" w:rsidP="001D3CDA">
      <w:pPr>
        <w:pStyle w:val="Odsekzoznamu"/>
        <w:autoSpaceDE w:val="0"/>
        <w:autoSpaceDN w:val="0"/>
        <w:adjustRightInd w:val="0"/>
        <w:spacing w:after="0" w:line="276" w:lineRule="auto"/>
        <w:ind w:left="1080"/>
        <w:rPr>
          <w:rFonts w:ascii="Times New Roman" w:hAnsi="Times New Roman" w:cs="Times New Roman"/>
          <w:sz w:val="24"/>
          <w:szCs w:val="24"/>
        </w:rPr>
      </w:pPr>
    </w:p>
    <w:p w:rsidR="00177D99" w:rsidRPr="001D3CDA" w:rsidRDefault="00315365" w:rsidP="001D3CDA">
      <w:pPr>
        <w:autoSpaceDE w:val="0"/>
        <w:autoSpaceDN w:val="0"/>
        <w:adjustRightInd w:val="0"/>
        <w:spacing w:after="0" w:line="276" w:lineRule="auto"/>
        <w:ind w:left="360"/>
        <w:jc w:val="center"/>
        <w:rPr>
          <w:rFonts w:ascii="Times New Roman" w:hAnsi="Times New Roman" w:cs="Times New Roman"/>
          <w:b/>
          <w:bCs/>
          <w:sz w:val="24"/>
          <w:szCs w:val="24"/>
        </w:rPr>
      </w:pPr>
      <w:r w:rsidRPr="001D3CDA">
        <w:rPr>
          <w:rFonts w:ascii="Times New Roman" w:hAnsi="Times New Roman" w:cs="Times New Roman"/>
          <w:b/>
          <w:bCs/>
          <w:sz w:val="24"/>
          <w:szCs w:val="24"/>
        </w:rPr>
        <w:t>VI.</w:t>
      </w:r>
    </w:p>
    <w:p w:rsidR="00315365" w:rsidRPr="001D3CDA" w:rsidRDefault="00315365" w:rsidP="001D3CDA">
      <w:pPr>
        <w:autoSpaceDE w:val="0"/>
        <w:autoSpaceDN w:val="0"/>
        <w:adjustRightInd w:val="0"/>
        <w:spacing w:after="0" w:line="276" w:lineRule="auto"/>
        <w:ind w:left="360"/>
        <w:jc w:val="center"/>
        <w:rPr>
          <w:rFonts w:ascii="Times New Roman" w:hAnsi="Times New Roman" w:cs="Times New Roman"/>
          <w:b/>
          <w:bCs/>
          <w:sz w:val="24"/>
          <w:szCs w:val="24"/>
        </w:rPr>
      </w:pPr>
      <w:r w:rsidRPr="001D3CDA">
        <w:rPr>
          <w:rFonts w:ascii="Times New Roman" w:hAnsi="Times New Roman" w:cs="Times New Roman"/>
          <w:b/>
          <w:bCs/>
          <w:sz w:val="24"/>
          <w:szCs w:val="24"/>
        </w:rPr>
        <w:t>Reklamácie a nároky z</w:t>
      </w:r>
      <w:r w:rsidR="00177D99" w:rsidRPr="001D3CDA">
        <w:rPr>
          <w:rFonts w:ascii="Times New Roman" w:hAnsi="Times New Roman" w:cs="Times New Roman"/>
          <w:b/>
          <w:bCs/>
          <w:sz w:val="24"/>
          <w:szCs w:val="24"/>
        </w:rPr>
        <w:t> </w:t>
      </w:r>
      <w:r w:rsidRPr="001D3CDA">
        <w:rPr>
          <w:rFonts w:ascii="Times New Roman" w:hAnsi="Times New Roman" w:cs="Times New Roman"/>
          <w:b/>
          <w:bCs/>
          <w:sz w:val="24"/>
          <w:szCs w:val="24"/>
        </w:rPr>
        <w:t>chýb</w:t>
      </w:r>
    </w:p>
    <w:p w:rsidR="00177D99" w:rsidRPr="001D3CDA" w:rsidRDefault="00177D99" w:rsidP="001D3CDA">
      <w:pPr>
        <w:autoSpaceDE w:val="0"/>
        <w:autoSpaceDN w:val="0"/>
        <w:adjustRightInd w:val="0"/>
        <w:spacing w:after="0" w:line="276" w:lineRule="auto"/>
        <w:ind w:left="360"/>
        <w:jc w:val="center"/>
        <w:rPr>
          <w:rFonts w:ascii="Times New Roman" w:hAnsi="Times New Roman" w:cs="Times New Roman"/>
          <w:b/>
          <w:bCs/>
          <w:sz w:val="24"/>
          <w:szCs w:val="24"/>
        </w:rPr>
      </w:pPr>
    </w:p>
    <w:p w:rsidR="00315365" w:rsidRPr="001D3CDA" w:rsidRDefault="00315365" w:rsidP="001D3CDA">
      <w:pPr>
        <w:pStyle w:val="Odsekzoznamu"/>
        <w:numPr>
          <w:ilvl w:val="0"/>
          <w:numId w:val="10"/>
        </w:numPr>
        <w:autoSpaceDE w:val="0"/>
        <w:autoSpaceDN w:val="0"/>
        <w:adjustRightInd w:val="0"/>
        <w:spacing w:after="0" w:line="276" w:lineRule="auto"/>
        <w:ind w:left="644" w:hanging="284"/>
        <w:jc w:val="both"/>
        <w:rPr>
          <w:rFonts w:ascii="Times New Roman" w:hAnsi="Times New Roman" w:cs="Times New Roman"/>
          <w:sz w:val="24"/>
          <w:szCs w:val="24"/>
        </w:rPr>
      </w:pPr>
      <w:r w:rsidRPr="001D3CDA">
        <w:rPr>
          <w:rFonts w:ascii="Times New Roman" w:hAnsi="Times New Roman" w:cs="Times New Roman"/>
          <w:sz w:val="24"/>
          <w:szCs w:val="24"/>
        </w:rPr>
        <w:t>Záruka na predmety plnenia je 24 mesiacov odo dňa prevzatia tovaru.</w:t>
      </w:r>
      <w:r w:rsidR="0052356A" w:rsidRPr="001D3CDA">
        <w:rPr>
          <w:rFonts w:ascii="Times New Roman" w:hAnsi="Times New Roman" w:cs="Times New Roman"/>
          <w:sz w:val="24"/>
          <w:szCs w:val="24"/>
        </w:rPr>
        <w:t xml:space="preserve"> </w:t>
      </w:r>
      <w:r w:rsidRPr="001D3CDA">
        <w:rPr>
          <w:rFonts w:ascii="Times New Roman" w:hAnsi="Times New Roman" w:cs="Times New Roman"/>
          <w:sz w:val="24"/>
          <w:szCs w:val="24"/>
        </w:rPr>
        <w:t>Zjavné vady dodaného tovaru musia byť kupujúcim reklamované do 30 dní od</w:t>
      </w:r>
      <w:r w:rsidR="004714F4" w:rsidRPr="001D3CDA">
        <w:rPr>
          <w:rFonts w:ascii="Times New Roman" w:hAnsi="Times New Roman" w:cs="Times New Roman"/>
          <w:sz w:val="24"/>
          <w:szCs w:val="24"/>
        </w:rPr>
        <w:t xml:space="preserve">  </w:t>
      </w:r>
      <w:r w:rsidRPr="001D3CDA">
        <w:rPr>
          <w:rFonts w:ascii="Times New Roman" w:hAnsi="Times New Roman" w:cs="Times New Roman"/>
          <w:sz w:val="24"/>
          <w:szCs w:val="24"/>
        </w:rPr>
        <w:t>prevzatia tovaru.</w:t>
      </w:r>
    </w:p>
    <w:p w:rsidR="004714F4" w:rsidRPr="001D3CDA" w:rsidRDefault="004714F4" w:rsidP="001D3CDA">
      <w:pPr>
        <w:pStyle w:val="Odsekzoznamu"/>
        <w:autoSpaceDE w:val="0"/>
        <w:autoSpaceDN w:val="0"/>
        <w:adjustRightInd w:val="0"/>
        <w:spacing w:after="0" w:line="276" w:lineRule="auto"/>
        <w:ind w:left="644"/>
        <w:jc w:val="both"/>
        <w:rPr>
          <w:rFonts w:ascii="Times New Roman" w:hAnsi="Times New Roman" w:cs="Times New Roman"/>
          <w:sz w:val="24"/>
          <w:szCs w:val="24"/>
        </w:rPr>
      </w:pPr>
    </w:p>
    <w:p w:rsidR="00315365" w:rsidRPr="001D3CDA" w:rsidRDefault="00315365" w:rsidP="001D3CDA">
      <w:pPr>
        <w:pStyle w:val="Odsekzoznamu"/>
        <w:numPr>
          <w:ilvl w:val="0"/>
          <w:numId w:val="10"/>
        </w:numPr>
        <w:autoSpaceDE w:val="0"/>
        <w:autoSpaceDN w:val="0"/>
        <w:adjustRightInd w:val="0"/>
        <w:spacing w:after="0" w:line="276" w:lineRule="auto"/>
        <w:ind w:left="644" w:hanging="284"/>
        <w:jc w:val="both"/>
        <w:rPr>
          <w:rFonts w:ascii="Times New Roman" w:hAnsi="Times New Roman" w:cs="Times New Roman"/>
          <w:sz w:val="24"/>
          <w:szCs w:val="24"/>
        </w:rPr>
      </w:pPr>
      <w:r w:rsidRPr="001D3CDA">
        <w:rPr>
          <w:rFonts w:ascii="Times New Roman" w:hAnsi="Times New Roman" w:cs="Times New Roman"/>
          <w:sz w:val="24"/>
          <w:szCs w:val="24"/>
        </w:rPr>
        <w:t>Reklamáciu z titulu vád predávajúci vybaví najneskôr do 14 dní od jej doručenia,</w:t>
      </w:r>
      <w:r w:rsidR="004714F4" w:rsidRPr="001D3CDA">
        <w:rPr>
          <w:rFonts w:ascii="Times New Roman" w:hAnsi="Times New Roman" w:cs="Times New Roman"/>
          <w:sz w:val="24"/>
          <w:szCs w:val="24"/>
        </w:rPr>
        <w:t xml:space="preserve"> </w:t>
      </w:r>
      <w:r w:rsidRPr="001D3CDA">
        <w:rPr>
          <w:rFonts w:ascii="Times New Roman" w:hAnsi="Times New Roman" w:cs="Times New Roman"/>
          <w:sz w:val="24"/>
          <w:szCs w:val="24"/>
        </w:rPr>
        <w:t>pričom rozsah práv a povinností zmluvných strán sa bude spravovať § 436</w:t>
      </w:r>
      <w:r w:rsidR="004714F4" w:rsidRPr="001D3CDA">
        <w:rPr>
          <w:rFonts w:ascii="Times New Roman" w:hAnsi="Times New Roman" w:cs="Times New Roman"/>
          <w:sz w:val="24"/>
          <w:szCs w:val="24"/>
        </w:rPr>
        <w:t xml:space="preserve"> </w:t>
      </w:r>
      <w:r w:rsidRPr="001D3CDA">
        <w:rPr>
          <w:rFonts w:ascii="Times New Roman" w:hAnsi="Times New Roman" w:cs="Times New Roman"/>
          <w:sz w:val="24"/>
          <w:szCs w:val="24"/>
        </w:rPr>
        <w:t>a nasledovnými obchodného zákonníka.</w:t>
      </w:r>
    </w:p>
    <w:p w:rsidR="00177D99" w:rsidRPr="001D3CDA" w:rsidRDefault="00177D99" w:rsidP="001D3CDA">
      <w:pPr>
        <w:autoSpaceDE w:val="0"/>
        <w:autoSpaceDN w:val="0"/>
        <w:adjustRightInd w:val="0"/>
        <w:spacing w:after="0" w:line="276" w:lineRule="auto"/>
        <w:ind w:left="360"/>
        <w:rPr>
          <w:rFonts w:ascii="Times New Roman" w:hAnsi="Times New Roman" w:cs="Times New Roman"/>
          <w:sz w:val="24"/>
          <w:szCs w:val="24"/>
        </w:rPr>
      </w:pPr>
    </w:p>
    <w:p w:rsidR="00315365" w:rsidRPr="001D3CDA" w:rsidRDefault="00315365" w:rsidP="001D3CDA">
      <w:pPr>
        <w:autoSpaceDE w:val="0"/>
        <w:autoSpaceDN w:val="0"/>
        <w:adjustRightInd w:val="0"/>
        <w:spacing w:after="0" w:line="276" w:lineRule="auto"/>
        <w:ind w:left="360"/>
        <w:jc w:val="center"/>
        <w:rPr>
          <w:rFonts w:ascii="Times New Roman" w:hAnsi="Times New Roman" w:cs="Times New Roman"/>
          <w:b/>
          <w:bCs/>
          <w:sz w:val="24"/>
          <w:szCs w:val="24"/>
        </w:rPr>
      </w:pPr>
      <w:r w:rsidRPr="001D3CDA">
        <w:rPr>
          <w:rFonts w:ascii="Times New Roman" w:hAnsi="Times New Roman" w:cs="Times New Roman"/>
          <w:b/>
          <w:bCs/>
          <w:sz w:val="24"/>
          <w:szCs w:val="24"/>
        </w:rPr>
        <w:t>VII.</w:t>
      </w:r>
    </w:p>
    <w:p w:rsidR="00315365" w:rsidRPr="001D3CDA" w:rsidRDefault="00315365" w:rsidP="001D3CDA">
      <w:pPr>
        <w:autoSpaceDE w:val="0"/>
        <w:autoSpaceDN w:val="0"/>
        <w:adjustRightInd w:val="0"/>
        <w:spacing w:after="0" w:line="276" w:lineRule="auto"/>
        <w:ind w:left="360"/>
        <w:jc w:val="center"/>
        <w:rPr>
          <w:rFonts w:ascii="Times New Roman" w:hAnsi="Times New Roman" w:cs="Times New Roman"/>
          <w:b/>
          <w:bCs/>
          <w:sz w:val="24"/>
          <w:szCs w:val="24"/>
        </w:rPr>
      </w:pPr>
      <w:r w:rsidRPr="001D3CDA">
        <w:rPr>
          <w:rFonts w:ascii="Times New Roman" w:hAnsi="Times New Roman" w:cs="Times New Roman"/>
          <w:b/>
          <w:bCs/>
          <w:sz w:val="24"/>
          <w:szCs w:val="24"/>
        </w:rPr>
        <w:t>Ceny a platobné podmienky</w:t>
      </w:r>
    </w:p>
    <w:p w:rsidR="00177D99" w:rsidRPr="001D3CDA" w:rsidRDefault="00177D99" w:rsidP="001D3CDA">
      <w:pPr>
        <w:autoSpaceDE w:val="0"/>
        <w:autoSpaceDN w:val="0"/>
        <w:adjustRightInd w:val="0"/>
        <w:spacing w:after="0" w:line="276" w:lineRule="auto"/>
        <w:ind w:left="360"/>
        <w:jc w:val="center"/>
        <w:rPr>
          <w:rFonts w:ascii="Times New Roman" w:hAnsi="Times New Roman" w:cs="Times New Roman"/>
          <w:b/>
          <w:bCs/>
          <w:sz w:val="24"/>
          <w:szCs w:val="24"/>
        </w:rPr>
      </w:pPr>
    </w:p>
    <w:p w:rsidR="00910148" w:rsidRPr="001D3CDA" w:rsidRDefault="00910148" w:rsidP="001471BC">
      <w:pPr>
        <w:numPr>
          <w:ilvl w:val="0"/>
          <w:numId w:val="8"/>
        </w:numPr>
        <w:spacing w:after="0" w:line="276" w:lineRule="auto"/>
        <w:ind w:left="567" w:hanging="283"/>
        <w:contextualSpacing/>
        <w:jc w:val="both"/>
        <w:rPr>
          <w:rFonts w:ascii="Times New Roman" w:hAnsi="Times New Roman" w:cs="Times New Roman"/>
          <w:sz w:val="24"/>
          <w:szCs w:val="24"/>
        </w:rPr>
      </w:pPr>
      <w:r w:rsidRPr="001D3CDA">
        <w:rPr>
          <w:rFonts w:ascii="Times New Roman" w:hAnsi="Times New Roman" w:cs="Times New Roman"/>
          <w:bCs/>
          <w:sz w:val="24"/>
          <w:szCs w:val="24"/>
        </w:rPr>
        <w:t xml:space="preserve">Predávajúci sa zaväzuje predávať kupujúcemu tovar - predmet plnenia rámcovej dohody </w:t>
      </w:r>
      <w:r w:rsidRPr="001D3CDA">
        <w:rPr>
          <w:rFonts w:ascii="Times New Roman" w:hAnsi="Times New Roman" w:cs="Times New Roman"/>
          <w:sz w:val="24"/>
          <w:szCs w:val="24"/>
        </w:rPr>
        <w:t xml:space="preserve">uvedený v čl. II. ods. 1 </w:t>
      </w:r>
      <w:r w:rsidRPr="001D3CDA">
        <w:rPr>
          <w:rFonts w:ascii="Times New Roman" w:hAnsi="Times New Roman" w:cs="Times New Roman"/>
          <w:bCs/>
          <w:sz w:val="24"/>
          <w:szCs w:val="24"/>
        </w:rPr>
        <w:t xml:space="preserve">za ceny uvedené pre jednotlivé tovary v </w:t>
      </w:r>
      <w:r w:rsidRPr="001D3CDA">
        <w:rPr>
          <w:rFonts w:ascii="Times New Roman" w:hAnsi="Times New Roman" w:cs="Times New Roman"/>
          <w:b/>
          <w:bCs/>
          <w:sz w:val="24"/>
          <w:szCs w:val="24"/>
        </w:rPr>
        <w:t>Prílohe č. 1</w:t>
      </w:r>
      <w:r w:rsidRPr="001D3CDA">
        <w:rPr>
          <w:rFonts w:ascii="Times New Roman" w:hAnsi="Times New Roman" w:cs="Times New Roman"/>
          <w:bCs/>
          <w:sz w:val="24"/>
          <w:szCs w:val="24"/>
        </w:rPr>
        <w:t xml:space="preserve"> tejto rámcovej dohody, </w:t>
      </w:r>
      <w:r w:rsidRPr="001D3CDA">
        <w:rPr>
          <w:rFonts w:ascii="Times New Roman" w:hAnsi="Times New Roman" w:cs="Times New Roman"/>
          <w:b/>
          <w:bCs/>
          <w:sz w:val="24"/>
          <w:szCs w:val="24"/>
        </w:rPr>
        <w:t>ktorá bude súčasne slúžiť aj ako cenník predmetu rámcovej dohody</w:t>
      </w:r>
      <w:r w:rsidRPr="001D3CDA">
        <w:rPr>
          <w:rFonts w:ascii="Times New Roman" w:hAnsi="Times New Roman" w:cs="Times New Roman"/>
          <w:bCs/>
          <w:sz w:val="24"/>
          <w:szCs w:val="24"/>
        </w:rPr>
        <w:t xml:space="preserve">. Ceny sú </w:t>
      </w:r>
      <w:r w:rsidR="00883F2E">
        <w:rPr>
          <w:rFonts w:ascii="Times New Roman" w:hAnsi="Times New Roman" w:cs="Times New Roman"/>
          <w:bCs/>
          <w:sz w:val="24"/>
          <w:szCs w:val="24"/>
        </w:rPr>
        <w:t xml:space="preserve">uvedené bez DPH a sú </w:t>
      </w:r>
      <w:r w:rsidRPr="001D3CDA">
        <w:rPr>
          <w:rFonts w:ascii="Times New Roman" w:hAnsi="Times New Roman" w:cs="Times New Roman"/>
          <w:bCs/>
          <w:sz w:val="24"/>
          <w:szCs w:val="24"/>
        </w:rPr>
        <w:t xml:space="preserve">záväzné počas celej doby platnosti a účinnosti tejto rámcovej dohody, a to </w:t>
      </w:r>
      <w:r w:rsidR="00883F2E">
        <w:rPr>
          <w:rFonts w:ascii="Times New Roman" w:hAnsi="Times New Roman" w:cs="Times New Roman"/>
          <w:bCs/>
          <w:sz w:val="24"/>
          <w:szCs w:val="24"/>
        </w:rPr>
        <w:t xml:space="preserve">podľa druhu tovaru a </w:t>
      </w:r>
      <w:r w:rsidRPr="001D3CDA">
        <w:rPr>
          <w:rFonts w:ascii="Times New Roman" w:hAnsi="Times New Roman" w:cs="Times New Roman"/>
          <w:bCs/>
          <w:sz w:val="24"/>
          <w:szCs w:val="24"/>
        </w:rPr>
        <w:t>mernú jednotku uvedenú v</w:t>
      </w:r>
      <w:r w:rsidRPr="001D3CDA">
        <w:rPr>
          <w:rFonts w:ascii="Times New Roman" w:hAnsi="Times New Roman" w:cs="Times New Roman"/>
          <w:b/>
          <w:bCs/>
          <w:sz w:val="24"/>
          <w:szCs w:val="24"/>
        </w:rPr>
        <w:t xml:space="preserve"> Prílohe č.1 </w:t>
      </w:r>
      <w:r w:rsidRPr="001D3CDA">
        <w:rPr>
          <w:rFonts w:ascii="Times New Roman" w:hAnsi="Times New Roman" w:cs="Times New Roman"/>
          <w:bCs/>
          <w:sz w:val="24"/>
          <w:szCs w:val="24"/>
        </w:rPr>
        <w:t>tejto rámcovej dohody</w:t>
      </w:r>
      <w:r w:rsidRPr="001D3CDA">
        <w:rPr>
          <w:rFonts w:ascii="Times New Roman" w:hAnsi="Times New Roman" w:cs="Times New Roman"/>
          <w:b/>
          <w:bCs/>
          <w:sz w:val="24"/>
          <w:szCs w:val="24"/>
        </w:rPr>
        <w:t xml:space="preserve"> </w:t>
      </w:r>
      <w:r w:rsidRPr="001D3CDA">
        <w:rPr>
          <w:rFonts w:ascii="Times New Roman" w:hAnsi="Times New Roman" w:cs="Times New Roman"/>
          <w:bCs/>
          <w:sz w:val="24"/>
          <w:szCs w:val="24"/>
        </w:rPr>
        <w:t>s výnimkou prípadov, ak dôjde k ich zmene spôsobom stanoveným touto zmluvou</w:t>
      </w:r>
      <w:r w:rsidRPr="001D3CDA">
        <w:rPr>
          <w:rFonts w:ascii="Times New Roman" w:hAnsi="Times New Roman" w:cs="Times New Roman"/>
          <w:bCs/>
          <w:color w:val="000000"/>
          <w:sz w:val="24"/>
          <w:szCs w:val="24"/>
        </w:rPr>
        <w:t>. V tejto cene sú zahrnuté všetky náklady predávajúceho súvisiace s dodávaním predmetu zákazky podľa tejto rámcovej dohody do miesta dodania.</w:t>
      </w:r>
    </w:p>
    <w:p w:rsidR="00910148" w:rsidRPr="001D3CDA" w:rsidRDefault="00910148" w:rsidP="00715B60">
      <w:pPr>
        <w:spacing w:line="276" w:lineRule="auto"/>
        <w:ind w:left="567" w:hanging="283"/>
        <w:contextualSpacing/>
        <w:jc w:val="both"/>
        <w:rPr>
          <w:rFonts w:ascii="Times New Roman" w:hAnsi="Times New Roman" w:cs="Times New Roman"/>
          <w:sz w:val="24"/>
          <w:szCs w:val="24"/>
        </w:rPr>
      </w:pPr>
    </w:p>
    <w:p w:rsidR="00910148" w:rsidRPr="001471BC" w:rsidRDefault="00910148" w:rsidP="00715B60">
      <w:pPr>
        <w:numPr>
          <w:ilvl w:val="0"/>
          <w:numId w:val="8"/>
        </w:numPr>
        <w:spacing w:after="120" w:line="276" w:lineRule="auto"/>
        <w:ind w:left="567" w:hanging="283"/>
        <w:jc w:val="both"/>
        <w:rPr>
          <w:rFonts w:ascii="Times New Roman" w:hAnsi="Times New Roman" w:cs="Times New Roman"/>
          <w:bCs/>
          <w:sz w:val="24"/>
          <w:szCs w:val="24"/>
        </w:rPr>
      </w:pPr>
      <w:r w:rsidRPr="001D3CDA">
        <w:rPr>
          <w:rFonts w:ascii="Times New Roman" w:hAnsi="Times New Roman" w:cs="Times New Roman"/>
          <w:bCs/>
          <w:color w:val="000000"/>
          <w:sz w:val="24"/>
          <w:szCs w:val="24"/>
        </w:rPr>
        <w:t>Zmluvné strany sa dohodli na použití nasledovnej inflačnej doložky: Výška ceny sa upraví dodatkom</w:t>
      </w:r>
      <w:r w:rsidR="00FF1A22">
        <w:rPr>
          <w:rFonts w:ascii="Times New Roman" w:hAnsi="Times New Roman" w:cs="Times New Roman"/>
          <w:bCs/>
          <w:color w:val="000000"/>
          <w:sz w:val="24"/>
          <w:szCs w:val="24"/>
        </w:rPr>
        <w:t xml:space="preserve"> pre platnosť v príslušnom roku</w:t>
      </w:r>
      <w:r w:rsidRPr="001D3CDA">
        <w:rPr>
          <w:rFonts w:ascii="Times New Roman" w:hAnsi="Times New Roman" w:cs="Times New Roman"/>
          <w:bCs/>
          <w:color w:val="000000"/>
          <w:sz w:val="24"/>
          <w:szCs w:val="24"/>
        </w:rPr>
        <w:t xml:space="preserve"> v závislosti od priemernej miery inflácie alebo deflácie dosiahnutej v predchádzajúcom kalendárnom roku potvrdenej Štatistickým </w:t>
      </w:r>
      <w:r w:rsidRPr="001D3CDA">
        <w:rPr>
          <w:rFonts w:ascii="Times New Roman" w:hAnsi="Times New Roman" w:cs="Times New Roman"/>
          <w:bCs/>
          <w:color w:val="000000"/>
          <w:sz w:val="24"/>
          <w:szCs w:val="24"/>
        </w:rPr>
        <w:lastRenderedPageBreak/>
        <w:t xml:space="preserve">úradom Slovenskej republiky. Ktorákoľvek zo zmluvných strán je oprávnená z tohto dôvodu navrhnúť zmenu ceny – percentuálne zvýšenie / zníženie ceny rovnajúce sa výške priemernej miery inflácie/deflácie, pričom zmluvné strany sú oprávnené na základe tohto návrhu uzatvoriť dodatok k tejto rámcovej dohode. Zmenu ceny musí zmluvná strana písomne uplatniť najneskôr do </w:t>
      </w:r>
      <w:r w:rsidR="001A6444">
        <w:rPr>
          <w:rFonts w:ascii="Times New Roman" w:hAnsi="Times New Roman" w:cs="Times New Roman"/>
          <w:bCs/>
          <w:color w:val="000000"/>
          <w:sz w:val="24"/>
          <w:szCs w:val="24"/>
        </w:rPr>
        <w:t>28.2.</w:t>
      </w:r>
      <w:r w:rsidRPr="001D3CDA">
        <w:rPr>
          <w:rFonts w:ascii="Times New Roman" w:hAnsi="Times New Roman" w:cs="Times New Roman"/>
          <w:bCs/>
          <w:color w:val="000000"/>
          <w:sz w:val="24"/>
          <w:szCs w:val="24"/>
        </w:rPr>
        <w:t xml:space="preserve"> toho ktorého kalendárneho roka s preukázaním inflácie/deflácie odôvodňujúcej zmenu ceny</w:t>
      </w:r>
      <w:r w:rsidR="00700A82">
        <w:rPr>
          <w:rFonts w:ascii="Times New Roman" w:hAnsi="Times New Roman" w:cs="Times New Roman"/>
          <w:bCs/>
          <w:color w:val="000000"/>
          <w:sz w:val="24"/>
          <w:szCs w:val="24"/>
        </w:rPr>
        <w:t>.</w:t>
      </w:r>
      <w:r w:rsidR="00FF1A22">
        <w:rPr>
          <w:rFonts w:ascii="Times New Roman" w:hAnsi="Times New Roman" w:cs="Times New Roman"/>
          <w:bCs/>
          <w:color w:val="000000"/>
          <w:sz w:val="24"/>
          <w:szCs w:val="24"/>
        </w:rPr>
        <w:t xml:space="preserve"> </w:t>
      </w:r>
      <w:r w:rsidR="00700A82">
        <w:rPr>
          <w:rFonts w:ascii="Times New Roman" w:hAnsi="Times New Roman" w:cs="Times New Roman"/>
          <w:bCs/>
          <w:color w:val="000000"/>
          <w:sz w:val="24"/>
          <w:szCs w:val="24"/>
        </w:rPr>
        <w:t>P</w:t>
      </w:r>
      <w:r w:rsidR="00FF1A22">
        <w:rPr>
          <w:rFonts w:ascii="Times New Roman" w:hAnsi="Times New Roman" w:cs="Times New Roman"/>
          <w:bCs/>
          <w:color w:val="000000"/>
          <w:sz w:val="24"/>
          <w:szCs w:val="24"/>
        </w:rPr>
        <w:t xml:space="preserve">okiaľ nebola </w:t>
      </w:r>
      <w:r w:rsidR="00E149C9">
        <w:rPr>
          <w:rFonts w:ascii="Times New Roman" w:hAnsi="Times New Roman" w:cs="Times New Roman"/>
          <w:bCs/>
          <w:color w:val="000000"/>
          <w:sz w:val="24"/>
          <w:szCs w:val="24"/>
        </w:rPr>
        <w:t>ani jednou zo zmluvných strán</w:t>
      </w:r>
      <w:r w:rsidR="00FF1A22">
        <w:rPr>
          <w:rFonts w:ascii="Times New Roman" w:hAnsi="Times New Roman" w:cs="Times New Roman"/>
          <w:bCs/>
          <w:color w:val="000000"/>
          <w:sz w:val="24"/>
          <w:szCs w:val="24"/>
        </w:rPr>
        <w:t xml:space="preserve"> </w:t>
      </w:r>
      <w:r w:rsidR="00E149C9">
        <w:rPr>
          <w:rFonts w:ascii="Times New Roman" w:hAnsi="Times New Roman" w:cs="Times New Roman"/>
          <w:bCs/>
          <w:color w:val="000000"/>
          <w:sz w:val="24"/>
          <w:szCs w:val="24"/>
        </w:rPr>
        <w:t>uplatn</w:t>
      </w:r>
      <w:r w:rsidR="00700A82">
        <w:rPr>
          <w:rFonts w:ascii="Times New Roman" w:hAnsi="Times New Roman" w:cs="Times New Roman"/>
          <w:bCs/>
          <w:color w:val="000000"/>
          <w:sz w:val="24"/>
          <w:szCs w:val="24"/>
        </w:rPr>
        <w:t>ená</w:t>
      </w:r>
      <w:r w:rsidR="00E149C9">
        <w:rPr>
          <w:rFonts w:ascii="Times New Roman" w:hAnsi="Times New Roman" w:cs="Times New Roman"/>
          <w:bCs/>
          <w:color w:val="000000"/>
          <w:sz w:val="24"/>
          <w:szCs w:val="24"/>
        </w:rPr>
        <w:t xml:space="preserve"> možnosť na zmenu ceny </w:t>
      </w:r>
      <w:r w:rsidR="00FF1A22">
        <w:rPr>
          <w:rFonts w:ascii="Times New Roman" w:hAnsi="Times New Roman" w:cs="Times New Roman"/>
          <w:bCs/>
          <w:color w:val="000000"/>
          <w:sz w:val="24"/>
          <w:szCs w:val="24"/>
        </w:rPr>
        <w:t>v stanovenom termíne</w:t>
      </w:r>
      <w:r w:rsidR="00E149C9">
        <w:rPr>
          <w:rFonts w:ascii="Times New Roman" w:hAnsi="Times New Roman" w:cs="Times New Roman"/>
          <w:bCs/>
          <w:color w:val="000000"/>
          <w:sz w:val="24"/>
          <w:szCs w:val="24"/>
        </w:rPr>
        <w:t>, tak úprava ceny vo výške priemernej miery inflácie / deflácie pre úpravu v tom ktorom roku je neprenosná do nasledujúcich roko</w:t>
      </w:r>
      <w:r w:rsidR="00700A82">
        <w:rPr>
          <w:rFonts w:ascii="Times New Roman" w:hAnsi="Times New Roman" w:cs="Times New Roman"/>
          <w:bCs/>
          <w:color w:val="000000"/>
          <w:sz w:val="24"/>
          <w:szCs w:val="24"/>
        </w:rPr>
        <w:t>v</w:t>
      </w:r>
      <w:r w:rsidR="00261A2B">
        <w:rPr>
          <w:rFonts w:ascii="Times New Roman" w:hAnsi="Times New Roman" w:cs="Times New Roman"/>
          <w:bCs/>
          <w:color w:val="000000"/>
          <w:sz w:val="24"/>
          <w:szCs w:val="24"/>
        </w:rPr>
        <w:t xml:space="preserve"> a toto právo zaniká neuplatnením v stanovenom čase</w:t>
      </w:r>
      <w:r w:rsidRPr="001D3CDA">
        <w:rPr>
          <w:rFonts w:ascii="Times New Roman" w:hAnsi="Times New Roman" w:cs="Times New Roman"/>
          <w:bCs/>
          <w:color w:val="000000"/>
          <w:sz w:val="24"/>
          <w:szCs w:val="24"/>
        </w:rPr>
        <w:t>. Týmto dodatkom sa upraví aj celkový finančný limit spôsobom uvedeným v čl. II. odseku 3 tejto rámcovej dohody</w:t>
      </w:r>
      <w:r w:rsidR="00261A2B">
        <w:rPr>
          <w:rFonts w:ascii="Times New Roman" w:hAnsi="Times New Roman" w:cs="Times New Roman"/>
          <w:bCs/>
          <w:color w:val="000000"/>
          <w:sz w:val="24"/>
          <w:szCs w:val="24"/>
        </w:rPr>
        <w:t xml:space="preserve"> ako aj v ods. 3 tohto článku</w:t>
      </w:r>
      <w:r w:rsidRPr="001D3CDA">
        <w:rPr>
          <w:rFonts w:ascii="Times New Roman" w:hAnsi="Times New Roman" w:cs="Times New Roman"/>
          <w:bCs/>
          <w:color w:val="000000"/>
          <w:sz w:val="24"/>
          <w:szCs w:val="24"/>
        </w:rPr>
        <w:t>.</w:t>
      </w:r>
    </w:p>
    <w:p w:rsidR="00715B60" w:rsidRPr="00715B60" w:rsidRDefault="00910148" w:rsidP="00715B60">
      <w:pPr>
        <w:numPr>
          <w:ilvl w:val="0"/>
          <w:numId w:val="8"/>
        </w:numPr>
        <w:spacing w:after="120" w:line="276" w:lineRule="auto"/>
        <w:ind w:left="567" w:hanging="283"/>
        <w:contextualSpacing/>
        <w:jc w:val="both"/>
        <w:rPr>
          <w:rFonts w:ascii="Times New Roman" w:hAnsi="Times New Roman" w:cs="Times New Roman"/>
          <w:sz w:val="24"/>
          <w:szCs w:val="24"/>
        </w:rPr>
      </w:pPr>
      <w:r w:rsidRPr="001D3CDA">
        <w:rPr>
          <w:rFonts w:ascii="Times New Roman" w:hAnsi="Times New Roman" w:cs="Times New Roman"/>
          <w:bCs/>
          <w:sz w:val="24"/>
          <w:szCs w:val="24"/>
        </w:rPr>
        <w:t xml:space="preserve">Celkový finančný limit na objednávky zadané počas účinnosti tejto rámcovej dohody nesmie prekročiť sumu </w:t>
      </w:r>
      <w:r w:rsidRPr="001D3CDA">
        <w:rPr>
          <w:rFonts w:ascii="Times New Roman" w:hAnsi="Times New Roman" w:cs="Times New Roman"/>
          <w:b/>
          <w:sz w:val="24"/>
          <w:szCs w:val="24"/>
          <w:highlight w:val="yellow"/>
        </w:rPr>
        <w:t>...</w:t>
      </w:r>
      <w:r w:rsidR="00037628">
        <w:rPr>
          <w:rFonts w:ascii="Times New Roman" w:hAnsi="Times New Roman" w:cs="Times New Roman"/>
          <w:b/>
          <w:sz w:val="24"/>
          <w:szCs w:val="24"/>
          <w:highlight w:val="yellow"/>
        </w:rPr>
        <w:t>...............................</w:t>
      </w:r>
      <w:r w:rsidR="00037628" w:rsidRPr="0069379D">
        <w:rPr>
          <w:rFonts w:ascii="Times New Roman" w:hAnsi="Times New Roman" w:cs="Times New Roman"/>
          <w:sz w:val="24"/>
          <w:szCs w:val="24"/>
          <w:highlight w:val="cyan"/>
        </w:rPr>
        <w:t>bez DPH</w:t>
      </w:r>
      <w:r w:rsidRPr="0069379D">
        <w:rPr>
          <w:rFonts w:ascii="Times New Roman" w:hAnsi="Times New Roman" w:cs="Times New Roman"/>
          <w:bCs/>
          <w:sz w:val="24"/>
          <w:szCs w:val="24"/>
          <w:highlight w:val="cyan"/>
        </w:rPr>
        <w:t>,</w:t>
      </w:r>
      <w:r w:rsidRPr="001D3CDA">
        <w:rPr>
          <w:rFonts w:ascii="Times New Roman" w:hAnsi="Times New Roman" w:cs="Times New Roman"/>
          <w:bCs/>
          <w:sz w:val="24"/>
          <w:szCs w:val="24"/>
        </w:rPr>
        <w:t xml:space="preserve"> pričom ak zmluvné strany uzatvoria dodatok na základe odseku 2 tohto  článku VII rámcovej dohody, zmenia aj tento dohodnutý celkový finančný limit. </w:t>
      </w:r>
      <w:r w:rsidRPr="001D3CDA">
        <w:rPr>
          <w:rFonts w:ascii="Times New Roman" w:hAnsi="Times New Roman" w:cs="Times New Roman"/>
          <w:sz w:val="24"/>
          <w:szCs w:val="24"/>
        </w:rPr>
        <w:t>Cena musí byť stanovená ako platná pre kupujúcim stanovený rozsah predmetu plnenia na obdobie podľa čl. II. tejto rámcovej dohody. Predávajúci sa zaväzuje vo všetkých daňových dokladoch – faktúrach uvádzať číslo tejto rámcovej dohody a objednávky, na základe ktorých bolo realizované plnenie.</w:t>
      </w:r>
    </w:p>
    <w:p w:rsidR="00715B60" w:rsidRDefault="00315365" w:rsidP="00715B60">
      <w:pPr>
        <w:pStyle w:val="Odsekzoznamu"/>
        <w:numPr>
          <w:ilvl w:val="0"/>
          <w:numId w:val="8"/>
        </w:numPr>
        <w:autoSpaceDE w:val="0"/>
        <w:autoSpaceDN w:val="0"/>
        <w:adjustRightInd w:val="0"/>
        <w:spacing w:after="0" w:line="276" w:lineRule="auto"/>
        <w:ind w:left="644" w:hanging="284"/>
        <w:jc w:val="both"/>
        <w:rPr>
          <w:rFonts w:ascii="Times New Roman" w:hAnsi="Times New Roman" w:cs="Times New Roman"/>
          <w:sz w:val="24"/>
          <w:szCs w:val="24"/>
        </w:rPr>
      </w:pPr>
      <w:r w:rsidRPr="00AE2CC0">
        <w:rPr>
          <w:rFonts w:ascii="Times New Roman" w:hAnsi="Times New Roman" w:cs="Times New Roman"/>
          <w:sz w:val="24"/>
          <w:szCs w:val="24"/>
        </w:rPr>
        <w:t>Daň z pridanej hodnoty sa bude fakturovať v zmysle zákona č. 222/2004 Z. z. o</w:t>
      </w:r>
      <w:r w:rsidR="0052356A" w:rsidRPr="00AE2CC0">
        <w:rPr>
          <w:rFonts w:ascii="Times New Roman" w:hAnsi="Times New Roman" w:cs="Times New Roman"/>
          <w:sz w:val="24"/>
          <w:szCs w:val="24"/>
        </w:rPr>
        <w:t> </w:t>
      </w:r>
      <w:r w:rsidRPr="00AE2CC0">
        <w:rPr>
          <w:rFonts w:ascii="Times New Roman" w:hAnsi="Times New Roman" w:cs="Times New Roman"/>
          <w:sz w:val="24"/>
          <w:szCs w:val="24"/>
        </w:rPr>
        <w:t>dani</w:t>
      </w:r>
      <w:r w:rsidR="0052356A" w:rsidRPr="00AE2CC0">
        <w:rPr>
          <w:rFonts w:ascii="Times New Roman" w:hAnsi="Times New Roman" w:cs="Times New Roman"/>
          <w:sz w:val="24"/>
          <w:szCs w:val="24"/>
        </w:rPr>
        <w:t xml:space="preserve"> </w:t>
      </w:r>
      <w:r w:rsidRPr="00AE2CC0">
        <w:rPr>
          <w:rFonts w:ascii="Times New Roman" w:hAnsi="Times New Roman" w:cs="Times New Roman"/>
          <w:sz w:val="24"/>
          <w:szCs w:val="24"/>
        </w:rPr>
        <w:t>z pridanej hodnoty v znení neskorších predpisov. Faktúra musí mať náležitosti daňového</w:t>
      </w:r>
      <w:r w:rsidR="0052356A" w:rsidRPr="001D3CDA">
        <w:rPr>
          <w:rFonts w:ascii="Times New Roman" w:hAnsi="Times New Roman" w:cs="Times New Roman"/>
          <w:sz w:val="24"/>
          <w:szCs w:val="24"/>
        </w:rPr>
        <w:t xml:space="preserve"> </w:t>
      </w:r>
      <w:r w:rsidRPr="001D3CDA">
        <w:rPr>
          <w:rFonts w:ascii="Times New Roman" w:hAnsi="Times New Roman" w:cs="Times New Roman"/>
          <w:sz w:val="24"/>
          <w:szCs w:val="24"/>
        </w:rPr>
        <w:t>dokladu a musí byť vystavená v súlade so zákonom.</w:t>
      </w:r>
    </w:p>
    <w:p w:rsidR="00715B60" w:rsidRPr="00715B60" w:rsidRDefault="00715B60" w:rsidP="00715B60">
      <w:pPr>
        <w:pStyle w:val="Odsekzoznamu"/>
        <w:autoSpaceDE w:val="0"/>
        <w:autoSpaceDN w:val="0"/>
        <w:adjustRightInd w:val="0"/>
        <w:spacing w:after="0" w:line="276" w:lineRule="auto"/>
        <w:ind w:left="644"/>
        <w:jc w:val="both"/>
        <w:rPr>
          <w:rFonts w:ascii="Times New Roman" w:hAnsi="Times New Roman" w:cs="Times New Roman"/>
          <w:sz w:val="24"/>
          <w:szCs w:val="24"/>
        </w:rPr>
      </w:pPr>
    </w:p>
    <w:p w:rsidR="0041024E" w:rsidRPr="001D3CDA" w:rsidRDefault="00315365" w:rsidP="00715B60">
      <w:pPr>
        <w:pStyle w:val="Odsekzoznamu"/>
        <w:numPr>
          <w:ilvl w:val="0"/>
          <w:numId w:val="8"/>
        </w:numPr>
        <w:autoSpaceDE w:val="0"/>
        <w:autoSpaceDN w:val="0"/>
        <w:adjustRightInd w:val="0"/>
        <w:spacing w:after="0" w:line="276" w:lineRule="auto"/>
        <w:ind w:left="644" w:hanging="284"/>
        <w:jc w:val="both"/>
        <w:rPr>
          <w:rFonts w:ascii="Times New Roman" w:hAnsi="Times New Roman" w:cs="Times New Roman"/>
          <w:sz w:val="24"/>
          <w:szCs w:val="24"/>
        </w:rPr>
      </w:pPr>
      <w:r w:rsidRPr="001D3CDA">
        <w:rPr>
          <w:rFonts w:ascii="Times New Roman" w:hAnsi="Times New Roman" w:cs="Times New Roman"/>
          <w:sz w:val="24"/>
          <w:szCs w:val="24"/>
        </w:rPr>
        <w:t xml:space="preserve">Kupujúci sa zaväzuje zaplatiť fakturovanú cenu </w:t>
      </w:r>
      <w:r w:rsidRPr="001D3CDA">
        <w:rPr>
          <w:rFonts w:ascii="Times New Roman" w:hAnsi="Times New Roman" w:cs="Times New Roman"/>
          <w:b/>
          <w:sz w:val="24"/>
          <w:szCs w:val="24"/>
        </w:rPr>
        <w:t>v lehote splatnosti 30 dní</w:t>
      </w:r>
      <w:r w:rsidRPr="001D3CDA">
        <w:rPr>
          <w:rFonts w:ascii="Times New Roman" w:hAnsi="Times New Roman" w:cs="Times New Roman"/>
          <w:sz w:val="24"/>
          <w:szCs w:val="24"/>
        </w:rPr>
        <w:t xml:space="preserve"> od doručenia</w:t>
      </w:r>
      <w:r w:rsidR="0052356A" w:rsidRPr="001D3CDA">
        <w:rPr>
          <w:rFonts w:ascii="Times New Roman" w:hAnsi="Times New Roman" w:cs="Times New Roman"/>
          <w:sz w:val="24"/>
          <w:szCs w:val="24"/>
        </w:rPr>
        <w:t xml:space="preserve"> </w:t>
      </w:r>
      <w:r w:rsidRPr="001D3CDA">
        <w:rPr>
          <w:rFonts w:ascii="Times New Roman" w:hAnsi="Times New Roman" w:cs="Times New Roman"/>
          <w:sz w:val="24"/>
          <w:szCs w:val="24"/>
        </w:rPr>
        <w:t>faktúry. Za</w:t>
      </w:r>
      <w:r w:rsidR="0052356A" w:rsidRPr="001D3CDA">
        <w:rPr>
          <w:rFonts w:ascii="Times New Roman" w:hAnsi="Times New Roman" w:cs="Times New Roman"/>
          <w:sz w:val="24"/>
          <w:szCs w:val="24"/>
        </w:rPr>
        <w:t xml:space="preserve"> </w:t>
      </w:r>
      <w:r w:rsidRPr="001D3CDA">
        <w:rPr>
          <w:rFonts w:ascii="Times New Roman" w:hAnsi="Times New Roman" w:cs="Times New Roman"/>
          <w:sz w:val="24"/>
          <w:szCs w:val="24"/>
        </w:rPr>
        <w:t>zaplatenie sa považuje pripísanie dohodnutej kúpnej ceny na účet predávajúceho.</w:t>
      </w:r>
      <w:r w:rsidR="0041024E" w:rsidRPr="001D3CDA">
        <w:rPr>
          <w:rFonts w:ascii="Times New Roman" w:hAnsi="Times New Roman" w:cs="Times New Roman"/>
          <w:sz w:val="24"/>
          <w:szCs w:val="24"/>
        </w:rPr>
        <w:t xml:space="preserve"> Faktúru môže predávajúci doručiť  najskôr v deň prevzatia  tovaru kupujúcim.  </w:t>
      </w:r>
    </w:p>
    <w:p w:rsidR="00491FB6" w:rsidRPr="001471BC" w:rsidRDefault="00491FB6" w:rsidP="001471BC">
      <w:pPr>
        <w:autoSpaceDE w:val="0"/>
        <w:autoSpaceDN w:val="0"/>
        <w:adjustRightInd w:val="0"/>
        <w:spacing w:after="0" w:line="276" w:lineRule="auto"/>
        <w:jc w:val="both"/>
        <w:rPr>
          <w:rFonts w:ascii="Times New Roman" w:hAnsi="Times New Roman" w:cs="Times New Roman"/>
          <w:sz w:val="24"/>
          <w:szCs w:val="24"/>
        </w:rPr>
      </w:pPr>
    </w:p>
    <w:p w:rsidR="00315365" w:rsidRDefault="00315365" w:rsidP="001D3CDA">
      <w:pPr>
        <w:pStyle w:val="Odsekzoznamu"/>
        <w:numPr>
          <w:ilvl w:val="0"/>
          <w:numId w:val="8"/>
        </w:numPr>
        <w:autoSpaceDE w:val="0"/>
        <w:autoSpaceDN w:val="0"/>
        <w:adjustRightInd w:val="0"/>
        <w:spacing w:after="0" w:line="276" w:lineRule="auto"/>
        <w:ind w:left="644" w:hanging="284"/>
        <w:jc w:val="both"/>
        <w:rPr>
          <w:rFonts w:ascii="Times New Roman" w:hAnsi="Times New Roman" w:cs="Times New Roman"/>
          <w:sz w:val="24"/>
          <w:szCs w:val="24"/>
        </w:rPr>
      </w:pPr>
      <w:r w:rsidRPr="001D3CDA">
        <w:rPr>
          <w:rFonts w:ascii="Times New Roman" w:hAnsi="Times New Roman" w:cs="Times New Roman"/>
          <w:sz w:val="24"/>
          <w:szCs w:val="24"/>
        </w:rPr>
        <w:t>Predávajúci je oprávnený písomne požiadať o vykonanie úhrady faktúr pred uplynutím</w:t>
      </w:r>
      <w:r w:rsidR="0052356A" w:rsidRPr="001D3CDA">
        <w:rPr>
          <w:rFonts w:ascii="Times New Roman" w:hAnsi="Times New Roman" w:cs="Times New Roman"/>
          <w:sz w:val="24"/>
          <w:szCs w:val="24"/>
        </w:rPr>
        <w:t xml:space="preserve"> </w:t>
      </w:r>
      <w:r w:rsidRPr="001D3CDA">
        <w:rPr>
          <w:rFonts w:ascii="Times New Roman" w:hAnsi="Times New Roman" w:cs="Times New Roman"/>
          <w:sz w:val="24"/>
          <w:szCs w:val="24"/>
        </w:rPr>
        <w:t>lehoty splatnosti. V prípade, že je žiadosť schválená, vykonajú LESY Slovenskej</w:t>
      </w:r>
      <w:r w:rsidR="0052356A" w:rsidRPr="001D3CDA">
        <w:rPr>
          <w:rFonts w:ascii="Times New Roman" w:hAnsi="Times New Roman" w:cs="Times New Roman"/>
          <w:sz w:val="24"/>
          <w:szCs w:val="24"/>
        </w:rPr>
        <w:t xml:space="preserve"> </w:t>
      </w:r>
      <w:r w:rsidRPr="001D3CDA">
        <w:rPr>
          <w:rFonts w:ascii="Times New Roman" w:hAnsi="Times New Roman" w:cs="Times New Roman"/>
          <w:sz w:val="24"/>
          <w:szCs w:val="24"/>
        </w:rPr>
        <w:t>republiky, štátny podnik úhradu pred lehotou splatnosti, pričom predávajúci zároveň</w:t>
      </w:r>
      <w:r w:rsidR="0052356A" w:rsidRPr="001D3CDA">
        <w:rPr>
          <w:rFonts w:ascii="Times New Roman" w:hAnsi="Times New Roman" w:cs="Times New Roman"/>
          <w:sz w:val="24"/>
          <w:szCs w:val="24"/>
        </w:rPr>
        <w:t xml:space="preserve"> </w:t>
      </w:r>
      <w:r w:rsidRPr="001D3CDA">
        <w:rPr>
          <w:rFonts w:ascii="Times New Roman" w:hAnsi="Times New Roman" w:cs="Times New Roman"/>
          <w:sz w:val="24"/>
          <w:szCs w:val="24"/>
        </w:rPr>
        <w:t>súhlasí s poskytnutím skonta vo výške: 1 % z fakturovanej ceny bez DPH, pričom</w:t>
      </w:r>
      <w:r w:rsidR="0052356A" w:rsidRPr="001D3CDA">
        <w:rPr>
          <w:rFonts w:ascii="Times New Roman" w:hAnsi="Times New Roman" w:cs="Times New Roman"/>
          <w:sz w:val="24"/>
          <w:szCs w:val="24"/>
        </w:rPr>
        <w:t xml:space="preserve"> </w:t>
      </w:r>
      <w:r w:rsidRPr="001D3CDA">
        <w:rPr>
          <w:rFonts w:ascii="Times New Roman" w:hAnsi="Times New Roman" w:cs="Times New Roman"/>
          <w:sz w:val="24"/>
          <w:szCs w:val="24"/>
        </w:rPr>
        <w:t>predávajúci zároveň súhlasí, že zo strany kupujúceho bude už úhrada ponížená o</w:t>
      </w:r>
      <w:r w:rsidR="0052356A" w:rsidRPr="001D3CDA">
        <w:rPr>
          <w:rFonts w:ascii="Times New Roman" w:hAnsi="Times New Roman" w:cs="Times New Roman"/>
          <w:sz w:val="24"/>
          <w:szCs w:val="24"/>
        </w:rPr>
        <w:t> </w:t>
      </w:r>
      <w:r w:rsidRPr="001D3CDA">
        <w:rPr>
          <w:rFonts w:ascii="Times New Roman" w:hAnsi="Times New Roman" w:cs="Times New Roman"/>
          <w:sz w:val="24"/>
          <w:szCs w:val="24"/>
        </w:rPr>
        <w:t>alikvotnú</w:t>
      </w:r>
      <w:r w:rsidR="0052356A" w:rsidRPr="001D3CDA">
        <w:rPr>
          <w:rFonts w:ascii="Times New Roman" w:hAnsi="Times New Roman" w:cs="Times New Roman"/>
          <w:sz w:val="24"/>
          <w:szCs w:val="24"/>
        </w:rPr>
        <w:t xml:space="preserve"> </w:t>
      </w:r>
      <w:r w:rsidRPr="001D3CDA">
        <w:rPr>
          <w:rFonts w:ascii="Times New Roman" w:hAnsi="Times New Roman" w:cs="Times New Roman"/>
          <w:sz w:val="24"/>
          <w:szCs w:val="24"/>
        </w:rPr>
        <w:t xml:space="preserve">výšku skonta, </w:t>
      </w:r>
      <w:proofErr w:type="spellStart"/>
      <w:r w:rsidRPr="001D3CDA">
        <w:rPr>
          <w:rFonts w:ascii="Times New Roman" w:hAnsi="Times New Roman" w:cs="Times New Roman"/>
          <w:sz w:val="24"/>
          <w:szCs w:val="24"/>
        </w:rPr>
        <w:t>t.j</w:t>
      </w:r>
      <w:proofErr w:type="spellEnd"/>
      <w:r w:rsidRPr="001D3CDA">
        <w:rPr>
          <w:rFonts w:ascii="Times New Roman" w:hAnsi="Times New Roman" w:cs="Times New Roman"/>
          <w:sz w:val="24"/>
          <w:szCs w:val="24"/>
        </w:rPr>
        <w:t>. bude vykonaný zápočet. Predávajúci sa zároveň zaväzuje bezodkladne</w:t>
      </w:r>
      <w:r w:rsidR="0052356A" w:rsidRPr="001D3CDA">
        <w:rPr>
          <w:rFonts w:ascii="Times New Roman" w:hAnsi="Times New Roman" w:cs="Times New Roman"/>
          <w:sz w:val="24"/>
          <w:szCs w:val="24"/>
        </w:rPr>
        <w:t xml:space="preserve"> </w:t>
      </w:r>
      <w:r w:rsidRPr="001D3CDA">
        <w:rPr>
          <w:rFonts w:ascii="Times New Roman" w:hAnsi="Times New Roman" w:cs="Times New Roman"/>
          <w:sz w:val="24"/>
          <w:szCs w:val="24"/>
        </w:rPr>
        <w:t>vystaviť a poslať kupujúcemu doklad o vyčíslení skonta – finančného bonusu. Pri</w:t>
      </w:r>
      <w:r w:rsidR="0052356A" w:rsidRPr="001D3CDA">
        <w:rPr>
          <w:rFonts w:ascii="Times New Roman" w:hAnsi="Times New Roman" w:cs="Times New Roman"/>
          <w:sz w:val="24"/>
          <w:szCs w:val="24"/>
        </w:rPr>
        <w:t xml:space="preserve"> </w:t>
      </w:r>
      <w:r w:rsidRPr="001D3CDA">
        <w:rPr>
          <w:rFonts w:ascii="Times New Roman" w:hAnsi="Times New Roman" w:cs="Times New Roman"/>
          <w:sz w:val="24"/>
          <w:szCs w:val="24"/>
        </w:rPr>
        <w:t>poskytnutí zľavy z pôvodnej ceny po vzniku daňovej povinnosti formou finančného</w:t>
      </w:r>
      <w:r w:rsidR="0052356A" w:rsidRPr="001D3CDA">
        <w:rPr>
          <w:rFonts w:ascii="Times New Roman" w:hAnsi="Times New Roman" w:cs="Times New Roman"/>
          <w:sz w:val="24"/>
          <w:szCs w:val="24"/>
        </w:rPr>
        <w:t xml:space="preserve"> </w:t>
      </w:r>
      <w:r w:rsidRPr="001D3CDA">
        <w:rPr>
          <w:rFonts w:ascii="Times New Roman" w:hAnsi="Times New Roman" w:cs="Times New Roman"/>
          <w:sz w:val="24"/>
          <w:szCs w:val="24"/>
        </w:rPr>
        <w:t>bonusu, tzv. skonta, obidve zmluvné strany súhlasia s postupom v zmysle zák. č. 222/2004</w:t>
      </w:r>
      <w:r w:rsidR="0052356A" w:rsidRPr="001D3CDA">
        <w:rPr>
          <w:rFonts w:ascii="Times New Roman" w:hAnsi="Times New Roman" w:cs="Times New Roman"/>
          <w:sz w:val="24"/>
          <w:szCs w:val="24"/>
        </w:rPr>
        <w:t xml:space="preserve"> </w:t>
      </w:r>
      <w:proofErr w:type="spellStart"/>
      <w:r w:rsidRPr="001D3CDA">
        <w:rPr>
          <w:rFonts w:ascii="Times New Roman" w:hAnsi="Times New Roman" w:cs="Times New Roman"/>
          <w:sz w:val="24"/>
          <w:szCs w:val="24"/>
        </w:rPr>
        <w:t>Z.z</w:t>
      </w:r>
      <w:proofErr w:type="spellEnd"/>
      <w:r w:rsidRPr="001D3CDA">
        <w:rPr>
          <w:rFonts w:ascii="Times New Roman" w:hAnsi="Times New Roman" w:cs="Times New Roman"/>
          <w:sz w:val="24"/>
          <w:szCs w:val="24"/>
        </w:rPr>
        <w:t>. o dani z pridanej hodnoty, § 25, ods. 6, t.</w:t>
      </w:r>
      <w:r w:rsidR="00631ECC">
        <w:rPr>
          <w:rFonts w:ascii="Times New Roman" w:hAnsi="Times New Roman" w:cs="Times New Roman"/>
          <w:sz w:val="24"/>
          <w:szCs w:val="24"/>
        </w:rPr>
        <w:t xml:space="preserve"> </w:t>
      </w:r>
      <w:r w:rsidRPr="001D3CDA">
        <w:rPr>
          <w:rFonts w:ascii="Times New Roman" w:hAnsi="Times New Roman" w:cs="Times New Roman"/>
          <w:sz w:val="24"/>
          <w:szCs w:val="24"/>
        </w:rPr>
        <w:t>j. kupujúci vyhotoví v súvislosti s DPH len</w:t>
      </w:r>
      <w:r w:rsidR="0052356A" w:rsidRPr="001D3CDA">
        <w:rPr>
          <w:rFonts w:ascii="Times New Roman" w:hAnsi="Times New Roman" w:cs="Times New Roman"/>
          <w:sz w:val="24"/>
          <w:szCs w:val="24"/>
        </w:rPr>
        <w:t xml:space="preserve"> </w:t>
      </w:r>
      <w:r w:rsidRPr="001D3CDA">
        <w:rPr>
          <w:rFonts w:ascii="Times New Roman" w:hAnsi="Times New Roman" w:cs="Times New Roman"/>
          <w:sz w:val="24"/>
          <w:szCs w:val="24"/>
        </w:rPr>
        <w:t>n</w:t>
      </w:r>
      <w:r w:rsidR="0052356A" w:rsidRPr="001D3CDA">
        <w:rPr>
          <w:rFonts w:ascii="Times New Roman" w:hAnsi="Times New Roman" w:cs="Times New Roman"/>
          <w:sz w:val="24"/>
          <w:szCs w:val="24"/>
        </w:rPr>
        <w:t>edaňový doklad – tzv. finančný d</w:t>
      </w:r>
      <w:r w:rsidRPr="001D3CDA">
        <w:rPr>
          <w:rFonts w:ascii="Times New Roman" w:hAnsi="Times New Roman" w:cs="Times New Roman"/>
          <w:sz w:val="24"/>
          <w:szCs w:val="24"/>
        </w:rPr>
        <w:t>obropis, za účelom finančného vyrovnania uplatnenej</w:t>
      </w:r>
      <w:r w:rsidR="0052356A" w:rsidRPr="001D3CDA">
        <w:rPr>
          <w:rFonts w:ascii="Times New Roman" w:hAnsi="Times New Roman" w:cs="Times New Roman"/>
          <w:sz w:val="24"/>
          <w:szCs w:val="24"/>
        </w:rPr>
        <w:t xml:space="preserve"> </w:t>
      </w:r>
      <w:r w:rsidRPr="001D3CDA">
        <w:rPr>
          <w:rFonts w:ascii="Times New Roman" w:hAnsi="Times New Roman" w:cs="Times New Roman"/>
          <w:sz w:val="24"/>
          <w:szCs w:val="24"/>
        </w:rPr>
        <w:t>zľavy.</w:t>
      </w:r>
    </w:p>
    <w:p w:rsidR="001D1B2A" w:rsidRDefault="001D1B2A" w:rsidP="00006EA6">
      <w:pPr>
        <w:autoSpaceDE w:val="0"/>
        <w:autoSpaceDN w:val="0"/>
        <w:adjustRightInd w:val="0"/>
        <w:spacing w:after="0" w:line="276" w:lineRule="auto"/>
        <w:ind w:left="360"/>
        <w:jc w:val="center"/>
        <w:rPr>
          <w:rFonts w:ascii="Times New Roman" w:hAnsi="Times New Roman" w:cs="Times New Roman"/>
          <w:b/>
          <w:bCs/>
          <w:sz w:val="24"/>
          <w:szCs w:val="24"/>
        </w:rPr>
      </w:pPr>
    </w:p>
    <w:p w:rsidR="00006EA6" w:rsidRPr="001D3CDA" w:rsidRDefault="00006EA6" w:rsidP="00006EA6">
      <w:pPr>
        <w:autoSpaceDE w:val="0"/>
        <w:autoSpaceDN w:val="0"/>
        <w:adjustRightInd w:val="0"/>
        <w:spacing w:after="0" w:line="276" w:lineRule="auto"/>
        <w:ind w:left="360"/>
        <w:jc w:val="center"/>
        <w:rPr>
          <w:rFonts w:ascii="Times New Roman" w:hAnsi="Times New Roman" w:cs="Times New Roman"/>
          <w:b/>
          <w:bCs/>
          <w:sz w:val="24"/>
          <w:szCs w:val="24"/>
        </w:rPr>
      </w:pPr>
      <w:r w:rsidRPr="001D3CDA">
        <w:rPr>
          <w:rFonts w:ascii="Times New Roman" w:hAnsi="Times New Roman" w:cs="Times New Roman"/>
          <w:b/>
          <w:bCs/>
          <w:sz w:val="24"/>
          <w:szCs w:val="24"/>
        </w:rPr>
        <w:t>VIII.</w:t>
      </w:r>
    </w:p>
    <w:p w:rsidR="00006EA6" w:rsidRPr="001D3CDA" w:rsidRDefault="00006EA6" w:rsidP="00006EA6">
      <w:pPr>
        <w:autoSpaceDE w:val="0"/>
        <w:autoSpaceDN w:val="0"/>
        <w:adjustRightInd w:val="0"/>
        <w:spacing w:after="0" w:line="276" w:lineRule="auto"/>
        <w:ind w:left="360"/>
        <w:jc w:val="center"/>
        <w:rPr>
          <w:rFonts w:ascii="Times New Roman" w:hAnsi="Times New Roman" w:cs="Times New Roman"/>
          <w:b/>
          <w:bCs/>
          <w:sz w:val="24"/>
          <w:szCs w:val="24"/>
        </w:rPr>
      </w:pPr>
      <w:r w:rsidRPr="001D3CDA">
        <w:rPr>
          <w:rFonts w:ascii="Times New Roman" w:hAnsi="Times New Roman" w:cs="Times New Roman"/>
          <w:b/>
          <w:bCs/>
          <w:sz w:val="24"/>
          <w:szCs w:val="24"/>
        </w:rPr>
        <w:t>Zmluvné sankcie</w:t>
      </w:r>
    </w:p>
    <w:p w:rsidR="00006EA6" w:rsidRPr="001D3CDA" w:rsidRDefault="00006EA6" w:rsidP="00006EA6">
      <w:pPr>
        <w:autoSpaceDE w:val="0"/>
        <w:autoSpaceDN w:val="0"/>
        <w:adjustRightInd w:val="0"/>
        <w:spacing w:after="0" w:line="276" w:lineRule="auto"/>
        <w:ind w:left="360"/>
        <w:jc w:val="center"/>
        <w:rPr>
          <w:rFonts w:ascii="Times New Roman" w:hAnsi="Times New Roman" w:cs="Times New Roman"/>
          <w:b/>
          <w:bCs/>
          <w:sz w:val="24"/>
          <w:szCs w:val="24"/>
        </w:rPr>
      </w:pPr>
    </w:p>
    <w:p w:rsidR="00006EA6" w:rsidRPr="001D3CDA" w:rsidRDefault="00006EA6" w:rsidP="00006EA6">
      <w:pPr>
        <w:pStyle w:val="Odsekzoznamu"/>
        <w:numPr>
          <w:ilvl w:val="0"/>
          <w:numId w:val="11"/>
        </w:numPr>
        <w:autoSpaceDE w:val="0"/>
        <w:autoSpaceDN w:val="0"/>
        <w:adjustRightInd w:val="0"/>
        <w:spacing w:after="0" w:line="276" w:lineRule="auto"/>
        <w:ind w:left="644" w:hanging="284"/>
        <w:jc w:val="both"/>
        <w:rPr>
          <w:rFonts w:ascii="Times New Roman" w:hAnsi="Times New Roman" w:cs="Times New Roman"/>
          <w:sz w:val="24"/>
          <w:szCs w:val="24"/>
        </w:rPr>
      </w:pPr>
      <w:r w:rsidRPr="001D3CDA">
        <w:rPr>
          <w:rFonts w:ascii="Times New Roman" w:hAnsi="Times New Roman" w:cs="Times New Roman"/>
          <w:sz w:val="24"/>
          <w:szCs w:val="24"/>
        </w:rPr>
        <w:lastRenderedPageBreak/>
        <w:t>V prípade, že kupujúci nesplní svoj záväzok v zmysle čl. VII. ods. 5, tak je povinný zaplatiť predávajúcemu úrok z omeškania vo výške určenej na základe príslušných ustanovení zákona z nezaplatenej sumy za každý deň omeškania úhrady.</w:t>
      </w:r>
    </w:p>
    <w:p w:rsidR="00006EA6" w:rsidRPr="001D3CDA" w:rsidRDefault="00006EA6" w:rsidP="00006EA6">
      <w:pPr>
        <w:pStyle w:val="Odsekzoznamu"/>
        <w:autoSpaceDE w:val="0"/>
        <w:autoSpaceDN w:val="0"/>
        <w:adjustRightInd w:val="0"/>
        <w:spacing w:after="0" w:line="276" w:lineRule="auto"/>
        <w:ind w:left="644"/>
        <w:jc w:val="both"/>
        <w:rPr>
          <w:rFonts w:ascii="Times New Roman" w:hAnsi="Times New Roman" w:cs="Times New Roman"/>
          <w:sz w:val="24"/>
          <w:szCs w:val="24"/>
        </w:rPr>
      </w:pPr>
    </w:p>
    <w:p w:rsidR="00006EA6" w:rsidRPr="00EE351D" w:rsidRDefault="00006EA6" w:rsidP="00006EA6">
      <w:pPr>
        <w:pStyle w:val="Odsekzoznamu"/>
        <w:numPr>
          <w:ilvl w:val="0"/>
          <w:numId w:val="11"/>
        </w:numPr>
        <w:autoSpaceDE w:val="0"/>
        <w:autoSpaceDN w:val="0"/>
        <w:adjustRightInd w:val="0"/>
        <w:spacing w:after="0" w:line="276" w:lineRule="auto"/>
        <w:jc w:val="both"/>
        <w:rPr>
          <w:rFonts w:ascii="Times New Roman" w:hAnsi="Times New Roman" w:cs="Times New Roman"/>
          <w:sz w:val="24"/>
          <w:szCs w:val="24"/>
        </w:rPr>
      </w:pPr>
      <w:r w:rsidRPr="00EE351D">
        <w:rPr>
          <w:rFonts w:ascii="Times New Roman" w:hAnsi="Times New Roman" w:cs="Times New Roman"/>
          <w:sz w:val="24"/>
          <w:szCs w:val="24"/>
        </w:rPr>
        <w:t>V prípade, ak predávajúci nedodá objednaný tovar - predmet rámcovej dohody</w:t>
      </w:r>
      <w:r>
        <w:rPr>
          <w:rFonts w:ascii="Times New Roman" w:hAnsi="Times New Roman" w:cs="Times New Roman"/>
          <w:sz w:val="24"/>
          <w:szCs w:val="24"/>
        </w:rPr>
        <w:t xml:space="preserve">                        </w:t>
      </w:r>
      <w:r w:rsidRPr="00EE351D">
        <w:rPr>
          <w:rFonts w:ascii="Times New Roman" w:hAnsi="Times New Roman" w:cs="Times New Roman"/>
          <w:sz w:val="24"/>
          <w:szCs w:val="24"/>
        </w:rPr>
        <w:t xml:space="preserve"> na základe objednávky riadne a včas, tak je povinný zaplatiť kupujúcemu zmluvnú pokutu vo výške  1 % z celkovej ceny bez DPH nedodaného tovaru uvedeného v dotknutej objednávke za každý deň omeškania.</w:t>
      </w:r>
    </w:p>
    <w:p w:rsidR="00006EA6" w:rsidRPr="00EE351D" w:rsidRDefault="00006EA6" w:rsidP="00006EA6">
      <w:pPr>
        <w:pStyle w:val="Odsekzoznamu"/>
        <w:autoSpaceDE w:val="0"/>
        <w:autoSpaceDN w:val="0"/>
        <w:adjustRightInd w:val="0"/>
        <w:spacing w:after="0" w:line="276" w:lineRule="auto"/>
        <w:ind w:left="644"/>
        <w:jc w:val="both"/>
        <w:rPr>
          <w:rFonts w:ascii="Times New Roman" w:hAnsi="Times New Roman" w:cs="Times New Roman"/>
          <w:sz w:val="24"/>
          <w:szCs w:val="24"/>
        </w:rPr>
      </w:pPr>
    </w:p>
    <w:p w:rsidR="00006EA6" w:rsidRPr="00EE351D" w:rsidRDefault="00006EA6" w:rsidP="00006EA6">
      <w:pPr>
        <w:pStyle w:val="Odsekzoznamu"/>
        <w:numPr>
          <w:ilvl w:val="0"/>
          <w:numId w:val="11"/>
        </w:numPr>
        <w:autoSpaceDE w:val="0"/>
        <w:autoSpaceDN w:val="0"/>
        <w:adjustRightInd w:val="0"/>
        <w:spacing w:after="0" w:line="276" w:lineRule="auto"/>
        <w:ind w:left="644" w:hanging="284"/>
        <w:jc w:val="both"/>
        <w:rPr>
          <w:rFonts w:ascii="Times New Roman" w:hAnsi="Times New Roman" w:cs="Times New Roman"/>
          <w:sz w:val="24"/>
          <w:szCs w:val="24"/>
        </w:rPr>
      </w:pPr>
      <w:r w:rsidRPr="00EE351D">
        <w:rPr>
          <w:rFonts w:ascii="Times New Roman" w:hAnsi="Times New Roman" w:cs="Times New Roman"/>
          <w:sz w:val="24"/>
          <w:szCs w:val="24"/>
        </w:rPr>
        <w:t>V prípade, ak kupujúci odstúpi od tejto rámcovej dohody z dôvodu podstatného porušenia tejto rámcovej dohody predávajúcim, má kupujúci nárok na zmluvnú pokutu vo výške 5% z celkovej ceny tovaru bez DPH, ktorý by mohol kupujúci ešte v budúcnosti odobrať, teda zo sumy predstavujúcej rozdiel celkového finančného limitu a ceny odobratého tovaru.</w:t>
      </w:r>
    </w:p>
    <w:p w:rsidR="00006EA6" w:rsidRPr="00EE351D" w:rsidRDefault="00006EA6" w:rsidP="00006EA6">
      <w:pPr>
        <w:pStyle w:val="Odsekzoznamu"/>
        <w:autoSpaceDE w:val="0"/>
        <w:autoSpaceDN w:val="0"/>
        <w:adjustRightInd w:val="0"/>
        <w:spacing w:after="0" w:line="276" w:lineRule="auto"/>
        <w:ind w:left="644"/>
        <w:jc w:val="both"/>
        <w:rPr>
          <w:rFonts w:ascii="Times New Roman" w:hAnsi="Times New Roman" w:cs="Times New Roman"/>
          <w:sz w:val="24"/>
          <w:szCs w:val="24"/>
        </w:rPr>
      </w:pPr>
    </w:p>
    <w:p w:rsidR="00006EA6" w:rsidRPr="00EE351D" w:rsidRDefault="00006EA6" w:rsidP="00006EA6">
      <w:pPr>
        <w:pStyle w:val="Odsekzoznamu"/>
        <w:numPr>
          <w:ilvl w:val="0"/>
          <w:numId w:val="11"/>
        </w:numPr>
        <w:autoSpaceDE w:val="0"/>
        <w:autoSpaceDN w:val="0"/>
        <w:adjustRightInd w:val="0"/>
        <w:spacing w:after="0" w:line="276" w:lineRule="auto"/>
        <w:jc w:val="both"/>
        <w:rPr>
          <w:rFonts w:ascii="Times New Roman" w:hAnsi="Times New Roman" w:cs="Times New Roman"/>
          <w:sz w:val="24"/>
          <w:szCs w:val="24"/>
        </w:rPr>
      </w:pPr>
      <w:r w:rsidRPr="00EE351D">
        <w:rPr>
          <w:rFonts w:ascii="Times New Roman" w:hAnsi="Times New Roman" w:cs="Times New Roman"/>
          <w:sz w:val="24"/>
          <w:szCs w:val="24"/>
        </w:rPr>
        <w:t>Predávajúci je povinný prizvať kupujúceho na posúdenie oprávnenosti reklamácie. Ak predávajúci mešká s vybavením reklamácie viac ako 3 dni, bude kupujúci účtovať zmluvnú pokutu vo výške 0,1 % z hodnoty reklamovaného predmetu</w:t>
      </w:r>
      <w:r w:rsidRPr="00EE351D">
        <w:t xml:space="preserve"> </w:t>
      </w:r>
      <w:r w:rsidRPr="00EE351D">
        <w:rPr>
          <w:rFonts w:ascii="Times New Roman" w:hAnsi="Times New Roman" w:cs="Times New Roman"/>
          <w:sz w:val="24"/>
          <w:szCs w:val="24"/>
        </w:rPr>
        <w:t>bez DPH za každý deň omeškania s vybavením reklamácie.</w:t>
      </w:r>
    </w:p>
    <w:p w:rsidR="00006EA6" w:rsidRPr="001D3CDA" w:rsidRDefault="00006EA6" w:rsidP="00006EA6">
      <w:pPr>
        <w:pStyle w:val="Odsekzoznamu"/>
        <w:autoSpaceDE w:val="0"/>
        <w:autoSpaceDN w:val="0"/>
        <w:adjustRightInd w:val="0"/>
        <w:spacing w:after="0" w:line="276" w:lineRule="auto"/>
        <w:ind w:left="644"/>
        <w:jc w:val="both"/>
        <w:rPr>
          <w:rFonts w:ascii="Times New Roman" w:hAnsi="Times New Roman" w:cs="Times New Roman"/>
          <w:sz w:val="24"/>
          <w:szCs w:val="24"/>
        </w:rPr>
      </w:pPr>
    </w:p>
    <w:p w:rsidR="00006EA6" w:rsidRDefault="00006EA6" w:rsidP="00006EA6">
      <w:pPr>
        <w:pStyle w:val="Odsekzoznamu"/>
        <w:numPr>
          <w:ilvl w:val="0"/>
          <w:numId w:val="11"/>
        </w:numPr>
        <w:autoSpaceDE w:val="0"/>
        <w:autoSpaceDN w:val="0"/>
        <w:adjustRightInd w:val="0"/>
        <w:spacing w:after="0" w:line="276" w:lineRule="auto"/>
        <w:ind w:left="644" w:hanging="284"/>
        <w:jc w:val="both"/>
        <w:rPr>
          <w:rFonts w:ascii="Times New Roman" w:hAnsi="Times New Roman" w:cs="Times New Roman"/>
          <w:sz w:val="24"/>
          <w:szCs w:val="24"/>
        </w:rPr>
      </w:pPr>
      <w:r w:rsidRPr="001D3CDA">
        <w:rPr>
          <w:rFonts w:ascii="Times New Roman" w:hAnsi="Times New Roman" w:cs="Times New Roman"/>
          <w:sz w:val="24"/>
          <w:szCs w:val="24"/>
        </w:rPr>
        <w:t xml:space="preserve">Popri zmluvnej pokute má kupujúci právo požadovať aj náhradu škody vo výške prevyšujúcej zmluvnú pokutu. Zmluvnú pokutu v zmysle tohto článku je možné </w:t>
      </w:r>
      <w:r>
        <w:rPr>
          <w:rFonts w:ascii="Times New Roman" w:hAnsi="Times New Roman" w:cs="Times New Roman"/>
          <w:sz w:val="24"/>
          <w:szCs w:val="24"/>
        </w:rPr>
        <w:t>kumulovať.</w:t>
      </w:r>
    </w:p>
    <w:p w:rsidR="00620C72" w:rsidRDefault="00620C72" w:rsidP="00006EA6">
      <w:pPr>
        <w:autoSpaceDE w:val="0"/>
        <w:autoSpaceDN w:val="0"/>
        <w:adjustRightInd w:val="0"/>
        <w:spacing w:after="0" w:line="276" w:lineRule="auto"/>
        <w:ind w:left="360"/>
        <w:jc w:val="center"/>
        <w:rPr>
          <w:rFonts w:ascii="Times New Roman" w:hAnsi="Times New Roman" w:cs="Times New Roman"/>
          <w:b/>
          <w:bCs/>
          <w:sz w:val="24"/>
          <w:szCs w:val="24"/>
        </w:rPr>
      </w:pPr>
    </w:p>
    <w:p w:rsidR="00006EA6" w:rsidRPr="001D3CDA" w:rsidRDefault="00006EA6" w:rsidP="00006EA6">
      <w:pPr>
        <w:autoSpaceDE w:val="0"/>
        <w:autoSpaceDN w:val="0"/>
        <w:adjustRightInd w:val="0"/>
        <w:spacing w:after="0" w:line="276" w:lineRule="auto"/>
        <w:ind w:left="360"/>
        <w:jc w:val="center"/>
        <w:rPr>
          <w:rFonts w:ascii="Times New Roman" w:hAnsi="Times New Roman" w:cs="Times New Roman"/>
          <w:b/>
          <w:bCs/>
          <w:sz w:val="24"/>
          <w:szCs w:val="24"/>
        </w:rPr>
      </w:pPr>
      <w:r w:rsidRPr="001D3CDA">
        <w:rPr>
          <w:rFonts w:ascii="Times New Roman" w:hAnsi="Times New Roman" w:cs="Times New Roman"/>
          <w:b/>
          <w:bCs/>
          <w:sz w:val="24"/>
          <w:szCs w:val="24"/>
        </w:rPr>
        <w:t>IX.</w:t>
      </w:r>
    </w:p>
    <w:p w:rsidR="00006EA6" w:rsidRPr="001D3CDA" w:rsidRDefault="00006EA6" w:rsidP="00006EA6">
      <w:pPr>
        <w:autoSpaceDE w:val="0"/>
        <w:autoSpaceDN w:val="0"/>
        <w:adjustRightInd w:val="0"/>
        <w:spacing w:after="0" w:line="276" w:lineRule="auto"/>
        <w:ind w:left="360"/>
        <w:jc w:val="center"/>
        <w:rPr>
          <w:rFonts w:ascii="Times New Roman" w:hAnsi="Times New Roman" w:cs="Times New Roman"/>
          <w:b/>
          <w:bCs/>
          <w:sz w:val="24"/>
          <w:szCs w:val="24"/>
        </w:rPr>
      </w:pPr>
      <w:r w:rsidRPr="001D3CDA">
        <w:rPr>
          <w:rFonts w:ascii="Times New Roman" w:hAnsi="Times New Roman" w:cs="Times New Roman"/>
          <w:b/>
          <w:bCs/>
          <w:sz w:val="24"/>
          <w:szCs w:val="24"/>
        </w:rPr>
        <w:t>Zmena rámcovej dohody</w:t>
      </w:r>
    </w:p>
    <w:p w:rsidR="00006EA6" w:rsidRPr="001D3CDA" w:rsidRDefault="00006EA6" w:rsidP="00006EA6">
      <w:pPr>
        <w:autoSpaceDE w:val="0"/>
        <w:autoSpaceDN w:val="0"/>
        <w:adjustRightInd w:val="0"/>
        <w:spacing w:after="0" w:line="276" w:lineRule="auto"/>
        <w:ind w:left="360"/>
        <w:jc w:val="center"/>
        <w:rPr>
          <w:rFonts w:ascii="Times New Roman" w:hAnsi="Times New Roman" w:cs="Times New Roman"/>
          <w:b/>
          <w:bCs/>
          <w:sz w:val="24"/>
          <w:szCs w:val="24"/>
        </w:rPr>
      </w:pPr>
    </w:p>
    <w:p w:rsidR="00006EA6" w:rsidRPr="001D3CDA" w:rsidRDefault="00006EA6" w:rsidP="00006EA6">
      <w:pPr>
        <w:pStyle w:val="Odsekzoznamu"/>
        <w:numPr>
          <w:ilvl w:val="0"/>
          <w:numId w:val="13"/>
        </w:numPr>
        <w:autoSpaceDE w:val="0"/>
        <w:autoSpaceDN w:val="0"/>
        <w:adjustRightInd w:val="0"/>
        <w:spacing w:after="0" w:line="276" w:lineRule="auto"/>
        <w:ind w:left="644" w:hanging="284"/>
        <w:jc w:val="both"/>
        <w:rPr>
          <w:rFonts w:ascii="Times New Roman" w:hAnsi="Times New Roman" w:cs="Times New Roman"/>
          <w:sz w:val="24"/>
          <w:szCs w:val="24"/>
        </w:rPr>
      </w:pPr>
      <w:r w:rsidRPr="001D3CDA">
        <w:rPr>
          <w:rFonts w:ascii="Times New Roman" w:hAnsi="Times New Roman" w:cs="Times New Roman"/>
          <w:sz w:val="24"/>
          <w:szCs w:val="24"/>
        </w:rPr>
        <w:t>Zmena tejto rámcovej dohody je možná len na základe vzájomnej dohody zmluvných strán</w:t>
      </w:r>
      <w:r>
        <w:rPr>
          <w:rFonts w:ascii="Times New Roman" w:hAnsi="Times New Roman" w:cs="Times New Roman"/>
          <w:sz w:val="24"/>
          <w:szCs w:val="24"/>
        </w:rPr>
        <w:t xml:space="preserve"> v súlade s § 18 zákona č. 343/2015</w:t>
      </w:r>
      <w:r w:rsidR="00620C72">
        <w:rPr>
          <w:rFonts w:ascii="Times New Roman" w:hAnsi="Times New Roman" w:cs="Times New Roman"/>
          <w:sz w:val="24"/>
          <w:szCs w:val="24"/>
        </w:rPr>
        <w:t xml:space="preserve"> </w:t>
      </w:r>
      <w:proofErr w:type="spellStart"/>
      <w:r w:rsidR="00620C72">
        <w:rPr>
          <w:rFonts w:ascii="Times New Roman" w:hAnsi="Times New Roman" w:cs="Times New Roman"/>
          <w:sz w:val="24"/>
          <w:szCs w:val="24"/>
        </w:rPr>
        <w:t>Z.z</w:t>
      </w:r>
      <w:proofErr w:type="spellEnd"/>
      <w:r w:rsidR="00620C72">
        <w:rPr>
          <w:rFonts w:ascii="Times New Roman" w:hAnsi="Times New Roman" w:cs="Times New Roman"/>
          <w:sz w:val="24"/>
          <w:szCs w:val="24"/>
        </w:rPr>
        <w:t>.</w:t>
      </w:r>
      <w:r w:rsidRPr="001D3CDA">
        <w:rPr>
          <w:rFonts w:ascii="Times New Roman" w:hAnsi="Times New Roman" w:cs="Times New Roman"/>
          <w:sz w:val="24"/>
          <w:szCs w:val="24"/>
        </w:rPr>
        <w:t>, ktorá sa vykoná písomným dodatkom.</w:t>
      </w:r>
    </w:p>
    <w:p w:rsidR="00006EA6" w:rsidRPr="001D3CDA" w:rsidRDefault="00006EA6" w:rsidP="00006EA6">
      <w:pPr>
        <w:pStyle w:val="Odsekzoznamu"/>
        <w:autoSpaceDE w:val="0"/>
        <w:autoSpaceDN w:val="0"/>
        <w:adjustRightInd w:val="0"/>
        <w:spacing w:after="0" w:line="276" w:lineRule="auto"/>
        <w:ind w:left="644"/>
        <w:jc w:val="both"/>
        <w:rPr>
          <w:rFonts w:ascii="Times New Roman" w:hAnsi="Times New Roman" w:cs="Times New Roman"/>
          <w:sz w:val="24"/>
          <w:szCs w:val="24"/>
        </w:rPr>
      </w:pPr>
    </w:p>
    <w:p w:rsidR="00006EA6" w:rsidRPr="001D3CDA" w:rsidRDefault="00006EA6" w:rsidP="00006EA6">
      <w:pPr>
        <w:pStyle w:val="Odsekzoznamu"/>
        <w:numPr>
          <w:ilvl w:val="0"/>
          <w:numId w:val="13"/>
        </w:numPr>
        <w:autoSpaceDE w:val="0"/>
        <w:autoSpaceDN w:val="0"/>
        <w:adjustRightInd w:val="0"/>
        <w:spacing w:after="0" w:line="276" w:lineRule="auto"/>
        <w:ind w:left="644" w:hanging="284"/>
        <w:jc w:val="both"/>
        <w:rPr>
          <w:rFonts w:ascii="Times New Roman" w:hAnsi="Times New Roman" w:cs="Times New Roman"/>
          <w:sz w:val="24"/>
          <w:szCs w:val="24"/>
        </w:rPr>
      </w:pPr>
      <w:r w:rsidRPr="001D3CDA">
        <w:rPr>
          <w:rFonts w:ascii="Times New Roman" w:hAnsi="Times New Roman" w:cs="Times New Roman"/>
          <w:sz w:val="24"/>
          <w:szCs w:val="24"/>
        </w:rPr>
        <w:t>Kupujúci je oprávnený požiadať predávajúceho o zmenu tejto rámcovej dohody najmä                   v prípadoch, ak potreba zmeny rámcovej dohody vyplynula z okolností, ktoré kupujúci ako verejný obstarávateľ nemohol predvídať a zmenou sa nemení charakter rámcovej dohody a to najmä v prípade nových inovatívnych predmetov zákazky alebo zmeny technickej špecifikácie a výrobných postupov vo výrobe uvedených tovarov. Táto zmena bude vykonaná formou uzatvorenia dodatku k tejto rámcovej dohody v prípade dosiahnutia dohody.</w:t>
      </w:r>
    </w:p>
    <w:p w:rsidR="001D1B2A" w:rsidRPr="001D3CDA" w:rsidRDefault="001D1B2A" w:rsidP="00006EA6">
      <w:pPr>
        <w:pStyle w:val="Odsekzoznamu"/>
        <w:autoSpaceDE w:val="0"/>
        <w:autoSpaceDN w:val="0"/>
        <w:adjustRightInd w:val="0"/>
        <w:spacing w:after="0" w:line="276" w:lineRule="auto"/>
        <w:ind w:left="1080"/>
        <w:jc w:val="both"/>
        <w:rPr>
          <w:rFonts w:ascii="Times New Roman" w:hAnsi="Times New Roman" w:cs="Times New Roman"/>
          <w:sz w:val="24"/>
          <w:szCs w:val="24"/>
        </w:rPr>
      </w:pPr>
      <w:bookmarkStart w:id="0" w:name="_GoBack"/>
      <w:bookmarkEnd w:id="0"/>
    </w:p>
    <w:p w:rsidR="00006EA6" w:rsidRPr="001D3CDA" w:rsidRDefault="00006EA6" w:rsidP="00006EA6">
      <w:pPr>
        <w:autoSpaceDE w:val="0"/>
        <w:autoSpaceDN w:val="0"/>
        <w:adjustRightInd w:val="0"/>
        <w:spacing w:after="0" w:line="276" w:lineRule="auto"/>
        <w:ind w:left="360"/>
        <w:jc w:val="center"/>
        <w:rPr>
          <w:rFonts w:ascii="Times New Roman" w:hAnsi="Times New Roman" w:cs="Times New Roman"/>
          <w:b/>
          <w:bCs/>
          <w:sz w:val="24"/>
          <w:szCs w:val="24"/>
        </w:rPr>
      </w:pPr>
      <w:r w:rsidRPr="001D3CDA">
        <w:rPr>
          <w:rFonts w:ascii="Times New Roman" w:hAnsi="Times New Roman" w:cs="Times New Roman"/>
          <w:b/>
          <w:bCs/>
          <w:sz w:val="24"/>
          <w:szCs w:val="24"/>
        </w:rPr>
        <w:t>X.</w:t>
      </w:r>
    </w:p>
    <w:p w:rsidR="00006EA6" w:rsidRPr="001D3CDA" w:rsidRDefault="00006EA6" w:rsidP="00006EA6">
      <w:pPr>
        <w:autoSpaceDE w:val="0"/>
        <w:autoSpaceDN w:val="0"/>
        <w:adjustRightInd w:val="0"/>
        <w:spacing w:after="0" w:line="276" w:lineRule="auto"/>
        <w:ind w:left="360"/>
        <w:jc w:val="center"/>
        <w:rPr>
          <w:rFonts w:ascii="Times New Roman" w:hAnsi="Times New Roman" w:cs="Times New Roman"/>
          <w:b/>
          <w:bCs/>
          <w:sz w:val="24"/>
          <w:szCs w:val="24"/>
        </w:rPr>
      </w:pPr>
      <w:r w:rsidRPr="001D3CDA">
        <w:rPr>
          <w:rFonts w:ascii="Times New Roman" w:hAnsi="Times New Roman" w:cs="Times New Roman"/>
          <w:b/>
          <w:bCs/>
          <w:sz w:val="24"/>
          <w:szCs w:val="24"/>
        </w:rPr>
        <w:t>Riešenie sporov</w:t>
      </w:r>
    </w:p>
    <w:p w:rsidR="00006EA6" w:rsidRPr="001D3CDA" w:rsidRDefault="00006EA6" w:rsidP="00006EA6">
      <w:pPr>
        <w:autoSpaceDE w:val="0"/>
        <w:autoSpaceDN w:val="0"/>
        <w:adjustRightInd w:val="0"/>
        <w:spacing w:after="0" w:line="276" w:lineRule="auto"/>
        <w:ind w:left="360"/>
        <w:jc w:val="center"/>
        <w:rPr>
          <w:rFonts w:ascii="Times New Roman" w:hAnsi="Times New Roman" w:cs="Times New Roman"/>
          <w:b/>
          <w:bCs/>
          <w:sz w:val="24"/>
          <w:szCs w:val="24"/>
        </w:rPr>
      </w:pPr>
    </w:p>
    <w:p w:rsidR="00006EA6" w:rsidRPr="001D3CDA" w:rsidRDefault="00006EA6" w:rsidP="00006EA6">
      <w:pPr>
        <w:autoSpaceDE w:val="0"/>
        <w:autoSpaceDN w:val="0"/>
        <w:adjustRightInd w:val="0"/>
        <w:spacing w:after="0" w:line="276" w:lineRule="auto"/>
        <w:ind w:left="644"/>
        <w:jc w:val="both"/>
        <w:rPr>
          <w:rFonts w:ascii="Times New Roman" w:hAnsi="Times New Roman" w:cs="Times New Roman"/>
          <w:sz w:val="24"/>
          <w:szCs w:val="24"/>
        </w:rPr>
      </w:pPr>
      <w:r w:rsidRPr="001D3CDA">
        <w:rPr>
          <w:rFonts w:ascii="Times New Roman" w:hAnsi="Times New Roman" w:cs="Times New Roman"/>
          <w:sz w:val="24"/>
          <w:szCs w:val="24"/>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rsidR="00006EA6" w:rsidRPr="001D3CDA" w:rsidRDefault="00006EA6" w:rsidP="00006EA6">
      <w:pPr>
        <w:autoSpaceDE w:val="0"/>
        <w:autoSpaceDN w:val="0"/>
        <w:adjustRightInd w:val="0"/>
        <w:spacing w:after="0" w:line="276" w:lineRule="auto"/>
        <w:ind w:left="360"/>
        <w:rPr>
          <w:rFonts w:ascii="Times New Roman" w:hAnsi="Times New Roman" w:cs="Times New Roman"/>
          <w:sz w:val="24"/>
          <w:szCs w:val="24"/>
        </w:rPr>
      </w:pPr>
    </w:p>
    <w:p w:rsidR="00006EA6" w:rsidRPr="001D3CDA" w:rsidRDefault="00006EA6" w:rsidP="00006EA6">
      <w:pPr>
        <w:autoSpaceDE w:val="0"/>
        <w:autoSpaceDN w:val="0"/>
        <w:adjustRightInd w:val="0"/>
        <w:spacing w:after="0" w:line="276" w:lineRule="auto"/>
        <w:ind w:left="360"/>
        <w:jc w:val="center"/>
        <w:rPr>
          <w:rFonts w:ascii="Times New Roman" w:hAnsi="Times New Roman" w:cs="Times New Roman"/>
          <w:b/>
          <w:bCs/>
          <w:sz w:val="24"/>
          <w:szCs w:val="24"/>
        </w:rPr>
      </w:pPr>
      <w:r w:rsidRPr="001D3CDA">
        <w:rPr>
          <w:rFonts w:ascii="Times New Roman" w:hAnsi="Times New Roman" w:cs="Times New Roman"/>
          <w:b/>
          <w:bCs/>
          <w:sz w:val="24"/>
          <w:szCs w:val="24"/>
        </w:rPr>
        <w:t>XI.</w:t>
      </w:r>
    </w:p>
    <w:p w:rsidR="00006EA6" w:rsidRPr="001D3CDA" w:rsidRDefault="00006EA6" w:rsidP="00006EA6">
      <w:pPr>
        <w:autoSpaceDE w:val="0"/>
        <w:autoSpaceDN w:val="0"/>
        <w:adjustRightInd w:val="0"/>
        <w:spacing w:after="0" w:line="276" w:lineRule="auto"/>
        <w:ind w:left="360"/>
        <w:jc w:val="center"/>
        <w:rPr>
          <w:rFonts w:ascii="Times New Roman" w:hAnsi="Times New Roman" w:cs="Times New Roman"/>
          <w:b/>
          <w:bCs/>
          <w:sz w:val="24"/>
          <w:szCs w:val="24"/>
        </w:rPr>
      </w:pPr>
      <w:r w:rsidRPr="001D3CDA">
        <w:rPr>
          <w:rFonts w:ascii="Times New Roman" w:hAnsi="Times New Roman" w:cs="Times New Roman"/>
          <w:b/>
          <w:bCs/>
          <w:sz w:val="24"/>
          <w:szCs w:val="24"/>
        </w:rPr>
        <w:t>Ukončenie rámcovej dohody a úhrada súvisiacich nákladov</w:t>
      </w:r>
    </w:p>
    <w:p w:rsidR="00006EA6" w:rsidRPr="001D3CDA" w:rsidRDefault="00006EA6" w:rsidP="00006EA6">
      <w:pPr>
        <w:autoSpaceDE w:val="0"/>
        <w:autoSpaceDN w:val="0"/>
        <w:adjustRightInd w:val="0"/>
        <w:spacing w:after="0" w:line="276" w:lineRule="auto"/>
        <w:ind w:left="360"/>
        <w:jc w:val="center"/>
        <w:rPr>
          <w:rFonts w:ascii="Times New Roman" w:hAnsi="Times New Roman" w:cs="Times New Roman"/>
          <w:b/>
          <w:bCs/>
          <w:sz w:val="24"/>
          <w:szCs w:val="24"/>
        </w:rPr>
      </w:pPr>
    </w:p>
    <w:p w:rsidR="00006EA6" w:rsidRPr="001D3CDA" w:rsidRDefault="00006EA6" w:rsidP="00006EA6">
      <w:pPr>
        <w:pStyle w:val="Odsekzoznamu"/>
        <w:numPr>
          <w:ilvl w:val="0"/>
          <w:numId w:val="15"/>
        </w:numPr>
        <w:autoSpaceDE w:val="0"/>
        <w:autoSpaceDN w:val="0"/>
        <w:adjustRightInd w:val="0"/>
        <w:spacing w:after="0" w:line="276" w:lineRule="auto"/>
        <w:ind w:left="644" w:hanging="284"/>
        <w:jc w:val="both"/>
        <w:rPr>
          <w:rFonts w:ascii="Times New Roman" w:hAnsi="Times New Roman" w:cs="Times New Roman"/>
          <w:sz w:val="24"/>
          <w:szCs w:val="24"/>
        </w:rPr>
      </w:pPr>
      <w:r w:rsidRPr="001D3CDA">
        <w:rPr>
          <w:rFonts w:ascii="Times New Roman" w:hAnsi="Times New Roman" w:cs="Times New Roman"/>
          <w:sz w:val="24"/>
          <w:szCs w:val="24"/>
        </w:rPr>
        <w:t>Od tejto rámcovej dohody môže písomne odstúpiť ktorákoľvek zo zmluvných strán                           v prípadoch uvedených v tejto rámcovej dohode alebo v súlade s ustanoveniami. Obchodného zákonníka resp. iného osobitného zákona. Ak kupujúcemu vzniklo právo odstúpiť od rámcovej dohody môže v tomto prípade odstúpiť aj od objednávok, ktoré neboli ku dňu vzniku práva na odstúpenie riadne a/alebo včas splnené a/alebo plnenie, ktorých má ešte len nastať a/alebo ktoré boli splnené len čiastočne.</w:t>
      </w:r>
    </w:p>
    <w:p w:rsidR="00006EA6" w:rsidRPr="001D3CDA" w:rsidRDefault="00006EA6" w:rsidP="00006EA6">
      <w:pPr>
        <w:pStyle w:val="Odsekzoznamu"/>
        <w:autoSpaceDE w:val="0"/>
        <w:autoSpaceDN w:val="0"/>
        <w:adjustRightInd w:val="0"/>
        <w:spacing w:after="0" w:line="276" w:lineRule="auto"/>
        <w:ind w:left="644"/>
        <w:jc w:val="both"/>
        <w:rPr>
          <w:rFonts w:ascii="Times New Roman" w:hAnsi="Times New Roman" w:cs="Times New Roman"/>
          <w:sz w:val="24"/>
          <w:szCs w:val="24"/>
        </w:rPr>
      </w:pPr>
    </w:p>
    <w:p w:rsidR="00006EA6" w:rsidRPr="001D3CDA" w:rsidRDefault="00006EA6" w:rsidP="00006EA6">
      <w:pPr>
        <w:pStyle w:val="Odsekzoznamu"/>
        <w:numPr>
          <w:ilvl w:val="0"/>
          <w:numId w:val="15"/>
        </w:numPr>
        <w:autoSpaceDE w:val="0"/>
        <w:autoSpaceDN w:val="0"/>
        <w:adjustRightInd w:val="0"/>
        <w:spacing w:after="0" w:line="276" w:lineRule="auto"/>
        <w:ind w:left="644" w:hanging="284"/>
        <w:jc w:val="both"/>
        <w:rPr>
          <w:rFonts w:ascii="Times New Roman" w:hAnsi="Times New Roman" w:cs="Times New Roman"/>
          <w:sz w:val="24"/>
          <w:szCs w:val="24"/>
        </w:rPr>
      </w:pPr>
      <w:r w:rsidRPr="001D3CDA">
        <w:rPr>
          <w:rFonts w:ascii="Times New Roman" w:hAnsi="Times New Roman" w:cs="Times New Roman"/>
          <w:sz w:val="24"/>
          <w:szCs w:val="24"/>
        </w:rPr>
        <w:t>Za podstatné porušenie tejto rámcovej dohody na základe ktorého môže kupujúci okamžite odstúpiť od tejto rámcovej dohody a/alebo objednávok sa považuje najmä ak:</w:t>
      </w:r>
    </w:p>
    <w:p w:rsidR="00006EA6" w:rsidRPr="001D3CDA" w:rsidRDefault="00006EA6" w:rsidP="00006EA6">
      <w:pPr>
        <w:pStyle w:val="Odsekzoznamu"/>
        <w:autoSpaceDE w:val="0"/>
        <w:autoSpaceDN w:val="0"/>
        <w:adjustRightInd w:val="0"/>
        <w:spacing w:after="0" w:line="276" w:lineRule="auto"/>
        <w:ind w:left="644" w:hanging="284"/>
        <w:jc w:val="both"/>
        <w:rPr>
          <w:rFonts w:ascii="Times New Roman" w:hAnsi="Times New Roman" w:cs="Times New Roman"/>
          <w:sz w:val="24"/>
          <w:szCs w:val="24"/>
        </w:rPr>
      </w:pPr>
    </w:p>
    <w:p w:rsidR="00006EA6" w:rsidRPr="001D3CDA" w:rsidRDefault="00006EA6" w:rsidP="00006EA6">
      <w:pPr>
        <w:autoSpaceDE w:val="0"/>
        <w:autoSpaceDN w:val="0"/>
        <w:adjustRightInd w:val="0"/>
        <w:spacing w:after="0" w:line="276" w:lineRule="auto"/>
        <w:ind w:left="644"/>
        <w:jc w:val="both"/>
        <w:rPr>
          <w:rFonts w:ascii="Times New Roman" w:hAnsi="Times New Roman" w:cs="Times New Roman"/>
          <w:sz w:val="24"/>
          <w:szCs w:val="24"/>
        </w:rPr>
      </w:pPr>
      <w:r w:rsidRPr="001D3CDA">
        <w:rPr>
          <w:rFonts w:ascii="Times New Roman" w:hAnsi="Times New Roman" w:cs="Times New Roman"/>
          <w:b/>
          <w:bCs/>
          <w:sz w:val="24"/>
          <w:szCs w:val="24"/>
        </w:rPr>
        <w:t xml:space="preserve">- </w:t>
      </w:r>
      <w:r w:rsidRPr="001D3CDA">
        <w:rPr>
          <w:rFonts w:ascii="Times New Roman" w:hAnsi="Times New Roman" w:cs="Times New Roman"/>
          <w:sz w:val="24"/>
          <w:szCs w:val="24"/>
        </w:rPr>
        <w:t>predávajúci bude v omeškaní s plnením predmetu rámcovej dohody na základe jednotlivej objednávky o viac ako 8 pracovných dní,</w:t>
      </w:r>
    </w:p>
    <w:p w:rsidR="00006EA6" w:rsidRPr="001D3CDA" w:rsidRDefault="00006EA6" w:rsidP="00006EA6">
      <w:pPr>
        <w:autoSpaceDE w:val="0"/>
        <w:autoSpaceDN w:val="0"/>
        <w:adjustRightInd w:val="0"/>
        <w:spacing w:after="0" w:line="276" w:lineRule="auto"/>
        <w:jc w:val="both"/>
        <w:rPr>
          <w:rFonts w:ascii="Times New Roman" w:hAnsi="Times New Roman" w:cs="Times New Roman"/>
          <w:sz w:val="24"/>
          <w:szCs w:val="24"/>
        </w:rPr>
      </w:pPr>
    </w:p>
    <w:p w:rsidR="00006EA6" w:rsidRPr="001D3CDA" w:rsidRDefault="00006EA6" w:rsidP="00006EA6">
      <w:pPr>
        <w:autoSpaceDE w:val="0"/>
        <w:autoSpaceDN w:val="0"/>
        <w:adjustRightInd w:val="0"/>
        <w:spacing w:after="0" w:line="276" w:lineRule="auto"/>
        <w:ind w:left="644"/>
        <w:jc w:val="both"/>
        <w:rPr>
          <w:rFonts w:ascii="Times New Roman" w:hAnsi="Times New Roman" w:cs="Times New Roman"/>
          <w:sz w:val="24"/>
          <w:szCs w:val="24"/>
        </w:rPr>
      </w:pPr>
      <w:r w:rsidRPr="001D3CDA">
        <w:rPr>
          <w:rFonts w:ascii="Times New Roman" w:hAnsi="Times New Roman" w:cs="Times New Roman"/>
          <w:b/>
          <w:bCs/>
          <w:sz w:val="24"/>
          <w:szCs w:val="24"/>
        </w:rPr>
        <w:t xml:space="preserve">- </w:t>
      </w:r>
      <w:r w:rsidRPr="001D3CDA">
        <w:rPr>
          <w:rFonts w:ascii="Times New Roman" w:hAnsi="Times New Roman" w:cs="Times New Roman"/>
          <w:sz w:val="24"/>
          <w:szCs w:val="24"/>
        </w:rPr>
        <w:t xml:space="preserve">predávajúci dodal na základe tejto rámcovej dohody </w:t>
      </w:r>
      <w:r>
        <w:rPr>
          <w:rFonts w:ascii="Times New Roman" w:hAnsi="Times New Roman" w:cs="Times New Roman"/>
          <w:sz w:val="24"/>
          <w:szCs w:val="24"/>
        </w:rPr>
        <w:t>trikrát</w:t>
      </w:r>
      <w:r w:rsidRPr="001D3CDA">
        <w:rPr>
          <w:rFonts w:ascii="Times New Roman" w:hAnsi="Times New Roman" w:cs="Times New Roman"/>
          <w:sz w:val="24"/>
          <w:szCs w:val="24"/>
        </w:rPr>
        <w:t xml:space="preserve"> nekvalitný tovar, za ktorý sa považuje tovar nespĺňajúci podmienky podľa článku II. tejto rámcovej dohody,</w:t>
      </w:r>
    </w:p>
    <w:p w:rsidR="00006EA6" w:rsidRPr="001D3CDA" w:rsidRDefault="00006EA6" w:rsidP="00006EA6">
      <w:pPr>
        <w:autoSpaceDE w:val="0"/>
        <w:autoSpaceDN w:val="0"/>
        <w:adjustRightInd w:val="0"/>
        <w:spacing w:after="0" w:line="276" w:lineRule="auto"/>
        <w:ind w:left="644"/>
        <w:jc w:val="both"/>
        <w:rPr>
          <w:rFonts w:ascii="Times New Roman" w:hAnsi="Times New Roman" w:cs="Times New Roman"/>
          <w:sz w:val="24"/>
          <w:szCs w:val="24"/>
        </w:rPr>
      </w:pPr>
    </w:p>
    <w:p w:rsidR="00006EA6" w:rsidRPr="001D3CDA" w:rsidRDefault="00006EA6" w:rsidP="00006EA6">
      <w:pPr>
        <w:autoSpaceDE w:val="0"/>
        <w:autoSpaceDN w:val="0"/>
        <w:adjustRightInd w:val="0"/>
        <w:spacing w:after="0" w:line="276" w:lineRule="auto"/>
        <w:ind w:left="644"/>
        <w:jc w:val="both"/>
        <w:rPr>
          <w:rFonts w:ascii="Times New Roman" w:hAnsi="Times New Roman" w:cs="Times New Roman"/>
          <w:sz w:val="24"/>
          <w:szCs w:val="24"/>
        </w:rPr>
      </w:pPr>
      <w:r w:rsidRPr="001D3CDA">
        <w:rPr>
          <w:rFonts w:ascii="Times New Roman" w:hAnsi="Times New Roman" w:cs="Times New Roman"/>
          <w:b/>
          <w:bCs/>
          <w:sz w:val="24"/>
          <w:szCs w:val="24"/>
        </w:rPr>
        <w:t xml:space="preserve">- </w:t>
      </w:r>
      <w:r w:rsidRPr="001D3CDA">
        <w:rPr>
          <w:rFonts w:ascii="Times New Roman" w:hAnsi="Times New Roman" w:cs="Times New Roman"/>
          <w:sz w:val="24"/>
          <w:szCs w:val="24"/>
        </w:rPr>
        <w:t>predávajúci pri plnení predmetu tejto rámcovej dohody konal v rozpore s niektorým so všeobecne záväzný</w:t>
      </w:r>
      <w:r>
        <w:rPr>
          <w:rFonts w:ascii="Times New Roman" w:hAnsi="Times New Roman" w:cs="Times New Roman"/>
          <w:sz w:val="24"/>
          <w:szCs w:val="24"/>
        </w:rPr>
        <w:t xml:space="preserve">m </w:t>
      </w:r>
      <w:r w:rsidRPr="001D3CDA">
        <w:rPr>
          <w:rFonts w:ascii="Times New Roman" w:hAnsi="Times New Roman" w:cs="Times New Roman"/>
          <w:sz w:val="24"/>
          <w:szCs w:val="24"/>
        </w:rPr>
        <w:t xml:space="preserve"> právny</w:t>
      </w:r>
      <w:r>
        <w:rPr>
          <w:rFonts w:ascii="Times New Roman" w:hAnsi="Times New Roman" w:cs="Times New Roman"/>
          <w:sz w:val="24"/>
          <w:szCs w:val="24"/>
        </w:rPr>
        <w:t xml:space="preserve">m </w:t>
      </w:r>
      <w:r w:rsidRPr="001D3CDA">
        <w:rPr>
          <w:rFonts w:ascii="Times New Roman" w:hAnsi="Times New Roman" w:cs="Times New Roman"/>
          <w:sz w:val="24"/>
          <w:szCs w:val="24"/>
        </w:rPr>
        <w:t xml:space="preserve"> predpiso</w:t>
      </w:r>
      <w:r>
        <w:rPr>
          <w:rFonts w:ascii="Times New Roman" w:hAnsi="Times New Roman" w:cs="Times New Roman"/>
          <w:sz w:val="24"/>
          <w:szCs w:val="24"/>
        </w:rPr>
        <w:t>m</w:t>
      </w:r>
      <w:r w:rsidRPr="001D3CDA">
        <w:rPr>
          <w:rFonts w:ascii="Times New Roman" w:hAnsi="Times New Roman" w:cs="Times New Roman"/>
          <w:sz w:val="24"/>
          <w:szCs w:val="24"/>
        </w:rPr>
        <w:t>,</w:t>
      </w:r>
    </w:p>
    <w:p w:rsidR="00006EA6" w:rsidRPr="001D3CDA" w:rsidRDefault="00006EA6" w:rsidP="00006EA6">
      <w:pPr>
        <w:autoSpaceDE w:val="0"/>
        <w:autoSpaceDN w:val="0"/>
        <w:adjustRightInd w:val="0"/>
        <w:spacing w:after="0" w:line="276" w:lineRule="auto"/>
        <w:ind w:left="644"/>
        <w:jc w:val="both"/>
        <w:rPr>
          <w:rFonts w:ascii="Times New Roman" w:hAnsi="Times New Roman" w:cs="Times New Roman"/>
          <w:sz w:val="24"/>
          <w:szCs w:val="24"/>
        </w:rPr>
      </w:pPr>
    </w:p>
    <w:p w:rsidR="00006EA6" w:rsidRPr="001D3CDA" w:rsidRDefault="00006EA6" w:rsidP="00006EA6">
      <w:pPr>
        <w:autoSpaceDE w:val="0"/>
        <w:autoSpaceDN w:val="0"/>
        <w:adjustRightInd w:val="0"/>
        <w:spacing w:after="0" w:line="276" w:lineRule="auto"/>
        <w:ind w:left="644" w:hanging="77"/>
        <w:jc w:val="both"/>
        <w:rPr>
          <w:rFonts w:ascii="Times New Roman" w:hAnsi="Times New Roman" w:cs="Times New Roman"/>
          <w:sz w:val="24"/>
          <w:szCs w:val="24"/>
        </w:rPr>
      </w:pPr>
      <w:r w:rsidRPr="001D3CDA">
        <w:rPr>
          <w:rFonts w:ascii="Times New Roman" w:hAnsi="Times New Roman" w:cs="Times New Roman"/>
          <w:b/>
          <w:bCs/>
          <w:sz w:val="24"/>
          <w:szCs w:val="24"/>
        </w:rPr>
        <w:t xml:space="preserve">- </w:t>
      </w:r>
      <w:r w:rsidRPr="001D3CDA">
        <w:rPr>
          <w:rFonts w:ascii="Times New Roman" w:hAnsi="Times New Roman" w:cs="Times New Roman"/>
          <w:sz w:val="24"/>
          <w:szCs w:val="24"/>
        </w:rPr>
        <w:t>predávajúci stratil podnikateľské oprávnenie vzťahujúce sa k predmetu tejto rámcovej dohody</w:t>
      </w:r>
      <w:r>
        <w:rPr>
          <w:rFonts w:ascii="Times New Roman" w:hAnsi="Times New Roman" w:cs="Times New Roman"/>
          <w:sz w:val="24"/>
          <w:szCs w:val="24"/>
        </w:rPr>
        <w:t>.</w:t>
      </w:r>
    </w:p>
    <w:p w:rsidR="00006EA6" w:rsidRPr="001D3CDA" w:rsidRDefault="00006EA6" w:rsidP="00006EA6">
      <w:pPr>
        <w:autoSpaceDE w:val="0"/>
        <w:autoSpaceDN w:val="0"/>
        <w:adjustRightInd w:val="0"/>
        <w:spacing w:after="0" w:line="276" w:lineRule="auto"/>
        <w:ind w:left="644" w:hanging="284"/>
        <w:jc w:val="both"/>
        <w:rPr>
          <w:rFonts w:ascii="Times New Roman" w:hAnsi="Times New Roman" w:cs="Times New Roman"/>
          <w:sz w:val="24"/>
          <w:szCs w:val="24"/>
        </w:rPr>
      </w:pPr>
    </w:p>
    <w:p w:rsidR="00006EA6" w:rsidRPr="001D3CDA" w:rsidRDefault="00006EA6" w:rsidP="00006EA6">
      <w:pPr>
        <w:pStyle w:val="Odsekzoznamu"/>
        <w:numPr>
          <w:ilvl w:val="0"/>
          <w:numId w:val="15"/>
        </w:numPr>
        <w:autoSpaceDE w:val="0"/>
        <w:autoSpaceDN w:val="0"/>
        <w:adjustRightInd w:val="0"/>
        <w:spacing w:after="0" w:line="276" w:lineRule="auto"/>
        <w:ind w:left="644" w:hanging="284"/>
        <w:jc w:val="both"/>
        <w:rPr>
          <w:rFonts w:ascii="Times New Roman" w:hAnsi="Times New Roman" w:cs="Times New Roman"/>
          <w:sz w:val="24"/>
          <w:szCs w:val="24"/>
        </w:rPr>
      </w:pPr>
      <w:r w:rsidRPr="001D3CDA">
        <w:rPr>
          <w:rFonts w:ascii="Times New Roman" w:hAnsi="Times New Roman" w:cs="Times New Roman"/>
          <w:sz w:val="24"/>
          <w:szCs w:val="24"/>
        </w:rPr>
        <w:t>Kupujúci je oprávnený od tejto rámcovej dohody alebo objednávky odstúpiť aj v prípade, ak predávajúci porušil povinnosť z iného záväzkového vzťahu, ktorý má uzatvorený                                 s kupujúcim a ani na základe (dodatočnej) výzvy si túto povinnosť nesplnil</w:t>
      </w:r>
      <w:r w:rsidR="00620C72">
        <w:rPr>
          <w:rFonts w:ascii="Times New Roman" w:hAnsi="Times New Roman" w:cs="Times New Roman"/>
          <w:sz w:val="24"/>
          <w:szCs w:val="24"/>
        </w:rPr>
        <w:t>,</w:t>
      </w:r>
      <w:r w:rsidRPr="001D3CDA">
        <w:rPr>
          <w:rFonts w:ascii="Times New Roman" w:hAnsi="Times New Roman" w:cs="Times New Roman"/>
          <w:sz w:val="24"/>
          <w:szCs w:val="24"/>
        </w:rPr>
        <w:t xml:space="preserve"> alebo ak predávajúci od tohto iného záväzkového vzťahu odstúpil.</w:t>
      </w:r>
    </w:p>
    <w:p w:rsidR="00006EA6" w:rsidRPr="001D3CDA" w:rsidRDefault="00006EA6" w:rsidP="00006EA6">
      <w:pPr>
        <w:pStyle w:val="Odsekzoznamu"/>
        <w:autoSpaceDE w:val="0"/>
        <w:autoSpaceDN w:val="0"/>
        <w:adjustRightInd w:val="0"/>
        <w:spacing w:after="0" w:line="276" w:lineRule="auto"/>
        <w:ind w:left="644"/>
        <w:jc w:val="both"/>
        <w:rPr>
          <w:rFonts w:ascii="Times New Roman" w:hAnsi="Times New Roman" w:cs="Times New Roman"/>
          <w:sz w:val="24"/>
          <w:szCs w:val="24"/>
        </w:rPr>
      </w:pPr>
    </w:p>
    <w:p w:rsidR="00006EA6" w:rsidRPr="001D3CDA" w:rsidRDefault="00006EA6" w:rsidP="00006EA6">
      <w:pPr>
        <w:pStyle w:val="Odsekzoznamu"/>
        <w:numPr>
          <w:ilvl w:val="0"/>
          <w:numId w:val="15"/>
        </w:numPr>
        <w:autoSpaceDE w:val="0"/>
        <w:autoSpaceDN w:val="0"/>
        <w:adjustRightInd w:val="0"/>
        <w:spacing w:after="0" w:line="276" w:lineRule="auto"/>
        <w:ind w:left="644" w:hanging="284"/>
        <w:jc w:val="both"/>
        <w:rPr>
          <w:rFonts w:ascii="Times New Roman" w:hAnsi="Times New Roman" w:cs="Times New Roman"/>
          <w:sz w:val="24"/>
          <w:szCs w:val="24"/>
        </w:rPr>
      </w:pPr>
      <w:r w:rsidRPr="001D3CDA">
        <w:rPr>
          <w:rFonts w:ascii="Times New Roman" w:hAnsi="Times New Roman" w:cs="Times New Roman"/>
          <w:sz w:val="24"/>
          <w:szCs w:val="24"/>
        </w:rPr>
        <w:t xml:space="preserve">Kupujúci je taktiež oprávnený odstúpiť od tejto rámcovej dohody aj v prípadoch, ak mu takéto právo vznikne na základe zákona, napríklad podľa § 19 zákona č. 343/2015 </w:t>
      </w:r>
      <w:proofErr w:type="spellStart"/>
      <w:r w:rsidRPr="001D3CDA">
        <w:rPr>
          <w:rFonts w:ascii="Times New Roman" w:hAnsi="Times New Roman" w:cs="Times New Roman"/>
          <w:sz w:val="24"/>
          <w:szCs w:val="24"/>
        </w:rPr>
        <w:t>Z.z</w:t>
      </w:r>
      <w:proofErr w:type="spellEnd"/>
      <w:r w:rsidRPr="001D3CDA">
        <w:rPr>
          <w:rFonts w:ascii="Times New Roman" w:hAnsi="Times New Roman" w:cs="Times New Roman"/>
          <w:sz w:val="24"/>
          <w:szCs w:val="24"/>
        </w:rPr>
        <w:t xml:space="preserve">. </w:t>
      </w:r>
      <w:r w:rsidR="00620C72">
        <w:rPr>
          <w:rFonts w:ascii="Times New Roman" w:hAnsi="Times New Roman" w:cs="Times New Roman"/>
          <w:sz w:val="24"/>
          <w:szCs w:val="24"/>
        </w:rPr>
        <w:t xml:space="preserve">o </w:t>
      </w:r>
      <w:r w:rsidRPr="001D3CDA">
        <w:rPr>
          <w:rFonts w:ascii="Times New Roman" w:hAnsi="Times New Roman" w:cs="Times New Roman"/>
          <w:sz w:val="24"/>
          <w:szCs w:val="24"/>
        </w:rPr>
        <w:t>verejnom obstarávaní v znení neskorších predpisov.</w:t>
      </w:r>
    </w:p>
    <w:p w:rsidR="00006EA6" w:rsidRPr="001D3CDA" w:rsidRDefault="00006EA6" w:rsidP="00006EA6">
      <w:pPr>
        <w:pStyle w:val="Odsekzoznamu"/>
        <w:autoSpaceDE w:val="0"/>
        <w:autoSpaceDN w:val="0"/>
        <w:adjustRightInd w:val="0"/>
        <w:spacing w:after="0" w:line="276" w:lineRule="auto"/>
        <w:ind w:left="644"/>
        <w:jc w:val="both"/>
        <w:rPr>
          <w:rFonts w:ascii="Times New Roman" w:hAnsi="Times New Roman" w:cs="Times New Roman"/>
          <w:sz w:val="24"/>
          <w:szCs w:val="24"/>
        </w:rPr>
      </w:pPr>
    </w:p>
    <w:p w:rsidR="00006EA6" w:rsidRPr="001D3CDA" w:rsidRDefault="00006EA6" w:rsidP="00006EA6">
      <w:pPr>
        <w:pStyle w:val="Odsekzoznamu"/>
        <w:numPr>
          <w:ilvl w:val="0"/>
          <w:numId w:val="15"/>
        </w:numPr>
        <w:autoSpaceDE w:val="0"/>
        <w:autoSpaceDN w:val="0"/>
        <w:adjustRightInd w:val="0"/>
        <w:spacing w:after="0" w:line="276" w:lineRule="auto"/>
        <w:ind w:left="644" w:hanging="284"/>
        <w:jc w:val="both"/>
        <w:rPr>
          <w:rFonts w:ascii="Times New Roman" w:hAnsi="Times New Roman" w:cs="Times New Roman"/>
          <w:sz w:val="24"/>
          <w:szCs w:val="24"/>
        </w:rPr>
      </w:pPr>
      <w:r w:rsidRPr="001D3CDA">
        <w:rPr>
          <w:rFonts w:ascii="Times New Roman" w:hAnsi="Times New Roman" w:cs="Times New Roman"/>
          <w:sz w:val="24"/>
          <w:szCs w:val="24"/>
        </w:rPr>
        <w:t>Právne účinky odstúpenia od tejto rámcovej dohody nastávajú dňom doručenia písomného oznámenia o odstúpení druhej zmluvnej strane.</w:t>
      </w:r>
    </w:p>
    <w:p w:rsidR="00006EA6" w:rsidRPr="001D3CDA" w:rsidRDefault="00006EA6" w:rsidP="00006EA6">
      <w:pPr>
        <w:autoSpaceDE w:val="0"/>
        <w:autoSpaceDN w:val="0"/>
        <w:adjustRightInd w:val="0"/>
        <w:spacing w:after="0" w:line="276" w:lineRule="auto"/>
        <w:ind w:left="360"/>
        <w:jc w:val="both"/>
        <w:rPr>
          <w:rFonts w:ascii="Times New Roman" w:hAnsi="Times New Roman" w:cs="Times New Roman"/>
          <w:sz w:val="24"/>
          <w:szCs w:val="24"/>
        </w:rPr>
      </w:pPr>
    </w:p>
    <w:p w:rsidR="00006EA6" w:rsidRPr="001D3CDA" w:rsidRDefault="00006EA6" w:rsidP="00006EA6">
      <w:pPr>
        <w:pStyle w:val="Odsekzoznamu"/>
        <w:numPr>
          <w:ilvl w:val="0"/>
          <w:numId w:val="15"/>
        </w:numPr>
        <w:autoSpaceDE w:val="0"/>
        <w:autoSpaceDN w:val="0"/>
        <w:adjustRightInd w:val="0"/>
        <w:spacing w:after="0" w:line="276" w:lineRule="auto"/>
        <w:ind w:left="644" w:hanging="284"/>
        <w:jc w:val="both"/>
        <w:rPr>
          <w:rFonts w:ascii="Times New Roman" w:hAnsi="Times New Roman" w:cs="Times New Roman"/>
          <w:sz w:val="24"/>
          <w:szCs w:val="24"/>
        </w:rPr>
      </w:pPr>
      <w:r w:rsidRPr="001D3CDA">
        <w:rPr>
          <w:rFonts w:ascii="Times New Roman" w:hAnsi="Times New Roman" w:cs="Times New Roman"/>
          <w:sz w:val="24"/>
          <w:szCs w:val="24"/>
        </w:rPr>
        <w:t>Odstúpenie od tejto rámcovej dohody musí mať písomnú formu, musí byť doručené druhej zmluvnej strane a musí v ňom byť uvedený konkrétny dôvod odstúpenia, inak je neplatné.</w:t>
      </w:r>
    </w:p>
    <w:p w:rsidR="00006EA6" w:rsidRPr="001D3CDA" w:rsidRDefault="00006EA6" w:rsidP="00006EA6">
      <w:pPr>
        <w:autoSpaceDE w:val="0"/>
        <w:autoSpaceDN w:val="0"/>
        <w:adjustRightInd w:val="0"/>
        <w:spacing w:after="0" w:line="276" w:lineRule="auto"/>
        <w:ind w:left="360"/>
        <w:jc w:val="both"/>
        <w:rPr>
          <w:rFonts w:ascii="Times New Roman" w:hAnsi="Times New Roman" w:cs="Times New Roman"/>
          <w:sz w:val="24"/>
          <w:szCs w:val="24"/>
        </w:rPr>
      </w:pPr>
    </w:p>
    <w:p w:rsidR="00006EA6" w:rsidRPr="001D3CDA" w:rsidRDefault="00006EA6" w:rsidP="00006EA6">
      <w:pPr>
        <w:pStyle w:val="Odsekzoznamu"/>
        <w:numPr>
          <w:ilvl w:val="0"/>
          <w:numId w:val="15"/>
        </w:numPr>
        <w:autoSpaceDE w:val="0"/>
        <w:autoSpaceDN w:val="0"/>
        <w:adjustRightInd w:val="0"/>
        <w:spacing w:after="0" w:line="276" w:lineRule="auto"/>
        <w:ind w:left="644" w:hanging="284"/>
        <w:jc w:val="both"/>
        <w:rPr>
          <w:rFonts w:ascii="Times New Roman" w:hAnsi="Times New Roman" w:cs="Times New Roman"/>
          <w:sz w:val="24"/>
          <w:szCs w:val="24"/>
        </w:rPr>
      </w:pPr>
      <w:r w:rsidRPr="001D3CDA">
        <w:rPr>
          <w:rFonts w:ascii="Times New Roman" w:hAnsi="Times New Roman" w:cs="Times New Roman"/>
          <w:sz w:val="24"/>
          <w:szCs w:val="24"/>
        </w:rPr>
        <w:t>Pred uplynutím dohodnutej doby platnosti tejto rámcovej dohody podľa článku II. Tejto rámcovej dohody možno túto rámcovú dohodu ukončiť aj:</w:t>
      </w:r>
    </w:p>
    <w:p w:rsidR="00006EA6" w:rsidRPr="001D3CDA" w:rsidRDefault="00006EA6" w:rsidP="00006EA6">
      <w:pPr>
        <w:autoSpaceDE w:val="0"/>
        <w:autoSpaceDN w:val="0"/>
        <w:adjustRightInd w:val="0"/>
        <w:spacing w:after="0" w:line="276" w:lineRule="auto"/>
        <w:ind w:left="360"/>
        <w:jc w:val="both"/>
        <w:rPr>
          <w:rFonts w:ascii="Times New Roman" w:hAnsi="Times New Roman" w:cs="Times New Roman"/>
          <w:sz w:val="24"/>
          <w:szCs w:val="24"/>
        </w:rPr>
      </w:pPr>
    </w:p>
    <w:p w:rsidR="00006EA6" w:rsidRPr="001D3CDA" w:rsidRDefault="00006EA6" w:rsidP="00006EA6">
      <w:pPr>
        <w:pStyle w:val="Odsekzoznamu"/>
        <w:numPr>
          <w:ilvl w:val="0"/>
          <w:numId w:val="16"/>
        </w:numPr>
        <w:autoSpaceDE w:val="0"/>
        <w:autoSpaceDN w:val="0"/>
        <w:adjustRightInd w:val="0"/>
        <w:spacing w:after="0" w:line="276" w:lineRule="auto"/>
        <w:ind w:left="927" w:hanging="283"/>
        <w:rPr>
          <w:rFonts w:ascii="Times New Roman" w:hAnsi="Times New Roman" w:cs="Times New Roman"/>
          <w:sz w:val="24"/>
          <w:szCs w:val="24"/>
        </w:rPr>
      </w:pPr>
      <w:r w:rsidRPr="001D3CDA">
        <w:rPr>
          <w:rFonts w:ascii="Times New Roman" w:hAnsi="Times New Roman" w:cs="Times New Roman"/>
          <w:sz w:val="24"/>
          <w:szCs w:val="24"/>
        </w:rPr>
        <w:t>kedykoľvek písomnou dohodou zmluvných strán,</w:t>
      </w:r>
    </w:p>
    <w:p w:rsidR="00006EA6" w:rsidRPr="001D3CDA" w:rsidRDefault="00006EA6" w:rsidP="00006EA6">
      <w:pPr>
        <w:pStyle w:val="Odsekzoznamu"/>
        <w:numPr>
          <w:ilvl w:val="0"/>
          <w:numId w:val="16"/>
        </w:numPr>
        <w:autoSpaceDE w:val="0"/>
        <w:autoSpaceDN w:val="0"/>
        <w:adjustRightInd w:val="0"/>
        <w:spacing w:after="0" w:line="276" w:lineRule="auto"/>
        <w:ind w:left="927" w:hanging="283"/>
        <w:jc w:val="both"/>
        <w:rPr>
          <w:rFonts w:ascii="Times New Roman" w:hAnsi="Times New Roman" w:cs="Times New Roman"/>
          <w:sz w:val="24"/>
          <w:szCs w:val="24"/>
        </w:rPr>
      </w:pPr>
      <w:r w:rsidRPr="001D3CDA">
        <w:rPr>
          <w:rFonts w:ascii="Times New Roman" w:hAnsi="Times New Roman" w:cs="Times New Roman"/>
          <w:sz w:val="24"/>
          <w:szCs w:val="24"/>
        </w:rPr>
        <w:t>výpoveďou kupujúceho aj bez uvedenia dôvodu, pričom výpovedná lehota sa stanovuje na tri mesiace, počítajúc od prvého dňa mesiaca nasledujúceho po doručení výpovede predávajúcemu.</w:t>
      </w:r>
    </w:p>
    <w:p w:rsidR="00006EA6" w:rsidRPr="001D3CDA" w:rsidRDefault="00006EA6" w:rsidP="00006EA6">
      <w:pPr>
        <w:pStyle w:val="Odsekzoznamu"/>
        <w:autoSpaceDE w:val="0"/>
        <w:autoSpaceDN w:val="0"/>
        <w:adjustRightInd w:val="0"/>
        <w:spacing w:after="0" w:line="276" w:lineRule="auto"/>
        <w:ind w:left="927"/>
        <w:jc w:val="both"/>
        <w:rPr>
          <w:rFonts w:ascii="Times New Roman" w:hAnsi="Times New Roman" w:cs="Times New Roman"/>
          <w:sz w:val="24"/>
          <w:szCs w:val="24"/>
        </w:rPr>
      </w:pPr>
    </w:p>
    <w:p w:rsidR="00006EA6" w:rsidRPr="001D3CDA" w:rsidRDefault="00006EA6" w:rsidP="00006EA6">
      <w:pPr>
        <w:pStyle w:val="Odsekzoznamu"/>
        <w:numPr>
          <w:ilvl w:val="0"/>
          <w:numId w:val="23"/>
        </w:numPr>
        <w:autoSpaceDE w:val="0"/>
        <w:autoSpaceDN w:val="0"/>
        <w:adjustRightInd w:val="0"/>
        <w:spacing w:after="0" w:line="276" w:lineRule="auto"/>
        <w:jc w:val="both"/>
        <w:rPr>
          <w:rFonts w:ascii="Times New Roman" w:hAnsi="Times New Roman" w:cs="Times New Roman"/>
          <w:sz w:val="24"/>
          <w:szCs w:val="24"/>
        </w:rPr>
      </w:pPr>
      <w:r w:rsidRPr="001D3CDA">
        <w:rPr>
          <w:rFonts w:ascii="Times New Roman" w:hAnsi="Times New Roman" w:cs="Times New Roman"/>
          <w:sz w:val="24"/>
          <w:szCs w:val="24"/>
        </w:rPr>
        <w:t>Výpoveď tejto rámcovej dohody musí mať písomnú formu a musí byť doručená predávajúcemu, inak je neplatná.</w:t>
      </w:r>
    </w:p>
    <w:p w:rsidR="00006EA6" w:rsidRPr="001D3CDA" w:rsidRDefault="00006EA6" w:rsidP="00006EA6">
      <w:pPr>
        <w:pStyle w:val="Odsekzoznamu"/>
        <w:autoSpaceDE w:val="0"/>
        <w:autoSpaceDN w:val="0"/>
        <w:adjustRightInd w:val="0"/>
        <w:spacing w:after="0" w:line="276" w:lineRule="auto"/>
        <w:ind w:left="644"/>
        <w:jc w:val="both"/>
        <w:rPr>
          <w:rFonts w:ascii="Times New Roman" w:hAnsi="Times New Roman" w:cs="Times New Roman"/>
          <w:sz w:val="24"/>
          <w:szCs w:val="24"/>
        </w:rPr>
      </w:pPr>
    </w:p>
    <w:p w:rsidR="00006EA6" w:rsidRPr="001D3CDA" w:rsidRDefault="00006EA6" w:rsidP="00006EA6">
      <w:pPr>
        <w:pStyle w:val="Odsekzoznamu"/>
        <w:numPr>
          <w:ilvl w:val="0"/>
          <w:numId w:val="23"/>
        </w:numPr>
        <w:autoSpaceDE w:val="0"/>
        <w:autoSpaceDN w:val="0"/>
        <w:adjustRightInd w:val="0"/>
        <w:spacing w:after="0" w:line="276" w:lineRule="auto"/>
        <w:ind w:left="644" w:hanging="284"/>
        <w:jc w:val="both"/>
        <w:rPr>
          <w:rFonts w:ascii="Times New Roman" w:hAnsi="Times New Roman" w:cs="Times New Roman"/>
          <w:sz w:val="24"/>
          <w:szCs w:val="24"/>
        </w:rPr>
      </w:pPr>
      <w:r w:rsidRPr="001D3CDA">
        <w:rPr>
          <w:rFonts w:ascii="Times New Roman" w:hAnsi="Times New Roman" w:cs="Times New Roman"/>
          <w:sz w:val="24"/>
          <w:szCs w:val="24"/>
        </w:rPr>
        <w:t xml:space="preserve">Pri odstúpení od tejto rámcovej dohody, resp. pri ukončení platnosti tejto rámcovej dohody nebudú zmluvné strany povinné vrátiť plnenia poskytnuté im pred odstúpením od rámcovej dohody druhou zmluvnou stranou a nebudú oprávnené žiadať vrátenie plnení poskytnutých pred odstúpením od tejto rámcovej dohody druhej zmluvnej strane s výnimkou tých prípadov, keď takéto právo kupujúcemu vzniklo pred odstúpením, napríklad z dôvodu nároku na výmenu </w:t>
      </w:r>
      <w:proofErr w:type="spellStart"/>
      <w:r w:rsidRPr="001D3CDA">
        <w:rPr>
          <w:rFonts w:ascii="Times New Roman" w:hAnsi="Times New Roman" w:cs="Times New Roman"/>
          <w:sz w:val="24"/>
          <w:szCs w:val="24"/>
        </w:rPr>
        <w:t>vadného</w:t>
      </w:r>
      <w:proofErr w:type="spellEnd"/>
      <w:r w:rsidRPr="001D3CDA">
        <w:rPr>
          <w:rFonts w:ascii="Times New Roman" w:hAnsi="Times New Roman" w:cs="Times New Roman"/>
          <w:sz w:val="24"/>
          <w:szCs w:val="24"/>
        </w:rPr>
        <w:t xml:space="preserve"> plnenia. Obdobne sa bude postupovať pri odstúpení od objednávky.</w:t>
      </w:r>
    </w:p>
    <w:p w:rsidR="00006EA6" w:rsidRPr="001D3CDA" w:rsidRDefault="00006EA6" w:rsidP="00006EA6">
      <w:pPr>
        <w:pStyle w:val="Odsekzoznamu"/>
        <w:autoSpaceDE w:val="0"/>
        <w:autoSpaceDN w:val="0"/>
        <w:adjustRightInd w:val="0"/>
        <w:spacing w:after="0" w:line="276" w:lineRule="auto"/>
        <w:ind w:left="644"/>
        <w:jc w:val="both"/>
        <w:rPr>
          <w:rFonts w:ascii="Times New Roman" w:hAnsi="Times New Roman" w:cs="Times New Roman"/>
          <w:sz w:val="24"/>
          <w:szCs w:val="24"/>
        </w:rPr>
      </w:pPr>
    </w:p>
    <w:p w:rsidR="00006EA6" w:rsidRDefault="00006EA6" w:rsidP="00006EA6">
      <w:pPr>
        <w:pStyle w:val="Odsekzoznamu"/>
        <w:numPr>
          <w:ilvl w:val="0"/>
          <w:numId w:val="23"/>
        </w:numPr>
        <w:autoSpaceDE w:val="0"/>
        <w:autoSpaceDN w:val="0"/>
        <w:adjustRightInd w:val="0"/>
        <w:spacing w:after="0" w:line="276" w:lineRule="auto"/>
        <w:ind w:left="644" w:hanging="284"/>
        <w:jc w:val="both"/>
        <w:rPr>
          <w:rFonts w:ascii="Times New Roman" w:hAnsi="Times New Roman" w:cs="Times New Roman"/>
          <w:sz w:val="24"/>
          <w:szCs w:val="24"/>
        </w:rPr>
      </w:pPr>
      <w:r w:rsidRPr="001D3CDA">
        <w:rPr>
          <w:rFonts w:ascii="Times New Roman" w:hAnsi="Times New Roman" w:cs="Times New Roman"/>
          <w:sz w:val="24"/>
          <w:szCs w:val="24"/>
        </w:rPr>
        <w:t>Ukončením platnosti tejto rámcovej dohody zanikajú všetky práva a povinnosti zmluvných strán v nej zakotvené, okrem nárokov na úhradu spôsobenej škody, nárokov na dovtedy uplatnené zmluvné, resp. zákonné sankcie a úroky, ako aj nárok kupujúceho na bezplatné odstránenie zistených vád. Ukončenie ďalej nemá vplyv na práva a povinnosti ktoré zmluvným stranám vznikli alebo vzniknú v súvislosti s objednávkami doručenými predávajúcemu pred dňom ukončenia platnosti rámcovej dohody, pričom uvedené neplatí, ak pri ukončení nebolo dohodnuté niečo iné.</w:t>
      </w:r>
    </w:p>
    <w:p w:rsidR="00474148" w:rsidRPr="001D1B2A" w:rsidRDefault="00474148" w:rsidP="001D1B2A">
      <w:pPr>
        <w:autoSpaceDE w:val="0"/>
        <w:autoSpaceDN w:val="0"/>
        <w:adjustRightInd w:val="0"/>
        <w:spacing w:after="0" w:line="276" w:lineRule="auto"/>
        <w:jc w:val="both"/>
        <w:rPr>
          <w:rFonts w:ascii="Times New Roman" w:hAnsi="Times New Roman" w:cs="Times New Roman"/>
          <w:sz w:val="24"/>
          <w:szCs w:val="24"/>
        </w:rPr>
      </w:pPr>
    </w:p>
    <w:p w:rsidR="00006EA6" w:rsidRPr="001D3CDA" w:rsidRDefault="00006EA6" w:rsidP="00006EA6">
      <w:pPr>
        <w:autoSpaceDE w:val="0"/>
        <w:autoSpaceDN w:val="0"/>
        <w:adjustRightInd w:val="0"/>
        <w:spacing w:after="0" w:line="276" w:lineRule="auto"/>
        <w:ind w:left="644" w:hanging="284"/>
        <w:jc w:val="center"/>
        <w:rPr>
          <w:rFonts w:ascii="Times New Roman" w:hAnsi="Times New Roman" w:cs="Times New Roman"/>
          <w:b/>
          <w:bCs/>
          <w:sz w:val="24"/>
          <w:szCs w:val="24"/>
        </w:rPr>
      </w:pPr>
    </w:p>
    <w:p w:rsidR="00006EA6" w:rsidRPr="001D3CDA" w:rsidRDefault="00006EA6" w:rsidP="00006EA6">
      <w:pPr>
        <w:autoSpaceDE w:val="0"/>
        <w:autoSpaceDN w:val="0"/>
        <w:adjustRightInd w:val="0"/>
        <w:spacing w:after="0" w:line="276" w:lineRule="auto"/>
        <w:ind w:left="644" w:hanging="284"/>
        <w:jc w:val="center"/>
        <w:rPr>
          <w:rFonts w:ascii="Times New Roman" w:hAnsi="Times New Roman" w:cs="Times New Roman"/>
          <w:b/>
          <w:bCs/>
          <w:sz w:val="24"/>
          <w:szCs w:val="24"/>
        </w:rPr>
      </w:pPr>
      <w:r w:rsidRPr="001D3CDA">
        <w:rPr>
          <w:rFonts w:ascii="Times New Roman" w:hAnsi="Times New Roman" w:cs="Times New Roman"/>
          <w:b/>
          <w:bCs/>
          <w:sz w:val="24"/>
          <w:szCs w:val="24"/>
        </w:rPr>
        <w:t>XII.</w:t>
      </w:r>
    </w:p>
    <w:p w:rsidR="00006EA6" w:rsidRPr="001D3CDA" w:rsidRDefault="00006EA6" w:rsidP="00006EA6">
      <w:pPr>
        <w:autoSpaceDE w:val="0"/>
        <w:autoSpaceDN w:val="0"/>
        <w:adjustRightInd w:val="0"/>
        <w:spacing w:after="0" w:line="276" w:lineRule="auto"/>
        <w:ind w:left="644" w:hanging="284"/>
        <w:jc w:val="center"/>
        <w:rPr>
          <w:rFonts w:ascii="Times New Roman" w:hAnsi="Times New Roman" w:cs="Times New Roman"/>
          <w:b/>
          <w:bCs/>
          <w:sz w:val="24"/>
          <w:szCs w:val="24"/>
        </w:rPr>
      </w:pPr>
      <w:r w:rsidRPr="001D3CDA">
        <w:rPr>
          <w:rFonts w:ascii="Times New Roman" w:hAnsi="Times New Roman" w:cs="Times New Roman"/>
          <w:b/>
          <w:bCs/>
          <w:sz w:val="24"/>
          <w:szCs w:val="24"/>
        </w:rPr>
        <w:t>Osobité ustanovenia</w:t>
      </w:r>
    </w:p>
    <w:p w:rsidR="00006EA6" w:rsidRPr="001D3CDA" w:rsidRDefault="00006EA6" w:rsidP="00006EA6">
      <w:pPr>
        <w:autoSpaceDE w:val="0"/>
        <w:autoSpaceDN w:val="0"/>
        <w:adjustRightInd w:val="0"/>
        <w:spacing w:after="0" w:line="276" w:lineRule="auto"/>
        <w:ind w:left="644" w:hanging="284"/>
        <w:jc w:val="center"/>
        <w:rPr>
          <w:rFonts w:ascii="Times New Roman" w:hAnsi="Times New Roman" w:cs="Times New Roman"/>
          <w:b/>
          <w:bCs/>
          <w:sz w:val="24"/>
          <w:szCs w:val="24"/>
        </w:rPr>
      </w:pPr>
    </w:p>
    <w:p w:rsidR="00006EA6" w:rsidRPr="001D3CDA" w:rsidRDefault="00006EA6" w:rsidP="00006EA6">
      <w:pPr>
        <w:pStyle w:val="Odsekzoznamu"/>
        <w:numPr>
          <w:ilvl w:val="0"/>
          <w:numId w:val="18"/>
        </w:numPr>
        <w:autoSpaceDE w:val="0"/>
        <w:autoSpaceDN w:val="0"/>
        <w:adjustRightInd w:val="0"/>
        <w:spacing w:after="0" w:line="276" w:lineRule="auto"/>
        <w:ind w:left="709" w:hanging="349"/>
        <w:jc w:val="both"/>
        <w:rPr>
          <w:rFonts w:ascii="Times New Roman" w:hAnsi="Times New Roman" w:cs="Times New Roman"/>
          <w:sz w:val="24"/>
          <w:szCs w:val="24"/>
        </w:rPr>
      </w:pPr>
      <w:r w:rsidRPr="001D3CDA">
        <w:rPr>
          <w:rFonts w:ascii="Times New Roman" w:hAnsi="Times New Roman" w:cs="Times New Roman"/>
          <w:sz w:val="24"/>
          <w:szCs w:val="24"/>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rsidR="00006EA6" w:rsidRPr="001D3CDA" w:rsidRDefault="00006EA6" w:rsidP="00006EA6">
      <w:pPr>
        <w:pStyle w:val="Odsekzoznamu"/>
        <w:autoSpaceDE w:val="0"/>
        <w:autoSpaceDN w:val="0"/>
        <w:adjustRightInd w:val="0"/>
        <w:spacing w:after="0" w:line="276" w:lineRule="auto"/>
        <w:ind w:left="709" w:hanging="349"/>
        <w:jc w:val="both"/>
        <w:rPr>
          <w:rFonts w:ascii="Times New Roman" w:hAnsi="Times New Roman" w:cs="Times New Roman"/>
          <w:sz w:val="24"/>
          <w:szCs w:val="24"/>
        </w:rPr>
      </w:pPr>
    </w:p>
    <w:p w:rsidR="00006EA6" w:rsidRPr="001D3CDA" w:rsidRDefault="00006EA6" w:rsidP="00006EA6">
      <w:pPr>
        <w:pStyle w:val="Odsekzoznamu"/>
        <w:numPr>
          <w:ilvl w:val="0"/>
          <w:numId w:val="18"/>
        </w:numPr>
        <w:autoSpaceDE w:val="0"/>
        <w:autoSpaceDN w:val="0"/>
        <w:adjustRightInd w:val="0"/>
        <w:spacing w:after="0" w:line="276" w:lineRule="auto"/>
        <w:ind w:left="709" w:hanging="349"/>
        <w:jc w:val="both"/>
        <w:rPr>
          <w:rFonts w:ascii="Times New Roman" w:hAnsi="Times New Roman" w:cs="Times New Roman"/>
          <w:sz w:val="24"/>
          <w:szCs w:val="24"/>
        </w:rPr>
      </w:pPr>
      <w:r w:rsidRPr="001D3CDA">
        <w:rPr>
          <w:rFonts w:ascii="Times New Roman" w:hAnsi="Times New Roman" w:cs="Times New Roman"/>
          <w:sz w:val="24"/>
          <w:szCs w:val="24"/>
        </w:rPr>
        <w:t>Pohľadávky alebo práva vzniknuté predávajúcemu z tejto rámcovej dohody alebo objednávky môže predávajúci postúpiť len s predchádzajúcim písomným súhlasom kupujúceho.</w:t>
      </w:r>
    </w:p>
    <w:p w:rsidR="00006EA6" w:rsidRPr="001D3CDA" w:rsidRDefault="00006EA6" w:rsidP="00006EA6">
      <w:pPr>
        <w:pStyle w:val="Odsekzoznamu"/>
        <w:autoSpaceDE w:val="0"/>
        <w:autoSpaceDN w:val="0"/>
        <w:adjustRightInd w:val="0"/>
        <w:spacing w:after="0" w:line="276" w:lineRule="auto"/>
        <w:ind w:left="709" w:hanging="349"/>
        <w:jc w:val="both"/>
        <w:rPr>
          <w:rFonts w:ascii="Times New Roman" w:hAnsi="Times New Roman" w:cs="Times New Roman"/>
          <w:sz w:val="24"/>
          <w:szCs w:val="24"/>
        </w:rPr>
      </w:pPr>
    </w:p>
    <w:p w:rsidR="00006EA6" w:rsidRPr="001D3CDA" w:rsidRDefault="00006EA6" w:rsidP="00006EA6">
      <w:pPr>
        <w:pStyle w:val="Odsekzoznamu"/>
        <w:numPr>
          <w:ilvl w:val="0"/>
          <w:numId w:val="18"/>
        </w:numPr>
        <w:autoSpaceDE w:val="0"/>
        <w:autoSpaceDN w:val="0"/>
        <w:adjustRightInd w:val="0"/>
        <w:spacing w:after="0" w:line="276" w:lineRule="auto"/>
        <w:ind w:left="709" w:hanging="349"/>
        <w:jc w:val="both"/>
        <w:rPr>
          <w:rFonts w:ascii="Times New Roman" w:hAnsi="Times New Roman" w:cs="Times New Roman"/>
          <w:sz w:val="24"/>
          <w:szCs w:val="24"/>
        </w:rPr>
      </w:pPr>
      <w:r w:rsidRPr="001D3CDA">
        <w:rPr>
          <w:rFonts w:ascii="Times New Roman" w:hAnsi="Times New Roman" w:cs="Times New Roman"/>
          <w:sz w:val="24"/>
          <w:szCs w:val="24"/>
        </w:rPr>
        <w:t>Rámcová dohoda je vyhotovená v jazyku slovenskom.</w:t>
      </w:r>
    </w:p>
    <w:p w:rsidR="00006EA6" w:rsidRPr="001D3CDA" w:rsidRDefault="00006EA6" w:rsidP="00006EA6">
      <w:pPr>
        <w:autoSpaceDE w:val="0"/>
        <w:autoSpaceDN w:val="0"/>
        <w:adjustRightInd w:val="0"/>
        <w:spacing w:after="0" w:line="276" w:lineRule="auto"/>
        <w:ind w:left="709" w:hanging="349"/>
        <w:jc w:val="both"/>
        <w:rPr>
          <w:rFonts w:ascii="Times New Roman" w:hAnsi="Times New Roman" w:cs="Times New Roman"/>
          <w:sz w:val="24"/>
          <w:szCs w:val="24"/>
        </w:rPr>
      </w:pPr>
    </w:p>
    <w:p w:rsidR="00006EA6" w:rsidRPr="00EE351D" w:rsidRDefault="00006EA6" w:rsidP="00006EA6">
      <w:pPr>
        <w:pStyle w:val="Odsekzoznamu"/>
        <w:numPr>
          <w:ilvl w:val="0"/>
          <w:numId w:val="18"/>
        </w:numPr>
        <w:autoSpaceDE w:val="0"/>
        <w:autoSpaceDN w:val="0"/>
        <w:adjustRightInd w:val="0"/>
        <w:spacing w:after="0" w:line="276" w:lineRule="auto"/>
        <w:ind w:left="709" w:hanging="349"/>
        <w:jc w:val="both"/>
        <w:rPr>
          <w:rFonts w:ascii="Times New Roman" w:hAnsi="Times New Roman" w:cs="Times New Roman"/>
          <w:b/>
          <w:sz w:val="24"/>
          <w:szCs w:val="24"/>
        </w:rPr>
      </w:pPr>
      <w:r w:rsidRPr="001D3CDA">
        <w:rPr>
          <w:rFonts w:ascii="Times New Roman" w:hAnsi="Times New Roman" w:cs="Times New Roman"/>
          <w:sz w:val="24"/>
          <w:szCs w:val="24"/>
        </w:rPr>
        <w:t xml:space="preserve">Neoddeliteľnou súčasťou tejto rámcovej dohody je </w:t>
      </w:r>
      <w:r w:rsidRPr="00EE351D">
        <w:rPr>
          <w:rFonts w:ascii="Times New Roman" w:hAnsi="Times New Roman" w:cs="Times New Roman"/>
          <w:b/>
          <w:sz w:val="24"/>
          <w:szCs w:val="24"/>
        </w:rPr>
        <w:t xml:space="preserve">Príloha č.1. </w:t>
      </w:r>
    </w:p>
    <w:p w:rsidR="00006EA6" w:rsidRPr="001D3CDA" w:rsidRDefault="00006EA6" w:rsidP="00006EA6">
      <w:pPr>
        <w:pStyle w:val="Odsekzoznamu"/>
        <w:autoSpaceDE w:val="0"/>
        <w:autoSpaceDN w:val="0"/>
        <w:adjustRightInd w:val="0"/>
        <w:spacing w:after="0" w:line="276" w:lineRule="auto"/>
        <w:ind w:left="709" w:hanging="349"/>
        <w:jc w:val="both"/>
        <w:rPr>
          <w:rFonts w:ascii="Times New Roman" w:hAnsi="Times New Roman" w:cs="Times New Roman"/>
          <w:sz w:val="24"/>
          <w:szCs w:val="24"/>
        </w:rPr>
      </w:pPr>
    </w:p>
    <w:p w:rsidR="00006EA6" w:rsidRPr="001D3CDA" w:rsidRDefault="00006EA6" w:rsidP="00006EA6">
      <w:pPr>
        <w:pStyle w:val="Odsekzoznamu"/>
        <w:numPr>
          <w:ilvl w:val="0"/>
          <w:numId w:val="18"/>
        </w:numPr>
        <w:autoSpaceDE w:val="0"/>
        <w:autoSpaceDN w:val="0"/>
        <w:adjustRightInd w:val="0"/>
        <w:spacing w:after="0" w:line="276" w:lineRule="auto"/>
        <w:ind w:left="709" w:hanging="349"/>
        <w:jc w:val="both"/>
        <w:rPr>
          <w:rFonts w:ascii="Times New Roman" w:hAnsi="Times New Roman" w:cs="Times New Roman"/>
          <w:sz w:val="24"/>
          <w:szCs w:val="24"/>
        </w:rPr>
      </w:pPr>
      <w:r w:rsidRPr="001D3CDA">
        <w:rPr>
          <w:rFonts w:ascii="Times New Roman" w:hAnsi="Times New Roman" w:cs="Times New Roman"/>
          <w:sz w:val="24"/>
          <w:szCs w:val="24"/>
        </w:rPr>
        <w:lastRenderedPageBreak/>
        <w:t xml:space="preserve">Rámcová dohoda je vyhotovená v 4 exemplároch, pričom 2 exempláre </w:t>
      </w:r>
      <w:proofErr w:type="spellStart"/>
      <w:r w:rsidRPr="001D3CDA">
        <w:rPr>
          <w:rFonts w:ascii="Times New Roman" w:hAnsi="Times New Roman" w:cs="Times New Roman"/>
          <w:sz w:val="24"/>
          <w:szCs w:val="24"/>
        </w:rPr>
        <w:t>obdrží</w:t>
      </w:r>
      <w:proofErr w:type="spellEnd"/>
      <w:r w:rsidRPr="001D3CDA">
        <w:rPr>
          <w:rFonts w:ascii="Times New Roman" w:hAnsi="Times New Roman" w:cs="Times New Roman"/>
          <w:sz w:val="24"/>
          <w:szCs w:val="24"/>
        </w:rPr>
        <w:t xml:space="preserve"> kupujúci a 2 exempláre predávajúci.</w:t>
      </w:r>
    </w:p>
    <w:p w:rsidR="00006EA6" w:rsidRPr="001D3CDA" w:rsidRDefault="00006EA6" w:rsidP="00006EA6">
      <w:pPr>
        <w:autoSpaceDE w:val="0"/>
        <w:autoSpaceDN w:val="0"/>
        <w:adjustRightInd w:val="0"/>
        <w:spacing w:after="0" w:line="276" w:lineRule="auto"/>
        <w:ind w:left="709" w:hanging="349"/>
        <w:jc w:val="both"/>
        <w:rPr>
          <w:rFonts w:ascii="Times New Roman" w:hAnsi="Times New Roman" w:cs="Times New Roman"/>
          <w:sz w:val="24"/>
          <w:szCs w:val="24"/>
        </w:rPr>
      </w:pPr>
    </w:p>
    <w:p w:rsidR="00006EA6" w:rsidRPr="001D3CDA" w:rsidRDefault="00006EA6" w:rsidP="00006EA6">
      <w:pPr>
        <w:pStyle w:val="Odsekzoznamu"/>
        <w:numPr>
          <w:ilvl w:val="0"/>
          <w:numId w:val="18"/>
        </w:numPr>
        <w:autoSpaceDE w:val="0"/>
        <w:autoSpaceDN w:val="0"/>
        <w:adjustRightInd w:val="0"/>
        <w:spacing w:after="0" w:line="276" w:lineRule="auto"/>
        <w:ind w:left="709" w:hanging="349"/>
        <w:jc w:val="both"/>
        <w:rPr>
          <w:rFonts w:ascii="Times New Roman" w:hAnsi="Times New Roman" w:cs="Times New Roman"/>
          <w:sz w:val="24"/>
          <w:szCs w:val="24"/>
        </w:rPr>
      </w:pPr>
      <w:r w:rsidRPr="001D3CDA">
        <w:rPr>
          <w:rFonts w:ascii="Times New Roman" w:hAnsi="Times New Roman" w:cs="Times New Roman"/>
          <w:sz w:val="24"/>
          <w:szCs w:val="24"/>
        </w:rPr>
        <w:t>Práva a povinnosti zmluvných strán touto rámcovou dohodou neupravené sa riadia príslušnými ustanoveniami Obchodného zákonníka č. 513/1991 Zb. v platnom znení.</w:t>
      </w:r>
    </w:p>
    <w:p w:rsidR="00006EA6" w:rsidRPr="001D3CDA" w:rsidRDefault="00006EA6" w:rsidP="00006EA6">
      <w:pPr>
        <w:pStyle w:val="Odsekzoznamu"/>
        <w:autoSpaceDE w:val="0"/>
        <w:autoSpaceDN w:val="0"/>
        <w:adjustRightInd w:val="0"/>
        <w:spacing w:after="0" w:line="276" w:lineRule="auto"/>
        <w:ind w:left="709" w:hanging="349"/>
        <w:jc w:val="both"/>
        <w:rPr>
          <w:rFonts w:ascii="Times New Roman" w:hAnsi="Times New Roman" w:cs="Times New Roman"/>
          <w:sz w:val="24"/>
          <w:szCs w:val="24"/>
        </w:rPr>
      </w:pPr>
    </w:p>
    <w:p w:rsidR="00006EA6" w:rsidRPr="001D3CDA" w:rsidRDefault="00006EA6" w:rsidP="00006EA6">
      <w:pPr>
        <w:pStyle w:val="Odsekzoznamu"/>
        <w:numPr>
          <w:ilvl w:val="0"/>
          <w:numId w:val="18"/>
        </w:numPr>
        <w:autoSpaceDE w:val="0"/>
        <w:autoSpaceDN w:val="0"/>
        <w:adjustRightInd w:val="0"/>
        <w:spacing w:after="0" w:line="276" w:lineRule="auto"/>
        <w:ind w:left="709" w:hanging="349"/>
        <w:jc w:val="both"/>
        <w:rPr>
          <w:rFonts w:ascii="Times New Roman" w:hAnsi="Times New Roman" w:cs="Times New Roman"/>
          <w:sz w:val="24"/>
          <w:szCs w:val="24"/>
        </w:rPr>
      </w:pPr>
      <w:r w:rsidRPr="001D3CDA">
        <w:rPr>
          <w:rFonts w:ascii="Times New Roman" w:hAnsi="Times New Roman" w:cs="Times New Roman"/>
          <w:sz w:val="24"/>
          <w:szCs w:val="24"/>
        </w:rPr>
        <w:t>Nič v tejto rámcovej dohode sa nebude vykladať tak, že kupujúci musí odobrať na základe tejto rámcovej dohody od predávajúceho nejaké konkrétne určené množstvo predmetu rámcovej dohody. Konkrétne množstvo zadaných zákaziek za obdobie platnosti tejto rámcovej dohody bude určené výhradne kupujúcim na základe zadávania jednotlivých objednávok podľa jeho potrieb a finančných možností.</w:t>
      </w:r>
    </w:p>
    <w:p w:rsidR="00006EA6" w:rsidRPr="001D3CDA" w:rsidRDefault="00006EA6" w:rsidP="00006EA6">
      <w:pPr>
        <w:pStyle w:val="Odsekzoznamu"/>
        <w:autoSpaceDE w:val="0"/>
        <w:autoSpaceDN w:val="0"/>
        <w:adjustRightInd w:val="0"/>
        <w:spacing w:after="0" w:line="276" w:lineRule="auto"/>
        <w:ind w:left="709" w:hanging="349"/>
        <w:jc w:val="both"/>
        <w:rPr>
          <w:rFonts w:ascii="Times New Roman" w:hAnsi="Times New Roman" w:cs="Times New Roman"/>
          <w:sz w:val="24"/>
          <w:szCs w:val="24"/>
        </w:rPr>
      </w:pPr>
    </w:p>
    <w:p w:rsidR="00006EA6" w:rsidRPr="001D3CDA" w:rsidRDefault="00006EA6" w:rsidP="00006EA6">
      <w:pPr>
        <w:pStyle w:val="Odsekzoznamu"/>
        <w:numPr>
          <w:ilvl w:val="0"/>
          <w:numId w:val="18"/>
        </w:numPr>
        <w:autoSpaceDE w:val="0"/>
        <w:autoSpaceDN w:val="0"/>
        <w:adjustRightInd w:val="0"/>
        <w:spacing w:after="0" w:line="276" w:lineRule="auto"/>
        <w:ind w:left="709" w:hanging="349"/>
        <w:jc w:val="both"/>
        <w:rPr>
          <w:rFonts w:ascii="Times New Roman" w:hAnsi="Times New Roman" w:cs="Times New Roman"/>
          <w:sz w:val="24"/>
          <w:szCs w:val="24"/>
        </w:rPr>
      </w:pPr>
      <w:r w:rsidRPr="001D3CDA">
        <w:rPr>
          <w:rFonts w:ascii="Times New Roman" w:hAnsi="Times New Roman" w:cs="Times New Roman"/>
          <w:sz w:val="24"/>
          <w:szCs w:val="24"/>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p>
    <w:p w:rsidR="00006EA6" w:rsidRPr="001D3CDA" w:rsidRDefault="00006EA6" w:rsidP="00006EA6">
      <w:pPr>
        <w:pStyle w:val="Odsekzoznamu"/>
        <w:autoSpaceDE w:val="0"/>
        <w:autoSpaceDN w:val="0"/>
        <w:adjustRightInd w:val="0"/>
        <w:spacing w:after="0" w:line="276" w:lineRule="auto"/>
        <w:ind w:left="786"/>
        <w:jc w:val="both"/>
        <w:rPr>
          <w:rFonts w:ascii="Times New Roman" w:hAnsi="Times New Roman" w:cs="Times New Roman"/>
          <w:sz w:val="24"/>
          <w:szCs w:val="24"/>
        </w:rPr>
      </w:pPr>
    </w:p>
    <w:p w:rsidR="00006EA6" w:rsidRPr="001D3CDA" w:rsidRDefault="00006EA6" w:rsidP="00006EA6">
      <w:pPr>
        <w:pStyle w:val="Odsekzoznamu"/>
        <w:numPr>
          <w:ilvl w:val="0"/>
          <w:numId w:val="18"/>
        </w:numPr>
        <w:autoSpaceDE w:val="0"/>
        <w:autoSpaceDN w:val="0"/>
        <w:adjustRightInd w:val="0"/>
        <w:spacing w:after="0" w:line="276" w:lineRule="auto"/>
        <w:ind w:left="786" w:hanging="426"/>
        <w:jc w:val="both"/>
        <w:rPr>
          <w:rFonts w:ascii="Times New Roman" w:hAnsi="Times New Roman" w:cs="Times New Roman"/>
          <w:sz w:val="24"/>
          <w:szCs w:val="24"/>
        </w:rPr>
      </w:pPr>
      <w:r w:rsidRPr="001D3CDA">
        <w:rPr>
          <w:rFonts w:ascii="Times New Roman" w:hAnsi="Times New Roman" w:cs="Times New Roman"/>
          <w:sz w:val="24"/>
          <w:szCs w:val="24"/>
        </w:rPr>
        <w:t>Doručovanie prostredníctvom pošty: zásielka sa považuje za doručenú aj v prípade, ak si ju adresát riadne neprevezme. Za deň doručenia zásielky sa považuje deň vrátenia neprevzatej zásielky odosielateľovi.</w:t>
      </w:r>
    </w:p>
    <w:p w:rsidR="00006EA6" w:rsidRPr="001D3CDA" w:rsidRDefault="00006EA6" w:rsidP="00006EA6">
      <w:pPr>
        <w:autoSpaceDE w:val="0"/>
        <w:autoSpaceDN w:val="0"/>
        <w:adjustRightInd w:val="0"/>
        <w:spacing w:after="0" w:line="276" w:lineRule="auto"/>
        <w:ind w:left="360"/>
        <w:jc w:val="both"/>
        <w:rPr>
          <w:rFonts w:ascii="Times New Roman" w:hAnsi="Times New Roman" w:cs="Times New Roman"/>
          <w:sz w:val="24"/>
          <w:szCs w:val="24"/>
        </w:rPr>
      </w:pPr>
    </w:p>
    <w:p w:rsidR="00006EA6" w:rsidRPr="001D3CDA" w:rsidRDefault="00006EA6" w:rsidP="00006EA6">
      <w:pPr>
        <w:pStyle w:val="Odsekzoznamu"/>
        <w:numPr>
          <w:ilvl w:val="0"/>
          <w:numId w:val="18"/>
        </w:numPr>
        <w:autoSpaceDE w:val="0"/>
        <w:autoSpaceDN w:val="0"/>
        <w:adjustRightInd w:val="0"/>
        <w:spacing w:after="0" w:line="276" w:lineRule="auto"/>
        <w:ind w:left="786" w:hanging="426"/>
        <w:jc w:val="both"/>
        <w:rPr>
          <w:rFonts w:ascii="Times New Roman" w:hAnsi="Times New Roman" w:cs="Times New Roman"/>
          <w:sz w:val="24"/>
          <w:szCs w:val="24"/>
        </w:rPr>
      </w:pPr>
      <w:r w:rsidRPr="001D3CDA">
        <w:rPr>
          <w:rFonts w:ascii="Times New Roman" w:hAnsi="Times New Roman" w:cs="Times New Roman"/>
          <w:sz w:val="24"/>
          <w:szCs w:val="24"/>
        </w:rPr>
        <w:t>Predávajúci pre účely tejto rámcovej dohody zodpovedá za plnenia vykonané svojimi subdodávateľmi rovnako, akoby ich vykonal sám. Pre účely tejto dohody sa za subdodávateľa považuje v zmysle § 2 ods. 5 písm. e) zákona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rsidR="00006EA6" w:rsidRPr="001D3CDA" w:rsidRDefault="00006EA6" w:rsidP="00006EA6">
      <w:pPr>
        <w:pStyle w:val="Odsekzoznamu"/>
        <w:autoSpaceDE w:val="0"/>
        <w:autoSpaceDN w:val="0"/>
        <w:adjustRightInd w:val="0"/>
        <w:spacing w:after="0" w:line="276" w:lineRule="auto"/>
        <w:ind w:left="786"/>
        <w:jc w:val="both"/>
        <w:rPr>
          <w:rFonts w:ascii="Times New Roman" w:hAnsi="Times New Roman" w:cs="Times New Roman"/>
          <w:sz w:val="24"/>
          <w:szCs w:val="24"/>
        </w:rPr>
      </w:pPr>
    </w:p>
    <w:p w:rsidR="00006EA6" w:rsidRPr="001D3CDA" w:rsidRDefault="00006EA6" w:rsidP="00006EA6">
      <w:pPr>
        <w:pStyle w:val="Odsekzoznamu"/>
        <w:numPr>
          <w:ilvl w:val="0"/>
          <w:numId w:val="18"/>
        </w:numPr>
        <w:autoSpaceDE w:val="0"/>
        <w:autoSpaceDN w:val="0"/>
        <w:adjustRightInd w:val="0"/>
        <w:spacing w:after="0" w:line="276" w:lineRule="auto"/>
        <w:ind w:left="786" w:hanging="426"/>
        <w:rPr>
          <w:rFonts w:ascii="Times New Roman" w:hAnsi="Times New Roman" w:cs="Times New Roman"/>
          <w:sz w:val="24"/>
          <w:szCs w:val="24"/>
        </w:rPr>
      </w:pPr>
      <w:r w:rsidRPr="001D3CDA">
        <w:rPr>
          <w:rFonts w:ascii="Times New Roman" w:hAnsi="Times New Roman" w:cs="Times New Roman"/>
          <w:sz w:val="24"/>
          <w:szCs w:val="24"/>
        </w:rPr>
        <w:t>Predávajúci určuje nasledovných subdodávateľov, ktorých bude využívať pri plnení tejto rámcovej dohody (údaj v čase uzatvorenia tejto rámcovej dohody):</w:t>
      </w:r>
    </w:p>
    <w:p w:rsidR="00006EA6" w:rsidRPr="001D3CDA" w:rsidRDefault="00006EA6" w:rsidP="00006EA6">
      <w:pPr>
        <w:autoSpaceDE w:val="0"/>
        <w:autoSpaceDN w:val="0"/>
        <w:adjustRightInd w:val="0"/>
        <w:spacing w:after="0" w:line="276" w:lineRule="auto"/>
        <w:ind w:left="786"/>
        <w:jc w:val="both"/>
        <w:rPr>
          <w:rFonts w:ascii="Times New Roman" w:hAnsi="Times New Roman" w:cs="Times New Roman"/>
          <w:sz w:val="24"/>
          <w:szCs w:val="24"/>
        </w:rPr>
      </w:pPr>
      <w:r w:rsidRPr="001D3CDA">
        <w:rPr>
          <w:rFonts w:ascii="Times New Roman" w:hAnsi="Times New Roman" w:cs="Times New Roman"/>
          <w:sz w:val="24"/>
          <w:szCs w:val="24"/>
        </w:rPr>
        <w:t>Obchodné meno:</w:t>
      </w:r>
    </w:p>
    <w:p w:rsidR="00006EA6" w:rsidRPr="001D3CDA" w:rsidRDefault="00006EA6" w:rsidP="00006EA6">
      <w:pPr>
        <w:autoSpaceDE w:val="0"/>
        <w:autoSpaceDN w:val="0"/>
        <w:adjustRightInd w:val="0"/>
        <w:spacing w:after="0" w:line="276" w:lineRule="auto"/>
        <w:ind w:left="786"/>
        <w:jc w:val="both"/>
        <w:rPr>
          <w:rFonts w:ascii="Times New Roman" w:hAnsi="Times New Roman" w:cs="Times New Roman"/>
          <w:sz w:val="24"/>
          <w:szCs w:val="24"/>
        </w:rPr>
      </w:pPr>
      <w:r w:rsidRPr="001D3CDA">
        <w:rPr>
          <w:rFonts w:ascii="Times New Roman" w:hAnsi="Times New Roman" w:cs="Times New Roman"/>
          <w:sz w:val="24"/>
          <w:szCs w:val="24"/>
        </w:rPr>
        <w:t>Sídlo/miesto podnikania:</w:t>
      </w:r>
    </w:p>
    <w:p w:rsidR="00006EA6" w:rsidRPr="001D3CDA" w:rsidRDefault="00006EA6" w:rsidP="00006EA6">
      <w:pPr>
        <w:autoSpaceDE w:val="0"/>
        <w:autoSpaceDN w:val="0"/>
        <w:adjustRightInd w:val="0"/>
        <w:spacing w:after="0" w:line="276" w:lineRule="auto"/>
        <w:ind w:left="786"/>
        <w:jc w:val="both"/>
        <w:rPr>
          <w:rFonts w:ascii="Times New Roman" w:hAnsi="Times New Roman" w:cs="Times New Roman"/>
          <w:sz w:val="24"/>
          <w:szCs w:val="24"/>
        </w:rPr>
      </w:pPr>
      <w:r w:rsidRPr="001D3CDA">
        <w:rPr>
          <w:rFonts w:ascii="Times New Roman" w:hAnsi="Times New Roman" w:cs="Times New Roman"/>
          <w:sz w:val="24"/>
          <w:szCs w:val="24"/>
        </w:rPr>
        <w:t>IČO:</w:t>
      </w:r>
    </w:p>
    <w:p w:rsidR="00006EA6" w:rsidRPr="001D3CDA" w:rsidRDefault="00006EA6" w:rsidP="00006EA6">
      <w:pPr>
        <w:autoSpaceDE w:val="0"/>
        <w:autoSpaceDN w:val="0"/>
        <w:adjustRightInd w:val="0"/>
        <w:spacing w:after="0" w:line="276" w:lineRule="auto"/>
        <w:ind w:left="786"/>
        <w:jc w:val="both"/>
        <w:rPr>
          <w:rFonts w:ascii="Times New Roman" w:hAnsi="Times New Roman" w:cs="Times New Roman"/>
          <w:sz w:val="24"/>
          <w:szCs w:val="24"/>
        </w:rPr>
      </w:pPr>
      <w:r w:rsidRPr="001D3CDA">
        <w:rPr>
          <w:rFonts w:ascii="Times New Roman" w:hAnsi="Times New Roman" w:cs="Times New Roman"/>
          <w:sz w:val="24"/>
          <w:szCs w:val="24"/>
        </w:rPr>
        <w:t>Osoba oprávnená konať za subdodávateľa v rozsahu meno, priezvisko, adresa pobytu</w:t>
      </w:r>
    </w:p>
    <w:p w:rsidR="00006EA6" w:rsidRPr="001D3CDA" w:rsidRDefault="00006EA6" w:rsidP="00006EA6">
      <w:pPr>
        <w:autoSpaceDE w:val="0"/>
        <w:autoSpaceDN w:val="0"/>
        <w:adjustRightInd w:val="0"/>
        <w:spacing w:after="0" w:line="276" w:lineRule="auto"/>
        <w:ind w:left="786"/>
        <w:jc w:val="both"/>
        <w:rPr>
          <w:rFonts w:ascii="Times New Roman" w:hAnsi="Times New Roman" w:cs="Times New Roman"/>
          <w:sz w:val="24"/>
          <w:szCs w:val="24"/>
        </w:rPr>
      </w:pPr>
      <w:r w:rsidRPr="001D3CDA">
        <w:rPr>
          <w:rFonts w:ascii="Times New Roman" w:hAnsi="Times New Roman" w:cs="Times New Roman"/>
          <w:sz w:val="24"/>
          <w:szCs w:val="24"/>
        </w:rPr>
        <w:t>a dátum narodenia:</w:t>
      </w:r>
    </w:p>
    <w:p w:rsidR="00006EA6" w:rsidRPr="001D3CDA" w:rsidRDefault="00006EA6" w:rsidP="00006EA6">
      <w:pPr>
        <w:autoSpaceDE w:val="0"/>
        <w:autoSpaceDN w:val="0"/>
        <w:adjustRightInd w:val="0"/>
        <w:spacing w:after="0" w:line="276" w:lineRule="auto"/>
        <w:ind w:left="786"/>
        <w:jc w:val="both"/>
        <w:rPr>
          <w:rFonts w:ascii="Times New Roman" w:hAnsi="Times New Roman" w:cs="Times New Roman"/>
          <w:sz w:val="24"/>
          <w:szCs w:val="24"/>
        </w:rPr>
      </w:pPr>
    </w:p>
    <w:p w:rsidR="00006EA6" w:rsidRPr="001D3CDA" w:rsidRDefault="00006EA6" w:rsidP="00006EA6">
      <w:pPr>
        <w:pStyle w:val="Odsekzoznamu"/>
        <w:numPr>
          <w:ilvl w:val="0"/>
          <w:numId w:val="18"/>
        </w:numPr>
        <w:autoSpaceDE w:val="0"/>
        <w:autoSpaceDN w:val="0"/>
        <w:adjustRightInd w:val="0"/>
        <w:spacing w:after="0" w:line="276" w:lineRule="auto"/>
        <w:ind w:left="786" w:hanging="426"/>
        <w:jc w:val="both"/>
        <w:rPr>
          <w:rFonts w:ascii="Times New Roman" w:hAnsi="Times New Roman" w:cs="Times New Roman"/>
          <w:sz w:val="24"/>
          <w:szCs w:val="24"/>
        </w:rPr>
      </w:pPr>
      <w:r w:rsidRPr="001D3CDA">
        <w:rPr>
          <w:rFonts w:ascii="Times New Roman" w:hAnsi="Times New Roman" w:cs="Times New Roman"/>
          <w:sz w:val="24"/>
          <w:szCs w:val="24"/>
        </w:rPr>
        <w:t>Predávajúci zaviazaný z tejto rámcovej dohody je povinný počas platnosti oznamovať kupujúcemu akúkoľvek zmenu údajov o ktoromkoľvek subdodávateľovi uvedenom v ods. 11 tohto článku rámcovej dohody, a to písomnou formou najneskôr do 15 dní odo dňa uskutočnenia zmeny.</w:t>
      </w:r>
    </w:p>
    <w:p w:rsidR="00006EA6" w:rsidRPr="001D3CDA" w:rsidRDefault="00006EA6" w:rsidP="00006EA6">
      <w:pPr>
        <w:pStyle w:val="Odsekzoznamu"/>
        <w:autoSpaceDE w:val="0"/>
        <w:autoSpaceDN w:val="0"/>
        <w:adjustRightInd w:val="0"/>
        <w:spacing w:after="0" w:line="276" w:lineRule="auto"/>
        <w:ind w:left="786"/>
        <w:jc w:val="both"/>
        <w:rPr>
          <w:rFonts w:ascii="Times New Roman" w:hAnsi="Times New Roman" w:cs="Times New Roman"/>
          <w:sz w:val="24"/>
          <w:szCs w:val="24"/>
        </w:rPr>
      </w:pPr>
    </w:p>
    <w:p w:rsidR="00006EA6" w:rsidRDefault="00006EA6" w:rsidP="00006EA6">
      <w:pPr>
        <w:pStyle w:val="Odsekzoznamu"/>
        <w:numPr>
          <w:ilvl w:val="0"/>
          <w:numId w:val="18"/>
        </w:numPr>
        <w:autoSpaceDE w:val="0"/>
        <w:autoSpaceDN w:val="0"/>
        <w:adjustRightInd w:val="0"/>
        <w:spacing w:after="0" w:line="276" w:lineRule="auto"/>
        <w:ind w:left="786" w:hanging="426"/>
        <w:jc w:val="both"/>
        <w:rPr>
          <w:rFonts w:ascii="Times New Roman" w:hAnsi="Times New Roman" w:cs="Times New Roman"/>
          <w:sz w:val="24"/>
          <w:szCs w:val="24"/>
        </w:rPr>
      </w:pPr>
      <w:r w:rsidRPr="004D72F7">
        <w:rPr>
          <w:rFonts w:ascii="Times New Roman" w:hAnsi="Times New Roman" w:cs="Times New Roman"/>
          <w:sz w:val="24"/>
          <w:szCs w:val="24"/>
        </w:rPr>
        <w:t xml:space="preserve">Zmena subdodávateľa uvedeného v ods. 11 tohto článku rámcovej dohody za iného subdodávateľa je možná len na základe uzatvoreného dodatku k rámcovej dohode. Dodávateľ je povinný uviesť vo svojom návrhu na zmenu subdodávateľa všetky údaje </w:t>
      </w:r>
      <w:r w:rsidRPr="004D72F7">
        <w:rPr>
          <w:rFonts w:ascii="Times New Roman" w:hAnsi="Times New Roman" w:cs="Times New Roman"/>
          <w:sz w:val="24"/>
          <w:szCs w:val="24"/>
        </w:rPr>
        <w:lastRenderedPageBreak/>
        <w:t>v zmysle ods. 11 tohto článku rámcovej dohody. V takomto prípade musí byť subdodávateľ v čase podpisu dodatku zapísaný v registri partnerov verejného sektora, ak má povinnosť sa zapisovať v registri partnerov verejného sektora.</w:t>
      </w:r>
    </w:p>
    <w:p w:rsidR="00006EA6" w:rsidRPr="004D72F7" w:rsidRDefault="00006EA6" w:rsidP="00006EA6">
      <w:pPr>
        <w:pStyle w:val="Odsekzoznamu"/>
        <w:rPr>
          <w:rFonts w:ascii="Times New Roman" w:hAnsi="Times New Roman" w:cs="Times New Roman"/>
          <w:sz w:val="24"/>
          <w:szCs w:val="24"/>
        </w:rPr>
      </w:pPr>
    </w:p>
    <w:p w:rsidR="00006EA6" w:rsidRPr="00707B3B" w:rsidRDefault="00006EA6" w:rsidP="00006EA6">
      <w:pPr>
        <w:pStyle w:val="Odsekzoznamu"/>
        <w:numPr>
          <w:ilvl w:val="0"/>
          <w:numId w:val="18"/>
        </w:numPr>
        <w:spacing w:before="120" w:after="120" w:line="276" w:lineRule="auto"/>
        <w:jc w:val="both"/>
        <w:rPr>
          <w:rFonts w:ascii="Times New Roman" w:hAnsi="Times New Roman" w:cs="Times New Roman"/>
          <w:iCs/>
          <w:sz w:val="24"/>
          <w:szCs w:val="24"/>
        </w:rPr>
      </w:pPr>
      <w:r w:rsidRPr="00707B3B">
        <w:rPr>
          <w:rFonts w:ascii="Times New Roman" w:hAnsi="Times New Roman" w:cs="Times New Roman"/>
          <w:iCs/>
          <w:sz w:val="24"/>
          <w:szCs w:val="24"/>
        </w:rPr>
        <w:t>Kupujúci je povinný pri výbere subdodávateľov rešpektovať článok 5k Nariadenia Rady (EÚ) č. 833/2014 z 31. júla 2014 o reštriktívnych opatreniach s ohľadom na konanie Ruska,</w:t>
      </w:r>
      <w:r>
        <w:rPr>
          <w:rFonts w:ascii="Times New Roman" w:hAnsi="Times New Roman" w:cs="Times New Roman"/>
          <w:iCs/>
          <w:sz w:val="24"/>
          <w:szCs w:val="24"/>
        </w:rPr>
        <w:t xml:space="preserve"> </w:t>
      </w:r>
      <w:r w:rsidRPr="00707B3B">
        <w:rPr>
          <w:rFonts w:ascii="Times New Roman" w:hAnsi="Times New Roman" w:cs="Times New Roman"/>
          <w:iCs/>
          <w:sz w:val="24"/>
          <w:szCs w:val="24"/>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rsidR="00006EA6" w:rsidRPr="00707B3B" w:rsidRDefault="00006EA6" w:rsidP="00D312A6">
      <w:pPr>
        <w:pStyle w:val="Odsekzoznamu"/>
        <w:spacing w:line="276" w:lineRule="auto"/>
        <w:ind w:left="993" w:hanging="284"/>
        <w:jc w:val="both"/>
        <w:rPr>
          <w:rFonts w:ascii="Times New Roman" w:hAnsi="Times New Roman" w:cs="Times New Roman"/>
          <w:iCs/>
          <w:sz w:val="24"/>
          <w:szCs w:val="24"/>
        </w:rPr>
      </w:pPr>
      <w:r w:rsidRPr="00707B3B">
        <w:rPr>
          <w:rStyle w:val="markedcontent"/>
          <w:rFonts w:ascii="Times New Roman" w:hAnsi="Times New Roman" w:cs="Times New Roman"/>
          <w:iCs/>
          <w:sz w:val="24"/>
          <w:szCs w:val="24"/>
        </w:rPr>
        <w:t xml:space="preserve">a)  ruským občanom, spoločnostiam, subjektom alebo orgánom sídliacim v Rusku, </w:t>
      </w:r>
    </w:p>
    <w:p w:rsidR="00006EA6" w:rsidRPr="00707B3B" w:rsidRDefault="00006EA6" w:rsidP="00D312A6">
      <w:pPr>
        <w:pStyle w:val="Odsekzoznamu"/>
        <w:spacing w:line="276" w:lineRule="auto"/>
        <w:ind w:left="993" w:hanging="284"/>
        <w:jc w:val="both"/>
        <w:rPr>
          <w:rFonts w:ascii="Times New Roman" w:hAnsi="Times New Roman" w:cs="Times New Roman"/>
          <w:iCs/>
          <w:sz w:val="24"/>
          <w:szCs w:val="24"/>
        </w:rPr>
      </w:pPr>
      <w:r w:rsidRPr="00707B3B">
        <w:rPr>
          <w:rStyle w:val="markedcontent"/>
          <w:rFonts w:ascii="Times New Roman" w:hAnsi="Times New Roman" w:cs="Times New Roman"/>
          <w:iCs/>
          <w:sz w:val="24"/>
          <w:szCs w:val="24"/>
        </w:rPr>
        <w:t xml:space="preserve">b)  spoločnostiam alebo subjektom, ktoré sú priamo alebo nepriamo akýmkoľvek spôsobom vlastnené z viac ako 50 % ruskými občanmi, spoločnosťami, subjektami alebo orgánmi sídliacimi v Rusku a </w:t>
      </w:r>
    </w:p>
    <w:p w:rsidR="00006EA6" w:rsidRPr="00707B3B" w:rsidRDefault="00006EA6" w:rsidP="00D312A6">
      <w:pPr>
        <w:pStyle w:val="Odsekzoznamu"/>
        <w:spacing w:line="276" w:lineRule="auto"/>
        <w:ind w:left="993" w:hanging="284"/>
        <w:jc w:val="both"/>
        <w:rPr>
          <w:rFonts w:ascii="Times New Roman" w:hAnsi="Times New Roman" w:cs="Times New Roman"/>
          <w:iCs/>
          <w:sz w:val="24"/>
          <w:szCs w:val="24"/>
        </w:rPr>
      </w:pPr>
      <w:r w:rsidRPr="00707B3B">
        <w:rPr>
          <w:rStyle w:val="markedcontent"/>
          <w:rFonts w:ascii="Times New Roman" w:hAnsi="Times New Roman" w:cs="Times New Roman"/>
          <w:iCs/>
          <w:sz w:val="24"/>
          <w:szCs w:val="24"/>
        </w:rPr>
        <w:t>c)  osobám, ktoré v ich mene alebo na základe ich pokynov predkladajú ponuku alebo plnia zákazku.</w:t>
      </w:r>
    </w:p>
    <w:p w:rsidR="00006EA6" w:rsidRPr="00707B3B" w:rsidRDefault="00006EA6" w:rsidP="00006EA6">
      <w:pPr>
        <w:pStyle w:val="Odsekzoznamu"/>
        <w:spacing w:line="276" w:lineRule="auto"/>
        <w:jc w:val="both"/>
        <w:rPr>
          <w:rFonts w:ascii="Times New Roman" w:hAnsi="Times New Roman" w:cs="Times New Roman"/>
          <w:iCs/>
          <w:sz w:val="24"/>
          <w:szCs w:val="24"/>
        </w:rPr>
      </w:pPr>
      <w:r w:rsidRPr="00707B3B">
        <w:rPr>
          <w:rStyle w:val="markedcontent"/>
          <w:rFonts w:ascii="Times New Roman" w:hAnsi="Times New Roman" w:cs="Times New Roman"/>
          <w:iCs/>
          <w:sz w:val="24"/>
          <w:szCs w:val="24"/>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707B3B">
        <w:rPr>
          <w:rFonts w:ascii="Times New Roman" w:hAnsi="Times New Roman" w:cs="Times New Roman"/>
          <w:iCs/>
          <w:sz w:val="24"/>
          <w:szCs w:val="24"/>
        </w:rPr>
        <w:t>.</w:t>
      </w:r>
    </w:p>
    <w:p w:rsidR="00006EA6" w:rsidRPr="004D72F7" w:rsidRDefault="00006EA6" w:rsidP="00006EA6">
      <w:pPr>
        <w:pStyle w:val="Odsekzoznamu"/>
        <w:autoSpaceDE w:val="0"/>
        <w:autoSpaceDN w:val="0"/>
        <w:adjustRightInd w:val="0"/>
        <w:spacing w:after="0" w:line="276" w:lineRule="auto"/>
        <w:ind w:left="786"/>
        <w:jc w:val="both"/>
        <w:rPr>
          <w:rFonts w:ascii="Times New Roman" w:hAnsi="Times New Roman" w:cs="Times New Roman"/>
          <w:sz w:val="24"/>
          <w:szCs w:val="24"/>
        </w:rPr>
      </w:pPr>
    </w:p>
    <w:p w:rsidR="00006EA6" w:rsidRPr="001D3CDA" w:rsidRDefault="00006EA6" w:rsidP="00006EA6">
      <w:pPr>
        <w:pStyle w:val="Odsekzoznamu"/>
        <w:numPr>
          <w:ilvl w:val="0"/>
          <w:numId w:val="18"/>
        </w:numPr>
        <w:autoSpaceDE w:val="0"/>
        <w:autoSpaceDN w:val="0"/>
        <w:adjustRightInd w:val="0"/>
        <w:spacing w:after="0" w:line="276" w:lineRule="auto"/>
        <w:ind w:left="786" w:hanging="426"/>
        <w:jc w:val="both"/>
        <w:rPr>
          <w:rFonts w:ascii="Times New Roman" w:hAnsi="Times New Roman" w:cs="Times New Roman"/>
          <w:sz w:val="24"/>
          <w:szCs w:val="24"/>
        </w:rPr>
      </w:pPr>
      <w:r w:rsidRPr="001D3CDA">
        <w:rPr>
          <w:rFonts w:ascii="Times New Roman" w:hAnsi="Times New Roman" w:cs="Times New Roman"/>
          <w:sz w:val="24"/>
          <w:szCs w:val="24"/>
        </w:rPr>
        <w:t>Akékoľvek zmeny a doplnky tejto rámcovej dohody je možné vykonať len písomne, formou očíslovaných dodatkov podpísaných obidvoma zmluvnými stranami.</w:t>
      </w:r>
    </w:p>
    <w:p w:rsidR="00006EA6" w:rsidRPr="001D3CDA" w:rsidRDefault="00006EA6" w:rsidP="00006EA6">
      <w:pPr>
        <w:pStyle w:val="Odsekzoznamu"/>
        <w:autoSpaceDE w:val="0"/>
        <w:autoSpaceDN w:val="0"/>
        <w:adjustRightInd w:val="0"/>
        <w:spacing w:after="0" w:line="276" w:lineRule="auto"/>
        <w:ind w:left="786"/>
        <w:jc w:val="both"/>
        <w:rPr>
          <w:rFonts w:ascii="Times New Roman" w:hAnsi="Times New Roman" w:cs="Times New Roman"/>
          <w:sz w:val="24"/>
          <w:szCs w:val="24"/>
        </w:rPr>
      </w:pPr>
    </w:p>
    <w:p w:rsidR="00006EA6" w:rsidRPr="001D3CDA" w:rsidRDefault="00006EA6" w:rsidP="00006EA6">
      <w:pPr>
        <w:pStyle w:val="Odsekzoznamu"/>
        <w:numPr>
          <w:ilvl w:val="0"/>
          <w:numId w:val="18"/>
        </w:numPr>
        <w:autoSpaceDE w:val="0"/>
        <w:autoSpaceDN w:val="0"/>
        <w:adjustRightInd w:val="0"/>
        <w:spacing w:after="0" w:line="276" w:lineRule="auto"/>
        <w:ind w:left="786" w:hanging="426"/>
        <w:jc w:val="both"/>
        <w:rPr>
          <w:rFonts w:ascii="Times New Roman" w:hAnsi="Times New Roman" w:cs="Times New Roman"/>
          <w:sz w:val="24"/>
          <w:szCs w:val="24"/>
        </w:rPr>
      </w:pPr>
      <w:r w:rsidRPr="001D3CDA">
        <w:rPr>
          <w:rFonts w:ascii="Times New Roman" w:hAnsi="Times New Roman" w:cs="Times New Roman"/>
          <w:sz w:val="24"/>
          <w:szCs w:val="24"/>
        </w:rPr>
        <w:t>Táto rámcová dohoda nadobúda platnosť dňom jej podpísania obidvoma zmluvnými stranami a účinnosť dňom nasledujúcim po dni jej zverejnenia v zmysle § 47 a občianskeho zákonníka.</w:t>
      </w:r>
    </w:p>
    <w:p w:rsidR="00006EA6" w:rsidRPr="001D3CDA" w:rsidRDefault="00006EA6" w:rsidP="00006EA6">
      <w:pPr>
        <w:pStyle w:val="Odsekzoznamu"/>
        <w:autoSpaceDE w:val="0"/>
        <w:autoSpaceDN w:val="0"/>
        <w:adjustRightInd w:val="0"/>
        <w:spacing w:after="0" w:line="276" w:lineRule="auto"/>
        <w:ind w:left="786"/>
        <w:jc w:val="both"/>
        <w:rPr>
          <w:rFonts w:ascii="Times New Roman" w:hAnsi="Times New Roman" w:cs="Times New Roman"/>
          <w:sz w:val="24"/>
          <w:szCs w:val="24"/>
        </w:rPr>
      </w:pPr>
    </w:p>
    <w:p w:rsidR="00006EA6" w:rsidRPr="001D3CDA" w:rsidRDefault="00006EA6" w:rsidP="00006EA6">
      <w:pPr>
        <w:pStyle w:val="Odsekzoznamu"/>
        <w:numPr>
          <w:ilvl w:val="0"/>
          <w:numId w:val="18"/>
        </w:numPr>
        <w:autoSpaceDE w:val="0"/>
        <w:autoSpaceDN w:val="0"/>
        <w:adjustRightInd w:val="0"/>
        <w:spacing w:after="0" w:line="276" w:lineRule="auto"/>
        <w:ind w:left="786" w:hanging="426"/>
        <w:jc w:val="both"/>
        <w:rPr>
          <w:rFonts w:ascii="Times New Roman" w:hAnsi="Times New Roman" w:cs="Times New Roman"/>
          <w:sz w:val="24"/>
          <w:szCs w:val="24"/>
        </w:rPr>
      </w:pPr>
      <w:r w:rsidRPr="001D3CDA">
        <w:rPr>
          <w:rFonts w:ascii="Times New Roman" w:hAnsi="Times New Roman" w:cs="Times New Roman"/>
          <w:sz w:val="24"/>
          <w:szCs w:val="24"/>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rsidR="00006EA6" w:rsidRPr="001D3CDA" w:rsidRDefault="00006EA6" w:rsidP="00006EA6">
      <w:pPr>
        <w:autoSpaceDE w:val="0"/>
        <w:autoSpaceDN w:val="0"/>
        <w:adjustRightInd w:val="0"/>
        <w:spacing w:after="0" w:line="276" w:lineRule="auto"/>
        <w:ind w:left="360"/>
        <w:rPr>
          <w:rFonts w:ascii="Times New Roman" w:hAnsi="Times New Roman" w:cs="Times New Roman"/>
          <w:sz w:val="24"/>
          <w:szCs w:val="24"/>
        </w:rPr>
      </w:pPr>
    </w:p>
    <w:p w:rsidR="00006EA6" w:rsidRPr="001D3CDA" w:rsidRDefault="00006EA6" w:rsidP="00006EA6">
      <w:pPr>
        <w:autoSpaceDE w:val="0"/>
        <w:autoSpaceDN w:val="0"/>
        <w:adjustRightInd w:val="0"/>
        <w:spacing w:after="0" w:line="276" w:lineRule="auto"/>
        <w:ind w:left="360"/>
        <w:jc w:val="center"/>
        <w:rPr>
          <w:rFonts w:ascii="Times New Roman" w:hAnsi="Times New Roman" w:cs="Times New Roman"/>
          <w:b/>
          <w:bCs/>
          <w:sz w:val="24"/>
          <w:szCs w:val="24"/>
        </w:rPr>
      </w:pPr>
    </w:p>
    <w:p w:rsidR="00006EA6" w:rsidRPr="001D3CDA" w:rsidRDefault="00006EA6" w:rsidP="00006EA6">
      <w:pPr>
        <w:autoSpaceDE w:val="0"/>
        <w:autoSpaceDN w:val="0"/>
        <w:adjustRightInd w:val="0"/>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Pr="001D3CDA">
        <w:rPr>
          <w:rFonts w:ascii="Times New Roman" w:hAnsi="Times New Roman" w:cs="Times New Roman"/>
          <w:b/>
          <w:bCs/>
          <w:sz w:val="24"/>
          <w:szCs w:val="24"/>
        </w:rPr>
        <w:t xml:space="preserve">V </w:t>
      </w:r>
      <w:r>
        <w:rPr>
          <w:rFonts w:ascii="Times New Roman" w:hAnsi="Times New Roman" w:cs="Times New Roman"/>
          <w:b/>
          <w:bCs/>
          <w:sz w:val="24"/>
          <w:szCs w:val="24"/>
        </w:rPr>
        <w:t>.............</w:t>
      </w:r>
      <w:r w:rsidRPr="001D3CDA">
        <w:rPr>
          <w:rFonts w:ascii="Times New Roman" w:hAnsi="Times New Roman" w:cs="Times New Roman"/>
          <w:b/>
          <w:bCs/>
          <w:sz w:val="24"/>
          <w:szCs w:val="24"/>
        </w:rPr>
        <w:t>................</w:t>
      </w:r>
      <w:r>
        <w:rPr>
          <w:rFonts w:ascii="Times New Roman" w:hAnsi="Times New Roman" w:cs="Times New Roman"/>
          <w:b/>
          <w:bCs/>
          <w:sz w:val="24"/>
          <w:szCs w:val="24"/>
        </w:rPr>
        <w:t>,</w:t>
      </w:r>
      <w:r w:rsidRPr="001D3CDA">
        <w:rPr>
          <w:rFonts w:ascii="Times New Roman" w:hAnsi="Times New Roman" w:cs="Times New Roman"/>
          <w:b/>
          <w:bCs/>
          <w:sz w:val="24"/>
          <w:szCs w:val="24"/>
        </w:rPr>
        <w:t xml:space="preserve"> dňa ....................                   V Banskej Bystrici, dňa ........................</w:t>
      </w:r>
    </w:p>
    <w:p w:rsidR="00006EA6" w:rsidRPr="001D3CDA" w:rsidRDefault="00006EA6" w:rsidP="00006EA6">
      <w:pPr>
        <w:autoSpaceDE w:val="0"/>
        <w:autoSpaceDN w:val="0"/>
        <w:adjustRightInd w:val="0"/>
        <w:spacing w:after="0" w:line="276" w:lineRule="auto"/>
        <w:ind w:left="360"/>
        <w:rPr>
          <w:rFonts w:ascii="Times New Roman" w:hAnsi="Times New Roman" w:cs="Times New Roman"/>
          <w:b/>
          <w:bCs/>
          <w:sz w:val="24"/>
          <w:szCs w:val="24"/>
        </w:rPr>
      </w:pPr>
    </w:p>
    <w:p w:rsidR="00006EA6" w:rsidRPr="001D3CDA" w:rsidRDefault="00006EA6" w:rsidP="00006EA6">
      <w:pPr>
        <w:autoSpaceDE w:val="0"/>
        <w:autoSpaceDN w:val="0"/>
        <w:adjustRightInd w:val="0"/>
        <w:spacing w:after="0" w:line="276" w:lineRule="auto"/>
        <w:rPr>
          <w:rFonts w:ascii="Times New Roman" w:hAnsi="Times New Roman" w:cs="Times New Roman"/>
          <w:b/>
          <w:bCs/>
          <w:sz w:val="24"/>
          <w:szCs w:val="24"/>
        </w:rPr>
      </w:pPr>
    </w:p>
    <w:p w:rsidR="00006EA6" w:rsidRDefault="00006EA6" w:rsidP="00006EA6">
      <w:pPr>
        <w:autoSpaceDE w:val="0"/>
        <w:autoSpaceDN w:val="0"/>
        <w:adjustRightInd w:val="0"/>
        <w:spacing w:after="0" w:line="276" w:lineRule="auto"/>
        <w:ind w:left="360"/>
        <w:rPr>
          <w:rFonts w:ascii="Times New Roman" w:hAnsi="Times New Roman" w:cs="Times New Roman"/>
          <w:b/>
          <w:bCs/>
          <w:sz w:val="24"/>
          <w:szCs w:val="24"/>
        </w:rPr>
      </w:pPr>
    </w:p>
    <w:p w:rsidR="00006EA6" w:rsidRDefault="00006EA6" w:rsidP="00006EA6">
      <w:pPr>
        <w:autoSpaceDE w:val="0"/>
        <w:autoSpaceDN w:val="0"/>
        <w:adjustRightInd w:val="0"/>
        <w:spacing w:after="0" w:line="276" w:lineRule="auto"/>
        <w:ind w:left="360"/>
        <w:rPr>
          <w:rFonts w:ascii="Times New Roman" w:hAnsi="Times New Roman" w:cs="Times New Roman"/>
          <w:b/>
          <w:bCs/>
          <w:sz w:val="24"/>
          <w:szCs w:val="24"/>
        </w:rPr>
      </w:pPr>
    </w:p>
    <w:p w:rsidR="00006EA6" w:rsidRPr="001D3CDA" w:rsidRDefault="00006EA6" w:rsidP="00006EA6">
      <w:pPr>
        <w:autoSpaceDE w:val="0"/>
        <w:autoSpaceDN w:val="0"/>
        <w:adjustRightInd w:val="0"/>
        <w:spacing w:after="0" w:line="276" w:lineRule="auto"/>
        <w:ind w:left="360"/>
        <w:rPr>
          <w:rFonts w:ascii="Times New Roman" w:hAnsi="Times New Roman" w:cs="Times New Roman"/>
          <w:b/>
          <w:bCs/>
          <w:sz w:val="24"/>
          <w:szCs w:val="24"/>
        </w:rPr>
      </w:pPr>
    </w:p>
    <w:p w:rsidR="00006EA6" w:rsidRPr="001D3CDA" w:rsidRDefault="00006EA6" w:rsidP="00006EA6">
      <w:pPr>
        <w:autoSpaceDE w:val="0"/>
        <w:autoSpaceDN w:val="0"/>
        <w:adjustRightInd w:val="0"/>
        <w:spacing w:after="0" w:line="276" w:lineRule="auto"/>
        <w:ind w:left="360"/>
        <w:jc w:val="center"/>
        <w:rPr>
          <w:rFonts w:ascii="Times New Roman" w:hAnsi="Times New Roman" w:cs="Times New Roman"/>
          <w:b/>
          <w:bCs/>
          <w:sz w:val="24"/>
          <w:szCs w:val="24"/>
        </w:rPr>
      </w:pPr>
      <w:r w:rsidRPr="001D3CDA">
        <w:rPr>
          <w:rFonts w:ascii="Times New Roman" w:hAnsi="Times New Roman" w:cs="Times New Roman"/>
          <w:b/>
          <w:bCs/>
          <w:sz w:val="24"/>
          <w:szCs w:val="24"/>
        </w:rPr>
        <w:t>.......................................................                            .............................................................</w:t>
      </w:r>
    </w:p>
    <w:p w:rsidR="00006EA6" w:rsidRPr="00261A2B" w:rsidRDefault="00006EA6" w:rsidP="00006EA6">
      <w:pPr>
        <w:autoSpaceDE w:val="0"/>
        <w:autoSpaceDN w:val="0"/>
        <w:adjustRightInd w:val="0"/>
        <w:spacing w:after="0" w:line="276" w:lineRule="auto"/>
        <w:ind w:left="360"/>
        <w:rPr>
          <w:rFonts w:ascii="Times New Roman" w:hAnsi="Times New Roman" w:cs="Times New Roman"/>
          <w:b/>
          <w:sz w:val="24"/>
          <w:szCs w:val="24"/>
        </w:rPr>
      </w:pPr>
      <w:r w:rsidRPr="001D6C2A">
        <w:rPr>
          <w:rFonts w:ascii="Times New Roman" w:hAnsi="Times New Roman" w:cs="Times New Roman"/>
          <w:b/>
          <w:sz w:val="24"/>
          <w:szCs w:val="24"/>
        </w:rPr>
        <w:t xml:space="preserve">           predávajúci                                                         </w:t>
      </w:r>
      <w:r>
        <w:rPr>
          <w:rFonts w:ascii="Times New Roman" w:hAnsi="Times New Roman" w:cs="Times New Roman"/>
          <w:b/>
          <w:sz w:val="24"/>
          <w:szCs w:val="24"/>
        </w:rPr>
        <w:t xml:space="preserve"> </w:t>
      </w:r>
      <w:r w:rsidRPr="001D6C2A">
        <w:rPr>
          <w:rFonts w:ascii="Times New Roman" w:hAnsi="Times New Roman" w:cs="Times New Roman"/>
          <w:b/>
          <w:sz w:val="24"/>
          <w:szCs w:val="24"/>
        </w:rPr>
        <w:t xml:space="preserve">    </w:t>
      </w:r>
      <w:r>
        <w:rPr>
          <w:rFonts w:ascii="Times New Roman" w:hAnsi="Times New Roman" w:cs="Times New Roman"/>
          <w:b/>
          <w:sz w:val="24"/>
          <w:szCs w:val="24"/>
        </w:rPr>
        <w:t>JUDr. Tibor Menyhart</w:t>
      </w:r>
    </w:p>
    <w:p w:rsidR="00006EA6" w:rsidRDefault="00006EA6" w:rsidP="00006EA6">
      <w:pPr>
        <w:autoSpaceDE w:val="0"/>
        <w:autoSpaceDN w:val="0"/>
        <w:adjustRightInd w:val="0"/>
        <w:spacing w:after="0" w:line="276" w:lineRule="auto"/>
        <w:ind w:left="360"/>
        <w:rPr>
          <w:rFonts w:ascii="Times New Roman" w:hAnsi="Times New Roman" w:cs="Times New Roman"/>
          <w:b/>
          <w:sz w:val="24"/>
          <w:szCs w:val="24"/>
        </w:rPr>
      </w:pPr>
      <w:r w:rsidRPr="001D3CDA">
        <w:rPr>
          <w:rFonts w:ascii="Times New Roman" w:hAnsi="Times New Roman" w:cs="Times New Roman"/>
          <w:sz w:val="24"/>
          <w:szCs w:val="24"/>
        </w:rPr>
        <w:t xml:space="preserve">                                                                                        </w:t>
      </w:r>
      <w:r w:rsidR="00FF3F92">
        <w:rPr>
          <w:rFonts w:ascii="Times New Roman" w:hAnsi="Times New Roman" w:cs="Times New Roman"/>
          <w:b/>
          <w:sz w:val="24"/>
          <w:szCs w:val="24"/>
        </w:rPr>
        <w:t xml:space="preserve">        </w:t>
      </w:r>
      <w:r w:rsidRPr="00676E25">
        <w:rPr>
          <w:rFonts w:ascii="Times New Roman" w:hAnsi="Times New Roman" w:cs="Times New Roman"/>
          <w:b/>
          <w:sz w:val="24"/>
          <w:szCs w:val="24"/>
        </w:rPr>
        <w:t xml:space="preserve"> generálny</w:t>
      </w:r>
      <w:r w:rsidRPr="00EE351D">
        <w:rPr>
          <w:rFonts w:ascii="Times New Roman" w:hAnsi="Times New Roman" w:cs="Times New Roman"/>
          <w:b/>
          <w:sz w:val="24"/>
          <w:szCs w:val="24"/>
        </w:rPr>
        <w:t xml:space="preserve"> riaditeľ</w:t>
      </w:r>
    </w:p>
    <w:p w:rsidR="00006EA6" w:rsidRDefault="00006EA6" w:rsidP="00006EA6">
      <w:pPr>
        <w:autoSpaceDE w:val="0"/>
        <w:autoSpaceDN w:val="0"/>
        <w:adjustRightInd w:val="0"/>
        <w:spacing w:after="0" w:line="276" w:lineRule="auto"/>
        <w:ind w:left="360"/>
        <w:rPr>
          <w:rFonts w:ascii="Times New Roman" w:hAnsi="Times New Roman" w:cs="Times New Roman"/>
          <w:b/>
          <w:sz w:val="24"/>
          <w:szCs w:val="24"/>
        </w:rPr>
      </w:pPr>
    </w:p>
    <w:p w:rsidR="00006EA6" w:rsidRDefault="00006EA6" w:rsidP="00006EA6">
      <w:pPr>
        <w:autoSpaceDE w:val="0"/>
        <w:autoSpaceDN w:val="0"/>
        <w:adjustRightInd w:val="0"/>
        <w:spacing w:after="0" w:line="276" w:lineRule="auto"/>
        <w:ind w:left="360"/>
        <w:rPr>
          <w:rFonts w:ascii="Times New Roman" w:hAnsi="Times New Roman" w:cs="Times New Roman"/>
          <w:b/>
          <w:sz w:val="24"/>
          <w:szCs w:val="24"/>
        </w:rPr>
      </w:pPr>
    </w:p>
    <w:p w:rsidR="00006EA6" w:rsidRDefault="00006EA6" w:rsidP="00006EA6">
      <w:pPr>
        <w:autoSpaceDE w:val="0"/>
        <w:autoSpaceDN w:val="0"/>
        <w:adjustRightInd w:val="0"/>
        <w:spacing w:after="0" w:line="276" w:lineRule="auto"/>
        <w:ind w:left="360"/>
        <w:rPr>
          <w:rFonts w:ascii="Times New Roman" w:hAnsi="Times New Roman" w:cs="Times New Roman"/>
          <w:b/>
          <w:sz w:val="24"/>
          <w:szCs w:val="24"/>
        </w:rPr>
      </w:pPr>
    </w:p>
    <w:p w:rsidR="00006EA6" w:rsidRDefault="00006EA6" w:rsidP="00006EA6">
      <w:pPr>
        <w:autoSpaceDE w:val="0"/>
        <w:autoSpaceDN w:val="0"/>
        <w:adjustRightInd w:val="0"/>
        <w:spacing w:after="0" w:line="276" w:lineRule="auto"/>
        <w:ind w:left="360"/>
        <w:rPr>
          <w:rFonts w:ascii="Times New Roman" w:hAnsi="Times New Roman" w:cs="Times New Roman"/>
          <w:b/>
          <w:sz w:val="24"/>
          <w:szCs w:val="24"/>
        </w:rPr>
      </w:pPr>
    </w:p>
    <w:p w:rsidR="00006EA6" w:rsidRDefault="00006EA6" w:rsidP="00006EA6">
      <w:pPr>
        <w:autoSpaceDE w:val="0"/>
        <w:autoSpaceDN w:val="0"/>
        <w:adjustRightInd w:val="0"/>
        <w:spacing w:after="0" w:line="276" w:lineRule="auto"/>
        <w:ind w:left="360"/>
        <w:rPr>
          <w:rFonts w:ascii="Times New Roman" w:hAnsi="Times New Roman" w:cs="Times New Roman"/>
          <w:b/>
          <w:sz w:val="24"/>
          <w:szCs w:val="24"/>
        </w:rPr>
      </w:pPr>
    </w:p>
    <w:p w:rsidR="00006EA6" w:rsidRDefault="00006EA6" w:rsidP="00006EA6">
      <w:pPr>
        <w:autoSpaceDE w:val="0"/>
        <w:autoSpaceDN w:val="0"/>
        <w:adjustRightInd w:val="0"/>
        <w:spacing w:after="0" w:line="276" w:lineRule="auto"/>
        <w:ind w:left="360"/>
        <w:rPr>
          <w:rFonts w:ascii="Times New Roman" w:hAnsi="Times New Roman" w:cs="Times New Roman"/>
          <w:b/>
          <w:i/>
          <w:iCs/>
          <w:sz w:val="24"/>
          <w:szCs w:val="24"/>
        </w:rPr>
      </w:pPr>
      <w:r>
        <w:rPr>
          <w:rFonts w:ascii="Times New Roman" w:hAnsi="Times New Roman" w:cs="Times New Roman"/>
          <w:b/>
          <w:i/>
          <w:iCs/>
          <w:sz w:val="24"/>
          <w:szCs w:val="24"/>
        </w:rPr>
        <w:t>Príloha č. 1_</w:t>
      </w:r>
      <w:r w:rsidRPr="00261A2B">
        <w:rPr>
          <w:rFonts w:ascii="Times New Roman" w:hAnsi="Times New Roman" w:cs="Times New Roman"/>
          <w:b/>
          <w:i/>
          <w:iCs/>
          <w:sz w:val="24"/>
          <w:szCs w:val="24"/>
        </w:rPr>
        <w:t xml:space="preserve">Podrobná špecifikácia predmetu zákazky, predpokladané množstvá a platné jednotkové ceny v </w:t>
      </w:r>
      <w:r>
        <w:rPr>
          <w:rFonts w:ascii="Times New Roman" w:hAnsi="Times New Roman" w:cs="Times New Roman"/>
          <w:b/>
          <w:i/>
          <w:iCs/>
          <w:sz w:val="24"/>
          <w:szCs w:val="24"/>
        </w:rPr>
        <w:t>EUR</w:t>
      </w:r>
      <w:r w:rsidRPr="00261A2B">
        <w:rPr>
          <w:rFonts w:ascii="Times New Roman" w:hAnsi="Times New Roman" w:cs="Times New Roman"/>
          <w:b/>
          <w:i/>
          <w:iCs/>
          <w:sz w:val="24"/>
          <w:szCs w:val="24"/>
        </w:rPr>
        <w:t xml:space="preserve"> bez DPH</w:t>
      </w:r>
    </w:p>
    <w:p w:rsidR="00006EA6" w:rsidRDefault="00006EA6" w:rsidP="00006EA6">
      <w:pPr>
        <w:autoSpaceDE w:val="0"/>
        <w:autoSpaceDN w:val="0"/>
        <w:adjustRightInd w:val="0"/>
        <w:spacing w:after="0" w:line="276" w:lineRule="auto"/>
        <w:ind w:left="360"/>
        <w:rPr>
          <w:rFonts w:ascii="Times New Roman" w:hAnsi="Times New Roman" w:cs="Times New Roman"/>
          <w:b/>
          <w:i/>
          <w:iCs/>
          <w:sz w:val="24"/>
          <w:szCs w:val="24"/>
        </w:rPr>
      </w:pPr>
    </w:p>
    <w:p w:rsidR="00221CEE" w:rsidRPr="001D3CDA" w:rsidRDefault="00221CEE" w:rsidP="00006EA6">
      <w:pPr>
        <w:autoSpaceDE w:val="0"/>
        <w:autoSpaceDN w:val="0"/>
        <w:adjustRightInd w:val="0"/>
        <w:spacing w:after="0" w:line="276" w:lineRule="auto"/>
        <w:ind w:left="360"/>
        <w:jc w:val="center"/>
        <w:rPr>
          <w:rFonts w:ascii="Times New Roman" w:hAnsi="Times New Roman" w:cs="Times New Roman"/>
        </w:rPr>
      </w:pPr>
    </w:p>
    <w:sectPr w:rsidR="00221CEE" w:rsidRPr="001D3CDA" w:rsidSect="00631ECC">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5BA" w:rsidRDefault="00D705BA" w:rsidP="00B86821">
      <w:pPr>
        <w:spacing w:after="0" w:line="240" w:lineRule="auto"/>
      </w:pPr>
      <w:r>
        <w:separator/>
      </w:r>
    </w:p>
  </w:endnote>
  <w:endnote w:type="continuationSeparator" w:id="0">
    <w:p w:rsidR="00D705BA" w:rsidRDefault="00D705BA" w:rsidP="00B86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auto"/>
    <w:pitch w:val="default"/>
  </w:font>
  <w:font w:name="TimesNewRomanPS-BoldMT">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OpenSymbol">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5670488"/>
      <w:docPartObj>
        <w:docPartGallery w:val="Page Numbers (Bottom of Page)"/>
        <w:docPartUnique/>
      </w:docPartObj>
    </w:sdtPr>
    <w:sdtEndPr/>
    <w:sdtContent>
      <w:p w:rsidR="00B86821" w:rsidRDefault="00B86821">
        <w:pPr>
          <w:pStyle w:val="Pta"/>
          <w:jc w:val="center"/>
        </w:pPr>
        <w:r>
          <w:fldChar w:fldCharType="begin"/>
        </w:r>
        <w:r>
          <w:instrText>PAGE   \* MERGEFORMAT</w:instrText>
        </w:r>
        <w:r>
          <w:fldChar w:fldCharType="separate"/>
        </w:r>
        <w:r w:rsidR="001D1B2A">
          <w:rPr>
            <w:noProof/>
          </w:rPr>
          <w:t>11</w:t>
        </w:r>
        <w:r>
          <w:fldChar w:fldCharType="end"/>
        </w:r>
      </w:p>
    </w:sdtContent>
  </w:sdt>
  <w:p w:rsidR="00B86821" w:rsidRDefault="00B8682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5BA" w:rsidRDefault="00D705BA" w:rsidP="00B86821">
      <w:pPr>
        <w:spacing w:after="0" w:line="240" w:lineRule="auto"/>
      </w:pPr>
      <w:r>
        <w:separator/>
      </w:r>
    </w:p>
  </w:footnote>
  <w:footnote w:type="continuationSeparator" w:id="0">
    <w:p w:rsidR="00D705BA" w:rsidRDefault="00D705BA" w:rsidP="00B868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8BA"/>
    <w:multiLevelType w:val="hybridMultilevel"/>
    <w:tmpl w:val="39C00E0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DC7C78"/>
    <w:multiLevelType w:val="hybridMultilevel"/>
    <w:tmpl w:val="32BCA88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CB36369"/>
    <w:multiLevelType w:val="hybridMultilevel"/>
    <w:tmpl w:val="646A9540"/>
    <w:lvl w:ilvl="0" w:tplc="3D289D34">
      <w:start w:val="1"/>
      <w:numFmt w:val="bullet"/>
      <w:lvlText w:val="-"/>
      <w:lvlJc w:val="left"/>
      <w:pPr>
        <w:ind w:left="644" w:hanging="360"/>
      </w:pPr>
      <w:rPr>
        <w:rFonts w:ascii="Times New Roman" w:eastAsiaTheme="minorHAnsi" w:hAnsi="Times New Roman" w:cs="Times New Roman"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3" w15:restartNumberingAfterBreak="0">
    <w:nsid w:val="18DC6F81"/>
    <w:multiLevelType w:val="hybridMultilevel"/>
    <w:tmpl w:val="DC78A83C"/>
    <w:lvl w:ilvl="0" w:tplc="7FD2F886">
      <w:start w:val="1"/>
      <w:numFmt w:val="decimal"/>
      <w:lvlText w:val="%1."/>
      <w:lvlJc w:val="left"/>
      <w:pPr>
        <w:ind w:left="720" w:hanging="360"/>
      </w:pPr>
      <w:rPr>
        <w:rFonts w:ascii="Times New Roman" w:hAnsi="Times New Roman"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0452890"/>
    <w:multiLevelType w:val="hybridMultilevel"/>
    <w:tmpl w:val="5F409ECE"/>
    <w:lvl w:ilvl="0" w:tplc="EF683264">
      <w:start w:val="1"/>
      <w:numFmt w:val="decimal"/>
      <w:lvlText w:val="%1."/>
      <w:lvlJc w:val="left"/>
      <w:pPr>
        <w:ind w:left="720" w:hanging="360"/>
      </w:pPr>
      <w:rPr>
        <w:rFonts w:ascii="Times New Roman" w:hAnsi="Times New Roman"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4BE374E"/>
    <w:multiLevelType w:val="hybridMultilevel"/>
    <w:tmpl w:val="DA8EFEC4"/>
    <w:lvl w:ilvl="0" w:tplc="66C655BE">
      <w:start w:val="1"/>
      <w:numFmt w:val="decimal"/>
      <w:lvlText w:val="%1."/>
      <w:lvlJc w:val="left"/>
      <w:pPr>
        <w:ind w:left="720" w:hanging="360"/>
      </w:pPr>
      <w:rPr>
        <w:rFonts w:ascii="Times New Roman" w:hAnsi="Times New Roman"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76E67EF"/>
    <w:multiLevelType w:val="hybridMultilevel"/>
    <w:tmpl w:val="6A9C5786"/>
    <w:lvl w:ilvl="0" w:tplc="041B000F">
      <w:start w:val="1"/>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8B23C1C"/>
    <w:multiLevelType w:val="hybridMultilevel"/>
    <w:tmpl w:val="48F095EA"/>
    <w:lvl w:ilvl="0" w:tplc="C4A8081C">
      <w:start w:val="1"/>
      <w:numFmt w:val="decimal"/>
      <w:lvlText w:val="%1."/>
      <w:lvlJc w:val="left"/>
      <w:pPr>
        <w:ind w:left="630" w:hanging="360"/>
      </w:pPr>
      <w:rPr>
        <w:rFonts w:ascii="Times New Roman" w:hAnsi="Times New Roman" w:cs="Times New Roman" w:hint="default"/>
        <w:b w:val="0"/>
      </w:rPr>
    </w:lvl>
    <w:lvl w:ilvl="1" w:tplc="041B0019" w:tentative="1">
      <w:start w:val="1"/>
      <w:numFmt w:val="lowerLetter"/>
      <w:lvlText w:val="%2."/>
      <w:lvlJc w:val="left"/>
      <w:pPr>
        <w:ind w:left="1350" w:hanging="360"/>
      </w:pPr>
    </w:lvl>
    <w:lvl w:ilvl="2" w:tplc="041B001B" w:tentative="1">
      <w:start w:val="1"/>
      <w:numFmt w:val="lowerRoman"/>
      <w:lvlText w:val="%3."/>
      <w:lvlJc w:val="right"/>
      <w:pPr>
        <w:ind w:left="2070" w:hanging="180"/>
      </w:pPr>
    </w:lvl>
    <w:lvl w:ilvl="3" w:tplc="041B000F" w:tentative="1">
      <w:start w:val="1"/>
      <w:numFmt w:val="decimal"/>
      <w:lvlText w:val="%4."/>
      <w:lvlJc w:val="left"/>
      <w:pPr>
        <w:ind w:left="2790" w:hanging="360"/>
      </w:pPr>
    </w:lvl>
    <w:lvl w:ilvl="4" w:tplc="041B0019" w:tentative="1">
      <w:start w:val="1"/>
      <w:numFmt w:val="lowerLetter"/>
      <w:lvlText w:val="%5."/>
      <w:lvlJc w:val="left"/>
      <w:pPr>
        <w:ind w:left="3510" w:hanging="360"/>
      </w:pPr>
    </w:lvl>
    <w:lvl w:ilvl="5" w:tplc="041B001B" w:tentative="1">
      <w:start w:val="1"/>
      <w:numFmt w:val="lowerRoman"/>
      <w:lvlText w:val="%6."/>
      <w:lvlJc w:val="right"/>
      <w:pPr>
        <w:ind w:left="4230" w:hanging="180"/>
      </w:pPr>
    </w:lvl>
    <w:lvl w:ilvl="6" w:tplc="041B000F" w:tentative="1">
      <w:start w:val="1"/>
      <w:numFmt w:val="decimal"/>
      <w:lvlText w:val="%7."/>
      <w:lvlJc w:val="left"/>
      <w:pPr>
        <w:ind w:left="4950" w:hanging="360"/>
      </w:pPr>
    </w:lvl>
    <w:lvl w:ilvl="7" w:tplc="041B0019" w:tentative="1">
      <w:start w:val="1"/>
      <w:numFmt w:val="lowerLetter"/>
      <w:lvlText w:val="%8."/>
      <w:lvlJc w:val="left"/>
      <w:pPr>
        <w:ind w:left="5670" w:hanging="360"/>
      </w:pPr>
    </w:lvl>
    <w:lvl w:ilvl="8" w:tplc="041B001B" w:tentative="1">
      <w:start w:val="1"/>
      <w:numFmt w:val="lowerRoman"/>
      <w:lvlText w:val="%9."/>
      <w:lvlJc w:val="right"/>
      <w:pPr>
        <w:ind w:left="6390" w:hanging="180"/>
      </w:pPr>
    </w:lvl>
  </w:abstractNum>
  <w:abstractNum w:abstractNumId="8" w15:restartNumberingAfterBreak="0">
    <w:nsid w:val="3B486D19"/>
    <w:multiLevelType w:val="hybridMultilevel"/>
    <w:tmpl w:val="0A22FB92"/>
    <w:lvl w:ilvl="0" w:tplc="B108320C">
      <w:start w:val="1"/>
      <w:numFmt w:val="decimal"/>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D4D644A"/>
    <w:multiLevelType w:val="hybridMultilevel"/>
    <w:tmpl w:val="CF96672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E143538"/>
    <w:multiLevelType w:val="hybridMultilevel"/>
    <w:tmpl w:val="BA1650D4"/>
    <w:lvl w:ilvl="0" w:tplc="64D6F86E">
      <w:start w:val="1"/>
      <w:numFmt w:val="decimal"/>
      <w:lvlText w:val="%1."/>
      <w:lvlJc w:val="left"/>
      <w:pPr>
        <w:ind w:left="720" w:hanging="360"/>
      </w:pPr>
      <w:rPr>
        <w:rFonts w:ascii="Times New Roman" w:hAnsi="Times New Roman" w:cs="Times New Roman" w:hint="default"/>
        <w:b w:val="0"/>
      </w:rPr>
    </w:lvl>
    <w:lvl w:ilvl="1" w:tplc="7B3C1CC4">
      <w:start w:val="4"/>
      <w:numFmt w:val="bullet"/>
      <w:lvlText w:val=""/>
      <w:lvlJc w:val="left"/>
      <w:pPr>
        <w:ind w:left="1440" w:hanging="360"/>
      </w:pPr>
      <w:rPr>
        <w:rFonts w:ascii="Symbol" w:eastAsiaTheme="minorHAnsi" w:hAnsi="Symbol" w:cs="TimesNewRomanPSMT"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12D1E62"/>
    <w:multiLevelType w:val="hybridMultilevel"/>
    <w:tmpl w:val="A29CE25C"/>
    <w:lvl w:ilvl="0" w:tplc="DB5C0FD6">
      <w:start w:val="1"/>
      <w:numFmt w:val="decimal"/>
      <w:lvlText w:val="%1."/>
      <w:lvlJc w:val="left"/>
      <w:pPr>
        <w:ind w:left="720" w:hanging="360"/>
      </w:pPr>
      <w:rPr>
        <w:rFonts w:ascii="TimesNewRomanPS-BoldMT" w:hAnsi="TimesNewRomanPS-BoldMT" w:cs="TimesNewRomanPS-BoldMT"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C20380B"/>
    <w:multiLevelType w:val="hybridMultilevel"/>
    <w:tmpl w:val="6C325A58"/>
    <w:lvl w:ilvl="0" w:tplc="F38AA29A">
      <w:start w:val="8"/>
      <w:numFmt w:val="decimal"/>
      <w:lvlText w:val="%1."/>
      <w:lvlJc w:val="left"/>
      <w:pPr>
        <w:ind w:left="720" w:hanging="360"/>
      </w:pPr>
      <w:rPr>
        <w:rFonts w:ascii="Times New Roman" w:hAnsi="Times New Roman"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20257F5"/>
    <w:multiLevelType w:val="hybridMultilevel"/>
    <w:tmpl w:val="D6B8EF18"/>
    <w:lvl w:ilvl="0" w:tplc="1C66BD5E">
      <w:start w:val="1"/>
      <w:numFmt w:val="lowerLetter"/>
      <w:lvlText w:val="%1)"/>
      <w:lvlJc w:val="left"/>
      <w:pPr>
        <w:ind w:left="720" w:hanging="360"/>
      </w:pPr>
      <w:rPr>
        <w:rFonts w:ascii="Times New Roman" w:hAnsi="Times New Roman"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4934FDC"/>
    <w:multiLevelType w:val="hybridMultilevel"/>
    <w:tmpl w:val="DA4E6B30"/>
    <w:lvl w:ilvl="0" w:tplc="7F5EA64C">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5240332"/>
    <w:multiLevelType w:val="hybridMultilevel"/>
    <w:tmpl w:val="1362164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36B4750"/>
    <w:multiLevelType w:val="hybridMultilevel"/>
    <w:tmpl w:val="D5F8271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3E34136"/>
    <w:multiLevelType w:val="hybridMultilevel"/>
    <w:tmpl w:val="C6CE4D70"/>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5315144"/>
    <w:multiLevelType w:val="hybridMultilevel"/>
    <w:tmpl w:val="8B4A154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BAB4B14"/>
    <w:multiLevelType w:val="hybridMultilevel"/>
    <w:tmpl w:val="79C034DA"/>
    <w:lvl w:ilvl="0" w:tplc="EC6E014C">
      <w:start w:val="1"/>
      <w:numFmt w:val="decimal"/>
      <w:lvlText w:val="%1."/>
      <w:lvlJc w:val="left"/>
      <w:pPr>
        <w:ind w:left="360" w:hanging="360"/>
      </w:pPr>
      <w:rPr>
        <w:rFonts w:ascii="Times New Roman" w:hAnsi="Times New Roman" w:cs="Times New Roman" w:hint="default"/>
        <w:b w:val="0"/>
        <w:sz w:val="24"/>
        <w:szCs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70721794"/>
    <w:multiLevelType w:val="hybridMultilevel"/>
    <w:tmpl w:val="5CEC51A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3E2086B"/>
    <w:multiLevelType w:val="hybridMultilevel"/>
    <w:tmpl w:val="56B8698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74308DE"/>
    <w:multiLevelType w:val="hybridMultilevel"/>
    <w:tmpl w:val="E036F3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9"/>
  </w:num>
  <w:num w:numId="2">
    <w:abstractNumId w:val="1"/>
  </w:num>
  <w:num w:numId="3">
    <w:abstractNumId w:val="19"/>
  </w:num>
  <w:num w:numId="4">
    <w:abstractNumId w:val="7"/>
  </w:num>
  <w:num w:numId="5">
    <w:abstractNumId w:val="18"/>
  </w:num>
  <w:num w:numId="6">
    <w:abstractNumId w:val="5"/>
  </w:num>
  <w:num w:numId="7">
    <w:abstractNumId w:val="16"/>
  </w:num>
  <w:num w:numId="8">
    <w:abstractNumId w:val="15"/>
  </w:num>
  <w:num w:numId="9">
    <w:abstractNumId w:val="20"/>
  </w:num>
  <w:num w:numId="10">
    <w:abstractNumId w:val="3"/>
  </w:num>
  <w:num w:numId="11">
    <w:abstractNumId w:val="4"/>
  </w:num>
  <w:num w:numId="12">
    <w:abstractNumId w:val="11"/>
  </w:num>
  <w:num w:numId="13">
    <w:abstractNumId w:val="8"/>
  </w:num>
  <w:num w:numId="14">
    <w:abstractNumId w:val="22"/>
  </w:num>
  <w:num w:numId="15">
    <w:abstractNumId w:val="10"/>
  </w:num>
  <w:num w:numId="16">
    <w:abstractNumId w:val="13"/>
  </w:num>
  <w:num w:numId="17">
    <w:abstractNumId w:val="21"/>
  </w:num>
  <w:num w:numId="18">
    <w:abstractNumId w:val="14"/>
  </w:num>
  <w:num w:numId="19">
    <w:abstractNumId w:val="0"/>
  </w:num>
  <w:num w:numId="20">
    <w:abstractNumId w:val="17"/>
  </w:num>
  <w:num w:numId="21">
    <w:abstractNumId w:val="2"/>
  </w:num>
  <w:num w:numId="22">
    <w:abstractNumId w:val="6"/>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365"/>
    <w:rsid w:val="00001214"/>
    <w:rsid w:val="00004C6B"/>
    <w:rsid w:val="00006EA6"/>
    <w:rsid w:val="0002497B"/>
    <w:rsid w:val="00037628"/>
    <w:rsid w:val="0007588D"/>
    <w:rsid w:val="000A13BB"/>
    <w:rsid w:val="000C475A"/>
    <w:rsid w:val="001000DA"/>
    <w:rsid w:val="001471BC"/>
    <w:rsid w:val="00177D99"/>
    <w:rsid w:val="001A1517"/>
    <w:rsid w:val="001A6444"/>
    <w:rsid w:val="001B2C26"/>
    <w:rsid w:val="001D1B2A"/>
    <w:rsid w:val="001D3CDA"/>
    <w:rsid w:val="00215192"/>
    <w:rsid w:val="00221CEE"/>
    <w:rsid w:val="00234E38"/>
    <w:rsid w:val="00237698"/>
    <w:rsid w:val="00261A2B"/>
    <w:rsid w:val="002A3228"/>
    <w:rsid w:val="00315365"/>
    <w:rsid w:val="003760FF"/>
    <w:rsid w:val="0038465A"/>
    <w:rsid w:val="00391CDF"/>
    <w:rsid w:val="003B4E7A"/>
    <w:rsid w:val="0041024E"/>
    <w:rsid w:val="00417ECE"/>
    <w:rsid w:val="004714F4"/>
    <w:rsid w:val="00474148"/>
    <w:rsid w:val="0047685C"/>
    <w:rsid w:val="00484B03"/>
    <w:rsid w:val="00491FB6"/>
    <w:rsid w:val="004F534C"/>
    <w:rsid w:val="0052356A"/>
    <w:rsid w:val="0052677C"/>
    <w:rsid w:val="00556601"/>
    <w:rsid w:val="00581FBA"/>
    <w:rsid w:val="005A2ABE"/>
    <w:rsid w:val="00616F04"/>
    <w:rsid w:val="00620C72"/>
    <w:rsid w:val="00631ECC"/>
    <w:rsid w:val="00636B33"/>
    <w:rsid w:val="006475FC"/>
    <w:rsid w:val="00650005"/>
    <w:rsid w:val="006675ED"/>
    <w:rsid w:val="00690086"/>
    <w:rsid w:val="0069379D"/>
    <w:rsid w:val="00700A82"/>
    <w:rsid w:val="00711FE3"/>
    <w:rsid w:val="00715B60"/>
    <w:rsid w:val="00734DCF"/>
    <w:rsid w:val="00743D30"/>
    <w:rsid w:val="00746944"/>
    <w:rsid w:val="0075713D"/>
    <w:rsid w:val="00761D4B"/>
    <w:rsid w:val="00764326"/>
    <w:rsid w:val="0077136A"/>
    <w:rsid w:val="007B64A6"/>
    <w:rsid w:val="007D483B"/>
    <w:rsid w:val="007E0705"/>
    <w:rsid w:val="00826112"/>
    <w:rsid w:val="00853D86"/>
    <w:rsid w:val="00883F2E"/>
    <w:rsid w:val="008879F6"/>
    <w:rsid w:val="009034EA"/>
    <w:rsid w:val="00910148"/>
    <w:rsid w:val="00910AAA"/>
    <w:rsid w:val="009900A2"/>
    <w:rsid w:val="009B38C8"/>
    <w:rsid w:val="009E1EDB"/>
    <w:rsid w:val="00A40A44"/>
    <w:rsid w:val="00A8041B"/>
    <w:rsid w:val="00A9697D"/>
    <w:rsid w:val="00AE2CC0"/>
    <w:rsid w:val="00AF53B6"/>
    <w:rsid w:val="00B10C41"/>
    <w:rsid w:val="00B33984"/>
    <w:rsid w:val="00B86821"/>
    <w:rsid w:val="00B87B55"/>
    <w:rsid w:val="00BA39BB"/>
    <w:rsid w:val="00C80F64"/>
    <w:rsid w:val="00D312A6"/>
    <w:rsid w:val="00D705BA"/>
    <w:rsid w:val="00D919CD"/>
    <w:rsid w:val="00DA5D06"/>
    <w:rsid w:val="00DC3CBD"/>
    <w:rsid w:val="00E04DC9"/>
    <w:rsid w:val="00E055CE"/>
    <w:rsid w:val="00E149C9"/>
    <w:rsid w:val="00E2057C"/>
    <w:rsid w:val="00E2103C"/>
    <w:rsid w:val="00E360B4"/>
    <w:rsid w:val="00E90EC6"/>
    <w:rsid w:val="00EA0E68"/>
    <w:rsid w:val="00EA197A"/>
    <w:rsid w:val="00EE4ADB"/>
    <w:rsid w:val="00EF1035"/>
    <w:rsid w:val="00EF5E87"/>
    <w:rsid w:val="00F06F5E"/>
    <w:rsid w:val="00F3139C"/>
    <w:rsid w:val="00F36AF9"/>
    <w:rsid w:val="00F47EA3"/>
    <w:rsid w:val="00F56AD6"/>
    <w:rsid w:val="00F6367F"/>
    <w:rsid w:val="00F74C8C"/>
    <w:rsid w:val="00FC3C73"/>
    <w:rsid w:val="00FD2D86"/>
    <w:rsid w:val="00FD357A"/>
    <w:rsid w:val="00FD5C00"/>
    <w:rsid w:val="00FF1A22"/>
    <w:rsid w:val="00FF3F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1DF13"/>
  <w15:chartTrackingRefBased/>
  <w15:docId w15:val="{875F7921-6A0C-4298-9AD5-C10E23C90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Nad1"/>
    <w:basedOn w:val="Normlny"/>
    <w:link w:val="OdsekzoznamuChar"/>
    <w:uiPriority w:val="34"/>
    <w:qFormat/>
    <w:rsid w:val="00315365"/>
    <w:pPr>
      <w:ind w:left="720"/>
      <w:contextualSpacing/>
    </w:pPr>
  </w:style>
  <w:style w:type="paragraph" w:styleId="Textbubliny">
    <w:name w:val="Balloon Text"/>
    <w:basedOn w:val="Normlny"/>
    <w:link w:val="TextbublinyChar"/>
    <w:uiPriority w:val="99"/>
    <w:semiHidden/>
    <w:unhideWhenUsed/>
    <w:rsid w:val="00711FE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11FE3"/>
    <w:rPr>
      <w:rFonts w:ascii="Segoe UI" w:hAnsi="Segoe UI" w:cs="Segoe UI"/>
      <w:sz w:val="18"/>
      <w:szCs w:val="18"/>
    </w:rPr>
  </w:style>
  <w:style w:type="paragraph" w:customStyle="1" w:styleId="default">
    <w:name w:val="default"/>
    <w:basedOn w:val="Normlny"/>
    <w:rsid w:val="0075713D"/>
    <w:pPr>
      <w:autoSpaceDE w:val="0"/>
      <w:autoSpaceDN w:val="0"/>
      <w:spacing w:after="0" w:line="240" w:lineRule="auto"/>
    </w:pPr>
    <w:rPr>
      <w:rFonts w:ascii="Times New Roman" w:hAnsi="Times New Roman" w:cs="Times New Roman"/>
      <w:color w:val="000000"/>
      <w:sz w:val="24"/>
      <w:szCs w:val="24"/>
      <w:lang w:eastAsia="sk-SK"/>
    </w:rPr>
  </w:style>
  <w:style w:type="paragraph" w:styleId="Hlavika">
    <w:name w:val="header"/>
    <w:basedOn w:val="Normlny"/>
    <w:link w:val="HlavikaChar"/>
    <w:uiPriority w:val="99"/>
    <w:unhideWhenUsed/>
    <w:rsid w:val="00B8682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86821"/>
  </w:style>
  <w:style w:type="paragraph" w:styleId="Pta">
    <w:name w:val="footer"/>
    <w:basedOn w:val="Normlny"/>
    <w:link w:val="PtaChar"/>
    <w:uiPriority w:val="99"/>
    <w:unhideWhenUsed/>
    <w:rsid w:val="00B86821"/>
    <w:pPr>
      <w:tabs>
        <w:tab w:val="center" w:pos="4536"/>
        <w:tab w:val="right" w:pos="9072"/>
      </w:tabs>
      <w:spacing w:after="0" w:line="240" w:lineRule="auto"/>
    </w:pPr>
  </w:style>
  <w:style w:type="character" w:customStyle="1" w:styleId="PtaChar">
    <w:name w:val="Päta Char"/>
    <w:basedOn w:val="Predvolenpsmoodseku"/>
    <w:link w:val="Pta"/>
    <w:uiPriority w:val="99"/>
    <w:rsid w:val="00B86821"/>
  </w:style>
  <w:style w:type="character" w:customStyle="1" w:styleId="markedcontent">
    <w:name w:val="markedcontent"/>
    <w:basedOn w:val="Predvolenpsmoodseku"/>
    <w:rsid w:val="00006EA6"/>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34"/>
    <w:qFormat/>
    <w:locked/>
    <w:rsid w:val="00990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BC3C0-07EE-48D4-B664-4B514A1B8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12</Pages>
  <Words>3860</Words>
  <Characters>22006</Characters>
  <Application>Microsoft Office Word</Application>
  <DocSecurity>0</DocSecurity>
  <Lines>183</Lines>
  <Paragraphs>51</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25815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Klackova, Jana</dc:creator>
  <cp:keywords/>
  <dc:description/>
  <cp:lastModifiedBy>Ondrikova, Adriana</cp:lastModifiedBy>
  <cp:revision>20</cp:revision>
  <cp:lastPrinted>2025-05-06T05:47:00Z</cp:lastPrinted>
  <dcterms:created xsi:type="dcterms:W3CDTF">2025-05-06T05:45:00Z</dcterms:created>
  <dcterms:modified xsi:type="dcterms:W3CDTF">2025-05-06T10:42:00Z</dcterms:modified>
</cp:coreProperties>
</file>