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632B05" w:rsidRDefault="00022CE6" w:rsidP="009B61FC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632B05" w:rsidRDefault="00B81C09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632B05" w:rsidRPr="00632B05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632B05" w:rsidRPr="00632B05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632B05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632B05" w:rsidRDefault="003426AC" w:rsidP="009B61FC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(</w:t>
            </w:r>
            <w:hyperlink r:id="rId8" w:history="1">
              <w:r w:rsidRPr="00632B05">
                <w:rPr>
                  <w:rFonts w:ascii="Garamond" w:eastAsia="Times New Roman" w:hAnsi="Garamond"/>
                  <w:sz w:val="22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632B05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632B05" w:rsidRPr="00632B05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632B05" w:rsidRPr="00632B05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</w:r>
            <w:r w:rsidR="00CC19C6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632B05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632B05" w:rsidRPr="00632B05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632B05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632B05" w:rsidRDefault="003426AC" w:rsidP="009B61FC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632B05" w:rsidRDefault="003426AC" w:rsidP="009B61FC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632B05" w:rsidRPr="00632B05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632B05" w:rsidRPr="00632B05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632B05" w:rsidRDefault="003426AC" w:rsidP="009B61FC">
            <w:pPr>
              <w:rPr>
                <w:rFonts w:ascii="Garamond" w:eastAsia="Calibri" w:hAnsi="Garamond"/>
                <w:sz w:val="22"/>
                <w:szCs w:val="22"/>
              </w:rPr>
            </w:pPr>
            <w:r w:rsidRPr="00632B05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632B05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632B05" w:rsidRDefault="003426AC" w:rsidP="009B61FC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</w:tbl>
    <w:p w14:paraId="5DBA5468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632B05" w:rsidRDefault="00F259C5" w:rsidP="009B61FC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F92EBDE" w14:textId="77777777" w:rsidR="00556D3B" w:rsidRPr="00632B05" w:rsidRDefault="00556D3B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26F8A4D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osoby (osôb) oprávnenej konať za uchádzača</w:t>
      </w:r>
    </w:p>
    <w:p w14:paraId="2C197FF8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94F1852" w14:textId="77777777" w:rsidR="00556D3B" w:rsidRPr="00632B05" w:rsidRDefault="00556D3B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632B05" w:rsidRDefault="00935A58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  <w:sectPr w:rsidR="00935A58" w:rsidRPr="00632B05" w:rsidSect="00234B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478EA61" w14:textId="77777777" w:rsidR="006C650A" w:rsidRDefault="006C650A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</w:p>
    <w:p w14:paraId="7E215502" w14:textId="77777777" w:rsidR="006C650A" w:rsidRDefault="006C650A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</w:p>
    <w:p w14:paraId="7D09565F" w14:textId="75B36472" w:rsidR="00885581" w:rsidRPr="00632B05" w:rsidRDefault="00885581" w:rsidP="009B61FC">
      <w:pPr>
        <w:keepNext/>
        <w:jc w:val="center"/>
        <w:outlineLvl w:val="2"/>
        <w:rPr>
          <w:rFonts w:ascii="Garamond" w:hAnsi="Garamond"/>
          <w:b/>
          <w:bCs/>
          <w:caps/>
          <w:sz w:val="22"/>
          <w:szCs w:val="22"/>
        </w:rPr>
      </w:pPr>
      <w:r w:rsidRPr="00632B05">
        <w:rPr>
          <w:rFonts w:ascii="Garamond" w:hAnsi="Garamond"/>
          <w:b/>
          <w:bCs/>
          <w:caps/>
          <w:sz w:val="22"/>
          <w:szCs w:val="22"/>
        </w:rPr>
        <w:t>VYHLÁSENI</w:t>
      </w:r>
      <w:r w:rsidR="00823ED3" w:rsidRPr="00632B05">
        <w:rPr>
          <w:rFonts w:ascii="Garamond" w:hAnsi="Garamond"/>
          <w:b/>
          <w:bCs/>
          <w:caps/>
          <w:sz w:val="22"/>
          <w:szCs w:val="22"/>
        </w:rPr>
        <w:t>A</w:t>
      </w:r>
      <w:r w:rsidR="00555FD8" w:rsidRPr="00632B05">
        <w:rPr>
          <w:rFonts w:ascii="Garamond" w:hAnsi="Garamond"/>
          <w:b/>
          <w:bCs/>
          <w:cap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caps/>
          <w:sz w:val="22"/>
          <w:szCs w:val="22"/>
        </w:rPr>
        <w:t>UCHÁDZAČA</w:t>
      </w:r>
    </w:p>
    <w:p w14:paraId="5CE806F7" w14:textId="77777777" w:rsidR="006C650A" w:rsidRDefault="006C650A" w:rsidP="007B70F7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</w:p>
    <w:p w14:paraId="3CEC8610" w14:textId="77777777" w:rsidR="006C650A" w:rsidRDefault="006C650A" w:rsidP="007B70F7">
      <w:pPr>
        <w:pStyle w:val="Hlavika"/>
        <w:tabs>
          <w:tab w:val="clear" w:pos="4536"/>
        </w:tabs>
        <w:jc w:val="both"/>
        <w:rPr>
          <w:rFonts w:ascii="Garamond" w:hAnsi="Garamond"/>
          <w:sz w:val="22"/>
          <w:szCs w:val="22"/>
        </w:rPr>
      </w:pPr>
    </w:p>
    <w:p w14:paraId="33325222" w14:textId="2FFB582C" w:rsidR="006F054C" w:rsidRPr="00632B05" w:rsidRDefault="00BD530F" w:rsidP="007B70F7">
      <w:pPr>
        <w:pStyle w:val="Hlavika"/>
        <w:tabs>
          <w:tab w:val="clear" w:pos="4536"/>
        </w:tabs>
        <w:jc w:val="both"/>
        <w:rPr>
          <w:rFonts w:ascii="Garamond" w:hAnsi="Garamond"/>
          <w:b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632B05">
        <w:rPr>
          <w:rStyle w:val="Odkaznakomentr"/>
          <w:rFonts w:ascii="Garamond" w:hAnsi="Garamond"/>
          <w:sz w:val="22"/>
          <w:szCs w:val="22"/>
        </w:rPr>
        <w:t>na výber zhotoviteľa stavby</w:t>
      </w:r>
      <w:r w:rsidR="006F054C" w:rsidRPr="00632B05">
        <w:rPr>
          <w:rFonts w:ascii="Garamond" w:hAnsi="Garamond"/>
          <w:sz w:val="22"/>
          <w:szCs w:val="22"/>
        </w:rPr>
        <w:t xml:space="preserve"> </w:t>
      </w:r>
      <w:r w:rsidR="00EE4B6D" w:rsidRPr="00632B05">
        <w:rPr>
          <w:rFonts w:ascii="Garamond" w:hAnsi="Garamond"/>
          <w:b/>
          <w:noProof/>
          <w:sz w:val="22"/>
          <w:szCs w:val="22"/>
        </w:rPr>
        <w:t>„</w:t>
      </w:r>
      <w:r w:rsidR="00E45757">
        <w:rPr>
          <w:rFonts w:ascii="Garamond" w:hAnsi="Garamond"/>
          <w:b/>
          <w:noProof/>
        </w:rPr>
        <w:t>Výhybňa</w:t>
      </w:r>
      <w:r w:rsidR="007B70F7" w:rsidRPr="007B70F7">
        <w:rPr>
          <w:rFonts w:ascii="Garamond" w:hAnsi="Garamond"/>
          <w:b/>
          <w:noProof/>
        </w:rPr>
        <w:t xml:space="preserve"> Slatinka, diaľkové ovládanie</w:t>
      </w:r>
      <w:r w:rsidR="00214BE2">
        <w:rPr>
          <w:rFonts w:ascii="Garamond" w:hAnsi="Garamond"/>
          <w:b/>
          <w:noProof/>
        </w:rPr>
        <w:t>,</w:t>
      </w:r>
      <w:r w:rsidR="00214BE2">
        <w:rPr>
          <w:rFonts w:ascii="Garamond" w:hAnsi="Garamond"/>
          <w:b/>
          <w:noProof/>
        </w:rPr>
        <w:t xml:space="preserve"> opakovaná súťaž</w:t>
      </w:r>
      <w:r w:rsidR="00EE4B6D" w:rsidRPr="00214BE2">
        <w:rPr>
          <w:rFonts w:ascii="Garamond" w:hAnsi="Garamond"/>
          <w:b/>
          <w:noProof/>
        </w:rPr>
        <w:t>“</w:t>
      </w:r>
      <w:r w:rsidR="006F054C" w:rsidRPr="00214BE2">
        <w:rPr>
          <w:rFonts w:ascii="Garamond" w:hAnsi="Garamond"/>
          <w:b/>
          <w:noProof/>
        </w:rPr>
        <w:t>.</w:t>
      </w:r>
    </w:p>
    <w:p w14:paraId="2C85C170" w14:textId="77777777" w:rsidR="006F054C" w:rsidRPr="00632B05" w:rsidRDefault="006F054C" w:rsidP="006F054C">
      <w:pPr>
        <w:pStyle w:val="Hlavika"/>
        <w:tabs>
          <w:tab w:val="clear" w:pos="4536"/>
        </w:tabs>
        <w:rPr>
          <w:rFonts w:ascii="Garamond" w:hAnsi="Garamond"/>
          <w:bCs/>
          <w:sz w:val="22"/>
          <w:szCs w:val="22"/>
        </w:rPr>
      </w:pPr>
    </w:p>
    <w:p w14:paraId="1550F7E7" w14:textId="72C964F0" w:rsidR="00BB2DDF" w:rsidRPr="00632B05" w:rsidRDefault="00BB2DDF" w:rsidP="009B61FC">
      <w:pPr>
        <w:numPr>
          <w:ilvl w:val="3"/>
          <w:numId w:val="5"/>
        </w:numPr>
        <w:tabs>
          <w:tab w:val="clear" w:pos="288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k</w:t>
      </w:r>
      <w:r w:rsidRPr="00632B05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632B05">
        <w:rPr>
          <w:rFonts w:ascii="Garamond" w:hAnsi="Garamond"/>
          <w:sz w:val="22"/>
          <w:szCs w:val="22"/>
        </w:rPr>
        <w:t>v oznámení o vyhlásení verejnej súťaže</w:t>
      </w:r>
      <w:r w:rsidR="00914A6C" w:rsidRPr="00632B05">
        <w:rPr>
          <w:rFonts w:ascii="Garamond" w:hAnsi="Garamond"/>
          <w:sz w:val="22"/>
          <w:szCs w:val="22"/>
        </w:rPr>
        <w:t>,</w:t>
      </w:r>
      <w:r w:rsidR="00935A58" w:rsidRPr="00632B05">
        <w:rPr>
          <w:rFonts w:ascii="Garamond" w:hAnsi="Garamond"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 xml:space="preserve">v súťažných podkladoch </w:t>
      </w:r>
      <w:r w:rsidR="00935A58" w:rsidRPr="00632B05">
        <w:rPr>
          <w:rFonts w:ascii="Garamond" w:hAnsi="Garamond"/>
          <w:sz w:val="22"/>
          <w:szCs w:val="22"/>
        </w:rPr>
        <w:t xml:space="preserve">a ich prílohách </w:t>
      </w:r>
      <w:r w:rsidRPr="00632B05">
        <w:rPr>
          <w:rFonts w:ascii="Garamond" w:hAnsi="Garamond"/>
          <w:sz w:val="22"/>
          <w:szCs w:val="22"/>
        </w:rPr>
        <w:t>a</w:t>
      </w:r>
      <w:r w:rsidR="009B373A" w:rsidRPr="00632B05">
        <w:rPr>
          <w:rFonts w:ascii="Garamond" w:hAnsi="Garamond"/>
          <w:sz w:val="22"/>
          <w:szCs w:val="22"/>
        </w:rPr>
        <w:t> bez výhrad</w:t>
      </w:r>
      <w:r w:rsidRPr="00632B05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632B05">
        <w:rPr>
          <w:rFonts w:ascii="Garamond" w:hAnsi="Garamond"/>
          <w:sz w:val="22"/>
          <w:szCs w:val="22"/>
        </w:rPr>
        <w:t xml:space="preserve"> (návrh zmluvy s prílohami uvedenými</w:t>
      </w:r>
      <w:r w:rsidRPr="00632B05">
        <w:rPr>
          <w:rFonts w:ascii="Garamond" w:hAnsi="Garamond"/>
          <w:sz w:val="22"/>
          <w:szCs w:val="22"/>
        </w:rPr>
        <w:t xml:space="preserve"> </w:t>
      </w:r>
      <w:r w:rsidR="00935A58" w:rsidRPr="00632B05">
        <w:rPr>
          <w:rFonts w:ascii="Garamond" w:hAnsi="Garamond"/>
          <w:sz w:val="22"/>
          <w:szCs w:val="22"/>
        </w:rPr>
        <w:t>v</w:t>
      </w:r>
      <w:r w:rsidRPr="00632B05">
        <w:rPr>
          <w:rFonts w:ascii="Garamond" w:hAnsi="Garamond"/>
          <w:sz w:val="22"/>
          <w:szCs w:val="22"/>
        </w:rPr>
        <w:t xml:space="preserve"> Príloh</w:t>
      </w:r>
      <w:r w:rsidR="00935A58" w:rsidRPr="00632B05">
        <w:rPr>
          <w:rFonts w:ascii="Garamond" w:hAnsi="Garamond"/>
          <w:sz w:val="22"/>
          <w:szCs w:val="22"/>
        </w:rPr>
        <w:t>e</w:t>
      </w:r>
      <w:r w:rsidRPr="00632B05">
        <w:rPr>
          <w:rFonts w:ascii="Garamond" w:hAnsi="Garamond"/>
          <w:sz w:val="22"/>
          <w:szCs w:val="22"/>
        </w:rPr>
        <w:t xml:space="preserve"> č. </w:t>
      </w:r>
      <w:r w:rsidR="00935A58" w:rsidRPr="00632B05">
        <w:rPr>
          <w:rFonts w:ascii="Garamond" w:hAnsi="Garamond"/>
          <w:sz w:val="22"/>
          <w:szCs w:val="22"/>
        </w:rPr>
        <w:t>3</w:t>
      </w:r>
      <w:r w:rsidRPr="00632B05">
        <w:rPr>
          <w:rFonts w:ascii="Garamond" w:hAnsi="Garamond"/>
          <w:sz w:val="22"/>
          <w:szCs w:val="22"/>
        </w:rPr>
        <w:t xml:space="preserve"> súťažných podkladov</w:t>
      </w:r>
      <w:r w:rsidR="00914A6C" w:rsidRPr="00632B05">
        <w:rPr>
          <w:rFonts w:ascii="Garamond" w:hAnsi="Garamond"/>
          <w:sz w:val="22"/>
          <w:szCs w:val="22"/>
        </w:rPr>
        <w:t>)</w:t>
      </w:r>
      <w:r w:rsidRPr="00632B05">
        <w:rPr>
          <w:rFonts w:ascii="Garamond" w:hAnsi="Garamond"/>
          <w:sz w:val="22"/>
          <w:szCs w:val="22"/>
        </w:rPr>
        <w:t xml:space="preserve">, </w:t>
      </w:r>
      <w:r w:rsidR="00935A58" w:rsidRPr="00632B05">
        <w:rPr>
          <w:rFonts w:ascii="Garamond" w:hAnsi="Garamond"/>
          <w:sz w:val="22"/>
          <w:szCs w:val="22"/>
        </w:rPr>
        <w:t>podkladovou dokumentáciou, ktorá tvorí súčasť súťažných podkladov pre vypracovanie ponuky</w:t>
      </w:r>
      <w:r w:rsidR="00914A6C" w:rsidRPr="00632B05">
        <w:rPr>
          <w:rFonts w:ascii="Garamond" w:hAnsi="Garamond"/>
          <w:sz w:val="22"/>
          <w:szCs w:val="22"/>
        </w:rPr>
        <w:t xml:space="preserve"> a</w:t>
      </w:r>
      <w:r w:rsidR="00935A58" w:rsidRPr="00632B05">
        <w:rPr>
          <w:rFonts w:ascii="Garamond" w:hAnsi="Garamond"/>
          <w:sz w:val="22"/>
          <w:szCs w:val="22"/>
        </w:rPr>
        <w:t xml:space="preserve"> spôsobom určenia ceny</w:t>
      </w:r>
      <w:r w:rsidRPr="00632B05">
        <w:rPr>
          <w:rFonts w:ascii="Garamond" w:hAnsi="Garamond"/>
          <w:sz w:val="22"/>
          <w:szCs w:val="22"/>
        </w:rPr>
        <w:t>.</w:t>
      </w:r>
    </w:p>
    <w:p w14:paraId="2635D8C2" w14:textId="77777777" w:rsidR="00B5179D" w:rsidRPr="00632B05" w:rsidRDefault="00B5179D" w:rsidP="009B61FC">
      <w:pPr>
        <w:ind w:left="426"/>
        <w:jc w:val="both"/>
        <w:rPr>
          <w:rFonts w:ascii="Garamond" w:hAnsi="Garamond"/>
          <w:sz w:val="22"/>
          <w:szCs w:val="22"/>
        </w:rPr>
      </w:pPr>
    </w:p>
    <w:p w14:paraId="5E4319E1" w14:textId="42493633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všetky predložené doklady</w:t>
      </w:r>
      <w:r w:rsidR="00F57861" w:rsidRPr="00632B05">
        <w:rPr>
          <w:rFonts w:ascii="Garamond" w:hAnsi="Garamond"/>
          <w:sz w:val="22"/>
          <w:szCs w:val="22"/>
        </w:rPr>
        <w:t>, dokumenty</w:t>
      </w:r>
      <w:r w:rsidRPr="00632B05">
        <w:rPr>
          <w:rFonts w:ascii="Garamond" w:hAnsi="Garamond"/>
          <w:sz w:val="22"/>
          <w:szCs w:val="22"/>
        </w:rPr>
        <w:t xml:space="preserve"> a údaje uveden</w:t>
      </w:r>
      <w:r w:rsidR="00F57861" w:rsidRPr="00632B05">
        <w:rPr>
          <w:rFonts w:ascii="Garamond" w:hAnsi="Garamond"/>
          <w:sz w:val="22"/>
          <w:szCs w:val="22"/>
        </w:rPr>
        <w:t>é v ponuke sú pravdivé a úplné.</w:t>
      </w:r>
    </w:p>
    <w:p w14:paraId="0DB117E0" w14:textId="3BFDB534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4F44B915" w14:textId="2FEFF26E" w:rsidR="00BB2DDF" w:rsidRPr="00632B05" w:rsidRDefault="00B5179D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sz w:val="22"/>
          <w:szCs w:val="22"/>
        </w:rPr>
        <w:t>**</w:t>
      </w:r>
      <w:r w:rsidR="00BB2DDF" w:rsidRPr="00632B05">
        <w:rPr>
          <w:rFonts w:ascii="Garamond" w:hAnsi="Garamond"/>
          <w:i/>
          <w:sz w:val="22"/>
          <w:szCs w:val="22"/>
        </w:rPr>
        <w:t>(</w:t>
      </w:r>
      <w:r w:rsidR="00BB2DDF" w:rsidRPr="00632B05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2FED171B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632B05">
        <w:rPr>
          <w:rFonts w:ascii="Garamond" w:hAnsi="Garamond"/>
          <w:sz w:val="22"/>
          <w:szCs w:val="22"/>
        </w:rPr>
        <w:t>o</w:t>
      </w:r>
      <w:r w:rsidRPr="00632B05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359C45E5" w14:textId="77777777" w:rsidR="00725F71" w:rsidRPr="00632B05" w:rsidRDefault="00725F71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</w:p>
    <w:p w14:paraId="5815A5AB" w14:textId="77777777" w:rsidR="00BB2DDF" w:rsidRPr="00632B05" w:rsidRDefault="00BB2DDF" w:rsidP="009B61FC">
      <w:pPr>
        <w:pStyle w:val="Zkladntext2"/>
        <w:spacing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632B05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632B05" w:rsidRDefault="00BB2DDF" w:rsidP="009B61FC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0204B144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632B05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632B05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632B05">
        <w:rPr>
          <w:rFonts w:ascii="Garamond" w:hAnsi="Garamond"/>
          <w:i/>
          <w:iCs/>
          <w:sz w:val="22"/>
          <w:szCs w:val="22"/>
        </w:rPr>
        <w:t>(ak sa už vie)</w:t>
      </w:r>
      <w:r w:rsidRPr="00632B05">
        <w:rPr>
          <w:rFonts w:ascii="Garamond" w:hAnsi="Garamond"/>
          <w:iCs/>
          <w:sz w:val="22"/>
          <w:szCs w:val="22"/>
        </w:rPr>
        <w:t xml:space="preserve">, </w:t>
      </w:r>
      <w:r w:rsidRPr="00632B05">
        <w:rPr>
          <w:rFonts w:ascii="Garamond" w:hAnsi="Garamond"/>
          <w:sz w:val="22"/>
          <w:szCs w:val="22"/>
        </w:rPr>
        <w:t>pod ktorým bude združenie vystupovať.</w:t>
      </w:r>
    </w:p>
    <w:p w14:paraId="09113B1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</w:p>
    <w:p w14:paraId="573E62FA" w14:textId="3B666BEB" w:rsidR="00BB2DDF" w:rsidRPr="00632B05" w:rsidRDefault="00F67A12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="00BB2DDF" w:rsidRPr="00632B05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632B05" w:rsidRDefault="00BB2DDF" w:rsidP="009B61FC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632B05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632B05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632B05" w:rsidRDefault="00BB2DDF" w:rsidP="009B61FC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632B05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515FBA27" w:rsidR="00BB2DDF" w:rsidRPr="00632B05" w:rsidRDefault="00BB2DDF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i/>
          <w:sz w:val="22"/>
          <w:szCs w:val="22"/>
        </w:rPr>
      </w:pPr>
      <w:r w:rsidRPr="00632B05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492167C3" w14:textId="77777777" w:rsidR="00B5179D" w:rsidRPr="00632B05" w:rsidRDefault="00B5179D" w:rsidP="009B61FC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</w:p>
    <w:p w14:paraId="35AAC93E" w14:textId="6B7EE77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</w:t>
      </w:r>
      <w:r w:rsidRPr="00632B05">
        <w:rPr>
          <w:rFonts w:ascii="Garamond" w:hAnsi="Garamond"/>
          <w:i/>
          <w:sz w:val="22"/>
          <w:szCs w:val="22"/>
        </w:rPr>
        <w:t>sme / nie sme</w:t>
      </w:r>
      <w:r w:rsidRPr="00632B05">
        <w:rPr>
          <w:rFonts w:ascii="Garamond" w:hAnsi="Garamond"/>
          <w:bCs/>
          <w:sz w:val="22"/>
          <w:szCs w:val="22"/>
        </w:rPr>
        <w:t>*</w:t>
      </w:r>
      <w:r w:rsidRPr="00632B05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632B05">
        <w:rPr>
          <w:rFonts w:ascii="Garamond" w:hAnsi="Garamond"/>
          <w:sz w:val="22"/>
          <w:szCs w:val="22"/>
        </w:rPr>
        <w:t xml:space="preserve"> § 23 zákona č. 343/2015 Z. z. </w:t>
      </w:r>
      <w:r w:rsidRPr="00632B05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E81EB1C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3F72C95" w14:textId="26AA04C2" w:rsidR="00BB2DDF" w:rsidRPr="00632B05" w:rsidRDefault="00BB2DDF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632B05">
        <w:rPr>
          <w:rFonts w:ascii="Garamond" w:hAnsi="Garamond"/>
          <w:i/>
          <w:sz w:val="22"/>
          <w:szCs w:val="22"/>
        </w:rPr>
        <w:t>, 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63854BC9" w14:textId="56E45CFD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73F74A62" w14:textId="63DB67A6" w:rsidR="007912D5" w:rsidRPr="00632B05" w:rsidRDefault="007912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632B05">
        <w:rPr>
          <w:rFonts w:ascii="Garamond" w:hAnsi="Garamond"/>
          <w:i/>
          <w:sz w:val="22"/>
          <w:szCs w:val="22"/>
        </w:rPr>
        <w:t>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732446A2" w14:textId="2DA9F037" w:rsidR="00B5179D" w:rsidRPr="00632B05" w:rsidRDefault="00B5179D" w:rsidP="009B61FC">
      <w:pPr>
        <w:jc w:val="both"/>
        <w:rPr>
          <w:rFonts w:ascii="Garamond" w:hAnsi="Garamond"/>
          <w:sz w:val="22"/>
          <w:szCs w:val="22"/>
        </w:rPr>
      </w:pPr>
    </w:p>
    <w:p w14:paraId="0ACAA19D" w14:textId="65252C07" w:rsidR="00F67A12" w:rsidRPr="00632B05" w:rsidRDefault="004974F6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</w:t>
      </w:r>
      <w:r w:rsidR="00B5179D" w:rsidRPr="00632B05">
        <w:rPr>
          <w:rFonts w:ascii="Garamond" w:hAnsi="Garamond"/>
          <w:sz w:val="22"/>
          <w:szCs w:val="22"/>
        </w:rPr>
        <w:t>.</w:t>
      </w:r>
    </w:p>
    <w:p w14:paraId="6B134875" w14:textId="71DA8D57" w:rsidR="00B03BD5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lastRenderedPageBreak/>
        <w:t>Vyhlasujeme, že v spoločnostiach, ktoré zastupujeme v predmetnom verejnom obstarávaní, a ktoré zároveň budú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</w:t>
      </w:r>
      <w:r w:rsidR="008F71BC" w:rsidRPr="00632B05">
        <w:rPr>
          <w:rFonts w:ascii="Garamond" w:hAnsi="Garamond"/>
          <w:sz w:val="22"/>
          <w:szCs w:val="22"/>
        </w:rPr>
        <w:t>57</w:t>
      </w:r>
      <w:r w:rsidR="008F71BC">
        <w:rPr>
          <w:rFonts w:ascii="Garamond" w:hAnsi="Garamond"/>
          <w:sz w:val="22"/>
          <w:szCs w:val="22"/>
        </w:rPr>
        <w:t>6</w:t>
      </w:r>
      <w:r w:rsidR="008F71BC" w:rsidRPr="00632B05">
        <w:rPr>
          <w:rFonts w:ascii="Garamond" w:hAnsi="Garamond"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 xml:space="preserve">z 8. apríla 2022. Predovšetkým vyhlasujeme, že: </w:t>
      </w:r>
    </w:p>
    <w:p w14:paraId="5DCFA40B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01D51770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6F0C434" w14:textId="77777777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DA3F8A7" w14:textId="0A6981FE" w:rsidR="00B03BD5" w:rsidRPr="00632B05" w:rsidRDefault="00B03BD5" w:rsidP="009B61FC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632B05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0CACA3AD" w14:textId="77777777" w:rsidR="00725F71" w:rsidRPr="00632B05" w:rsidRDefault="00725F71" w:rsidP="009B61FC">
      <w:pPr>
        <w:widowControl w:val="0"/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</w:p>
    <w:p w14:paraId="5EFB4164" w14:textId="6BDD66DE" w:rsidR="00914A6C" w:rsidRPr="00632B05" w:rsidRDefault="00B03BD5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C04298" w14:textId="77777777" w:rsidR="00B5179D" w:rsidRPr="00632B05" w:rsidRDefault="00B5179D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598AABE" w14:textId="05E7B6D5" w:rsidR="00A61F0A" w:rsidRPr="00632B05" w:rsidRDefault="00A61F0A" w:rsidP="009B61FC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632B05">
        <w:rPr>
          <w:rFonts w:ascii="Garamond" w:hAnsi="Garamond"/>
          <w:sz w:val="22"/>
          <w:szCs w:val="22"/>
        </w:rPr>
        <w:t xml:space="preserve">súhlasím bez výhrad </w:t>
      </w:r>
      <w:r w:rsidRPr="00632B05">
        <w:rPr>
          <w:rFonts w:ascii="Garamond" w:hAnsi="Garamond"/>
          <w:b/>
          <w:sz w:val="22"/>
          <w:szCs w:val="22"/>
        </w:rPr>
        <w:t>so zmluvnými podmienkami</w:t>
      </w:r>
      <w:r w:rsidRPr="00632B05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632B05">
        <w:rPr>
          <w:rFonts w:ascii="Garamond" w:hAnsi="Garamond"/>
          <w:sz w:val="22"/>
          <w:szCs w:val="22"/>
        </w:rPr>
        <w:t>Súťažných podkladov</w:t>
      </w:r>
    </w:p>
    <w:p w14:paraId="754670C5" w14:textId="58A877D7" w:rsidR="00A12B1F" w:rsidRPr="00632B05" w:rsidRDefault="00A12B1F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520A654C" w14:textId="6FD59E60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7129A901" w14:textId="77777777" w:rsidR="00A61F0A" w:rsidRPr="00632B05" w:rsidRDefault="00A61F0A" w:rsidP="009B61FC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632B05" w:rsidRDefault="00947F2E" w:rsidP="009B61FC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</w:t>
      </w:r>
      <w:r w:rsidR="00C80BFB" w:rsidRPr="00632B05">
        <w:rPr>
          <w:rFonts w:ascii="Garamond" w:hAnsi="Garamond"/>
          <w:sz w:val="22"/>
          <w:szCs w:val="22"/>
        </w:rPr>
        <w:t xml:space="preserve">soby (osôb) oprávnenej konať za </w:t>
      </w:r>
      <w:r w:rsidRPr="00632B05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632B05" w:rsidRDefault="00947F2E" w:rsidP="009B61FC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632B05" w:rsidRDefault="00BB2DDF" w:rsidP="009B61FC">
      <w:pPr>
        <w:ind w:right="1"/>
        <w:jc w:val="both"/>
        <w:rPr>
          <w:rFonts w:ascii="Garamond" w:hAnsi="Garamond"/>
          <w:sz w:val="22"/>
          <w:szCs w:val="22"/>
        </w:rPr>
      </w:pPr>
    </w:p>
    <w:p w14:paraId="65878A00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26E9506E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42C5A34F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1BCF6203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59F5B292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37766501" w14:textId="77777777" w:rsidR="006C650A" w:rsidRDefault="006C650A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2"/>
          <w:szCs w:val="22"/>
        </w:rPr>
      </w:pPr>
    </w:p>
    <w:p w14:paraId="328E8D98" w14:textId="76FF33E2" w:rsidR="00BB2DDF" w:rsidRPr="00632B05" w:rsidRDefault="00BB2DDF" w:rsidP="009B61FC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/>
          <w:i/>
          <w:sz w:val="22"/>
          <w:szCs w:val="22"/>
        </w:rPr>
        <w:t>Poznámka</w:t>
      </w:r>
      <w:r w:rsidRPr="00632B05">
        <w:rPr>
          <w:rFonts w:ascii="Garamond" w:hAnsi="Garamond"/>
          <w:i/>
          <w:sz w:val="22"/>
          <w:szCs w:val="22"/>
        </w:rPr>
        <w:t>:</w:t>
      </w:r>
      <w:r w:rsidRPr="00632B05">
        <w:rPr>
          <w:rFonts w:ascii="Garamond" w:hAnsi="Garamond"/>
          <w:sz w:val="22"/>
          <w:szCs w:val="22"/>
        </w:rPr>
        <w:t xml:space="preserve"> </w:t>
      </w:r>
    </w:p>
    <w:p w14:paraId="1AA4BD26" w14:textId="77777777" w:rsidR="00E30DCF" w:rsidRPr="00632B05" w:rsidRDefault="00E30DCF" w:rsidP="009B61FC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2"/>
          <w:szCs w:val="22"/>
        </w:rPr>
      </w:pPr>
      <w:r w:rsidRPr="00632B05">
        <w:rPr>
          <w:rFonts w:ascii="Garamond" w:hAnsi="Garamond"/>
          <w:iCs/>
          <w:sz w:val="22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e-Governmente).</w:t>
      </w:r>
      <w:bookmarkStart w:id="2" w:name="_Príloha_č._4"/>
      <w:bookmarkEnd w:id="2"/>
    </w:p>
    <w:p w14:paraId="3CF91686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 xml:space="preserve">*  </w:t>
      </w:r>
      <w:r w:rsidRPr="00632B05">
        <w:rPr>
          <w:rFonts w:ascii="Garamond" w:hAnsi="Garamond"/>
          <w:b/>
          <w:bC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sz w:val="22"/>
          <w:szCs w:val="22"/>
        </w:rPr>
        <w:tab/>
      </w:r>
      <w:r w:rsidRPr="00632B05">
        <w:rPr>
          <w:rFonts w:ascii="Garamond" w:hAnsi="Garamond"/>
          <w:bCs/>
          <w:sz w:val="22"/>
          <w:szCs w:val="22"/>
        </w:rPr>
        <w:t>uchádzač nehodiace sa preškrtne</w:t>
      </w:r>
    </w:p>
    <w:p w14:paraId="3AE1E39A" w14:textId="77777777" w:rsidR="00E30DCF" w:rsidRPr="00632B05" w:rsidRDefault="00E30DCF" w:rsidP="009B61FC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Pr="00632B05">
        <w:rPr>
          <w:rFonts w:ascii="Garamond" w:hAnsi="Garamond"/>
          <w:bCs/>
          <w:sz w:val="22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632B05" w:rsidRDefault="000E1743" w:rsidP="009B61FC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632B05" w:rsidRDefault="00FA429B" w:rsidP="009B61FC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sectPr w:rsidR="00FA429B" w:rsidRPr="00632B05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D2878" w14:textId="77777777" w:rsidR="00CC19C6" w:rsidRDefault="00CC19C6">
      <w:r>
        <w:separator/>
      </w:r>
    </w:p>
  </w:endnote>
  <w:endnote w:type="continuationSeparator" w:id="0">
    <w:p w14:paraId="4902D78C" w14:textId="77777777" w:rsidR="00CC19C6" w:rsidRDefault="00CC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B7B00" w14:textId="77777777" w:rsidR="00214BE2" w:rsidRDefault="00214B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544626"/>
      <w:docPartObj>
        <w:docPartGallery w:val="Page Numbers (Bottom of Page)"/>
        <w:docPartUnique/>
      </w:docPartObj>
    </w:sdtPr>
    <w:sdtEndPr/>
    <w:sdtContent>
      <w:p w14:paraId="2974F4D6" w14:textId="7BC002EF" w:rsidR="009D3814" w:rsidRDefault="009D381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E2">
          <w:rPr>
            <w:noProof/>
          </w:rPr>
          <w:t>2</w:t>
        </w:r>
        <w:r>
          <w:fldChar w:fldCharType="end"/>
        </w:r>
      </w:p>
    </w:sdtContent>
  </w:sdt>
  <w:p w14:paraId="596FFA3C" w14:textId="77777777" w:rsidR="009D3814" w:rsidRDefault="009D381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1876" w14:textId="77777777" w:rsidR="00214BE2" w:rsidRDefault="00214B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1CF54" w14:textId="77777777" w:rsidR="00CC19C6" w:rsidRDefault="00CC19C6">
      <w:r>
        <w:separator/>
      </w:r>
    </w:p>
  </w:footnote>
  <w:footnote w:type="continuationSeparator" w:id="0">
    <w:p w14:paraId="10EC0E74" w14:textId="77777777" w:rsidR="00CC19C6" w:rsidRDefault="00CC1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1801D" w14:textId="77777777" w:rsidR="00214BE2" w:rsidRDefault="00214BE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B4052" w14:textId="09FF498F" w:rsidR="00A30794" w:rsidRPr="00A30794" w:rsidRDefault="00A30794" w:rsidP="00A30794">
    <w:pPr>
      <w:jc w:val="right"/>
      <w:outlineLvl w:val="0"/>
      <w:rPr>
        <w:rStyle w:val="Vrazn"/>
        <w:rFonts w:ascii="Garamond" w:hAnsi="Garamond"/>
        <w:b w:val="0"/>
        <w:sz w:val="20"/>
      </w:rPr>
    </w:pPr>
    <w:r w:rsidRPr="00A30794">
      <w:rPr>
        <w:rStyle w:val="Vrazn"/>
        <w:rFonts w:ascii="Garamond" w:hAnsi="Garamond"/>
        <w:b w:val="0"/>
        <w:sz w:val="20"/>
      </w:rPr>
      <w:t>Príloha č. 1 súťažných podkladov</w:t>
    </w:r>
  </w:p>
  <w:p w14:paraId="21B5962B" w14:textId="77777777" w:rsidR="00A30794" w:rsidRDefault="00A30794" w:rsidP="00A30794">
    <w:pPr>
      <w:jc w:val="right"/>
      <w:outlineLvl w:val="0"/>
      <w:rPr>
        <w:rStyle w:val="Vrazn"/>
        <w:rFonts w:ascii="Garamond" w:hAnsi="Garamond"/>
        <w:b w:val="0"/>
        <w:sz w:val="22"/>
      </w:rPr>
    </w:pPr>
  </w:p>
  <w:p w14:paraId="32FBDAB3" w14:textId="1E8DD63C" w:rsidR="00A12B1F" w:rsidRPr="00B72F4C" w:rsidRDefault="0069237E" w:rsidP="006F054C">
    <w:pPr>
      <w:pStyle w:val="Hlavika"/>
      <w:tabs>
        <w:tab w:val="clear" w:pos="4536"/>
      </w:tabs>
      <w:rPr>
        <w:rFonts w:ascii="Garamond" w:hAnsi="Garamond"/>
        <w:b/>
      </w:rPr>
    </w:pPr>
    <w:r w:rsidRPr="00B72F4C">
      <w:rPr>
        <w:rFonts w:ascii="Garamond" w:hAnsi="Garamond"/>
      </w:rPr>
      <w:t>Verejná súťaž</w:t>
    </w:r>
    <w:r w:rsidR="00A30794" w:rsidRPr="00B72F4C">
      <w:rPr>
        <w:rFonts w:ascii="Garamond" w:hAnsi="Garamond"/>
      </w:rPr>
      <w:t>:</w:t>
    </w:r>
    <w:r w:rsidRPr="00B72F4C">
      <w:rPr>
        <w:rFonts w:ascii="Garamond" w:hAnsi="Garamond"/>
      </w:rPr>
      <w:t xml:space="preserve"> </w:t>
    </w:r>
    <w:r w:rsidR="00EE4B6D" w:rsidRPr="00B72F4C">
      <w:rPr>
        <w:rFonts w:ascii="Garamond" w:hAnsi="Garamond"/>
        <w:b/>
        <w:noProof/>
      </w:rPr>
      <w:t>„</w:t>
    </w:r>
    <w:r w:rsidR="00545BDC" w:rsidRPr="00545BDC">
      <w:rPr>
        <w:rFonts w:ascii="Garamond" w:hAnsi="Garamond"/>
        <w:b/>
        <w:noProof/>
      </w:rPr>
      <w:t>Výh</w:t>
    </w:r>
    <w:r w:rsidR="0021789D">
      <w:rPr>
        <w:rFonts w:ascii="Garamond" w:hAnsi="Garamond"/>
        <w:b/>
        <w:noProof/>
      </w:rPr>
      <w:t>ybňa</w:t>
    </w:r>
    <w:r w:rsidR="00545BDC" w:rsidRPr="00545BDC">
      <w:rPr>
        <w:rFonts w:ascii="Garamond" w:hAnsi="Garamond"/>
        <w:b/>
        <w:noProof/>
      </w:rPr>
      <w:t xml:space="preserve"> </w:t>
    </w:r>
    <w:bookmarkStart w:id="0" w:name="_GoBack"/>
    <w:r w:rsidR="00545BDC" w:rsidRPr="00545BDC">
      <w:rPr>
        <w:rFonts w:ascii="Garamond" w:hAnsi="Garamond"/>
        <w:b/>
        <w:noProof/>
      </w:rPr>
      <w:t>Slat</w:t>
    </w:r>
    <w:bookmarkEnd w:id="0"/>
    <w:r w:rsidR="00545BDC" w:rsidRPr="00545BDC">
      <w:rPr>
        <w:rFonts w:ascii="Garamond" w:hAnsi="Garamond"/>
        <w:b/>
        <w:noProof/>
      </w:rPr>
      <w:t>inka, diaľkové ovládanie</w:t>
    </w:r>
    <w:r w:rsidR="00214BE2">
      <w:rPr>
        <w:rFonts w:ascii="Garamond" w:hAnsi="Garamond"/>
        <w:b/>
        <w:noProof/>
      </w:rPr>
      <w:t>, opakovaná súťaž</w:t>
    </w:r>
    <w:r w:rsidR="007B70F7">
      <w:rPr>
        <w:rFonts w:ascii="Garamond" w:hAnsi="Garamond"/>
        <w:b/>
        <w:noProof/>
      </w:rPr>
      <w:t>“</w:t>
    </w:r>
    <w:r w:rsidR="007B70F7" w:rsidRPr="007B70F7">
      <w:rPr>
        <w:rFonts w:ascii="Garamond" w:hAnsi="Garamond"/>
        <w:b/>
        <w:noProof/>
        <w:color w:val="000000"/>
      </w:rPr>
      <w:object w:dxaOrig="9072" w:dyaOrig="13906" w14:anchorId="36E406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95pt;height:695.55pt">
          <v:imagedata r:id="rId1" o:title=""/>
        </v:shape>
        <o:OLEObject Type="Embed" ProgID="Word.Document.12" ShapeID="_x0000_i1025" DrawAspect="Content" ObjectID="_1808132087" r:id="rId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298" w:dyaOrig="13573" w14:anchorId="64D040E7">
        <v:shape id="_x0000_i1026" type="#_x0000_t75" style="width:464.85pt;height:678.75pt">
          <v:imagedata r:id="rId3" o:title=""/>
        </v:shape>
        <o:OLEObject Type="Embed" ProgID="Word.Document.12" ShapeID="_x0000_i1026" DrawAspect="Content" ObjectID="_1808132088" r:id="rId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2915" w14:anchorId="2456C998">
        <v:shape id="_x0000_i1027" type="#_x0000_t75" style="width:452.95pt;height:645.9pt">
          <v:imagedata r:id="rId5" o:title=""/>
        </v:shape>
        <o:OLEObject Type="Embed" ProgID="Word.Document.12" ShapeID="_x0000_i1027" DrawAspect="Content" ObjectID="_1808132089" r:id="rId6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365" w14:anchorId="3080805F">
        <v:shape id="_x0000_i1028" type="#_x0000_t75" style="width:452.95pt;height:668.25pt">
          <v:imagedata r:id="rId7" o:title=""/>
        </v:shape>
        <o:OLEObject Type="Embed" ProgID="Word.Document.12" ShapeID="_x0000_i1028" DrawAspect="Content" ObjectID="_1808132090" r:id="rId8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4744" w:dyaOrig="8175" w14:anchorId="4CC9802C">
        <v:shape id="_x0000_i1029" type="#_x0000_t75" style="width:737.5pt;height:409.65pt">
          <v:imagedata r:id="rId9" o:title=""/>
        </v:shape>
        <o:OLEObject Type="Embed" ProgID="Word.Document.12" ShapeID="_x0000_i1029" DrawAspect="Content" ObjectID="_1808132091" r:id="rId10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4130" w:dyaOrig="6821" w14:anchorId="6946F2A5">
        <v:shape id="_x0000_i1030" type="#_x0000_t75" style="width:706.7pt;height:341.15pt">
          <v:imagedata r:id="rId11" o:title=""/>
        </v:shape>
        <o:OLEObject Type="Embed" ProgID="Word.Document.12" ShapeID="_x0000_i1030" DrawAspect="Content" ObjectID="_1808132092" r:id="rId1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428" w14:anchorId="61D79BE6">
        <v:shape id="_x0000_i1031" type="#_x0000_t75" style="width:452.95pt;height:671.05pt">
          <v:imagedata r:id="rId13" o:title=""/>
        </v:shape>
        <o:OLEObject Type="Embed" ProgID="Word.Document.12" ShapeID="_x0000_i1031" DrawAspect="Content" ObjectID="_1808132093" r:id="rId1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184" w:dyaOrig="13791" w14:anchorId="2784BF57">
        <v:shape id="_x0000_i1032" type="#_x0000_t75" style="width:459.95pt;height:689.25pt">
          <v:imagedata r:id="rId15" o:title=""/>
        </v:shape>
        <o:OLEObject Type="Embed" ProgID="Word.Document.12" ShapeID="_x0000_i1032" DrawAspect="Content" ObjectID="_1808132094" r:id="rId16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0372" w14:anchorId="2AAD3EF4">
        <v:shape id="_x0000_i1033" type="#_x0000_t75" style="width:452.95pt;height:518.7pt">
          <v:imagedata r:id="rId17" o:title=""/>
        </v:shape>
        <o:OLEObject Type="Embed" ProgID="Word.Document.12" ShapeID="_x0000_i1033" DrawAspect="Content" ObjectID="_1808132095" r:id="rId18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10350" w:dyaOrig="14786" w14:anchorId="5354E205">
        <v:shape id="_x0000_i1034" type="#_x0000_t75" style="width:518pt;height:739.55pt">
          <v:imagedata r:id="rId19" o:title=""/>
        </v:shape>
        <o:OLEObject Type="Embed" ProgID="Word.Document.12" ShapeID="_x0000_i1034" DrawAspect="Content" ObjectID="_1808132096" r:id="rId20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072" w:dyaOrig="13381" w14:anchorId="7A6FA950">
        <v:shape id="_x0000_i1035" type="#_x0000_t75" style="width:452.95pt;height:668.95pt">
          <v:imagedata r:id="rId21" o:title=""/>
        </v:shape>
        <o:OLEObject Type="Embed" ProgID="Word.Document.12" ShapeID="_x0000_i1035" DrawAspect="Content" ObjectID="_1808132097" r:id="rId22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9524" w:dyaOrig="15894" w14:anchorId="28BF578D">
        <v:shape id="_x0000_i1036" type="#_x0000_t75" style="width:476.05pt;height:794.8pt">
          <v:imagedata r:id="rId23" o:title=""/>
        </v:shape>
        <o:OLEObject Type="Embed" ProgID="Word.Document.8" ShapeID="_x0000_i1036" DrawAspect="Content" ObjectID="_1808132098" r:id="rId24">
          <o:FieldCodes>\s</o:FieldCodes>
        </o:OLEObject>
      </w:object>
    </w:r>
    <w:r w:rsidR="007B70F7" w:rsidRPr="007B70F7">
      <w:rPr>
        <w:rFonts w:ascii="Garamond" w:hAnsi="Garamond"/>
        <w:b/>
        <w:noProof/>
        <w:color w:val="000000"/>
      </w:rPr>
      <w:object w:dxaOrig="8925" w:dyaOrig="12630" w14:anchorId="4F8E8EDE">
        <v:shape id="_x0000_i1037" type="#_x0000_t75" style="width:447.4pt;height:631.2pt">
          <v:imagedata r:id="rId25" o:title=""/>
        </v:shape>
        <o:OLEObject Type="Embed" ProgID="Acrobat.Document.DC" ShapeID="_x0000_i1037" DrawAspect="Content" ObjectID="_1808132099" r:id="rId26"/>
      </w:object>
    </w:r>
    <w:r w:rsidR="00EE4B6D" w:rsidRPr="00B72F4C">
      <w:rPr>
        <w:rFonts w:ascii="Garamond" w:hAnsi="Garamond"/>
        <w:b/>
        <w:noProof/>
      </w:rPr>
      <w:t>“</w:t>
    </w:r>
  </w:p>
  <w:p w14:paraId="5ADA60A3" w14:textId="77777777" w:rsidR="006F054C" w:rsidRPr="00B72F4C" w:rsidRDefault="006F054C" w:rsidP="006F054C">
    <w:pPr>
      <w:pStyle w:val="Hlavika"/>
      <w:tabs>
        <w:tab w:val="clear" w:pos="4536"/>
      </w:tabs>
      <w:rPr>
        <w:rFonts w:ascii="Garamond" w:hAnsi="Garamond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2CADD" w14:textId="77777777" w:rsidR="00214BE2" w:rsidRDefault="00214B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1D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87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53F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4BE2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89D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A4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BEA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23A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AD3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ABA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AD7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306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A5A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C01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C3D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83A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BDC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D3B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CC5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1DD9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03B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380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05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247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9D3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432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50A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4C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5F71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0F7"/>
    <w:rsid w:val="007B73F3"/>
    <w:rsid w:val="007B74A2"/>
    <w:rsid w:val="007B74AF"/>
    <w:rsid w:val="007B7675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3ED3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1BC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1B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1FC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14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79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1DBC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D05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0A1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1F0A"/>
    <w:rsid w:val="00A621FC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69B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5F61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5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9D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2F4C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6DF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1BB2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E5E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80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61F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8D1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9C6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3D94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235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757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210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B6D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DF0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12E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8D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1E29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programu_Microsoft_Word3.docx"/><Relationship Id="rId13" Type="http://schemas.openxmlformats.org/officeDocument/2006/relationships/image" Target="media/image7.emf"/><Relationship Id="rId18" Type="http://schemas.openxmlformats.org/officeDocument/2006/relationships/package" Target="embeddings/Dokument_programu_Microsoft_Word8.docx"/><Relationship Id="rId26" Type="http://schemas.openxmlformats.org/officeDocument/2006/relationships/oleObject" Target="embeddings/oleObject1.bin"/><Relationship Id="rId3" Type="http://schemas.openxmlformats.org/officeDocument/2006/relationships/image" Target="media/image2.emf"/><Relationship Id="rId21" Type="http://schemas.openxmlformats.org/officeDocument/2006/relationships/image" Target="media/image11.emf"/><Relationship Id="rId7" Type="http://schemas.openxmlformats.org/officeDocument/2006/relationships/image" Target="media/image4.emf"/><Relationship Id="rId12" Type="http://schemas.openxmlformats.org/officeDocument/2006/relationships/package" Target="embeddings/Dokument_programu_Microsoft_Word5.docx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2" Type="http://schemas.openxmlformats.org/officeDocument/2006/relationships/package" Target="embeddings/Dokument_programu_Microsoft_Word.docx"/><Relationship Id="rId16" Type="http://schemas.openxmlformats.org/officeDocument/2006/relationships/package" Target="embeddings/Dokument_programu_Microsoft_Word7.docx"/><Relationship Id="rId20" Type="http://schemas.openxmlformats.org/officeDocument/2006/relationships/package" Target="embeddings/Dokument_programu_Microsoft_Word9.docx"/><Relationship Id="rId1" Type="http://schemas.openxmlformats.org/officeDocument/2006/relationships/image" Target="media/image1.emf"/><Relationship Id="rId6" Type="http://schemas.openxmlformats.org/officeDocument/2006/relationships/package" Target="embeddings/Dokument_programu_Microsoft_Word2.docx"/><Relationship Id="rId11" Type="http://schemas.openxmlformats.org/officeDocument/2006/relationships/image" Target="media/image6.emf"/><Relationship Id="rId24" Type="http://schemas.openxmlformats.org/officeDocument/2006/relationships/oleObject" Target="embeddings/Dokument_programu_Microsoft_Word_97_-_2003.doc"/><Relationship Id="rId5" Type="http://schemas.openxmlformats.org/officeDocument/2006/relationships/image" Target="media/image3.emf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10" Type="http://schemas.openxmlformats.org/officeDocument/2006/relationships/package" Target="embeddings/Dokument_programu_Microsoft_Word4.docx"/><Relationship Id="rId19" Type="http://schemas.openxmlformats.org/officeDocument/2006/relationships/image" Target="media/image10.emf"/><Relationship Id="rId4" Type="http://schemas.openxmlformats.org/officeDocument/2006/relationships/package" Target="embeddings/Dokument_programu_Microsoft_Word1.docx"/><Relationship Id="rId9" Type="http://schemas.openxmlformats.org/officeDocument/2006/relationships/image" Target="media/image5.emf"/><Relationship Id="rId14" Type="http://schemas.openxmlformats.org/officeDocument/2006/relationships/package" Target="embeddings/Dokument_programu_Microsoft_Word6.docx"/><Relationship Id="rId22" Type="http://schemas.openxmlformats.org/officeDocument/2006/relationships/package" Target="embeddings/Dokument_programu_Microsoft_Word10.doc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0728-37FA-4031-8CA1-8808D8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7895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2025-01-20T11:39:00Z</cp:lastPrinted>
  <dcterms:created xsi:type="dcterms:W3CDTF">2024-04-30T08:39:00Z</dcterms:created>
  <dcterms:modified xsi:type="dcterms:W3CDTF">2025-05-07T12:08:00Z</dcterms:modified>
</cp:coreProperties>
</file>