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7B721518" w14:textId="45ECFC09"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F84971">
        <w:rPr>
          <w:rFonts w:ascii="Tahoma" w:hAnsi="Tahoma" w:cs="Tahoma"/>
          <w:i/>
          <w:iCs/>
          <w:sz w:val="20"/>
          <w:szCs w:val="20"/>
        </w:rPr>
        <w:t>251</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386EEF3A" w14:textId="77777777" w:rsidR="00DD6FB0" w:rsidRDefault="003D5CB6" w:rsidP="00DD6FB0">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DD6FB0" w:rsidRPr="00DD6FB0">
        <w:rPr>
          <w:rFonts w:ascii="Tahoma" w:hAnsi="Tahoma" w:cs="Tahoma"/>
          <w:b/>
        </w:rPr>
        <w:t>Stredná odborná škola drevárska, Lučenecká cesta 2193/17, 960 01 Zvolen</w:t>
      </w:r>
    </w:p>
    <w:p w14:paraId="623E5F88" w14:textId="049738E9" w:rsidR="007F0451" w:rsidRDefault="007F0451" w:rsidP="00DD6FB0">
      <w:pPr>
        <w:spacing w:after="120"/>
        <w:ind w:left="709"/>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7E51064B" w14:textId="77777777" w:rsidR="00354790" w:rsidRP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SOŠ drevárska vo Zvolene - podpora</w:t>
            </w:r>
          </w:p>
          <w:p w14:paraId="4C3E6CB5"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infraštruktúry a rozvoja zvyšovania</w:t>
            </w:r>
          </w:p>
          <w:p w14:paraId="714098A7"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kvality</w:t>
            </w:r>
            <w:r>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odborného vzdelávania a</w:t>
            </w:r>
          </w:p>
          <w:p w14:paraId="3C87D495" w14:textId="11DD48DA" w:rsidR="00C13445" w:rsidRPr="00354790" w:rsidRDefault="00354790" w:rsidP="00354790">
            <w:pPr>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 xml:space="preserve"> 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6C72204F"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307ECF">
        <w:rPr>
          <w:rFonts w:ascii="Tahoma" w:hAnsi="Tahoma" w:cs="Tahoma"/>
        </w:rPr>
        <w:t xml:space="preserve">, </w:t>
      </w:r>
      <w:r w:rsidR="00307ECF" w:rsidRPr="00307ECF">
        <w:rPr>
          <w:rFonts w:ascii="Tahoma" w:hAnsi="Tahoma" w:cs="Tahoma"/>
          <w:b/>
          <w:bCs/>
        </w:rPr>
        <w:t>(c) zaškolenie</w:t>
      </w:r>
      <w:r w:rsidR="00307ECF">
        <w:rPr>
          <w:rFonts w:ascii="Tahoma" w:hAnsi="Tahoma" w:cs="Tahoma"/>
        </w:rPr>
        <w:t>.</w:t>
      </w:r>
    </w:p>
    <w:p w14:paraId="0B24CB49" w14:textId="058A0761"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bookmarkStart w:id="3" w:name="_Hlk189551197"/>
      <w:r w:rsidR="00354790" w:rsidRPr="00354790">
        <w:rPr>
          <w:rFonts w:ascii="Tahoma" w:eastAsia="Wingdings" w:hAnsi="Tahoma" w:cs="Tahoma"/>
          <w:b/>
        </w:rPr>
        <w:t xml:space="preserve">SOŠ drevárska Zvolen,  </w:t>
      </w:r>
      <w:bookmarkEnd w:id="3"/>
      <w:r w:rsidR="00307ECF">
        <w:rPr>
          <w:rFonts w:ascii="Tahoma" w:eastAsia="Wingdings" w:hAnsi="Tahoma" w:cs="Tahoma"/>
          <w:b/>
        </w:rPr>
        <w:t>zariadenia na opracovávanie dreva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 xml:space="preserve">podľa jednotlivých </w:t>
      </w:r>
      <w:r w:rsidRPr="4944E588">
        <w:rPr>
          <w:rFonts w:ascii="Tahoma" w:hAnsi="Tahoma" w:cs="Tahoma"/>
        </w:rPr>
        <w:lastRenderedPageBreak/>
        <w:t>položiek bližšie špecifikovaných v Prílohe č. 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r w:rsidR="00354790">
        <w:rPr>
          <w:rFonts w:ascii="Tahoma" w:hAnsi="Tahoma" w:cs="Tahoma"/>
          <w:bCs/>
        </w:rPr>
        <w:t>drevárska Zvolen</w:t>
      </w:r>
      <w:r w:rsidRPr="00650E4E">
        <w:rPr>
          <w:rFonts w:ascii="Tahoma" w:hAnsi="Tahoma" w:cs="Tahoma"/>
        </w:rPr>
        <w:t>.</w:t>
      </w:r>
    </w:p>
    <w:p w14:paraId="366B0E0E" w14:textId="10B73DF8"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E74428">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w:t>
      </w:r>
      <w:r w:rsidRPr="00752FC6">
        <w:rPr>
          <w:rFonts w:ascii="Tahoma" w:hAnsi="Tahoma" w:cs="Tahoma"/>
        </w:rPr>
        <w:lastRenderedPageBreak/>
        <w:t xml:space="preserve">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4"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4"/>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w:t>
      </w:r>
      <w:r w:rsidR="00D970D3" w:rsidRPr="00752FC6">
        <w:rPr>
          <w:rFonts w:ascii="Tahoma" w:hAnsi="Tahoma" w:cs="Tahoma"/>
        </w:rPr>
        <w:lastRenderedPageBreak/>
        <w:t xml:space="preserve">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 xml:space="preserve">v zmysle aplikovateľných všeobecne záväzných právnych predpisov, </w:t>
      </w:r>
      <w:r w:rsidRPr="00752FC6">
        <w:rPr>
          <w:rFonts w:ascii="Tahoma" w:hAnsi="Tahoma" w:cs="Tahoma"/>
        </w:rPr>
        <w:lastRenderedPageBreak/>
        <w:t>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1A3DCAA"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88514E">
        <w:rPr>
          <w:rFonts w:ascii="Tahoma" w:hAnsi="Tahoma" w:cs="Tahoma"/>
          <w:b/>
          <w:bCs/>
        </w:rPr>
        <w:t>6</w:t>
      </w:r>
      <w:r w:rsidR="00795015">
        <w:rPr>
          <w:rFonts w:ascii="Tahoma" w:hAnsi="Tahoma" w:cs="Tahoma"/>
          <w:b/>
          <w:bCs/>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w:t>
      </w:r>
      <w:r w:rsidRPr="00752FC6">
        <w:rPr>
          <w:rFonts w:ascii="Tahoma" w:hAnsi="Tahoma" w:cs="Tahoma"/>
          <w:lang w:eastAsia="en-US"/>
        </w:rPr>
        <w:lastRenderedPageBreak/>
        <w:t>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5" w:name="_Hlk130223297"/>
      <w:r w:rsidR="00F967CC">
        <w:rPr>
          <w:rFonts w:ascii="Tahoma" w:hAnsi="Tahoma" w:cs="Tahoma"/>
          <w:lang w:eastAsia="en-US"/>
        </w:rPr>
        <w:t>najmä odpad bezodkladne z Miesta dodania odstrániť</w:t>
      </w:r>
      <w:bookmarkEnd w:id="5"/>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lastRenderedPageBreak/>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w:t>
      </w:r>
      <w:r w:rsidR="00F1187D" w:rsidRPr="00D86C11">
        <w:rPr>
          <w:rFonts w:ascii="Tahoma" w:hAnsi="Tahoma" w:cs="Tahoma"/>
        </w:rPr>
        <w:lastRenderedPageBreak/>
        <w:t xml:space="preserve">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lastRenderedPageBreak/>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a) Riadiaci alebo </w:t>
      </w:r>
      <w:r w:rsidRPr="00B3552F">
        <w:rPr>
          <w:rFonts w:ascii="Tahoma" w:hAnsi="Tahoma" w:cs="Tahoma"/>
          <w:color w:val="000000"/>
        </w:rPr>
        <w:lastRenderedPageBreak/>
        <w:t>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6"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6"/>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xml:space="preserve">, súhlas/nesúhlas, schválenie/odmietnutie </w:t>
      </w:r>
      <w:r w:rsidR="00D71D76" w:rsidRPr="00752FC6">
        <w:rPr>
          <w:rFonts w:ascii="Tahoma" w:hAnsi="Tahoma" w:cs="Tahoma"/>
        </w:rPr>
        <w:lastRenderedPageBreak/>
        <w:t>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7" w:name="_Toc248119113"/>
      <w:bookmarkStart w:id="8"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7"/>
      <w:bookmarkEnd w:id="8"/>
    </w:p>
    <w:p w14:paraId="07A9C8AA" w14:textId="11D1AF65" w:rsidR="001D40A1" w:rsidRPr="00752FC6" w:rsidRDefault="001D40A1" w:rsidP="00D970D3">
      <w:pPr>
        <w:ind w:left="709" w:hanging="1"/>
        <w:rPr>
          <w:rFonts w:ascii="Tahoma" w:hAnsi="Tahoma" w:cs="Tahoma"/>
          <w:b/>
          <w:bCs/>
          <w:highlight w:val="yellow"/>
        </w:rPr>
      </w:pPr>
      <w:bookmarkStart w:id="9" w:name="_Toc248119116"/>
      <w:bookmarkStart w:id="10"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shd w:val="clear" w:color="auto" w:fill="auto"/>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shd w:val="clear" w:color="auto" w:fill="auto"/>
          </w:tcPr>
          <w:p w14:paraId="2EE7DBB8" w14:textId="41FA351B" w:rsidR="00C13445" w:rsidRPr="00D86C11" w:rsidRDefault="00354790" w:rsidP="00C13445">
            <w:pPr>
              <w:pStyle w:val="TABLE"/>
              <w:rPr>
                <w:rFonts w:ascii="Tahoma" w:hAnsi="Tahoma" w:cs="Tahoma"/>
                <w:bCs/>
                <w:sz w:val="18"/>
                <w:szCs w:val="18"/>
              </w:rPr>
            </w:pPr>
            <w:r w:rsidRPr="00354790">
              <w:rPr>
                <w:rFonts w:ascii="Tahoma" w:hAnsi="Tahoma" w:cs="Tahoma"/>
                <w:bCs/>
                <w:noProof/>
                <w:color w:val="000000"/>
                <w:lang w:eastAsia="sk-SK"/>
              </w:rPr>
              <w:t>pavel.lassak@sosdrev.sk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1" w:name="_Toc248119115"/>
      <w:bookmarkStart w:id="12" w:name="_Toc248145700"/>
      <w:bookmarkEnd w:id="9"/>
      <w:bookmarkEnd w:id="10"/>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1"/>
      <w:bookmarkEnd w:id="1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w:t>
      </w:r>
      <w:r w:rsidRPr="00752FC6">
        <w:rPr>
          <w:rFonts w:ascii="Tahoma" w:hAnsi="Tahoma" w:cs="Tahoma"/>
          <w:lang w:eastAsia="en-US"/>
        </w:rPr>
        <w:lastRenderedPageBreak/>
        <w:t xml:space="preserve">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w:t>
      </w:r>
      <w:r w:rsidRPr="00752FC6">
        <w:rPr>
          <w:rFonts w:ascii="Tahoma" w:hAnsi="Tahoma" w:cs="Tahoma"/>
          <w:lang w:eastAsia="en-US"/>
        </w:rPr>
        <w:lastRenderedPageBreak/>
        <w:t xml:space="preserve">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w:t>
      </w:r>
      <w:r w:rsidR="000E01F7">
        <w:rPr>
          <w:rFonts w:ascii="Tahoma" w:hAnsi="Tahoma" w:cs="Tahoma"/>
          <w:lang w:eastAsia="en-US"/>
        </w:rPr>
        <w:lastRenderedPageBreak/>
        <w:t>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 xml:space="preserve">bez </w:t>
      </w:r>
      <w:r w:rsidRPr="00AD403E">
        <w:rPr>
          <w:rFonts w:ascii="Tahoma" w:hAnsi="Tahoma" w:cs="Tahoma"/>
          <w:b/>
        </w:rPr>
        <w:lastRenderedPageBreak/>
        <w:t>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lastRenderedPageBreak/>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3" w:name="_Toc248119118"/>
      <w:bookmarkStart w:id="14"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3"/>
      <w:bookmarkEnd w:id="14"/>
      <w:r w:rsidRPr="00752FC6">
        <w:rPr>
          <w:rFonts w:ascii="Tahoma" w:hAnsi="Tahoma" w:cs="Tahoma"/>
        </w:rPr>
        <w:t xml:space="preserve"> </w:t>
      </w:r>
      <w:bookmarkStart w:id="15" w:name="_Toc248119121"/>
      <w:bookmarkStart w:id="16"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5"/>
      <w:bookmarkEnd w:id="16"/>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w:t>
      </w:r>
      <w:r w:rsidRPr="00752FC6">
        <w:rPr>
          <w:rFonts w:ascii="Tahoma" w:hAnsi="Tahoma" w:cs="Tahoma"/>
        </w:rPr>
        <w:lastRenderedPageBreak/>
        <w:t>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7"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7"/>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20476E7C"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87E2E" w14:textId="77777777" w:rsidR="0050507F" w:rsidRDefault="0050507F" w:rsidP="00D044A0">
      <w:r>
        <w:separator/>
      </w:r>
    </w:p>
  </w:endnote>
  <w:endnote w:type="continuationSeparator" w:id="0">
    <w:p w14:paraId="08539F57" w14:textId="77777777" w:rsidR="0050507F" w:rsidRDefault="0050507F" w:rsidP="00D044A0">
      <w:r>
        <w:continuationSeparator/>
      </w:r>
    </w:p>
  </w:endnote>
  <w:endnote w:type="continuationNotice" w:id="1">
    <w:p w14:paraId="2E2EC408" w14:textId="77777777" w:rsidR="0050507F" w:rsidRDefault="00505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E6AF9" w14:textId="77777777" w:rsidR="0050507F" w:rsidRDefault="0050507F" w:rsidP="00D044A0">
      <w:r>
        <w:separator/>
      </w:r>
    </w:p>
  </w:footnote>
  <w:footnote w:type="continuationSeparator" w:id="0">
    <w:p w14:paraId="1B31FAE9" w14:textId="77777777" w:rsidR="0050507F" w:rsidRDefault="0050507F" w:rsidP="00D044A0">
      <w:r>
        <w:continuationSeparator/>
      </w:r>
    </w:p>
  </w:footnote>
  <w:footnote w:type="continuationNotice" w:id="1">
    <w:p w14:paraId="54F42C2A" w14:textId="77777777" w:rsidR="0050507F" w:rsidRDefault="005050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11DA"/>
    <w:rsid w:val="00034580"/>
    <w:rsid w:val="0003518E"/>
    <w:rsid w:val="00036F49"/>
    <w:rsid w:val="00036FB7"/>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6483"/>
    <w:rsid w:val="000A78CA"/>
    <w:rsid w:val="000B0CCE"/>
    <w:rsid w:val="000B1B1D"/>
    <w:rsid w:val="000B28F5"/>
    <w:rsid w:val="000B2958"/>
    <w:rsid w:val="000B383C"/>
    <w:rsid w:val="000B4635"/>
    <w:rsid w:val="000B48C8"/>
    <w:rsid w:val="000B5147"/>
    <w:rsid w:val="000B5B58"/>
    <w:rsid w:val="000C181A"/>
    <w:rsid w:val="000C1BF7"/>
    <w:rsid w:val="000C1F48"/>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35D4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07ECF"/>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479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507F"/>
    <w:rsid w:val="00506019"/>
    <w:rsid w:val="00506E6F"/>
    <w:rsid w:val="00507AEE"/>
    <w:rsid w:val="00510873"/>
    <w:rsid w:val="005220DC"/>
    <w:rsid w:val="00524D3E"/>
    <w:rsid w:val="0052744A"/>
    <w:rsid w:val="00531E43"/>
    <w:rsid w:val="00532CF1"/>
    <w:rsid w:val="005342B4"/>
    <w:rsid w:val="005368C0"/>
    <w:rsid w:val="005431C5"/>
    <w:rsid w:val="005434FE"/>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93C1F"/>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14E"/>
    <w:rsid w:val="0088546D"/>
    <w:rsid w:val="00886966"/>
    <w:rsid w:val="00886C9D"/>
    <w:rsid w:val="00890869"/>
    <w:rsid w:val="00891A79"/>
    <w:rsid w:val="00891B5E"/>
    <w:rsid w:val="00892ACD"/>
    <w:rsid w:val="008930CB"/>
    <w:rsid w:val="00893494"/>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562"/>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53C3"/>
    <w:rsid w:val="00A86133"/>
    <w:rsid w:val="00A866C6"/>
    <w:rsid w:val="00A92638"/>
    <w:rsid w:val="00A95D2A"/>
    <w:rsid w:val="00AA3CC1"/>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2F47"/>
    <w:rsid w:val="00B67953"/>
    <w:rsid w:val="00B710E9"/>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3AEF"/>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05"/>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6FB0"/>
    <w:rsid w:val="00DD7B73"/>
    <w:rsid w:val="00DE09B3"/>
    <w:rsid w:val="00DE0C58"/>
    <w:rsid w:val="00DE1C41"/>
    <w:rsid w:val="00DE3314"/>
    <w:rsid w:val="00DE39FA"/>
    <w:rsid w:val="00DE3EA3"/>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19FE"/>
    <w:rsid w:val="00E742A7"/>
    <w:rsid w:val="00E74428"/>
    <w:rsid w:val="00E74EF8"/>
    <w:rsid w:val="00E822FA"/>
    <w:rsid w:val="00E85FB3"/>
    <w:rsid w:val="00E87B45"/>
    <w:rsid w:val="00E87FAE"/>
    <w:rsid w:val="00E9060A"/>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5CC1"/>
    <w:rsid w:val="00F77C08"/>
    <w:rsid w:val="00F8154D"/>
    <w:rsid w:val="00F82894"/>
    <w:rsid w:val="00F830A8"/>
    <w:rsid w:val="00F84971"/>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Návrh_KZ_zariadenia na opracovávanie dreva_Zvolen SOŠ drevarska_JTF" edit="true"/>
    <f:field ref="objsubject" par="" text="" edit="true"/>
    <f:field ref="objcreatedby" par="" text="Čillik, Martin, Ing."/>
    <f:field ref="objcreatedat" par="" date="2025-03-18T12:42:49" text="18. 3. 2025 12:42:49"/>
    <f:field ref="objchangedby" par="" text="Sáva, Dominika, Mgr."/>
    <f:field ref="objmodifiedat" par="" date="2025-03-21T11:14:54" text="21. 3. 2025 11:14:54"/>
    <f:field ref="doc_FSCFOLIO_1_1001_FieldDocumentNumber" par="" text=""/>
    <f:field ref="doc_FSCFOLIO_1_1001_FieldSubject" par="" text="" edit="true"/>
    <f:field ref="FSCFOLIO_1_1001_FieldCurrentUser" par="" text="Ing. Martin Čillik"/>
    <f:field ref="CCAPRECONFIG_15_1001_Objektname" par="" text="Návrh_KZ_zariadenia na opracovávanie dreva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284BAD33-2273-42AB-80ED-42BAD676223D}"/>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9127</Words>
  <Characters>52026</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Čillik Martin</cp:lastModifiedBy>
  <cp:revision>2</cp:revision>
  <cp:lastPrinted>2023-02-09T12:24:00Z</cp:lastPrinted>
  <dcterms:created xsi:type="dcterms:W3CDTF">2025-04-07T11:58:00Z</dcterms:created>
  <dcterms:modified xsi:type="dcterms:W3CDTF">2025-04-07T11:58:00Z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