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1AF77FF4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31FCB275">
        <w:rPr>
          <w:rFonts w:ascii="Arial" w:eastAsia="Arial" w:hAnsi="Arial" w:cs="Arial"/>
          <w:sz w:val="22"/>
          <w:szCs w:val="22"/>
        </w:rPr>
        <w:t xml:space="preserve"> </w:t>
      </w:r>
      <w:r w:rsidR="00F4298D" w:rsidRPr="00F4298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ZŠ Na Pražské – Nástavba 1. stupně </w:t>
      </w:r>
      <w:proofErr w:type="gramStart"/>
      <w:r w:rsidR="00F4298D" w:rsidRPr="00F4298D">
        <w:rPr>
          <w:rFonts w:ascii="Arial" w:eastAsia="Arial" w:hAnsi="Arial" w:cs="Arial"/>
          <w:b/>
          <w:bCs/>
          <w:sz w:val="22"/>
          <w:szCs w:val="22"/>
          <w:u w:val="single"/>
        </w:rPr>
        <w:t>ZŠ - nábytek</w:t>
      </w:r>
      <w:proofErr w:type="gramEnd"/>
      <w:r w:rsidR="001D2D1A" w:rsidRPr="00084B74">
        <w:rPr>
          <w:rFonts w:ascii="Arial" w:eastAsia="Arial" w:hAnsi="Arial" w:cs="Arial"/>
          <w:b/>
          <w:bCs/>
          <w:sz w:val="22"/>
          <w:szCs w:val="22"/>
        </w:rPr>
        <w:t>“,</w:t>
      </w:r>
      <w:r w:rsidRPr="00084B74">
        <w:rPr>
          <w:rFonts w:ascii="Arial" w:eastAsia="Arial" w:hAnsi="Arial" w:cs="Arial"/>
          <w:b/>
          <w:bCs/>
          <w:sz w:val="22"/>
          <w:szCs w:val="22"/>
        </w:rPr>
        <w:t xml:space="preserve"> nejsem dodavatelem ve smyslu nařízení Rady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…………….</w:t>
          </w:r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25F2DB23" w:rsidR="001D2D1A" w:rsidRDefault="001D2D1A" w:rsidP="0060257D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>Příloha č</w:t>
    </w:r>
    <w:r w:rsidR="0060257D">
      <w:rPr>
        <w:rFonts w:ascii="Calibri" w:hAnsi="Calibri" w:cs="Calibri"/>
        <w:sz w:val="20"/>
        <w:szCs w:val="22"/>
      </w:rPr>
      <w:t xml:space="preserve">. </w:t>
    </w:r>
    <w:r w:rsidR="000F4B56">
      <w:rPr>
        <w:rFonts w:ascii="Calibri" w:hAnsi="Calibri" w:cs="Calibri"/>
        <w:sz w:val="20"/>
        <w:szCs w:val="22"/>
      </w:rPr>
      <w:t>4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4666E06A" w:rsidR="0060257D" w:rsidRDefault="00E531EF" w:rsidP="0060257D">
    <w:pPr>
      <w:pStyle w:val="Zhlav"/>
      <w:rPr>
        <w:rFonts w:ascii="Calibri" w:hAnsi="Calibri" w:cs="Calibri"/>
        <w:sz w:val="20"/>
        <w:szCs w:val="22"/>
      </w:rPr>
    </w:pPr>
    <w:r w:rsidRPr="00823197">
      <w:rPr>
        <w:noProof/>
      </w:rPr>
      <w:drawing>
        <wp:inline distT="0" distB="0" distL="0" distR="0" wp14:anchorId="73BC2077" wp14:editId="6E8D3CCC">
          <wp:extent cx="5760720" cy="688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SUK+l6w1c8WR+JX0ASqiHxRZqu9XeQk802qC83AMfikSjKzQz1ETqSL6l9/yofBLjZgvmbYYkdXvnO4jDAMA==" w:salt="lfqL4ICluOjVmuKqhvsm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4B74"/>
    <w:rsid w:val="000A5A07"/>
    <w:rsid w:val="000D50EF"/>
    <w:rsid w:val="000F4B56"/>
    <w:rsid w:val="00124D6D"/>
    <w:rsid w:val="00193454"/>
    <w:rsid w:val="001D2D1A"/>
    <w:rsid w:val="002D2B54"/>
    <w:rsid w:val="002F2B4D"/>
    <w:rsid w:val="00552CFA"/>
    <w:rsid w:val="00571770"/>
    <w:rsid w:val="0060257D"/>
    <w:rsid w:val="006A06DD"/>
    <w:rsid w:val="00767923"/>
    <w:rsid w:val="00872ADF"/>
    <w:rsid w:val="008A2639"/>
    <w:rsid w:val="009526EB"/>
    <w:rsid w:val="00A91314"/>
    <w:rsid w:val="00B77879"/>
    <w:rsid w:val="00C76802"/>
    <w:rsid w:val="00DA638B"/>
    <w:rsid w:val="00DD0B71"/>
    <w:rsid w:val="00E531EF"/>
    <w:rsid w:val="00E81DCE"/>
    <w:rsid w:val="00F4298D"/>
    <w:rsid w:val="00FE35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193454"/>
    <w:rsid w:val="005350D6"/>
    <w:rsid w:val="006B373A"/>
    <w:rsid w:val="0097537D"/>
    <w:rsid w:val="00B076F6"/>
    <w:rsid w:val="00B77879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Zuzana Čermáková</cp:lastModifiedBy>
  <cp:revision>15</cp:revision>
  <dcterms:created xsi:type="dcterms:W3CDTF">2023-10-23T08:02:00Z</dcterms:created>
  <dcterms:modified xsi:type="dcterms:W3CDTF">2025-05-21T11:56:00Z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