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686CE" w14:textId="77777777" w:rsidR="00E119ED" w:rsidRPr="00A87B0F" w:rsidRDefault="00E119ED" w:rsidP="00E119E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bookmarkStart w:id="0" w:name="_Hlk209686209"/>
      <w:r w:rsidRPr="00A87B0F">
        <w:rPr>
          <w:rFonts w:ascii="Arial" w:hAnsi="Arial" w:cs="Arial"/>
          <w:i/>
          <w:iCs/>
          <w:color w:val="000000"/>
        </w:rPr>
        <w:t xml:space="preserve">Príloha č. </w:t>
      </w:r>
      <w:r w:rsidR="00A26B73">
        <w:rPr>
          <w:rFonts w:ascii="Arial" w:hAnsi="Arial" w:cs="Arial"/>
          <w:i/>
          <w:iCs/>
          <w:color w:val="000000"/>
        </w:rPr>
        <w:t>4</w:t>
      </w:r>
      <w:r w:rsidRPr="00A87B0F">
        <w:rPr>
          <w:rFonts w:ascii="Arial" w:hAnsi="Arial" w:cs="Arial"/>
          <w:i/>
          <w:iCs/>
          <w:color w:val="000000"/>
        </w:rPr>
        <w:t xml:space="preserve"> súťažných podkladov – Kritériá na vyhodnotenie ponúk a pravidlá ich uplatnenia</w:t>
      </w:r>
    </w:p>
    <w:bookmarkEnd w:id="0"/>
    <w:p w14:paraId="1FBE8A1E" w14:textId="77777777" w:rsidR="00E119ED" w:rsidRDefault="00E119ED" w:rsidP="00E1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6BC56F59" w14:textId="77777777" w:rsidR="00EB4F1E" w:rsidRPr="00A87B0F" w:rsidRDefault="00EB4F1E" w:rsidP="00E1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104D89FE" w14:textId="77777777" w:rsidR="00E119ED" w:rsidRPr="008C6808" w:rsidRDefault="00E119ED" w:rsidP="00E119E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color w:val="000000"/>
          <w:sz w:val="28"/>
          <w:szCs w:val="28"/>
        </w:rPr>
      </w:pPr>
      <w:r w:rsidRPr="008C6808">
        <w:rPr>
          <w:rFonts w:ascii="Arial Narrow" w:hAnsi="Arial Narrow" w:cs="Arial"/>
          <w:b/>
          <w:bCs/>
          <w:color w:val="000000"/>
          <w:sz w:val="28"/>
          <w:szCs w:val="28"/>
        </w:rPr>
        <w:t>KRITÉRIUM NA VYHODNOTENIE PONÚK A</w:t>
      </w:r>
    </w:p>
    <w:p w14:paraId="09B3950B" w14:textId="77777777" w:rsidR="00E119ED" w:rsidRPr="008C6808" w:rsidRDefault="00E119ED" w:rsidP="00E119E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color w:val="000000"/>
          <w:sz w:val="28"/>
          <w:szCs w:val="28"/>
        </w:rPr>
      </w:pPr>
      <w:r w:rsidRPr="008C6808">
        <w:rPr>
          <w:rFonts w:ascii="Arial Narrow" w:hAnsi="Arial Narrow" w:cs="Arial"/>
          <w:b/>
          <w:bCs/>
          <w:color w:val="000000"/>
          <w:sz w:val="28"/>
          <w:szCs w:val="28"/>
        </w:rPr>
        <w:t>PRAVIDLÁ UPLATŇOVANIA KRITÉRIA NA VYHODNOTENIE PONÚK</w:t>
      </w:r>
    </w:p>
    <w:p w14:paraId="49696A36" w14:textId="77777777" w:rsidR="00E119ED" w:rsidRPr="008C6808" w:rsidRDefault="00E119ED" w:rsidP="00743A4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0000"/>
          <w:sz w:val="24"/>
          <w:szCs w:val="24"/>
        </w:rPr>
      </w:pPr>
    </w:p>
    <w:p w14:paraId="6C1C81B1" w14:textId="77777777" w:rsidR="59A76F45" w:rsidRPr="008C6808" w:rsidRDefault="59A76F45" w:rsidP="59A76F45">
      <w:pPr>
        <w:spacing w:after="0" w:line="240" w:lineRule="auto"/>
        <w:rPr>
          <w:rFonts w:ascii="Arial Narrow" w:hAnsi="Arial Narrow" w:cs="Arial"/>
          <w:b/>
          <w:bCs/>
          <w:color w:val="000000" w:themeColor="text1"/>
          <w:sz w:val="24"/>
          <w:szCs w:val="24"/>
        </w:rPr>
      </w:pPr>
    </w:p>
    <w:p w14:paraId="1CA8489B" w14:textId="77777777" w:rsidR="59A76F45" w:rsidRPr="008C6808" w:rsidRDefault="59A76F45" w:rsidP="59A76F45">
      <w:pPr>
        <w:spacing w:after="0" w:line="240" w:lineRule="auto"/>
        <w:rPr>
          <w:rFonts w:ascii="Arial Narrow" w:hAnsi="Arial Narrow" w:cs="Arial"/>
          <w:b/>
          <w:bCs/>
          <w:color w:val="000000" w:themeColor="text1"/>
          <w:sz w:val="24"/>
          <w:szCs w:val="24"/>
        </w:rPr>
      </w:pPr>
    </w:p>
    <w:p w14:paraId="7EF62BF6" w14:textId="77777777" w:rsidR="00EB4F1E" w:rsidRPr="008C6808" w:rsidRDefault="00EB4F1E" w:rsidP="00EB4F1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45016B69" w14:textId="77777777" w:rsidR="00E119ED" w:rsidRPr="008C6808" w:rsidRDefault="00E119ED" w:rsidP="00F45F12">
      <w:pPr>
        <w:autoSpaceDE w:val="0"/>
        <w:autoSpaceDN w:val="0"/>
        <w:adjustRightInd w:val="0"/>
        <w:spacing w:after="20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Ponuky uchádzačov sa vyhodnocujú na základe Najlepšieho pomeru ceny a kvality, a to na základe nasledovných kritérií:</w:t>
      </w:r>
    </w:p>
    <w:p w14:paraId="62827C79" w14:textId="77777777" w:rsidR="59A76F45" w:rsidRPr="008C6808" w:rsidRDefault="59A76F45" w:rsidP="59A76F45">
      <w:pPr>
        <w:spacing w:after="20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42EE2C49" w14:textId="061B38B5" w:rsidR="00F45F12" w:rsidRPr="008C6808" w:rsidRDefault="14D26C35" w:rsidP="00A57737">
      <w:pPr>
        <w:pStyle w:val="Odsekzoznamu"/>
        <w:autoSpaceDE w:val="0"/>
        <w:autoSpaceDN w:val="0"/>
        <w:adjustRightInd w:val="0"/>
        <w:spacing w:after="0" w:line="276" w:lineRule="auto"/>
        <w:ind w:left="714"/>
        <w:jc w:val="both"/>
        <w:rPr>
          <w:rFonts w:ascii="Arial Narrow" w:hAnsi="Arial Narrow" w:cs="Arial"/>
          <w:color w:val="1F4E79" w:themeColor="accent1" w:themeShade="80"/>
          <w:sz w:val="24"/>
          <w:szCs w:val="24"/>
        </w:rPr>
      </w:pPr>
      <w:r w:rsidRPr="008C6808">
        <w:rPr>
          <w:rFonts w:ascii="Arial Narrow" w:hAnsi="Arial Narrow" w:cs="Arial"/>
          <w:b/>
          <w:bCs/>
          <w:sz w:val="24"/>
          <w:szCs w:val="24"/>
        </w:rPr>
        <w:t xml:space="preserve">Celková cena za predmet zákazky v </w:t>
      </w:r>
      <w:r w:rsidR="00296992">
        <w:rPr>
          <w:rFonts w:ascii="Arial Narrow" w:hAnsi="Arial Narrow" w:cs="Arial"/>
          <w:b/>
          <w:bCs/>
          <w:sz w:val="24"/>
          <w:szCs w:val="24"/>
        </w:rPr>
        <w:t>E</w:t>
      </w:r>
      <w:r w:rsidRPr="008C6808">
        <w:rPr>
          <w:rFonts w:ascii="Arial Narrow" w:hAnsi="Arial Narrow" w:cs="Arial"/>
          <w:b/>
          <w:bCs/>
          <w:sz w:val="24"/>
          <w:szCs w:val="24"/>
        </w:rPr>
        <w:t xml:space="preserve">ur </w:t>
      </w:r>
      <w:r w:rsidR="3635E0DC" w:rsidRPr="008C6808">
        <w:rPr>
          <w:rFonts w:ascii="Arial Narrow" w:hAnsi="Arial Narrow" w:cs="Arial"/>
          <w:b/>
          <w:bCs/>
          <w:sz w:val="24"/>
          <w:szCs w:val="24"/>
        </w:rPr>
        <w:t>bez</w:t>
      </w:r>
      <w:r w:rsidRPr="008C6808">
        <w:rPr>
          <w:rFonts w:ascii="Arial Narrow" w:hAnsi="Arial Narrow" w:cs="Arial"/>
          <w:b/>
          <w:bCs/>
          <w:sz w:val="24"/>
          <w:szCs w:val="24"/>
        </w:rPr>
        <w:t xml:space="preserve"> DPH </w:t>
      </w:r>
      <w:r w:rsidR="58BD84F9" w:rsidRPr="008C6808">
        <w:rPr>
          <w:rFonts w:ascii="Arial Narrow" w:hAnsi="Arial Narrow" w:cs="Arial"/>
          <w:sz w:val="24"/>
          <w:szCs w:val="24"/>
        </w:rPr>
        <w:t xml:space="preserve">(ďalej len „Cena“) s váhou </w:t>
      </w:r>
      <w:r w:rsidRPr="008C6808">
        <w:rPr>
          <w:rFonts w:ascii="Arial Narrow" w:hAnsi="Arial Narrow" w:cs="Arial"/>
          <w:sz w:val="24"/>
          <w:szCs w:val="24"/>
        </w:rPr>
        <w:t xml:space="preserve"> </w:t>
      </w:r>
      <w:r w:rsidR="00F27AA3" w:rsidRPr="008C6808">
        <w:rPr>
          <w:rFonts w:ascii="Arial Narrow" w:hAnsi="Arial Narrow" w:cs="Arial"/>
          <w:sz w:val="24"/>
          <w:szCs w:val="24"/>
        </w:rPr>
        <w:t>80</w:t>
      </w:r>
      <w:r w:rsidR="2102C19E" w:rsidRPr="008C6808">
        <w:rPr>
          <w:rFonts w:ascii="Arial Narrow" w:hAnsi="Arial Narrow" w:cs="Arial"/>
          <w:sz w:val="24"/>
          <w:szCs w:val="24"/>
        </w:rPr>
        <w:t xml:space="preserve"> </w:t>
      </w:r>
      <w:r w:rsidRPr="008C6808">
        <w:rPr>
          <w:rFonts w:ascii="Arial Narrow" w:hAnsi="Arial Narrow" w:cs="Arial"/>
          <w:sz w:val="24"/>
          <w:szCs w:val="24"/>
        </w:rPr>
        <w:t xml:space="preserve">% </w:t>
      </w:r>
    </w:p>
    <w:p w14:paraId="030D0452" w14:textId="2F0AA7BD" w:rsidR="003A0514" w:rsidRDefault="00E119ED" w:rsidP="009B31C8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9B31C8">
        <w:rPr>
          <w:rFonts w:ascii="Arial Narrow" w:hAnsi="Arial Narrow" w:cs="Arial"/>
          <w:sz w:val="24"/>
          <w:szCs w:val="24"/>
        </w:rPr>
        <w:t>bodov)</w:t>
      </w:r>
    </w:p>
    <w:p w14:paraId="46D1CE48" w14:textId="77777777" w:rsidR="009B31C8" w:rsidRPr="009B31C8" w:rsidRDefault="009B31C8" w:rsidP="009B31C8">
      <w:pPr>
        <w:pStyle w:val="Odsekzoznamu"/>
        <w:autoSpaceDE w:val="0"/>
        <w:autoSpaceDN w:val="0"/>
        <w:adjustRightInd w:val="0"/>
        <w:spacing w:after="120" w:line="276" w:lineRule="auto"/>
        <w:ind w:left="1063"/>
        <w:jc w:val="both"/>
        <w:rPr>
          <w:rFonts w:ascii="Arial Narrow" w:hAnsi="Arial Narrow" w:cs="Arial"/>
          <w:sz w:val="24"/>
          <w:szCs w:val="24"/>
        </w:rPr>
      </w:pPr>
    </w:p>
    <w:p w14:paraId="33A1B8CD" w14:textId="73B9A4D1" w:rsidR="00F45F12" w:rsidRPr="00713F42" w:rsidRDefault="00F27AA3" w:rsidP="009B31C8">
      <w:pPr>
        <w:pStyle w:val="Odsekzoznamu"/>
        <w:numPr>
          <w:ilvl w:val="0"/>
          <w:numId w:val="9"/>
        </w:numPr>
        <w:spacing w:line="276" w:lineRule="auto"/>
        <w:rPr>
          <w:rFonts w:ascii="Arial Narrow" w:hAnsi="Arial Narrow" w:cs="Arial"/>
          <w:sz w:val="24"/>
          <w:szCs w:val="24"/>
        </w:rPr>
      </w:pPr>
      <w:r w:rsidRPr="009B31C8">
        <w:rPr>
          <w:rFonts w:ascii="Arial Narrow" w:hAnsi="Arial Narrow" w:cs="Arial"/>
          <w:b/>
          <w:bCs/>
          <w:sz w:val="24"/>
          <w:szCs w:val="24"/>
        </w:rPr>
        <w:t>Najnižšia ponúknutá prepravná výška</w:t>
      </w:r>
      <w:r w:rsidR="009B31C8" w:rsidRPr="009B31C8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 </w:t>
      </w:r>
      <w:r w:rsidR="009B31C8" w:rsidRPr="009B31C8">
        <w:rPr>
          <w:rFonts w:ascii="Arial Narrow" w:hAnsi="Arial Narrow" w:cs="Arial"/>
          <w:b/>
          <w:bCs/>
          <w:sz w:val="24"/>
          <w:szCs w:val="24"/>
        </w:rPr>
        <w:t xml:space="preserve">v najvyššom bode (sklopená konštrukcia) </w:t>
      </w:r>
      <w:r w:rsidRPr="009B31C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3E7899">
        <w:rPr>
          <w:rFonts w:ascii="Arial Narrow" w:hAnsi="Arial Narrow" w:cs="Arial"/>
          <w:b/>
          <w:bCs/>
          <w:sz w:val="24"/>
          <w:szCs w:val="24"/>
        </w:rPr>
        <w:t xml:space="preserve">v mm </w:t>
      </w:r>
      <w:r w:rsidR="00490422" w:rsidRPr="009B31C8">
        <w:rPr>
          <w:rFonts w:ascii="Arial Narrow" w:hAnsi="Arial Narrow" w:cs="Arial"/>
          <w:b/>
          <w:bCs/>
          <w:sz w:val="24"/>
          <w:szCs w:val="24"/>
        </w:rPr>
        <w:t>/ P</w:t>
      </w:r>
      <w:r w:rsidRPr="009B31C8">
        <w:rPr>
          <w:rFonts w:ascii="Arial Narrow" w:hAnsi="Arial Narrow" w:cs="Arial"/>
          <w:b/>
          <w:bCs/>
          <w:sz w:val="24"/>
          <w:szCs w:val="24"/>
        </w:rPr>
        <w:t>repravná výška</w:t>
      </w:r>
      <w:r w:rsidR="00490422" w:rsidRPr="009B31C8">
        <w:rPr>
          <w:rFonts w:ascii="Arial Narrow" w:hAnsi="Arial Narrow"/>
          <w:sz w:val="24"/>
          <w:szCs w:val="24"/>
        </w:rPr>
        <w:t xml:space="preserve"> </w:t>
      </w:r>
      <w:r w:rsidR="00490422" w:rsidRPr="009B31C8">
        <w:rPr>
          <w:rFonts w:ascii="Arial Narrow" w:hAnsi="Arial Narrow" w:cs="Arial"/>
          <w:b/>
          <w:bCs/>
          <w:sz w:val="24"/>
          <w:szCs w:val="24"/>
        </w:rPr>
        <w:t>max. 3</w:t>
      </w:r>
      <w:r w:rsidR="00A5265B">
        <w:rPr>
          <w:rFonts w:ascii="Arial Narrow" w:hAnsi="Arial Narrow" w:cs="Arial"/>
          <w:b/>
          <w:bCs/>
          <w:sz w:val="24"/>
          <w:szCs w:val="24"/>
        </w:rPr>
        <w:t> </w:t>
      </w:r>
      <w:r w:rsidR="00490422" w:rsidRPr="009B31C8">
        <w:rPr>
          <w:rFonts w:ascii="Arial Narrow" w:hAnsi="Arial Narrow" w:cs="Arial"/>
          <w:b/>
          <w:bCs/>
          <w:sz w:val="24"/>
          <w:szCs w:val="24"/>
        </w:rPr>
        <w:t>850</w:t>
      </w:r>
      <w:r w:rsidR="00A5265B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490422" w:rsidRPr="009B31C8">
        <w:rPr>
          <w:rFonts w:ascii="Arial Narrow" w:hAnsi="Arial Narrow" w:cs="Arial"/>
          <w:b/>
          <w:bCs/>
          <w:sz w:val="24"/>
          <w:szCs w:val="24"/>
        </w:rPr>
        <w:t xml:space="preserve">mm, </w:t>
      </w:r>
      <w:r w:rsidRPr="00713F42">
        <w:rPr>
          <w:rFonts w:ascii="Arial Narrow" w:hAnsi="Arial Narrow" w:cs="Arial"/>
          <w:sz w:val="24"/>
          <w:szCs w:val="24"/>
        </w:rPr>
        <w:t>pol. č. 4,  Opis predmetu zákazky, Príloha č.1 súťažných podkladov</w:t>
      </w:r>
      <w:r w:rsidR="00E119ED" w:rsidRPr="00713F42">
        <w:rPr>
          <w:rFonts w:ascii="Arial Narrow" w:hAnsi="Arial Narrow" w:cs="Arial"/>
          <w:sz w:val="24"/>
          <w:szCs w:val="24"/>
        </w:rPr>
        <w:t xml:space="preserve"> s váhou </w:t>
      </w:r>
      <w:r w:rsidRPr="00713F42">
        <w:rPr>
          <w:rFonts w:ascii="Arial Narrow" w:hAnsi="Arial Narrow" w:cs="Arial"/>
          <w:sz w:val="24"/>
          <w:szCs w:val="24"/>
        </w:rPr>
        <w:t>5</w:t>
      </w:r>
      <w:r w:rsidR="00E119ED" w:rsidRPr="00713F42">
        <w:rPr>
          <w:rFonts w:ascii="Arial Narrow" w:hAnsi="Arial Narrow" w:cs="Arial"/>
          <w:sz w:val="24"/>
          <w:szCs w:val="24"/>
        </w:rPr>
        <w:t xml:space="preserve"> % </w:t>
      </w:r>
    </w:p>
    <w:p w14:paraId="5E3B5555" w14:textId="634C4E0D" w:rsidR="00E119ED" w:rsidRPr="008C6808" w:rsidRDefault="00E119ED" w:rsidP="003A0514">
      <w:pPr>
        <w:autoSpaceDE w:val="0"/>
        <w:autoSpaceDN w:val="0"/>
        <w:adjustRightInd w:val="0"/>
        <w:spacing w:after="120" w:line="276" w:lineRule="auto"/>
        <w:ind w:left="357" w:firstLine="346"/>
        <w:jc w:val="both"/>
        <w:rPr>
          <w:rFonts w:ascii="Arial Narrow" w:hAnsi="Arial Narrow" w:cs="Arial"/>
          <w:color w:val="1F4E79" w:themeColor="accent1" w:themeShade="80"/>
          <w:sz w:val="24"/>
          <w:szCs w:val="24"/>
        </w:rPr>
      </w:pPr>
      <w:r w:rsidRPr="008C6808">
        <w:rPr>
          <w:rFonts w:ascii="Arial Narrow" w:hAnsi="Arial Narrow" w:cs="Arial"/>
          <w:sz w:val="24"/>
          <w:szCs w:val="24"/>
        </w:rPr>
        <w:t>(</w:t>
      </w:r>
      <w:r w:rsidR="00F27AA3" w:rsidRPr="008C6808">
        <w:rPr>
          <w:rFonts w:ascii="Arial Narrow" w:hAnsi="Arial Narrow" w:cs="Arial"/>
          <w:sz w:val="24"/>
          <w:szCs w:val="24"/>
        </w:rPr>
        <w:t>5</w:t>
      </w:r>
      <w:r w:rsidR="2BE10FD0" w:rsidRPr="008C6808">
        <w:rPr>
          <w:rFonts w:ascii="Arial Narrow" w:hAnsi="Arial Narrow" w:cs="Arial"/>
          <w:sz w:val="24"/>
          <w:szCs w:val="24"/>
        </w:rPr>
        <w:t xml:space="preserve"> </w:t>
      </w:r>
      <w:r w:rsidRPr="008C6808">
        <w:rPr>
          <w:rFonts w:ascii="Arial Narrow" w:hAnsi="Arial Narrow" w:cs="Arial"/>
          <w:sz w:val="24"/>
          <w:szCs w:val="24"/>
        </w:rPr>
        <w:t>bodov)</w:t>
      </w:r>
    </w:p>
    <w:p w14:paraId="254574F3" w14:textId="70E390A6" w:rsidR="00F45F12" w:rsidRPr="008C6808" w:rsidRDefault="003A0514" w:rsidP="009B31C8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8C6808">
        <w:rPr>
          <w:rFonts w:ascii="Arial Narrow" w:hAnsi="Arial Narrow" w:cs="Arial"/>
          <w:b/>
          <w:bCs/>
          <w:sz w:val="24"/>
          <w:szCs w:val="24"/>
        </w:rPr>
        <w:t>Najvyšší ponúknutý výkon motora</w:t>
      </w:r>
      <w:r w:rsidR="003E7899">
        <w:rPr>
          <w:rFonts w:ascii="Arial Narrow" w:hAnsi="Arial Narrow" w:cs="Arial"/>
          <w:b/>
          <w:bCs/>
          <w:sz w:val="24"/>
          <w:szCs w:val="24"/>
        </w:rPr>
        <w:t xml:space="preserve"> v kW</w:t>
      </w:r>
      <w:r w:rsidRPr="008C6808">
        <w:rPr>
          <w:rFonts w:ascii="Arial Narrow" w:hAnsi="Arial Narrow" w:cs="Arial"/>
          <w:b/>
          <w:bCs/>
          <w:sz w:val="24"/>
          <w:szCs w:val="24"/>
        </w:rPr>
        <w:t xml:space="preserve"> / </w:t>
      </w:r>
      <w:r w:rsidR="00F27AA3" w:rsidRPr="008C6808">
        <w:rPr>
          <w:rFonts w:ascii="Arial Narrow" w:hAnsi="Arial Narrow" w:cs="Arial"/>
          <w:b/>
          <w:bCs/>
          <w:sz w:val="24"/>
          <w:szCs w:val="24"/>
        </w:rPr>
        <w:t xml:space="preserve">Výkon motora </w:t>
      </w:r>
      <w:r w:rsidRPr="008C6808">
        <w:rPr>
          <w:rFonts w:ascii="Arial Narrow" w:hAnsi="Arial Narrow" w:cs="Arial"/>
          <w:b/>
          <w:bCs/>
          <w:sz w:val="24"/>
          <w:szCs w:val="24"/>
        </w:rPr>
        <w:t>min. 11 kW / 1000</w:t>
      </w:r>
      <w:r w:rsidR="006855D3" w:rsidRPr="008C680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8C6808">
        <w:rPr>
          <w:rFonts w:ascii="Arial Narrow" w:hAnsi="Arial Narrow" w:cs="Arial"/>
          <w:b/>
          <w:bCs/>
          <w:sz w:val="24"/>
          <w:szCs w:val="24"/>
        </w:rPr>
        <w:t>kg najväčšej prípustnej celkovej hmotnosti</w:t>
      </w:r>
      <w:r w:rsidR="00F27AA3" w:rsidRPr="008C6808">
        <w:rPr>
          <w:rFonts w:ascii="Arial Narrow" w:hAnsi="Arial Narrow" w:cs="Arial"/>
          <w:sz w:val="24"/>
          <w:szCs w:val="24"/>
        </w:rPr>
        <w:t xml:space="preserve">, pol. č. 10,  </w:t>
      </w:r>
      <w:r w:rsidR="27074B4C" w:rsidRPr="008C6808">
        <w:rPr>
          <w:rFonts w:ascii="Arial Narrow" w:hAnsi="Arial Narrow" w:cs="Arial"/>
          <w:sz w:val="24"/>
          <w:szCs w:val="24"/>
        </w:rPr>
        <w:t xml:space="preserve"> </w:t>
      </w:r>
      <w:r w:rsidR="00F27AA3" w:rsidRPr="008C6808">
        <w:rPr>
          <w:rFonts w:ascii="Arial Narrow" w:hAnsi="Arial Narrow" w:cs="Arial"/>
          <w:sz w:val="24"/>
          <w:szCs w:val="24"/>
        </w:rPr>
        <w:t xml:space="preserve">Opis predmetu zákazky, Príloha č.1 súťažných podkladov </w:t>
      </w:r>
      <w:r w:rsidR="27074B4C" w:rsidRPr="008C6808">
        <w:rPr>
          <w:rFonts w:ascii="Arial Narrow" w:hAnsi="Arial Narrow" w:cs="Arial"/>
          <w:sz w:val="24"/>
          <w:szCs w:val="24"/>
        </w:rPr>
        <w:t xml:space="preserve">s váhou </w:t>
      </w:r>
      <w:r w:rsidR="3ED31D67" w:rsidRPr="008C6808">
        <w:rPr>
          <w:rFonts w:ascii="Arial Narrow" w:hAnsi="Arial Narrow" w:cs="Arial"/>
          <w:sz w:val="24"/>
          <w:szCs w:val="24"/>
        </w:rPr>
        <w:t>5</w:t>
      </w:r>
      <w:r w:rsidR="27074B4C" w:rsidRPr="008C6808">
        <w:rPr>
          <w:rFonts w:ascii="Arial Narrow" w:hAnsi="Arial Narrow" w:cs="Arial"/>
          <w:sz w:val="24"/>
          <w:szCs w:val="24"/>
        </w:rPr>
        <w:t xml:space="preserve"> % </w:t>
      </w:r>
    </w:p>
    <w:p w14:paraId="363EE4D8" w14:textId="13FB5787" w:rsidR="003A0514" w:rsidRPr="008C6808" w:rsidRDefault="676D25F2" w:rsidP="003A0514">
      <w:pPr>
        <w:pStyle w:val="Odsekzoznamu"/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8C6808">
        <w:rPr>
          <w:rFonts w:ascii="Arial Narrow" w:hAnsi="Arial Narrow" w:cs="Arial"/>
          <w:sz w:val="24"/>
          <w:szCs w:val="24"/>
        </w:rPr>
        <w:t>(</w:t>
      </w:r>
      <w:r w:rsidR="1CC8DAE3" w:rsidRPr="008C6808">
        <w:rPr>
          <w:rFonts w:ascii="Arial Narrow" w:hAnsi="Arial Narrow" w:cs="Arial"/>
          <w:sz w:val="24"/>
          <w:szCs w:val="24"/>
        </w:rPr>
        <w:t>5</w:t>
      </w:r>
      <w:r w:rsidRPr="008C6808">
        <w:rPr>
          <w:rFonts w:ascii="Arial Narrow" w:hAnsi="Arial Narrow" w:cs="Arial"/>
          <w:sz w:val="24"/>
          <w:szCs w:val="24"/>
        </w:rPr>
        <w:t xml:space="preserve"> bodov)</w:t>
      </w:r>
    </w:p>
    <w:p w14:paraId="2C599236" w14:textId="77777777" w:rsidR="003A0514" w:rsidRPr="008C6808" w:rsidRDefault="003A0514" w:rsidP="003A0514">
      <w:pPr>
        <w:pStyle w:val="Odsekzoznamu"/>
        <w:spacing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28B0BAB1" w14:textId="04178462" w:rsidR="59A76F45" w:rsidRPr="008C6808" w:rsidRDefault="003A0514" w:rsidP="009B31C8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8C6808">
        <w:rPr>
          <w:rFonts w:ascii="Arial Narrow" w:eastAsia="Arial" w:hAnsi="Arial Narrow" w:cs="Arial"/>
          <w:b/>
          <w:bCs/>
          <w:sz w:val="24"/>
          <w:szCs w:val="24"/>
        </w:rPr>
        <w:t xml:space="preserve">Najvyššia ponúknutá </w:t>
      </w:r>
      <w:r w:rsidR="00490422" w:rsidRPr="008C6808">
        <w:rPr>
          <w:rFonts w:ascii="Arial Narrow" w:eastAsia="Arial" w:hAnsi="Arial Narrow" w:cs="Arial"/>
          <w:b/>
          <w:bCs/>
          <w:sz w:val="24"/>
          <w:szCs w:val="24"/>
        </w:rPr>
        <w:t xml:space="preserve">záchranná </w:t>
      </w:r>
      <w:r w:rsidRPr="008C6808">
        <w:rPr>
          <w:rFonts w:ascii="Arial Narrow" w:eastAsia="Arial" w:hAnsi="Arial Narrow" w:cs="Arial"/>
          <w:b/>
          <w:bCs/>
          <w:sz w:val="24"/>
          <w:szCs w:val="24"/>
        </w:rPr>
        <w:t>výška</w:t>
      </w:r>
      <w:r w:rsidR="00430CA7">
        <w:rPr>
          <w:rFonts w:ascii="Arial Narrow" w:eastAsia="Arial" w:hAnsi="Arial Narrow" w:cs="Arial"/>
          <w:b/>
          <w:bCs/>
          <w:sz w:val="24"/>
          <w:szCs w:val="24"/>
        </w:rPr>
        <w:t xml:space="preserve"> plošiny</w:t>
      </w:r>
      <w:r w:rsidR="003E7899">
        <w:rPr>
          <w:rFonts w:ascii="Arial Narrow" w:eastAsia="Arial" w:hAnsi="Arial Narrow" w:cs="Arial"/>
          <w:b/>
          <w:bCs/>
          <w:sz w:val="24"/>
          <w:szCs w:val="24"/>
        </w:rPr>
        <w:t xml:space="preserve"> v m</w:t>
      </w:r>
      <w:r w:rsidRPr="008C6808">
        <w:rPr>
          <w:rFonts w:ascii="Arial Narrow" w:eastAsia="Arial" w:hAnsi="Arial Narrow" w:cs="Arial"/>
          <w:b/>
          <w:bCs/>
          <w:sz w:val="24"/>
          <w:szCs w:val="24"/>
        </w:rPr>
        <w:t xml:space="preserve"> / </w:t>
      </w:r>
      <w:r w:rsidR="00F27AA3" w:rsidRPr="008C6808">
        <w:rPr>
          <w:rFonts w:ascii="Arial Narrow" w:eastAsia="Arial" w:hAnsi="Arial Narrow" w:cs="Arial"/>
          <w:b/>
          <w:bCs/>
          <w:sz w:val="24"/>
          <w:szCs w:val="24"/>
        </w:rPr>
        <w:t xml:space="preserve">Požadovaná minimálna záchranná výška </w:t>
      </w:r>
      <w:r w:rsidR="006855D3" w:rsidRPr="008C6808">
        <w:rPr>
          <w:rFonts w:ascii="Arial Narrow" w:eastAsia="Arial" w:hAnsi="Arial Narrow" w:cs="Arial"/>
          <w:b/>
          <w:bCs/>
          <w:sz w:val="24"/>
          <w:szCs w:val="24"/>
        </w:rPr>
        <w:t xml:space="preserve">30 m </w:t>
      </w:r>
      <w:r w:rsidR="00F27AA3" w:rsidRPr="008C6808">
        <w:rPr>
          <w:rFonts w:ascii="Arial Narrow" w:eastAsia="Arial" w:hAnsi="Arial Narrow" w:cs="Arial"/>
          <w:b/>
          <w:bCs/>
          <w:sz w:val="24"/>
          <w:szCs w:val="24"/>
        </w:rPr>
        <w:t xml:space="preserve">(spodná hrana koša), </w:t>
      </w:r>
      <w:r w:rsidR="00F27AA3" w:rsidRPr="008C6808">
        <w:rPr>
          <w:rFonts w:ascii="Arial Narrow" w:eastAsia="Arial" w:hAnsi="Arial Narrow" w:cs="Arial"/>
          <w:sz w:val="24"/>
          <w:szCs w:val="24"/>
        </w:rPr>
        <w:t>pol. č.61, Opis predmetu zákazky, Príloha č.1 súťažných podkladov</w:t>
      </w:r>
      <w:r w:rsidR="00F27AA3" w:rsidRPr="008C6808">
        <w:rPr>
          <w:rFonts w:ascii="Arial Narrow" w:eastAsia="Arial" w:hAnsi="Arial Narrow" w:cs="Arial"/>
          <w:b/>
          <w:bCs/>
          <w:sz w:val="24"/>
          <w:szCs w:val="24"/>
        </w:rPr>
        <w:t xml:space="preserve"> </w:t>
      </w:r>
      <w:r w:rsidR="67CCE3D5" w:rsidRPr="008C6808">
        <w:rPr>
          <w:rFonts w:ascii="Arial Narrow" w:eastAsia="Arial" w:hAnsi="Arial Narrow" w:cs="Arial"/>
          <w:sz w:val="24"/>
          <w:szCs w:val="24"/>
        </w:rPr>
        <w:t xml:space="preserve">s váhou </w:t>
      </w:r>
      <w:r w:rsidR="00F27AA3" w:rsidRPr="008C6808">
        <w:rPr>
          <w:rFonts w:ascii="Arial Narrow" w:eastAsia="Arial" w:hAnsi="Arial Narrow" w:cs="Arial"/>
          <w:sz w:val="24"/>
          <w:szCs w:val="24"/>
        </w:rPr>
        <w:t>4</w:t>
      </w:r>
      <w:r w:rsidR="67CCE3D5" w:rsidRPr="008C6808">
        <w:rPr>
          <w:rFonts w:ascii="Arial Narrow" w:eastAsia="Arial" w:hAnsi="Arial Narrow" w:cs="Arial"/>
          <w:sz w:val="24"/>
          <w:szCs w:val="24"/>
        </w:rPr>
        <w:t xml:space="preserve"> % </w:t>
      </w:r>
      <w:r w:rsidR="59A76F45" w:rsidRPr="008C6808">
        <w:rPr>
          <w:rFonts w:ascii="Arial Narrow" w:hAnsi="Arial Narrow"/>
          <w:sz w:val="24"/>
          <w:szCs w:val="24"/>
        </w:rPr>
        <w:tab/>
      </w:r>
    </w:p>
    <w:p w14:paraId="06139858" w14:textId="0107D201" w:rsidR="004C7C39" w:rsidRDefault="67CCE3D5" w:rsidP="008B0B59">
      <w:pPr>
        <w:pStyle w:val="Odsekzoznamu"/>
        <w:numPr>
          <w:ilvl w:val="0"/>
          <w:numId w:val="15"/>
        </w:numPr>
        <w:spacing w:after="120" w:line="240" w:lineRule="auto"/>
        <w:ind w:left="993" w:hanging="273"/>
        <w:jc w:val="both"/>
        <w:rPr>
          <w:rFonts w:ascii="Arial Narrow" w:eastAsia="Arial" w:hAnsi="Arial Narrow" w:cs="Arial"/>
          <w:sz w:val="24"/>
          <w:szCs w:val="24"/>
        </w:rPr>
      </w:pPr>
      <w:r w:rsidRPr="004C7C39">
        <w:rPr>
          <w:rFonts w:ascii="Arial Narrow" w:eastAsia="Arial" w:hAnsi="Arial Narrow" w:cs="Arial"/>
          <w:sz w:val="24"/>
          <w:szCs w:val="24"/>
        </w:rPr>
        <w:t>bod</w:t>
      </w:r>
      <w:r w:rsidR="00F27AA3" w:rsidRPr="004C7C39">
        <w:rPr>
          <w:rFonts w:ascii="Arial Narrow" w:eastAsia="Arial" w:hAnsi="Arial Narrow" w:cs="Arial"/>
          <w:sz w:val="24"/>
          <w:szCs w:val="24"/>
        </w:rPr>
        <w:t>y</w:t>
      </w:r>
      <w:r w:rsidRPr="004C7C39">
        <w:rPr>
          <w:rFonts w:ascii="Arial Narrow" w:eastAsia="Arial" w:hAnsi="Arial Narrow" w:cs="Arial"/>
          <w:sz w:val="24"/>
          <w:szCs w:val="24"/>
        </w:rPr>
        <w:t>)</w:t>
      </w:r>
    </w:p>
    <w:p w14:paraId="2410317A" w14:textId="77777777" w:rsidR="004C7C39" w:rsidRDefault="004C7C39" w:rsidP="004C7C39">
      <w:pPr>
        <w:pStyle w:val="Odsekzoznamu"/>
        <w:spacing w:after="120" w:line="240" w:lineRule="auto"/>
        <w:ind w:left="1080"/>
        <w:jc w:val="both"/>
        <w:rPr>
          <w:rFonts w:ascii="Arial Narrow" w:eastAsia="Arial" w:hAnsi="Arial Narrow" w:cs="Arial"/>
          <w:sz w:val="24"/>
          <w:szCs w:val="24"/>
        </w:rPr>
      </w:pPr>
    </w:p>
    <w:p w14:paraId="71436EB3" w14:textId="2F785171" w:rsidR="008B0B59" w:rsidRDefault="003A0514" w:rsidP="008B0B59">
      <w:pPr>
        <w:pStyle w:val="Odsekzoznamu"/>
        <w:numPr>
          <w:ilvl w:val="0"/>
          <w:numId w:val="9"/>
        </w:numPr>
        <w:spacing w:after="12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4C7C39">
        <w:rPr>
          <w:rFonts w:ascii="Arial Narrow" w:eastAsia="Arial" w:hAnsi="Arial Narrow" w:cs="Arial"/>
          <w:b/>
          <w:bCs/>
          <w:sz w:val="24"/>
          <w:szCs w:val="24"/>
        </w:rPr>
        <w:t>Najvyššie ponúknuté vyloženie</w:t>
      </w:r>
      <w:r w:rsidR="00CD129F" w:rsidRPr="004C7C39">
        <w:rPr>
          <w:rFonts w:ascii="Arial Narrow" w:eastAsia="Arial" w:hAnsi="Arial Narrow" w:cs="Arial"/>
          <w:b/>
          <w:bCs/>
          <w:sz w:val="24"/>
          <w:szCs w:val="24"/>
        </w:rPr>
        <w:t xml:space="preserve"> koša </w:t>
      </w:r>
      <w:r w:rsidR="003E7899">
        <w:rPr>
          <w:rFonts w:ascii="Arial Narrow" w:eastAsia="Arial" w:hAnsi="Arial Narrow" w:cs="Arial"/>
          <w:b/>
          <w:bCs/>
          <w:sz w:val="24"/>
          <w:szCs w:val="24"/>
        </w:rPr>
        <w:t>v</w:t>
      </w:r>
      <w:r w:rsidR="00A5265B">
        <w:rPr>
          <w:rFonts w:ascii="Arial Narrow" w:eastAsia="Arial" w:hAnsi="Arial Narrow" w:cs="Arial"/>
          <w:b/>
          <w:bCs/>
          <w:sz w:val="24"/>
          <w:szCs w:val="24"/>
        </w:rPr>
        <w:t> </w:t>
      </w:r>
      <w:r w:rsidR="003E7899">
        <w:rPr>
          <w:rFonts w:ascii="Arial Narrow" w:eastAsia="Arial" w:hAnsi="Arial Narrow" w:cs="Arial"/>
          <w:b/>
          <w:bCs/>
          <w:sz w:val="24"/>
          <w:szCs w:val="24"/>
        </w:rPr>
        <w:t>m</w:t>
      </w:r>
      <w:r w:rsidR="00A5265B">
        <w:rPr>
          <w:rFonts w:ascii="Arial Narrow" w:eastAsia="Arial" w:hAnsi="Arial Narrow" w:cs="Arial"/>
          <w:b/>
          <w:bCs/>
          <w:sz w:val="24"/>
          <w:szCs w:val="24"/>
        </w:rPr>
        <w:t xml:space="preserve"> </w:t>
      </w:r>
      <w:r w:rsidRPr="004C7C39">
        <w:rPr>
          <w:rFonts w:ascii="Arial Narrow" w:eastAsia="Arial" w:hAnsi="Arial Narrow" w:cs="Arial"/>
          <w:b/>
          <w:bCs/>
          <w:sz w:val="24"/>
          <w:szCs w:val="24"/>
        </w:rPr>
        <w:t xml:space="preserve">/ </w:t>
      </w:r>
      <w:r w:rsidR="006855D3" w:rsidRPr="004C7C39">
        <w:rPr>
          <w:rFonts w:ascii="Arial Narrow" w:eastAsia="Arial" w:hAnsi="Arial Narrow" w:cs="Arial"/>
          <w:b/>
          <w:bCs/>
          <w:sz w:val="24"/>
          <w:szCs w:val="24"/>
        </w:rPr>
        <w:t>Požadované horizontálne vyloženie koša s požadovaným zaťažením 130 kg minimálne 22 m</w:t>
      </w:r>
      <w:r w:rsidRPr="004C7C39">
        <w:rPr>
          <w:rFonts w:ascii="Arial Narrow" w:eastAsia="Arial" w:hAnsi="Arial Narrow" w:cs="Arial"/>
          <w:sz w:val="24"/>
          <w:szCs w:val="24"/>
        </w:rPr>
        <w:t xml:space="preserve">, pol. č. 62, </w:t>
      </w:r>
      <w:r w:rsidR="00F27AA3" w:rsidRPr="004C7C39">
        <w:rPr>
          <w:rFonts w:ascii="Arial Narrow" w:eastAsia="Arial" w:hAnsi="Arial Narrow" w:cs="Arial"/>
          <w:sz w:val="24"/>
          <w:szCs w:val="24"/>
        </w:rPr>
        <w:t>Opis predmetu zákazky</w:t>
      </w:r>
      <w:r w:rsidRPr="004C7C39">
        <w:rPr>
          <w:rFonts w:ascii="Arial Narrow" w:eastAsia="Arial" w:hAnsi="Arial Narrow" w:cs="Arial"/>
          <w:sz w:val="24"/>
          <w:szCs w:val="24"/>
        </w:rPr>
        <w:t xml:space="preserve">, </w:t>
      </w:r>
      <w:r w:rsidR="00F27AA3" w:rsidRPr="004C7C39">
        <w:rPr>
          <w:rFonts w:ascii="Arial Narrow" w:eastAsia="Arial" w:hAnsi="Arial Narrow" w:cs="Arial"/>
          <w:sz w:val="24"/>
          <w:szCs w:val="24"/>
        </w:rPr>
        <w:t xml:space="preserve"> Príloh</w:t>
      </w:r>
      <w:r w:rsidRPr="004C7C39">
        <w:rPr>
          <w:rFonts w:ascii="Arial Narrow" w:eastAsia="Arial" w:hAnsi="Arial Narrow" w:cs="Arial"/>
          <w:sz w:val="24"/>
          <w:szCs w:val="24"/>
        </w:rPr>
        <w:t>a</w:t>
      </w:r>
      <w:r w:rsidR="00F27AA3" w:rsidRPr="004C7C39">
        <w:rPr>
          <w:rFonts w:ascii="Arial Narrow" w:eastAsia="Arial" w:hAnsi="Arial Narrow" w:cs="Arial"/>
          <w:sz w:val="24"/>
          <w:szCs w:val="24"/>
        </w:rPr>
        <w:t xml:space="preserve"> č. 1 Súťažných podkladov </w:t>
      </w:r>
      <w:r w:rsidRPr="004C7C39">
        <w:rPr>
          <w:rFonts w:ascii="Arial Narrow" w:eastAsia="Arial" w:hAnsi="Arial Narrow" w:cs="Arial"/>
          <w:sz w:val="24"/>
          <w:szCs w:val="24"/>
        </w:rPr>
        <w:t>s váhou 3 %</w:t>
      </w:r>
    </w:p>
    <w:p w14:paraId="148F1B1E" w14:textId="31B1DB89" w:rsidR="003A0514" w:rsidRPr="008B0B59" w:rsidRDefault="008B0B59" w:rsidP="008B0B59">
      <w:pPr>
        <w:pStyle w:val="Odsekzoznamu"/>
        <w:spacing w:after="120" w:line="240" w:lineRule="auto"/>
        <w:ind w:left="709"/>
        <w:jc w:val="both"/>
        <w:rPr>
          <w:rFonts w:ascii="Arial Narrow" w:eastAsia="Arial" w:hAnsi="Arial Narrow" w:cs="Arial"/>
          <w:sz w:val="24"/>
          <w:szCs w:val="24"/>
        </w:rPr>
      </w:pPr>
      <w:r>
        <w:rPr>
          <w:rFonts w:ascii="Arial Narrow" w:eastAsia="Arial" w:hAnsi="Arial Narrow" w:cs="Arial"/>
          <w:sz w:val="24"/>
          <w:szCs w:val="24"/>
        </w:rPr>
        <w:t xml:space="preserve">( 3 </w:t>
      </w:r>
      <w:r w:rsidR="003A0514" w:rsidRPr="008B0B59">
        <w:rPr>
          <w:rFonts w:ascii="Arial Narrow" w:eastAsia="Arial" w:hAnsi="Arial Narrow" w:cs="Arial"/>
          <w:sz w:val="24"/>
          <w:szCs w:val="24"/>
        </w:rPr>
        <w:t>body)</w:t>
      </w:r>
    </w:p>
    <w:p w14:paraId="5CF54518" w14:textId="48688103" w:rsidR="003A0514" w:rsidRPr="008C6808" w:rsidRDefault="003A0514" w:rsidP="003A0514">
      <w:pPr>
        <w:spacing w:after="0" w:line="240" w:lineRule="auto"/>
        <w:ind w:firstLine="708"/>
        <w:jc w:val="both"/>
        <w:rPr>
          <w:rFonts w:ascii="Arial Narrow" w:eastAsia="Arial" w:hAnsi="Arial Narrow" w:cs="Arial"/>
          <w:sz w:val="24"/>
          <w:szCs w:val="24"/>
        </w:rPr>
      </w:pPr>
    </w:p>
    <w:p w14:paraId="0F2C8317" w14:textId="36689712" w:rsidR="003A0514" w:rsidRPr="008B0B59" w:rsidRDefault="003A0514" w:rsidP="008B0B59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8B0B59">
        <w:rPr>
          <w:rFonts w:ascii="Arial Narrow" w:eastAsia="Arial" w:hAnsi="Arial Narrow" w:cs="Arial"/>
          <w:b/>
          <w:bCs/>
          <w:sz w:val="24"/>
          <w:szCs w:val="24"/>
        </w:rPr>
        <w:t>Najvyššie ponúknuté zaťaženi</w:t>
      </w:r>
      <w:r w:rsidR="00CD129F" w:rsidRPr="008B0B59">
        <w:rPr>
          <w:rFonts w:ascii="Arial Narrow" w:eastAsia="Arial" w:hAnsi="Arial Narrow" w:cs="Arial"/>
          <w:b/>
          <w:bCs/>
          <w:sz w:val="24"/>
          <w:szCs w:val="24"/>
        </w:rPr>
        <w:t>e záchranného koša</w:t>
      </w:r>
      <w:r w:rsidR="003E7899" w:rsidRPr="008B0B59">
        <w:rPr>
          <w:rFonts w:ascii="Arial Narrow" w:eastAsia="Arial" w:hAnsi="Arial Narrow" w:cs="Arial"/>
          <w:b/>
          <w:bCs/>
          <w:sz w:val="24"/>
          <w:szCs w:val="24"/>
        </w:rPr>
        <w:t xml:space="preserve"> v kg</w:t>
      </w:r>
      <w:r w:rsidRPr="008B0B59">
        <w:rPr>
          <w:rFonts w:ascii="Arial Narrow" w:eastAsia="Arial" w:hAnsi="Arial Narrow" w:cs="Arial"/>
          <w:b/>
          <w:bCs/>
          <w:sz w:val="24"/>
          <w:szCs w:val="24"/>
        </w:rPr>
        <w:t xml:space="preserve"> / </w:t>
      </w:r>
      <w:r w:rsidR="006855D3" w:rsidRPr="008B0B59">
        <w:rPr>
          <w:rFonts w:ascii="Arial Narrow" w:eastAsia="Arial" w:hAnsi="Arial Narrow" w:cs="Arial"/>
          <w:b/>
          <w:bCs/>
          <w:sz w:val="24"/>
          <w:szCs w:val="24"/>
        </w:rPr>
        <w:t>Požadované zaťaženie záchranného koša minimálne 500 kg</w:t>
      </w:r>
      <w:r w:rsidRPr="008B0B59">
        <w:rPr>
          <w:rFonts w:ascii="Arial Narrow" w:eastAsia="Arial" w:hAnsi="Arial Narrow" w:cs="Arial"/>
          <w:b/>
          <w:bCs/>
          <w:sz w:val="24"/>
          <w:szCs w:val="24"/>
        </w:rPr>
        <w:t xml:space="preserve">, </w:t>
      </w:r>
      <w:r w:rsidRPr="00713F42">
        <w:rPr>
          <w:rFonts w:ascii="Arial Narrow" w:eastAsia="Arial" w:hAnsi="Arial Narrow" w:cs="Arial"/>
          <w:sz w:val="24"/>
          <w:szCs w:val="24"/>
        </w:rPr>
        <w:t>pol. č. 63,</w:t>
      </w:r>
      <w:r w:rsidRPr="008B0B59">
        <w:rPr>
          <w:rFonts w:ascii="Arial Narrow" w:eastAsia="Arial" w:hAnsi="Arial Narrow" w:cs="Arial"/>
          <w:b/>
          <w:bCs/>
          <w:sz w:val="24"/>
          <w:szCs w:val="24"/>
        </w:rPr>
        <w:t xml:space="preserve"> </w:t>
      </w:r>
      <w:r w:rsidRPr="008B0B59">
        <w:rPr>
          <w:rFonts w:ascii="Arial Narrow" w:eastAsia="Arial" w:hAnsi="Arial Narrow" w:cs="Arial"/>
          <w:sz w:val="24"/>
          <w:szCs w:val="24"/>
        </w:rPr>
        <w:t>Opis predmetu zákazky, Príloha č. 1 Súťažných podkladov</w:t>
      </w:r>
      <w:r w:rsidR="008B0B59" w:rsidRPr="008B0B59">
        <w:rPr>
          <w:rFonts w:ascii="Arial Narrow" w:eastAsia="Arial" w:hAnsi="Arial Narrow" w:cs="Arial"/>
          <w:sz w:val="24"/>
          <w:szCs w:val="24"/>
        </w:rPr>
        <w:t xml:space="preserve"> s váhou</w:t>
      </w:r>
      <w:r w:rsidRPr="008B0B59">
        <w:rPr>
          <w:rFonts w:ascii="Arial Narrow" w:eastAsia="Arial" w:hAnsi="Arial Narrow" w:cs="Arial"/>
          <w:sz w:val="24"/>
          <w:szCs w:val="24"/>
        </w:rPr>
        <w:t xml:space="preserve"> 3 %</w:t>
      </w:r>
    </w:p>
    <w:p w14:paraId="4C2B68D8" w14:textId="482A0BA8" w:rsidR="003A0514" w:rsidRPr="008C6808" w:rsidRDefault="003A0514" w:rsidP="003A0514">
      <w:pPr>
        <w:pStyle w:val="Odsekzoznamu"/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8C6808">
        <w:rPr>
          <w:rFonts w:ascii="Arial Narrow" w:eastAsia="Arial" w:hAnsi="Arial Narrow" w:cs="Arial"/>
          <w:sz w:val="24"/>
          <w:szCs w:val="24"/>
        </w:rPr>
        <w:t>(3 body)</w:t>
      </w:r>
    </w:p>
    <w:p w14:paraId="469AA837" w14:textId="6694CB75" w:rsidR="003A0514" w:rsidRPr="008C6808" w:rsidRDefault="003A0514" w:rsidP="003A051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Narrow"/>
          <w:color w:val="4472C5"/>
          <w:sz w:val="24"/>
          <w:szCs w:val="24"/>
        </w:rPr>
      </w:pPr>
    </w:p>
    <w:p w14:paraId="754E3186" w14:textId="77777777" w:rsidR="003A0514" w:rsidRPr="008C6808" w:rsidRDefault="003A0514" w:rsidP="003A051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Narrow"/>
          <w:color w:val="4472C5"/>
          <w:sz w:val="24"/>
          <w:szCs w:val="24"/>
        </w:rPr>
      </w:pPr>
    </w:p>
    <w:p w14:paraId="49797380" w14:textId="6850563C" w:rsidR="00E119ED" w:rsidRPr="008C6808" w:rsidRDefault="00E119ED" w:rsidP="00E119E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0000"/>
          <w:sz w:val="24"/>
          <w:szCs w:val="24"/>
        </w:rPr>
      </w:pPr>
      <w:r w:rsidRPr="008C6808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Pravidlá uplatnenia kritéria </w:t>
      </w:r>
      <w:r w:rsidR="00A57737">
        <w:rPr>
          <w:rFonts w:ascii="Arial Narrow" w:hAnsi="Arial Narrow" w:cs="Arial"/>
          <w:b/>
          <w:bCs/>
          <w:color w:val="000000"/>
          <w:sz w:val="24"/>
          <w:szCs w:val="24"/>
        </w:rPr>
        <w:t>cena</w:t>
      </w:r>
      <w:r w:rsidRPr="008C6808">
        <w:rPr>
          <w:rFonts w:ascii="Arial Narrow" w:hAnsi="Arial Narrow" w:cs="Arial"/>
          <w:b/>
          <w:bCs/>
          <w:color w:val="000000"/>
          <w:sz w:val="24"/>
          <w:szCs w:val="24"/>
        </w:rPr>
        <w:t>:</w:t>
      </w:r>
    </w:p>
    <w:p w14:paraId="5350C959" w14:textId="510DF4F3" w:rsidR="00E119ED" w:rsidRPr="008C6808" w:rsidRDefault="00E119ED" w:rsidP="7F6ADE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Cena je definovaná ako súčet súčinov jednotkových cien (JC) a počtu jedn</w:t>
      </w:r>
      <w:r w:rsidR="00F45F12" w:rsidRPr="008C6808">
        <w:rPr>
          <w:rFonts w:ascii="Arial Narrow" w:hAnsi="Arial Narrow" w:cs="Arial"/>
          <w:color w:val="000000" w:themeColor="text1"/>
          <w:sz w:val="24"/>
          <w:szCs w:val="24"/>
        </w:rPr>
        <w:t>otlivých položiek podľa hárku „</w:t>
      </w:r>
      <w:r w:rsidR="00F45F12" w:rsidRPr="008C6808">
        <w:rPr>
          <w:rFonts w:ascii="Arial Narrow" w:hAnsi="Arial Narrow" w:cs="Arial"/>
          <w:sz w:val="24"/>
          <w:szCs w:val="24"/>
        </w:rPr>
        <w:t>Š</w:t>
      </w:r>
      <w:r w:rsidRPr="008C6808">
        <w:rPr>
          <w:rFonts w:ascii="Arial Narrow" w:hAnsi="Arial Narrow" w:cs="Arial"/>
          <w:sz w:val="24"/>
          <w:szCs w:val="24"/>
        </w:rPr>
        <w:t>truktúrovaný rozpočet</w:t>
      </w:r>
      <w:r w:rsidR="00E06255" w:rsidRPr="008C6808">
        <w:rPr>
          <w:rFonts w:ascii="Arial Narrow" w:hAnsi="Arial Narrow" w:cs="Arial"/>
          <w:sz w:val="24"/>
          <w:szCs w:val="24"/>
        </w:rPr>
        <w:t xml:space="preserve"> ceny</w:t>
      </w:r>
      <w:r w:rsidR="00B01BB6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  <w:r w:rsidR="00B01BB6" w:rsidRPr="008C6808">
        <w:rPr>
          <w:rFonts w:ascii="Arial Narrow" w:hAnsi="Arial Narrow" w:cs="Arial"/>
          <w:sz w:val="24"/>
          <w:szCs w:val="24"/>
        </w:rPr>
        <w:t>a návrh na plnenie kritérií</w:t>
      </w:r>
      <w:r w:rsidRPr="008C6808">
        <w:rPr>
          <w:rFonts w:ascii="Arial Narrow" w:hAnsi="Arial Narrow" w:cs="Arial"/>
          <w:sz w:val="24"/>
          <w:szCs w:val="24"/>
        </w:rPr>
        <w:t xml:space="preserve">“ v prílohe č. </w:t>
      </w:r>
      <w:r w:rsidR="00E06255" w:rsidRPr="008C6808">
        <w:rPr>
          <w:rFonts w:ascii="Arial Narrow" w:hAnsi="Arial Narrow" w:cs="Arial"/>
          <w:sz w:val="24"/>
          <w:szCs w:val="24"/>
        </w:rPr>
        <w:t>2</w:t>
      </w:r>
      <w:r w:rsidRPr="008C6808">
        <w:rPr>
          <w:rFonts w:ascii="Arial Narrow" w:hAnsi="Arial Narrow" w:cs="Arial"/>
          <w:sz w:val="24"/>
          <w:szCs w:val="24"/>
        </w:rPr>
        <w:t xml:space="preserve"> </w:t>
      </w:r>
      <w:r w:rsidR="00E06255" w:rsidRPr="008C6808">
        <w:rPr>
          <w:rFonts w:ascii="Arial Narrow" w:hAnsi="Arial Narrow" w:cs="Arial"/>
          <w:sz w:val="24"/>
          <w:szCs w:val="24"/>
        </w:rPr>
        <w:t>súťažných podkladov</w:t>
      </w:r>
      <w:r w:rsidRPr="008C6808">
        <w:rPr>
          <w:rFonts w:ascii="Arial Narrow" w:hAnsi="Arial Narrow" w:cs="Arial"/>
          <w:sz w:val="24"/>
          <w:szCs w:val="24"/>
        </w:rPr>
        <w:t xml:space="preserve">. </w:t>
      </w:r>
      <w:r w:rsidRPr="008C6808">
        <w:rPr>
          <w:rFonts w:ascii="Arial Narrow" w:hAnsi="Arial Narrow" w:cs="Arial"/>
          <w:b/>
          <w:bCs/>
          <w:sz w:val="24"/>
          <w:szCs w:val="24"/>
        </w:rPr>
        <w:t>Hodnota, ktorá bude predmetom hodnotenia</w:t>
      </w:r>
      <w:r w:rsidR="00F45F12" w:rsidRPr="008C6808">
        <w:rPr>
          <w:rFonts w:ascii="Arial Narrow" w:hAnsi="Arial Narrow" w:cs="Arial"/>
          <w:b/>
          <w:bCs/>
          <w:sz w:val="24"/>
          <w:szCs w:val="24"/>
        </w:rPr>
        <w:t>,</w:t>
      </w:r>
      <w:r w:rsidRPr="008C6808">
        <w:rPr>
          <w:rFonts w:ascii="Arial Narrow" w:hAnsi="Arial Narrow" w:cs="Arial"/>
          <w:b/>
          <w:bCs/>
          <w:sz w:val="24"/>
          <w:szCs w:val="24"/>
        </w:rPr>
        <w:t xml:space="preserve"> je uvedená v bunke </w:t>
      </w:r>
      <w:r w:rsidR="00E06255" w:rsidRPr="008C6808">
        <w:rPr>
          <w:rFonts w:ascii="Arial Narrow" w:hAnsi="Arial Narrow" w:cs="Arial"/>
          <w:b/>
          <w:bCs/>
          <w:sz w:val="24"/>
          <w:szCs w:val="24"/>
        </w:rPr>
        <w:t>G44</w:t>
      </w:r>
      <w:r w:rsidRPr="008C680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4C7C39">
        <w:rPr>
          <w:rFonts w:ascii="Arial Narrow" w:hAnsi="Arial Narrow" w:cs="Arial"/>
          <w:b/>
          <w:bCs/>
          <w:sz w:val="24"/>
          <w:szCs w:val="24"/>
        </w:rPr>
        <w:t xml:space="preserve">Štruktúrovaný rozpočet ceny </w:t>
      </w:r>
      <w:r w:rsidR="00FD70C5" w:rsidRPr="008C6808">
        <w:rPr>
          <w:rFonts w:ascii="Arial Narrow" w:hAnsi="Arial Narrow" w:cs="Arial"/>
          <w:b/>
          <w:bCs/>
          <w:sz w:val="24"/>
          <w:szCs w:val="24"/>
        </w:rPr>
        <w:t>a v</w:t>
      </w:r>
      <w:r w:rsidR="00FC3425" w:rsidRPr="008C6808">
        <w:rPr>
          <w:rFonts w:ascii="Arial Narrow" w:hAnsi="Arial Narrow" w:cs="Arial"/>
          <w:b/>
          <w:bCs/>
          <w:sz w:val="24"/>
          <w:szCs w:val="24"/>
        </w:rPr>
        <w:t> </w:t>
      </w:r>
      <w:r w:rsidR="00FD70C5" w:rsidRPr="008C6808">
        <w:rPr>
          <w:rFonts w:ascii="Arial Narrow" w:hAnsi="Arial Narrow" w:cs="Arial"/>
          <w:b/>
          <w:bCs/>
          <w:sz w:val="24"/>
          <w:szCs w:val="24"/>
        </w:rPr>
        <w:t>bunke</w:t>
      </w:r>
      <w:r w:rsidR="00FC3425" w:rsidRPr="008C6808">
        <w:rPr>
          <w:rFonts w:ascii="Arial Narrow" w:hAnsi="Arial Narrow" w:cs="Arial"/>
          <w:b/>
          <w:bCs/>
          <w:sz w:val="24"/>
          <w:szCs w:val="24"/>
        </w:rPr>
        <w:t xml:space="preserve"> C3 </w:t>
      </w:r>
      <w:r w:rsidR="004C7C39">
        <w:rPr>
          <w:rFonts w:ascii="Arial Narrow" w:hAnsi="Arial Narrow" w:cs="Arial"/>
          <w:b/>
          <w:bCs/>
          <w:sz w:val="24"/>
          <w:szCs w:val="24"/>
        </w:rPr>
        <w:t>Návrh na plnenie kritérií</w:t>
      </w:r>
      <w:r w:rsidR="00FD70C5" w:rsidRPr="008C680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4C7C39" w:rsidRPr="004C7C39">
        <w:rPr>
          <w:rFonts w:ascii="Arial Narrow" w:hAnsi="Arial Narrow" w:cs="Arial"/>
          <w:b/>
          <w:bCs/>
          <w:sz w:val="24"/>
          <w:szCs w:val="24"/>
        </w:rPr>
        <w:t xml:space="preserve">prílohy č. 2 </w:t>
      </w:r>
      <w:r w:rsidR="00F45F12" w:rsidRPr="008C6808">
        <w:rPr>
          <w:rFonts w:ascii="Arial Narrow" w:hAnsi="Arial Narrow" w:cs="Arial"/>
          <w:b/>
          <w:bCs/>
          <w:sz w:val="24"/>
          <w:szCs w:val="24"/>
        </w:rPr>
        <w:t>„Š</w:t>
      </w:r>
      <w:r w:rsidRPr="008C6808">
        <w:rPr>
          <w:rFonts w:ascii="Arial Narrow" w:hAnsi="Arial Narrow" w:cs="Arial"/>
          <w:b/>
          <w:bCs/>
          <w:sz w:val="24"/>
          <w:szCs w:val="24"/>
        </w:rPr>
        <w:t>trukt</w:t>
      </w:r>
      <w:r w:rsidR="00A0185C" w:rsidRPr="008C6808">
        <w:rPr>
          <w:rFonts w:ascii="Arial Narrow" w:hAnsi="Arial Narrow" w:cs="Arial"/>
          <w:b/>
          <w:bCs/>
          <w:sz w:val="24"/>
          <w:szCs w:val="24"/>
        </w:rPr>
        <w:t>úrovaný rozpočet</w:t>
      </w:r>
      <w:r w:rsidR="00E06255" w:rsidRPr="008C6808">
        <w:rPr>
          <w:rFonts w:ascii="Arial Narrow" w:hAnsi="Arial Narrow" w:cs="Arial"/>
          <w:b/>
          <w:bCs/>
          <w:sz w:val="24"/>
          <w:szCs w:val="24"/>
        </w:rPr>
        <w:t xml:space="preserve"> ceny</w:t>
      </w:r>
      <w:r w:rsidR="00B01BB6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  <w:r w:rsidR="00B01BB6" w:rsidRPr="008C6808">
        <w:rPr>
          <w:rFonts w:ascii="Arial Narrow" w:hAnsi="Arial Narrow" w:cs="Arial"/>
          <w:b/>
          <w:bCs/>
          <w:sz w:val="24"/>
          <w:szCs w:val="24"/>
        </w:rPr>
        <w:t>a návrh na plnenie kritérií</w:t>
      </w:r>
      <w:r w:rsidR="00A0185C" w:rsidRPr="008C6808">
        <w:rPr>
          <w:rFonts w:ascii="Arial Narrow" w:hAnsi="Arial Narrow" w:cs="Arial"/>
          <w:b/>
          <w:bCs/>
          <w:sz w:val="24"/>
          <w:szCs w:val="24"/>
        </w:rPr>
        <w:t xml:space="preserve">“ </w:t>
      </w:r>
      <w:r w:rsidRPr="008C6808">
        <w:rPr>
          <w:rFonts w:ascii="Arial Narrow" w:hAnsi="Arial Narrow" w:cs="Arial"/>
          <w:b/>
          <w:bCs/>
          <w:sz w:val="24"/>
          <w:szCs w:val="24"/>
        </w:rPr>
        <w:t xml:space="preserve">súťažných podkladov. </w:t>
      </w:r>
    </w:p>
    <w:p w14:paraId="5D492FA0" w14:textId="77777777" w:rsidR="00E119ED" w:rsidRPr="008C6808" w:rsidRDefault="00E119ED" w:rsidP="00E119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C6808">
        <w:rPr>
          <w:rFonts w:ascii="Arial Narrow" w:hAnsi="Arial Narrow" w:cs="Arial"/>
          <w:sz w:val="24"/>
          <w:szCs w:val="24"/>
        </w:rPr>
        <w:lastRenderedPageBreak/>
        <w:t>Ceny sa predkladajú s presnosťou na 2 desatinné miesta.</w:t>
      </w:r>
    </w:p>
    <w:p w14:paraId="5BB4F43A" w14:textId="77777777" w:rsidR="7F6ADE85" w:rsidRPr="008C6808" w:rsidRDefault="7F6ADE85" w:rsidP="7F6ADE85">
      <w:pPr>
        <w:spacing w:after="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480A2C83" w14:textId="77CA9FF6" w:rsidR="00E119ED" w:rsidRPr="008C6808" w:rsidRDefault="3E618D4A" w:rsidP="00E119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 xml:space="preserve">Maximálny počet </w:t>
      </w:r>
      <w:r w:rsidR="00E06255"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>8</w:t>
      </w:r>
      <w:r w:rsidR="15FE46DE"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>0</w:t>
      </w:r>
      <w:r w:rsidR="2D9B641B"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 xml:space="preserve"> </w:t>
      </w:r>
      <w:r w:rsidR="55E28555"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>bodov</w:t>
      </w:r>
      <w:r w:rsidR="55E28555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sa pridelí ponuke uchádzača s najnižšou Cenou. Pri ostatných ponukách sa počet bodov určí úmerou, t. j. počet bodov sa určí ako podiel najnižšej navrhovanej Ceny a navrhovanej Ceny príslušnej vyhodnocovanej ponuky prená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s</w:t>
      </w:r>
      <w:r w:rsidR="0690D90F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obený maximálnym počtom bodov </w:t>
      </w:r>
      <w:r w:rsidR="00EA09A7">
        <w:rPr>
          <w:rFonts w:ascii="Arial Narrow" w:hAnsi="Arial Narrow" w:cs="Arial"/>
          <w:color w:val="000000" w:themeColor="text1"/>
          <w:sz w:val="24"/>
          <w:szCs w:val="24"/>
        </w:rPr>
        <w:t>8</w:t>
      </w:r>
      <w:r w:rsidR="305CE27C" w:rsidRPr="008C6808">
        <w:rPr>
          <w:rFonts w:ascii="Arial Narrow" w:hAnsi="Arial Narrow" w:cs="Arial"/>
          <w:color w:val="000000" w:themeColor="text1"/>
          <w:sz w:val="24"/>
          <w:szCs w:val="24"/>
        </w:rPr>
        <w:t>0</w:t>
      </w:r>
      <w:r w:rsidR="55E28555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za toto kritérium. Počet bodov sa zaokrúhli na 2 desatinné miesta.</w:t>
      </w:r>
    </w:p>
    <w:p w14:paraId="33ABA4EE" w14:textId="77777777" w:rsidR="00490422" w:rsidRPr="008C6808" w:rsidRDefault="00490422" w:rsidP="7F6AD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/>
          <w:sz w:val="24"/>
          <w:szCs w:val="24"/>
        </w:rPr>
      </w:pPr>
    </w:p>
    <w:p w14:paraId="5F096E1C" w14:textId="15C5A3E2" w:rsidR="7F6ADE85" w:rsidRPr="008C6808" w:rsidRDefault="00E119ED" w:rsidP="008C680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0000"/>
          <w:sz w:val="24"/>
          <w:szCs w:val="24"/>
        </w:rPr>
      </w:pPr>
      <w:r w:rsidRPr="008C680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Pravidlá uplatnenia kritéria </w:t>
      </w:r>
      <w:r w:rsidR="00A57737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1</w:t>
      </w:r>
      <w:r w:rsidRPr="008C680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:</w:t>
      </w:r>
    </w:p>
    <w:p w14:paraId="38949673" w14:textId="1DB730FD" w:rsidR="00E06255" w:rsidRPr="008C6808" w:rsidRDefault="00E06255" w:rsidP="00E119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8C6808">
        <w:rPr>
          <w:rFonts w:ascii="Arial Narrow" w:hAnsi="Arial Narrow" w:cs="Arial"/>
          <w:color w:val="000000"/>
          <w:sz w:val="24"/>
          <w:szCs w:val="24"/>
        </w:rPr>
        <w:t xml:space="preserve">Najnižšia ponúknutá prepravná výška, </w:t>
      </w:r>
      <w:r w:rsidRPr="009B31C8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hodnotená </w:t>
      </w:r>
      <w:r w:rsidR="009B31C8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najnižšia </w:t>
      </w:r>
      <w:r w:rsidR="00430CA7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ponúknutá </w:t>
      </w:r>
      <w:r w:rsidRPr="009B31C8">
        <w:rPr>
          <w:rFonts w:ascii="Arial Narrow" w:hAnsi="Arial Narrow" w:cs="Arial"/>
          <w:b/>
          <w:bCs/>
          <w:color w:val="000000"/>
          <w:sz w:val="24"/>
          <w:szCs w:val="24"/>
        </w:rPr>
        <w:t>prepravná výška</w:t>
      </w:r>
      <w:r w:rsidR="009B31C8" w:rsidRPr="009B31C8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 v najvyššom bode (sklopená konštrukcia)</w:t>
      </w:r>
      <w:r w:rsidR="00A57737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 v mm</w:t>
      </w:r>
      <w:r w:rsidRPr="009B31C8">
        <w:rPr>
          <w:rFonts w:ascii="Arial Narrow" w:hAnsi="Arial Narrow" w:cs="Arial"/>
          <w:b/>
          <w:bCs/>
          <w:color w:val="000000"/>
          <w:sz w:val="24"/>
          <w:szCs w:val="24"/>
        </w:rPr>
        <w:t>.</w:t>
      </w:r>
    </w:p>
    <w:p w14:paraId="4ACA4FFB" w14:textId="77777777" w:rsidR="7F6ADE85" w:rsidRPr="008C6808" w:rsidRDefault="7F6ADE85" w:rsidP="7F6ADE85">
      <w:pPr>
        <w:spacing w:after="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5FD02BF2" w14:textId="4EC3D173" w:rsidR="00E119ED" w:rsidRDefault="00E119ED" w:rsidP="00E119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 xml:space="preserve">Maximálny počet </w:t>
      </w:r>
      <w:r w:rsidR="00E06255"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>5</w:t>
      </w:r>
      <w:r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 xml:space="preserve"> bodov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sa pridelí ponuke s </w:t>
      </w:r>
      <w:r w:rsidR="00E06255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najnižšou ponúknutou prepravnou výškou. 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Pri ostatných ponukách sa počet bodov určí úmerou, t.</w:t>
      </w:r>
      <w:r w:rsidR="00EE5A86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j. počet bodov sa určí ako podiel naj</w:t>
      </w:r>
      <w:r w:rsidR="00E06255" w:rsidRPr="008C6808">
        <w:rPr>
          <w:rFonts w:ascii="Arial Narrow" w:hAnsi="Arial Narrow" w:cs="Arial"/>
          <w:color w:val="000000" w:themeColor="text1"/>
          <w:sz w:val="24"/>
          <w:szCs w:val="24"/>
        </w:rPr>
        <w:t>nižšej ponúknutej prepravnej výšky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a navrhovanej </w:t>
      </w:r>
      <w:r w:rsidR="00E06255" w:rsidRPr="008C6808">
        <w:rPr>
          <w:rFonts w:ascii="Arial Narrow" w:hAnsi="Arial Narrow" w:cs="Arial"/>
          <w:color w:val="000000" w:themeColor="text1"/>
          <w:sz w:val="24"/>
          <w:szCs w:val="24"/>
        </w:rPr>
        <w:t>prepravnej výšky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príslušnej vyhodnocovanej ponuky prenásobený maximálnym počtom </w:t>
      </w:r>
      <w:r w:rsidR="00E06255" w:rsidRPr="008C6808">
        <w:rPr>
          <w:rFonts w:ascii="Arial Narrow" w:hAnsi="Arial Narrow" w:cs="Arial"/>
          <w:color w:val="000000" w:themeColor="text1"/>
          <w:sz w:val="24"/>
          <w:szCs w:val="24"/>
        </w:rPr>
        <w:t>5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bodov pre toto kritérium. Počet bodov sa zaokrúhli na 2</w:t>
      </w:r>
      <w:r w:rsidR="00F45F12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desatinné miesta.</w:t>
      </w:r>
    </w:p>
    <w:p w14:paraId="49471101" w14:textId="77777777" w:rsidR="008C6808" w:rsidRPr="008C6808" w:rsidRDefault="008C6808" w:rsidP="00E119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4AA1AEAF" w14:textId="668F586A" w:rsidR="00556CC3" w:rsidRPr="008C6808" w:rsidRDefault="00E119ED" w:rsidP="001D2F8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C6808">
        <w:rPr>
          <w:rFonts w:ascii="Arial Narrow" w:hAnsi="Arial Narrow" w:cs="Arial"/>
          <w:color w:val="000000"/>
          <w:sz w:val="24"/>
          <w:szCs w:val="24"/>
        </w:rPr>
        <w:t xml:space="preserve">Návrh na plnenie kritéria </w:t>
      </w:r>
      <w:r w:rsidR="00A57737">
        <w:rPr>
          <w:rFonts w:ascii="Arial Narrow" w:hAnsi="Arial Narrow" w:cs="Arial"/>
          <w:color w:val="000000"/>
          <w:sz w:val="24"/>
          <w:szCs w:val="24"/>
        </w:rPr>
        <w:t>1</w:t>
      </w:r>
      <w:r w:rsidRPr="008C6808">
        <w:rPr>
          <w:rFonts w:ascii="Arial Narrow" w:hAnsi="Arial Narrow" w:cs="Arial"/>
          <w:color w:val="000000"/>
          <w:sz w:val="24"/>
          <w:szCs w:val="24"/>
        </w:rPr>
        <w:t xml:space="preserve"> sa vypĺňa v systéme </w:t>
      </w:r>
      <w:r w:rsidRPr="008C6808">
        <w:rPr>
          <w:rFonts w:ascii="Arial Narrow" w:hAnsi="Arial Narrow" w:cs="Arial"/>
          <w:sz w:val="24"/>
          <w:szCs w:val="24"/>
        </w:rPr>
        <w:t>JOSEPHINE</w:t>
      </w:r>
      <w:r w:rsidR="001D2F8B" w:rsidRPr="008C6808">
        <w:rPr>
          <w:rFonts w:ascii="Arial Narrow" w:hAnsi="Arial Narrow" w:cs="Arial"/>
          <w:sz w:val="24"/>
          <w:szCs w:val="24"/>
        </w:rPr>
        <w:t xml:space="preserve"> a tiež </w:t>
      </w:r>
      <w:r w:rsidR="00EE5A86" w:rsidRPr="008C6808">
        <w:rPr>
          <w:rFonts w:ascii="Arial Narrow" w:hAnsi="Arial Narrow" w:cs="Arial"/>
          <w:sz w:val="24"/>
          <w:szCs w:val="24"/>
        </w:rPr>
        <w:t xml:space="preserve">aj </w:t>
      </w:r>
      <w:r w:rsidR="001D2F8B" w:rsidRPr="008C6808">
        <w:rPr>
          <w:rFonts w:ascii="Arial Narrow" w:hAnsi="Arial Narrow" w:cs="Arial"/>
          <w:sz w:val="24"/>
          <w:szCs w:val="24"/>
        </w:rPr>
        <w:t xml:space="preserve">v dokumente Štruktúrovaný rozpočet </w:t>
      </w:r>
      <w:r w:rsidR="00E06255" w:rsidRPr="008C6808">
        <w:rPr>
          <w:rFonts w:ascii="Arial Narrow" w:hAnsi="Arial Narrow" w:cs="Arial"/>
          <w:sz w:val="24"/>
          <w:szCs w:val="24"/>
        </w:rPr>
        <w:t>ceny</w:t>
      </w:r>
      <w:r w:rsidR="00B01BB6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  <w:r w:rsidR="00B01BB6" w:rsidRPr="008C6808">
        <w:rPr>
          <w:rFonts w:ascii="Arial Narrow" w:hAnsi="Arial Narrow" w:cs="Arial"/>
          <w:sz w:val="24"/>
          <w:szCs w:val="24"/>
        </w:rPr>
        <w:t>a návrh na plnenie kritérií</w:t>
      </w:r>
      <w:r w:rsidR="00FC3425" w:rsidRPr="008C6808">
        <w:rPr>
          <w:rFonts w:ascii="Arial Narrow" w:hAnsi="Arial Narrow" w:cs="Arial"/>
          <w:sz w:val="24"/>
          <w:szCs w:val="24"/>
        </w:rPr>
        <w:t xml:space="preserve"> v bunke C4 </w:t>
      </w:r>
      <w:r w:rsidR="004C7C39" w:rsidRPr="004C7C39">
        <w:rPr>
          <w:rFonts w:ascii="Arial Narrow" w:hAnsi="Arial Narrow" w:cs="Arial"/>
          <w:sz w:val="24"/>
          <w:szCs w:val="24"/>
        </w:rPr>
        <w:t>Návrh na plnenie kritérií.</w:t>
      </w:r>
      <w:r w:rsidR="004C7C39" w:rsidRPr="004C7C39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37B74571" w14:textId="77777777" w:rsidR="7F6ADE85" w:rsidRPr="008C6808" w:rsidRDefault="7F6ADE85" w:rsidP="7F6ADE85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CEFE00A" w14:textId="03F21D9D" w:rsidR="00E119ED" w:rsidRPr="008C6808" w:rsidRDefault="00E119ED" w:rsidP="00E119E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0000"/>
          <w:sz w:val="24"/>
          <w:szCs w:val="24"/>
        </w:rPr>
      </w:pPr>
      <w:r w:rsidRPr="008C6808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Pravidlá uplatnenia kritéria </w:t>
      </w:r>
      <w:r w:rsidR="00A57737">
        <w:rPr>
          <w:rFonts w:ascii="Arial Narrow" w:hAnsi="Arial Narrow" w:cs="Arial"/>
          <w:b/>
          <w:bCs/>
          <w:color w:val="000000"/>
          <w:sz w:val="24"/>
          <w:szCs w:val="24"/>
        </w:rPr>
        <w:t>2</w:t>
      </w:r>
      <w:r w:rsidRPr="008C6808">
        <w:rPr>
          <w:rFonts w:ascii="Arial Narrow" w:hAnsi="Arial Narrow" w:cs="Arial"/>
          <w:b/>
          <w:bCs/>
          <w:color w:val="000000"/>
          <w:sz w:val="24"/>
          <w:szCs w:val="24"/>
        </w:rPr>
        <w:t>:</w:t>
      </w:r>
    </w:p>
    <w:p w14:paraId="697286E5" w14:textId="6E741C7E" w:rsidR="00AE00A7" w:rsidRPr="009B31C8" w:rsidRDefault="00490422" w:rsidP="7F6ADE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color w:val="000000" w:themeColor="text1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Najvyšší ponúknutý výkon motora, </w:t>
      </w:r>
      <w:r w:rsidRPr="009B31C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hodnotený najvyšší ponúknutý výkon motora</w:t>
      </w:r>
      <w:r w:rsidR="00023EFA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v kW</w:t>
      </w:r>
      <w:r w:rsidRPr="009B31C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.</w:t>
      </w:r>
    </w:p>
    <w:p w14:paraId="38A7FB78" w14:textId="1F66EA23" w:rsidR="00490422" w:rsidRPr="008C6808" w:rsidRDefault="00490422" w:rsidP="7F6ADE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126252D9" w14:textId="4A05DF50" w:rsidR="006E0F65" w:rsidRPr="006E0F65" w:rsidRDefault="006E0F65" w:rsidP="006E0F6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006E0F65">
        <w:rPr>
          <w:rFonts w:ascii="Arial Narrow" w:hAnsi="Arial Narrow" w:cs="Arial"/>
          <w:color w:val="000000" w:themeColor="text1"/>
          <w:sz w:val="24"/>
          <w:szCs w:val="24"/>
          <w:u w:val="single"/>
        </w:rPr>
        <w:t xml:space="preserve">Maximálny počet 5 </w:t>
      </w:r>
      <w:r w:rsidRPr="006E0F65">
        <w:rPr>
          <w:rFonts w:ascii="Arial Narrow" w:hAnsi="Arial Narrow" w:cs="Arial"/>
          <w:color w:val="000000" w:themeColor="text1"/>
          <w:sz w:val="24"/>
          <w:szCs w:val="24"/>
        </w:rPr>
        <w:t>bodov</w:t>
      </w:r>
      <w:r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Pr="006E0F65">
        <w:rPr>
          <w:rFonts w:ascii="Arial Narrow" w:hAnsi="Arial Narrow" w:cs="Arial"/>
          <w:color w:val="000000" w:themeColor="text1"/>
          <w:sz w:val="24"/>
          <w:szCs w:val="24"/>
        </w:rPr>
        <w:t>sa pridelí ponuke s najvyšším ponúknutým výkonom motora. Pri ostatných ponukách sa počet bodov určí úmerou, t. j. počet bodov sa určí ako podiel navrhovaným výkonom motora príslušnej vyhodnocovanej ponuky a ponuky s najvyšším ponúknutým výkonom motora a  prenásobený maximálnym počtom 5 bodov pre toto kritérium. Počet bodov sa zaokrúhli na 2 desatinné miesta.</w:t>
      </w:r>
    </w:p>
    <w:p w14:paraId="550A021B" w14:textId="77777777" w:rsidR="00490422" w:rsidRPr="008C6808" w:rsidRDefault="00490422" w:rsidP="0049042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19C76788" w14:textId="3E4C4598" w:rsidR="00490422" w:rsidRPr="008C6808" w:rsidRDefault="00490422" w:rsidP="0049042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Návrh na plnenie kritéria </w:t>
      </w:r>
      <w:r w:rsidR="00A57737">
        <w:rPr>
          <w:rFonts w:ascii="Arial Narrow" w:hAnsi="Arial Narrow" w:cs="Arial"/>
          <w:color w:val="000000" w:themeColor="text1"/>
          <w:sz w:val="24"/>
          <w:szCs w:val="24"/>
        </w:rPr>
        <w:t>2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sa vypĺňa v systéme JOSEPHINE a tiež aj v dokumente Štruktúrovaný rozpočet ceny</w:t>
      </w:r>
      <w:r w:rsidR="00B01BB6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  <w:r w:rsidR="00B01BB6" w:rsidRPr="008C6808">
        <w:rPr>
          <w:rFonts w:ascii="Arial Narrow" w:hAnsi="Arial Narrow" w:cs="Arial"/>
          <w:color w:val="000000" w:themeColor="text1"/>
          <w:sz w:val="24"/>
          <w:szCs w:val="24"/>
        </w:rPr>
        <w:t>a návrh na plnenie kritérií</w:t>
      </w:r>
      <w:r w:rsidR="00FC3425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v bunke C5</w:t>
      </w:r>
      <w:r w:rsidR="004C7C39" w:rsidRPr="004C7C39">
        <w:rPr>
          <w:rFonts w:ascii="Arial Narrow" w:hAnsi="Arial Narrow" w:cs="Arial"/>
          <w:sz w:val="24"/>
          <w:szCs w:val="24"/>
        </w:rPr>
        <w:t xml:space="preserve"> </w:t>
      </w:r>
      <w:r w:rsidR="004C7C39" w:rsidRPr="004C7C39">
        <w:rPr>
          <w:rFonts w:ascii="Arial Narrow" w:hAnsi="Arial Narrow" w:cs="Arial"/>
          <w:color w:val="000000" w:themeColor="text1"/>
          <w:sz w:val="24"/>
          <w:szCs w:val="24"/>
        </w:rPr>
        <w:t>Návrh na plnenie kritérií</w:t>
      </w:r>
      <w:r w:rsidR="00FC3425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.</w:t>
      </w:r>
    </w:p>
    <w:p w14:paraId="4A30F564" w14:textId="77777777" w:rsidR="00490422" w:rsidRPr="008C6808" w:rsidRDefault="00490422" w:rsidP="7F6ADE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406E3E42" w14:textId="526495E6" w:rsidR="00490422" w:rsidRPr="008C6808" w:rsidRDefault="00490422" w:rsidP="00490422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  <w:r w:rsidRPr="008C680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 xml:space="preserve">Pravidlá uplatnenia kritéria </w:t>
      </w:r>
      <w:r w:rsidR="00A57737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3</w:t>
      </w:r>
      <w:r w:rsidRPr="008C680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:</w:t>
      </w:r>
    </w:p>
    <w:p w14:paraId="181351A9" w14:textId="25AECA68" w:rsidR="00490422" w:rsidRPr="009B31C8" w:rsidRDefault="00490422" w:rsidP="00490422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>Najvyššia ponúknutá záchranná výška</w:t>
      </w:r>
      <w:r w:rsidR="00430CA7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plošiny</w:t>
      </w: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, </w:t>
      </w:r>
      <w:r w:rsidRPr="009B31C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hodnotená najvyšši</w:t>
      </w:r>
      <w:r w:rsidR="00430CA7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a</w:t>
      </w:r>
      <w:r w:rsidRPr="009B31C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 xml:space="preserve"> ponúknutá záchranná výška</w:t>
      </w:r>
      <w:r w:rsidR="00430CA7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 xml:space="preserve"> plošiny</w:t>
      </w:r>
      <w:r w:rsidR="00023EFA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 xml:space="preserve"> v m</w:t>
      </w:r>
      <w:r w:rsidR="00CD129F" w:rsidRPr="009B31C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.</w:t>
      </w:r>
    </w:p>
    <w:p w14:paraId="21136C76" w14:textId="0134B7D3" w:rsidR="00CD129F" w:rsidRPr="009B31C8" w:rsidRDefault="00CD129F" w:rsidP="00490422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</w:p>
    <w:p w14:paraId="0CA36E08" w14:textId="0DF75907" w:rsidR="00CD129F" w:rsidRPr="006E0F65" w:rsidRDefault="006E0F65" w:rsidP="006E0F65">
      <w:pPr>
        <w:jc w:val="both"/>
        <w:rPr>
          <w:rFonts w:ascii="Arial Narrow" w:eastAsia="Times New Roman" w:hAnsi="Arial Narrow"/>
          <w:bCs/>
          <w:color w:val="000000"/>
        </w:rPr>
      </w:pPr>
      <w:r w:rsidRPr="005B59F9">
        <w:rPr>
          <w:rFonts w:ascii="Arial Narrow" w:eastAsia="Times New Roman" w:hAnsi="Arial Narrow"/>
          <w:bCs/>
          <w:color w:val="000000"/>
          <w:u w:val="single"/>
        </w:rPr>
        <w:t>Maximálny počet 4 bodov</w:t>
      </w:r>
      <w:r w:rsidRPr="005B59F9">
        <w:rPr>
          <w:rFonts w:ascii="Arial Narrow" w:eastAsia="Times New Roman" w:hAnsi="Arial Narrow"/>
          <w:bCs/>
          <w:color w:val="000000"/>
        </w:rPr>
        <w:t xml:space="preserve"> sa pridelí ponuke s najvyššou ponúknutou záchrannou výškou plošiny. Pri ostatných ponukách sa počet bodov určí úmerou, t. j. počet bodov sa určí ako podiel navrhovanej záchrannej výšky </w:t>
      </w:r>
      <w:r>
        <w:rPr>
          <w:rFonts w:ascii="Arial Narrow" w:hAnsi="Arial Narrow"/>
          <w:bCs/>
          <w:color w:val="000000"/>
        </w:rPr>
        <w:t xml:space="preserve">plošiny </w:t>
      </w:r>
      <w:r w:rsidRPr="005B59F9">
        <w:rPr>
          <w:rFonts w:ascii="Arial Narrow" w:eastAsia="Times New Roman" w:hAnsi="Arial Narrow"/>
          <w:bCs/>
          <w:color w:val="000000"/>
        </w:rPr>
        <w:t xml:space="preserve">príslušnej vyhodnocovanej ponuky </w:t>
      </w:r>
      <w:r>
        <w:rPr>
          <w:rFonts w:ascii="Arial Narrow" w:hAnsi="Arial Narrow"/>
          <w:bCs/>
          <w:color w:val="000000"/>
        </w:rPr>
        <w:t xml:space="preserve">a ponuky s </w:t>
      </w:r>
      <w:r w:rsidRPr="005B59F9">
        <w:rPr>
          <w:rFonts w:ascii="Arial Narrow" w:eastAsia="Times New Roman" w:hAnsi="Arial Narrow"/>
          <w:bCs/>
          <w:color w:val="000000"/>
        </w:rPr>
        <w:t>najvyšš</w:t>
      </w:r>
      <w:r>
        <w:rPr>
          <w:rFonts w:ascii="Arial Narrow" w:hAnsi="Arial Narrow"/>
          <w:bCs/>
          <w:color w:val="000000"/>
        </w:rPr>
        <w:t>ou</w:t>
      </w:r>
      <w:r w:rsidRPr="005B59F9">
        <w:rPr>
          <w:rFonts w:ascii="Arial Narrow" w:eastAsia="Times New Roman" w:hAnsi="Arial Narrow"/>
          <w:bCs/>
          <w:color w:val="000000"/>
        </w:rPr>
        <w:t xml:space="preserve"> ponúknut</w:t>
      </w:r>
      <w:r>
        <w:rPr>
          <w:rFonts w:ascii="Arial Narrow" w:hAnsi="Arial Narrow"/>
          <w:bCs/>
          <w:color w:val="000000"/>
        </w:rPr>
        <w:t>ou</w:t>
      </w:r>
      <w:r w:rsidRPr="005B59F9">
        <w:rPr>
          <w:rFonts w:ascii="Arial Narrow" w:eastAsia="Times New Roman" w:hAnsi="Arial Narrow"/>
          <w:bCs/>
          <w:color w:val="000000"/>
        </w:rPr>
        <w:t xml:space="preserve"> záchrann</w:t>
      </w:r>
      <w:r>
        <w:rPr>
          <w:rFonts w:ascii="Arial Narrow" w:hAnsi="Arial Narrow"/>
          <w:bCs/>
          <w:color w:val="000000"/>
        </w:rPr>
        <w:t>ou</w:t>
      </w:r>
      <w:r w:rsidRPr="005B59F9">
        <w:rPr>
          <w:rFonts w:ascii="Arial Narrow" w:eastAsia="Times New Roman" w:hAnsi="Arial Narrow"/>
          <w:bCs/>
          <w:color w:val="000000"/>
        </w:rPr>
        <w:t xml:space="preserve"> výšk</w:t>
      </w:r>
      <w:r>
        <w:rPr>
          <w:rFonts w:ascii="Arial Narrow" w:hAnsi="Arial Narrow"/>
          <w:bCs/>
          <w:color w:val="000000"/>
        </w:rPr>
        <w:t>ou plošiny</w:t>
      </w:r>
      <w:r w:rsidRPr="005B59F9">
        <w:rPr>
          <w:rFonts w:ascii="Arial Narrow" w:eastAsia="Times New Roman" w:hAnsi="Arial Narrow"/>
          <w:bCs/>
          <w:color w:val="000000"/>
        </w:rPr>
        <w:t xml:space="preserve"> prenásobený maximálnym počtom 4 bodov pre toto kritérium. Počet bodov sa zaokrúhli na 2 desatinné miesta.</w:t>
      </w:r>
    </w:p>
    <w:p w14:paraId="74C0F149" w14:textId="7535558F" w:rsidR="00CD129F" w:rsidRPr="008C6808" w:rsidRDefault="00CD129F" w:rsidP="00CD129F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Návrh na plnenie kritéria </w:t>
      </w:r>
      <w:r w:rsidR="00A57737">
        <w:rPr>
          <w:rFonts w:ascii="Arial Narrow" w:eastAsia="Arial" w:hAnsi="Arial Narrow" w:cs="Arial"/>
          <w:color w:val="000000" w:themeColor="text1"/>
          <w:sz w:val="24"/>
          <w:szCs w:val="24"/>
        </w:rPr>
        <w:t>3</w:t>
      </w: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sa vypĺňa v systéme JOSEPHINE a tiež aj v dokumente Štruktúrovaný rozpočet ceny</w:t>
      </w:r>
      <w:r w:rsidR="00B01BB6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a návrh na plnenie kritérií</w:t>
      </w:r>
      <w:r w:rsidR="00FC3425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v bunke C6</w:t>
      </w:r>
      <w:r w:rsidR="004C7C39" w:rsidRPr="004C7C39">
        <w:rPr>
          <w:rFonts w:ascii="Arial Narrow" w:hAnsi="Arial Narrow" w:cs="Arial"/>
          <w:sz w:val="24"/>
          <w:szCs w:val="24"/>
        </w:rPr>
        <w:t xml:space="preserve"> </w:t>
      </w:r>
      <w:r w:rsidR="004C7C39" w:rsidRPr="004C7C39">
        <w:rPr>
          <w:rFonts w:ascii="Arial Narrow" w:eastAsia="Arial" w:hAnsi="Arial Narrow" w:cs="Arial"/>
          <w:color w:val="000000" w:themeColor="text1"/>
          <w:sz w:val="24"/>
          <w:szCs w:val="24"/>
        </w:rPr>
        <w:t>Návrh na plnenie kritérií</w:t>
      </w:r>
      <w:r w:rsidR="00FC3425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>.</w:t>
      </w:r>
    </w:p>
    <w:p w14:paraId="5E7CBBAB" w14:textId="77777777" w:rsidR="00CD129F" w:rsidRPr="008C6808" w:rsidRDefault="00CD129F" w:rsidP="00490422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</w:p>
    <w:p w14:paraId="2E545C99" w14:textId="231232E9" w:rsidR="00CD129F" w:rsidRPr="008C6808" w:rsidRDefault="00CD129F" w:rsidP="00CD129F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  <w:bookmarkStart w:id="1" w:name="_Hlk209684563"/>
      <w:bookmarkStart w:id="2" w:name="_Hlk201144652"/>
      <w:r w:rsidRPr="008C680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 xml:space="preserve">Pravidlá uplatnenia kritéria </w:t>
      </w:r>
      <w:r w:rsidR="00A57737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4</w:t>
      </w:r>
      <w:r w:rsidRPr="008C680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:</w:t>
      </w:r>
    </w:p>
    <w:p w14:paraId="757117B2" w14:textId="6EBDADA8" w:rsidR="00CD129F" w:rsidRPr="009B31C8" w:rsidRDefault="00CD129F" w:rsidP="00CD129F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Najvyššie ponúknuté vyloženie koša, </w:t>
      </w:r>
      <w:r w:rsidRPr="009B31C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hodnotené najvyššie ponúknuté vyloženie koša</w:t>
      </w:r>
      <w:r w:rsidR="00023EFA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 xml:space="preserve"> v m</w:t>
      </w:r>
      <w:r w:rsidRPr="009B31C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.</w:t>
      </w:r>
    </w:p>
    <w:bookmarkEnd w:id="1"/>
    <w:p w14:paraId="0EA6F7C3" w14:textId="77777777" w:rsidR="00CD129F" w:rsidRPr="009B31C8" w:rsidRDefault="00CD129F" w:rsidP="00CD129F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</w:p>
    <w:p w14:paraId="2395CA35" w14:textId="77777777" w:rsidR="00971B80" w:rsidRPr="004F0A61" w:rsidRDefault="00971B80" w:rsidP="00971B80">
      <w:pPr>
        <w:rPr>
          <w:rFonts w:ascii="Arial Narrow" w:eastAsia="Times New Roman" w:hAnsi="Arial Narrow"/>
          <w:bCs/>
          <w:color w:val="000000"/>
        </w:rPr>
      </w:pPr>
      <w:bookmarkStart w:id="3" w:name="_Hlk209685134"/>
      <w:r w:rsidRPr="004F0A61">
        <w:rPr>
          <w:rFonts w:ascii="Arial Narrow" w:eastAsia="Times New Roman" w:hAnsi="Arial Narrow"/>
          <w:bCs/>
          <w:color w:val="000000"/>
          <w:u w:val="single"/>
        </w:rPr>
        <w:t>Maximálny počet 3 bodov</w:t>
      </w:r>
      <w:r w:rsidRPr="004F0A61">
        <w:rPr>
          <w:rFonts w:ascii="Arial Narrow" w:eastAsia="Times New Roman" w:hAnsi="Arial Narrow"/>
          <w:bCs/>
          <w:color w:val="000000"/>
        </w:rPr>
        <w:t xml:space="preserve"> sa pridelí ponuke s najvyšším ponúknutým vyložením koša. Pri ostatných ponukách sa počet bodov určí úmerou, t. j. počet bodov sa určí ako podiel navrhovaným vyložením koša príslušnej vyhodnocovanej ponuky</w:t>
      </w:r>
      <w:r w:rsidRPr="004F0A61">
        <w:rPr>
          <w:rFonts w:ascii="Arial Narrow" w:hAnsi="Arial Narrow"/>
          <w:bCs/>
          <w:color w:val="000000"/>
        </w:rPr>
        <w:t xml:space="preserve"> </w:t>
      </w:r>
      <w:r>
        <w:rPr>
          <w:rFonts w:ascii="Arial Narrow" w:hAnsi="Arial Narrow"/>
          <w:bCs/>
          <w:color w:val="000000"/>
        </w:rPr>
        <w:t xml:space="preserve">a ponuky s </w:t>
      </w:r>
      <w:r w:rsidRPr="004F0A61">
        <w:rPr>
          <w:rFonts w:ascii="Arial Narrow" w:eastAsia="Times New Roman" w:hAnsi="Arial Narrow"/>
          <w:bCs/>
          <w:color w:val="000000"/>
        </w:rPr>
        <w:t>najvyšším ponúknutým vyložením koša  prenásobený maximálnym počtom 3 bodov pre toto kritérium. Počet bodov sa zaokrúhli na 2 desatinné miesta.</w:t>
      </w:r>
    </w:p>
    <w:bookmarkEnd w:id="3"/>
    <w:p w14:paraId="3F47B1B0" w14:textId="77777777" w:rsidR="00CD129F" w:rsidRPr="008C6808" w:rsidRDefault="00CD129F" w:rsidP="00CD129F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</w:p>
    <w:p w14:paraId="3C787758" w14:textId="60E8E69C" w:rsidR="00CD129F" w:rsidRPr="008C6808" w:rsidRDefault="00CD129F" w:rsidP="00CD129F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lastRenderedPageBreak/>
        <w:t xml:space="preserve">Návrh na plnenie kritéria </w:t>
      </w:r>
      <w:r w:rsidR="00A57737">
        <w:rPr>
          <w:rFonts w:ascii="Arial Narrow" w:eastAsia="Arial" w:hAnsi="Arial Narrow" w:cs="Arial"/>
          <w:color w:val="000000" w:themeColor="text1"/>
          <w:sz w:val="24"/>
          <w:szCs w:val="24"/>
        </w:rPr>
        <w:t>4</w:t>
      </w: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sa vypĺňa v systéme JOSEPHINE a tiež aj v dokumente Štruktúrovaný rozpočet ceny</w:t>
      </w:r>
      <w:r w:rsidR="00B01BB6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a návrh na plnenie kritérií</w:t>
      </w:r>
      <w:r w:rsidR="00FC3425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v bunke C7 </w:t>
      </w:r>
      <w:r w:rsidR="004C7C39" w:rsidRPr="004C7C39">
        <w:rPr>
          <w:rFonts w:ascii="Arial Narrow" w:eastAsia="Arial" w:hAnsi="Arial Narrow" w:cs="Arial"/>
          <w:color w:val="000000" w:themeColor="text1"/>
          <w:sz w:val="24"/>
          <w:szCs w:val="24"/>
        </w:rPr>
        <w:t>Návrh na plnenie kritérií</w:t>
      </w: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>.</w:t>
      </w:r>
    </w:p>
    <w:bookmarkEnd w:id="2"/>
    <w:p w14:paraId="0BA4D4BC" w14:textId="77777777" w:rsidR="00CD129F" w:rsidRPr="008C6808" w:rsidRDefault="00CD129F" w:rsidP="7F6ADE85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</w:p>
    <w:p w14:paraId="11EC4F34" w14:textId="582F6371" w:rsidR="00CD129F" w:rsidRPr="008C6808" w:rsidRDefault="00CD129F" w:rsidP="00CD129F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  <w:bookmarkStart w:id="4" w:name="_Hlk209685463"/>
      <w:r w:rsidRPr="008C680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 xml:space="preserve">Pravidlá uplatnenia kritéria </w:t>
      </w:r>
      <w:r w:rsidR="00A57737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5</w:t>
      </w:r>
      <w:r w:rsidRPr="008C680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:</w:t>
      </w:r>
    </w:p>
    <w:p w14:paraId="31A73D6E" w14:textId="33F45C34" w:rsidR="00CD129F" w:rsidRPr="009B31C8" w:rsidRDefault="00CD129F" w:rsidP="00CD129F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Najvyššie ponúknuté zaťaženie záchranného koša, </w:t>
      </w:r>
      <w:r w:rsidRPr="009B31C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hodnotené najvyššie ponúknuté zaťaženie záchranného koša</w:t>
      </w:r>
      <w:r w:rsidR="00023EFA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 xml:space="preserve"> v kg</w:t>
      </w:r>
      <w:r w:rsidRPr="009B31C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.</w:t>
      </w:r>
    </w:p>
    <w:p w14:paraId="77EC7FFF" w14:textId="77777777" w:rsidR="00CD129F" w:rsidRPr="008C6808" w:rsidRDefault="00CD129F" w:rsidP="00CD129F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</w:p>
    <w:p w14:paraId="187B133C" w14:textId="30FD3A18" w:rsidR="00CD129F" w:rsidRPr="00971B80" w:rsidRDefault="00971B80" w:rsidP="00971B80">
      <w:pPr>
        <w:rPr>
          <w:rFonts w:ascii="Arial Narrow" w:hAnsi="Arial Narrow" w:cs="Arial"/>
          <w:color w:val="000000"/>
          <w:sz w:val="24"/>
          <w:szCs w:val="24"/>
        </w:rPr>
      </w:pPr>
      <w:r w:rsidRPr="00563502">
        <w:rPr>
          <w:rFonts w:ascii="Arial Narrow" w:hAnsi="Arial Narrow" w:cs="Arial"/>
          <w:color w:val="000000"/>
          <w:sz w:val="24"/>
          <w:szCs w:val="24"/>
          <w:u w:val="single"/>
        </w:rPr>
        <w:t>Maximálny počet 3 bodov</w:t>
      </w:r>
      <w:r w:rsidRPr="00563502">
        <w:rPr>
          <w:rFonts w:ascii="Arial Narrow" w:hAnsi="Arial Narrow" w:cs="Arial"/>
          <w:color w:val="000000"/>
          <w:sz w:val="24"/>
          <w:szCs w:val="24"/>
        </w:rPr>
        <w:t xml:space="preserve"> sa pridelí ponuke s najvyšším ponúknutým zaťažením záchranného koša. Pri ostatných ponukách sa počet bodov určí úmerou, t. j. počet bodov sa určí ako podiel</w:t>
      </w:r>
      <w:r w:rsidRPr="00563502">
        <w:rPr>
          <w:rFonts w:ascii="Arial Narrow" w:eastAsia="Arial" w:hAnsi="Arial Narrow" w:cs="Arial"/>
          <w:color w:val="000000"/>
          <w:sz w:val="24"/>
          <w:szCs w:val="24"/>
        </w:rPr>
        <w:t xml:space="preserve"> </w:t>
      </w:r>
      <w:r w:rsidRPr="00563502">
        <w:rPr>
          <w:rFonts w:ascii="Arial Narrow" w:hAnsi="Arial Narrow" w:cs="Arial"/>
          <w:color w:val="000000"/>
          <w:sz w:val="24"/>
          <w:szCs w:val="24"/>
        </w:rPr>
        <w:t>navrhovaným zaťažením záchranného koša príslušnej vyhodnocovanej ponuky</w:t>
      </w:r>
      <w:r>
        <w:rPr>
          <w:rFonts w:ascii="Arial Narrow" w:eastAsia="Arial" w:hAnsi="Arial Narrow" w:cs="Arial"/>
          <w:color w:val="000000"/>
          <w:sz w:val="24"/>
          <w:szCs w:val="24"/>
        </w:rPr>
        <w:t xml:space="preserve"> a ponuky s</w:t>
      </w:r>
      <w:r w:rsidRPr="00563502">
        <w:rPr>
          <w:rFonts w:ascii="Arial Narrow" w:hAnsi="Arial Narrow" w:cs="Arial"/>
          <w:color w:val="000000"/>
          <w:sz w:val="24"/>
          <w:szCs w:val="24"/>
        </w:rPr>
        <w:t xml:space="preserve"> najvyšším ponúknutým zaťažením záchranného koša  prenásobený maximálnym počtom 3 bodov pre toto kritérium. Počet bodov sa zaokrúhli na 2 desatinné miesta.</w:t>
      </w:r>
      <w:bookmarkEnd w:id="4"/>
    </w:p>
    <w:p w14:paraId="449DA097" w14:textId="7E810DDD" w:rsidR="00CD129F" w:rsidRPr="008C6808" w:rsidRDefault="00CD129F" w:rsidP="00CD129F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Návrh na plnenie kritéria </w:t>
      </w:r>
      <w:r w:rsidR="00A57737">
        <w:rPr>
          <w:rFonts w:ascii="Arial Narrow" w:eastAsia="Arial" w:hAnsi="Arial Narrow" w:cs="Arial"/>
          <w:color w:val="000000" w:themeColor="text1"/>
          <w:sz w:val="24"/>
          <w:szCs w:val="24"/>
        </w:rPr>
        <w:t>5</w:t>
      </w: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sa vypĺňa v systéme JOSEPHINE a tiež aj v dokumente Štruktúrovaný rozpočet ceny</w:t>
      </w:r>
      <w:r w:rsidR="00B01BB6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a návrh na plnenie kritérií</w:t>
      </w:r>
      <w:r w:rsidR="00FC3425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v bunke C8 </w:t>
      </w:r>
      <w:r w:rsidR="004C7C39" w:rsidRPr="004C7C39">
        <w:rPr>
          <w:rFonts w:ascii="Arial Narrow" w:eastAsia="Arial" w:hAnsi="Arial Narrow" w:cs="Arial"/>
          <w:color w:val="000000" w:themeColor="text1"/>
          <w:sz w:val="24"/>
          <w:szCs w:val="24"/>
        </w:rPr>
        <w:t>Návrh na plnenie kritérií</w:t>
      </w: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>.</w:t>
      </w:r>
    </w:p>
    <w:p w14:paraId="3EABE470" w14:textId="77777777" w:rsidR="00CD129F" w:rsidRPr="008C6808" w:rsidRDefault="00CD129F" w:rsidP="7F6ADE85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</w:p>
    <w:p w14:paraId="0C0432B3" w14:textId="77777777" w:rsidR="00E119ED" w:rsidRPr="008C6808" w:rsidRDefault="00E119ED" w:rsidP="2A5ADBC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8C680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Celkové hodnotenie a určenie poradia</w:t>
      </w:r>
      <w:r w:rsidR="784D6437" w:rsidRPr="008C680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</w:t>
      </w:r>
      <w:r w:rsidR="5D642F54" w:rsidRPr="008C680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(úspešnosti)</w:t>
      </w:r>
      <w:r w:rsidRPr="008C680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uchádzačov:</w:t>
      </w:r>
    </w:p>
    <w:p w14:paraId="1819BA9F" w14:textId="77777777" w:rsidR="00CB3724" w:rsidRPr="008C6808" w:rsidRDefault="00CB3724" w:rsidP="00E119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</w:p>
    <w:p w14:paraId="2E192514" w14:textId="77777777" w:rsidR="00D20BEB" w:rsidRPr="008C6808" w:rsidRDefault="00E119ED" w:rsidP="00DA4CD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8C6808">
        <w:rPr>
          <w:rFonts w:ascii="Arial Narrow" w:hAnsi="Arial Narrow" w:cs="Arial"/>
          <w:color w:val="000000"/>
          <w:sz w:val="24"/>
          <w:szCs w:val="24"/>
        </w:rPr>
        <w:t>Pri každom uchádzačov</w:t>
      </w:r>
      <w:r w:rsidR="00CB6F5A" w:rsidRPr="008C6808">
        <w:rPr>
          <w:rFonts w:ascii="Arial Narrow" w:hAnsi="Arial Narrow" w:cs="Arial"/>
          <w:color w:val="000000"/>
          <w:sz w:val="24"/>
          <w:szCs w:val="24"/>
        </w:rPr>
        <w:t>i sa počty bodov, ktoré získal z</w:t>
      </w:r>
      <w:r w:rsidRPr="008C6808">
        <w:rPr>
          <w:rFonts w:ascii="Arial Narrow" w:hAnsi="Arial Narrow" w:cs="Arial"/>
          <w:color w:val="000000"/>
          <w:sz w:val="24"/>
          <w:szCs w:val="24"/>
        </w:rPr>
        <w:t>a jednotlivé kritériá, spočítajú.</w:t>
      </w:r>
    </w:p>
    <w:p w14:paraId="15B03667" w14:textId="77777777" w:rsidR="00DA4CDE" w:rsidRPr="008C6808" w:rsidRDefault="00DA4CDE" w:rsidP="00DA4CD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2423C17F" w14:textId="77777777" w:rsidR="00DA4CDE" w:rsidRPr="0068773C" w:rsidRDefault="00E119ED" w:rsidP="59A76F4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color w:val="000000" w:themeColor="text1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Pri vyhodnote</w:t>
      </w:r>
      <w:r w:rsidR="002D2F90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ní bude zostavené poradie 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úspešnosti ponúk. Ponuky budú zoradené podľa výšky počtu (súčtu)</w:t>
      </w:r>
      <w:r w:rsidR="00D20BEB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bodov za jednotlivé kritériá. Na prvom mieste poradia sa umiestni tá</w:t>
      </w:r>
      <w:r w:rsidR="0AABC0EA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ponuka, ktorá bude mať najviac bodov </w:t>
      </w:r>
      <w:r w:rsidR="31417C1A" w:rsidRPr="008C6808">
        <w:rPr>
          <w:rFonts w:ascii="Arial Narrow" w:hAnsi="Arial Narrow" w:cs="Arial"/>
          <w:color w:val="000000" w:themeColor="text1"/>
          <w:sz w:val="24"/>
          <w:szCs w:val="24"/>
        </w:rPr>
        <w:t>z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a všetky</w:t>
      </w:r>
      <w:r w:rsidR="00D20BEB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kritériá. </w:t>
      </w:r>
      <w:r w:rsidRPr="0068773C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Úspešným sa stane uchádzač, ktorého ponuka bude mať najviac bodov </w:t>
      </w:r>
      <w:r w:rsidR="45134D65" w:rsidRPr="0068773C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z</w:t>
      </w:r>
      <w:r w:rsidRPr="0068773C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a všetky kritériá.</w:t>
      </w:r>
    </w:p>
    <w:p w14:paraId="0AC2E1D5" w14:textId="3177E850" w:rsidR="00DA4CDE" w:rsidRPr="008C6808" w:rsidRDefault="1AE1CECE" w:rsidP="00D20BE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Zo zvyšných ponúk bude vytvorené poradie</w:t>
      </w:r>
      <w:r w:rsidR="06E93159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od najvyššieho počtu bodov po najnižší počet</w:t>
      </w:r>
      <w:r w:rsidR="009B31C8">
        <w:rPr>
          <w:rFonts w:ascii="Arial Narrow" w:hAnsi="Arial Narrow" w:cs="Arial"/>
          <w:color w:val="000000" w:themeColor="text1"/>
          <w:sz w:val="24"/>
          <w:szCs w:val="24"/>
        </w:rPr>
        <w:t xml:space="preserve">. </w:t>
      </w:r>
    </w:p>
    <w:p w14:paraId="4CB469B2" w14:textId="77777777" w:rsidR="003543C3" w:rsidRPr="008C6808" w:rsidRDefault="003543C3" w:rsidP="00D20BE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4047A79B" w14:textId="77777777" w:rsidR="00E119ED" w:rsidRPr="008C6808" w:rsidRDefault="00E119ED" w:rsidP="00D20BE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color w:val="000000"/>
          <w:sz w:val="24"/>
          <w:szCs w:val="24"/>
        </w:rPr>
      </w:pPr>
      <w:r w:rsidRPr="008C6808">
        <w:rPr>
          <w:rFonts w:ascii="Arial Narrow" w:hAnsi="Arial Narrow" w:cs="Arial"/>
          <w:b/>
          <w:bCs/>
          <w:color w:val="000000"/>
          <w:sz w:val="24"/>
          <w:szCs w:val="24"/>
        </w:rPr>
        <w:t>Návrh na plnenie kritérií</w:t>
      </w:r>
    </w:p>
    <w:p w14:paraId="17F5CC43" w14:textId="77777777" w:rsidR="00DA4CDE" w:rsidRPr="008C6808" w:rsidRDefault="00DA4CDE" w:rsidP="00D20BE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4BA9EFD8" w14:textId="35990CA0" w:rsidR="112268CB" w:rsidRDefault="724C2ABF" w:rsidP="4CC86BB8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C6808">
        <w:rPr>
          <w:rFonts w:ascii="Arial Narrow" w:hAnsi="Arial Narrow" w:cs="Arial"/>
          <w:sz w:val="24"/>
          <w:szCs w:val="24"/>
        </w:rPr>
        <w:t>Uchádzač vyplní hárk</w:t>
      </w:r>
      <w:r w:rsidR="24A04D2C" w:rsidRPr="008C6808">
        <w:rPr>
          <w:rFonts w:ascii="Arial Narrow" w:hAnsi="Arial Narrow" w:cs="Arial"/>
          <w:sz w:val="24"/>
          <w:szCs w:val="24"/>
        </w:rPr>
        <w:t>y</w:t>
      </w:r>
      <w:r w:rsidRPr="008C6808">
        <w:rPr>
          <w:rFonts w:ascii="Arial Narrow" w:hAnsi="Arial Narrow" w:cs="Arial"/>
          <w:sz w:val="24"/>
          <w:szCs w:val="24"/>
        </w:rPr>
        <w:t xml:space="preserve"> „Š</w:t>
      </w:r>
      <w:r w:rsidR="092410CE" w:rsidRPr="008C6808">
        <w:rPr>
          <w:rFonts w:ascii="Arial Narrow" w:hAnsi="Arial Narrow" w:cs="Arial"/>
          <w:sz w:val="24"/>
          <w:szCs w:val="24"/>
        </w:rPr>
        <w:t>truktúrovaný rozpočet</w:t>
      </w:r>
      <w:r w:rsidR="00B01BB6" w:rsidRPr="008C6808">
        <w:rPr>
          <w:rFonts w:ascii="Arial Narrow" w:hAnsi="Arial Narrow" w:cs="Arial"/>
          <w:sz w:val="24"/>
          <w:szCs w:val="24"/>
        </w:rPr>
        <w:t xml:space="preserve"> ceny a návrh na plnenie kritérií</w:t>
      </w:r>
      <w:r w:rsidR="747B1063" w:rsidRPr="008C6808">
        <w:rPr>
          <w:rFonts w:ascii="Arial Narrow" w:hAnsi="Arial Narrow" w:cs="Arial"/>
          <w:sz w:val="24"/>
          <w:szCs w:val="24"/>
        </w:rPr>
        <w:t xml:space="preserve">“ v prílohe č. </w:t>
      </w:r>
      <w:r w:rsidR="00B01BB6" w:rsidRPr="008C6808">
        <w:rPr>
          <w:rFonts w:ascii="Arial Narrow" w:hAnsi="Arial Narrow" w:cs="Arial"/>
          <w:sz w:val="24"/>
          <w:szCs w:val="24"/>
        </w:rPr>
        <w:t>2</w:t>
      </w:r>
      <w:r w:rsidR="092410CE" w:rsidRPr="008C6808">
        <w:rPr>
          <w:rFonts w:ascii="Arial Narrow" w:hAnsi="Arial Narrow" w:cs="Arial"/>
          <w:sz w:val="24"/>
          <w:szCs w:val="24"/>
        </w:rPr>
        <w:t xml:space="preserve"> </w:t>
      </w:r>
      <w:r w:rsidR="00B01BB6" w:rsidRPr="008C6808">
        <w:rPr>
          <w:rFonts w:ascii="Arial Narrow" w:hAnsi="Arial Narrow" w:cs="Arial"/>
          <w:sz w:val="24"/>
          <w:szCs w:val="24"/>
        </w:rPr>
        <w:t>súťažných podkladov</w:t>
      </w:r>
      <w:r w:rsidR="092410CE" w:rsidRPr="008C6808">
        <w:rPr>
          <w:rFonts w:ascii="Arial Narrow" w:hAnsi="Arial Narrow" w:cs="Arial"/>
          <w:sz w:val="24"/>
          <w:szCs w:val="24"/>
        </w:rPr>
        <w:t xml:space="preserve"> a predloží </w:t>
      </w:r>
      <w:r w:rsidR="24A04D2C" w:rsidRPr="008C6808">
        <w:rPr>
          <w:rFonts w:ascii="Arial Narrow" w:hAnsi="Arial Narrow" w:cs="Arial"/>
          <w:sz w:val="24"/>
          <w:szCs w:val="24"/>
        </w:rPr>
        <w:t xml:space="preserve">ich </w:t>
      </w:r>
      <w:r w:rsidR="092410CE" w:rsidRPr="008C6808">
        <w:rPr>
          <w:rFonts w:ascii="Arial Narrow" w:hAnsi="Arial Narrow" w:cs="Arial"/>
          <w:sz w:val="24"/>
          <w:szCs w:val="24"/>
        </w:rPr>
        <w:t>v ponu</w:t>
      </w:r>
      <w:r w:rsidRPr="008C6808">
        <w:rPr>
          <w:rFonts w:ascii="Arial Narrow" w:hAnsi="Arial Narrow" w:cs="Arial"/>
          <w:sz w:val="24"/>
          <w:szCs w:val="24"/>
        </w:rPr>
        <w:t>ke a zároveň vypln</w:t>
      </w:r>
      <w:r w:rsidR="092410CE" w:rsidRPr="008C6808">
        <w:rPr>
          <w:rFonts w:ascii="Arial Narrow" w:hAnsi="Arial Narrow" w:cs="Arial"/>
          <w:sz w:val="24"/>
          <w:szCs w:val="24"/>
        </w:rPr>
        <w:t>í ceny</w:t>
      </w:r>
      <w:r w:rsidR="193FF174" w:rsidRPr="008C6808">
        <w:rPr>
          <w:rFonts w:ascii="Arial Narrow" w:hAnsi="Arial Narrow" w:cs="Arial"/>
          <w:sz w:val="24"/>
          <w:szCs w:val="24"/>
        </w:rPr>
        <w:t xml:space="preserve"> </w:t>
      </w:r>
      <w:r w:rsidR="092410CE" w:rsidRPr="008C6808">
        <w:rPr>
          <w:rFonts w:ascii="Arial Narrow" w:hAnsi="Arial Narrow" w:cs="Arial"/>
          <w:sz w:val="24"/>
          <w:szCs w:val="24"/>
        </w:rPr>
        <w:t>položiek v elektronickom ponukovom formulá</w:t>
      </w:r>
      <w:r w:rsidRPr="008C6808">
        <w:rPr>
          <w:rFonts w:ascii="Arial Narrow" w:hAnsi="Arial Narrow" w:cs="Arial"/>
          <w:sz w:val="24"/>
          <w:szCs w:val="24"/>
        </w:rPr>
        <w:t>ri v systéme JOSEPHINE. Ceny a</w:t>
      </w:r>
      <w:r w:rsidR="092410CE" w:rsidRPr="008C6808">
        <w:rPr>
          <w:rFonts w:ascii="Arial Narrow" w:hAnsi="Arial Narrow" w:cs="Arial"/>
          <w:sz w:val="24"/>
          <w:szCs w:val="24"/>
        </w:rPr>
        <w:t xml:space="preserve"> iné hodnoty v elektronickom ponukovom</w:t>
      </w:r>
      <w:r w:rsidR="193FF174" w:rsidRPr="008C6808">
        <w:rPr>
          <w:rFonts w:ascii="Arial Narrow" w:hAnsi="Arial Narrow" w:cs="Arial"/>
          <w:sz w:val="24"/>
          <w:szCs w:val="24"/>
        </w:rPr>
        <w:t xml:space="preserve"> </w:t>
      </w:r>
      <w:r w:rsidR="092410CE" w:rsidRPr="008C6808">
        <w:rPr>
          <w:rFonts w:ascii="Arial Narrow" w:hAnsi="Arial Narrow" w:cs="Arial"/>
          <w:sz w:val="24"/>
          <w:szCs w:val="24"/>
        </w:rPr>
        <w:t>formulári v systéme JOSEPHINE</w:t>
      </w:r>
      <w:r w:rsidR="277A2AF2" w:rsidRPr="008C6808">
        <w:rPr>
          <w:rFonts w:ascii="Arial Narrow" w:hAnsi="Arial Narrow" w:cs="Arial"/>
          <w:sz w:val="24"/>
          <w:szCs w:val="24"/>
        </w:rPr>
        <w:t xml:space="preserve"> a ceny a iné hodnoty v hárku „Š</w:t>
      </w:r>
      <w:r w:rsidR="092410CE" w:rsidRPr="008C6808">
        <w:rPr>
          <w:rFonts w:ascii="Arial Narrow" w:hAnsi="Arial Narrow" w:cs="Arial"/>
          <w:sz w:val="24"/>
          <w:szCs w:val="24"/>
        </w:rPr>
        <w:t>truktúrovaný rozpočet</w:t>
      </w:r>
      <w:r w:rsidR="356A0929" w:rsidRPr="008C6808">
        <w:rPr>
          <w:rFonts w:ascii="Arial Narrow" w:hAnsi="Arial Narrow" w:cs="Arial"/>
          <w:sz w:val="24"/>
          <w:szCs w:val="24"/>
        </w:rPr>
        <w:t xml:space="preserve"> </w:t>
      </w:r>
      <w:r w:rsidR="00B01BB6" w:rsidRPr="008C6808">
        <w:rPr>
          <w:rFonts w:ascii="Arial Narrow" w:hAnsi="Arial Narrow" w:cs="Arial"/>
          <w:sz w:val="24"/>
          <w:szCs w:val="24"/>
        </w:rPr>
        <w:t>ceny a návrh na plnenie kritérií</w:t>
      </w:r>
      <w:r w:rsidR="747B1063" w:rsidRPr="008C6808">
        <w:rPr>
          <w:rFonts w:ascii="Arial Narrow" w:hAnsi="Arial Narrow" w:cs="Arial"/>
          <w:sz w:val="24"/>
          <w:szCs w:val="24"/>
        </w:rPr>
        <w:t xml:space="preserve">“ v prílohe č. </w:t>
      </w:r>
      <w:r w:rsidR="00B01BB6" w:rsidRPr="008C6808">
        <w:rPr>
          <w:rFonts w:ascii="Arial Narrow" w:hAnsi="Arial Narrow" w:cs="Arial"/>
          <w:sz w:val="24"/>
          <w:szCs w:val="24"/>
        </w:rPr>
        <w:t>2</w:t>
      </w:r>
      <w:r w:rsidR="092410CE" w:rsidRPr="008C6808">
        <w:rPr>
          <w:rFonts w:ascii="Arial Narrow" w:hAnsi="Arial Narrow" w:cs="Arial"/>
          <w:sz w:val="24"/>
          <w:szCs w:val="24"/>
        </w:rPr>
        <w:t xml:space="preserve"> SP musia byť</w:t>
      </w:r>
      <w:r w:rsidR="193FF174" w:rsidRPr="008C6808">
        <w:rPr>
          <w:rFonts w:ascii="Arial Narrow" w:hAnsi="Arial Narrow" w:cs="Arial"/>
          <w:sz w:val="24"/>
          <w:szCs w:val="24"/>
        </w:rPr>
        <w:t xml:space="preserve"> </w:t>
      </w:r>
      <w:r w:rsidR="092410CE" w:rsidRPr="008C6808">
        <w:rPr>
          <w:rFonts w:ascii="Arial Narrow" w:hAnsi="Arial Narrow" w:cs="Arial"/>
          <w:sz w:val="24"/>
          <w:szCs w:val="24"/>
        </w:rPr>
        <w:t>samozrejme rovnaké. V prípade rozdielu platia údaje uvedené v elektronickom ponukovom formulári v</w:t>
      </w:r>
      <w:r w:rsidR="193FF174" w:rsidRPr="008C6808">
        <w:rPr>
          <w:rFonts w:ascii="Arial Narrow" w:hAnsi="Arial Narrow" w:cs="Arial"/>
          <w:sz w:val="24"/>
          <w:szCs w:val="24"/>
        </w:rPr>
        <w:t> </w:t>
      </w:r>
      <w:r w:rsidR="092410CE" w:rsidRPr="008C6808">
        <w:rPr>
          <w:rFonts w:ascii="Arial Narrow" w:hAnsi="Arial Narrow" w:cs="Arial"/>
          <w:sz w:val="24"/>
          <w:szCs w:val="24"/>
        </w:rPr>
        <w:t>systéme</w:t>
      </w:r>
      <w:r w:rsidR="193FF174" w:rsidRPr="008C6808">
        <w:rPr>
          <w:rFonts w:ascii="Arial Narrow" w:hAnsi="Arial Narrow" w:cs="Arial"/>
          <w:sz w:val="24"/>
          <w:szCs w:val="24"/>
        </w:rPr>
        <w:t xml:space="preserve"> </w:t>
      </w:r>
      <w:r w:rsidR="092410CE" w:rsidRPr="008C6808">
        <w:rPr>
          <w:rFonts w:ascii="Arial Narrow" w:hAnsi="Arial Narrow" w:cs="Arial"/>
          <w:sz w:val="24"/>
          <w:szCs w:val="24"/>
        </w:rPr>
        <w:t>JOSEPHINE</w:t>
      </w:r>
      <w:r w:rsidR="3281C3F5" w:rsidRPr="008C6808">
        <w:rPr>
          <w:rFonts w:ascii="Arial Narrow" w:hAnsi="Arial Narrow" w:cs="Arial"/>
          <w:sz w:val="24"/>
          <w:szCs w:val="24"/>
        </w:rPr>
        <w:t>.</w:t>
      </w:r>
    </w:p>
    <w:p w14:paraId="4B8622B4" w14:textId="6A2414F4" w:rsidR="008D4EC4" w:rsidRDefault="008D4EC4" w:rsidP="4CC86BB8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70643E16" w14:textId="2374560E" w:rsidR="008D4EC4" w:rsidRDefault="008D4EC4" w:rsidP="008D4EC4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D4EC4">
        <w:rPr>
          <w:rFonts w:ascii="Arial Narrow" w:hAnsi="Arial Narrow" w:cs="Arial"/>
          <w:sz w:val="24"/>
          <w:szCs w:val="24"/>
        </w:rPr>
        <w:t xml:space="preserve">Uchádzačom navrhovaná jednotková cena za každú položku predmetu zákazky musí byť uvedená v EUR, </w:t>
      </w:r>
      <w:r w:rsidRPr="008D4EC4">
        <w:rPr>
          <w:rFonts w:ascii="Arial Narrow" w:hAnsi="Arial Narrow" w:cs="Arial"/>
          <w:sz w:val="24"/>
          <w:szCs w:val="24"/>
          <w:u w:val="single"/>
        </w:rPr>
        <w:t>matematicky zaokrúhlená na dve desatinné miesta</w:t>
      </w:r>
      <w:r w:rsidRPr="008D4EC4">
        <w:rPr>
          <w:rFonts w:ascii="Arial Narrow" w:hAnsi="Arial Narrow" w:cs="Arial"/>
          <w:sz w:val="24"/>
          <w:szCs w:val="24"/>
        </w:rPr>
        <w:t>. Štruktúrovaný rozpočet ceny s uvedením cien úspešného uchádzača sa stane súčasťou zmluvy uzavretej s úspešným uchádzačom.</w:t>
      </w:r>
    </w:p>
    <w:p w14:paraId="41162623" w14:textId="77777777" w:rsidR="008D4EC4" w:rsidRPr="008D4EC4" w:rsidRDefault="008D4EC4" w:rsidP="008D4EC4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F256256" w14:textId="77777777" w:rsidR="00803D07" w:rsidRPr="00563502" w:rsidRDefault="00803D07" w:rsidP="00803D07">
      <w:pPr>
        <w:overflowPunct w:val="0"/>
        <w:spacing w:after="0" w:line="240" w:lineRule="auto"/>
        <w:jc w:val="both"/>
        <w:textAlignment w:val="baseline"/>
        <w:rPr>
          <w:rFonts w:ascii="Arial Narrow" w:eastAsia="Times New Roman" w:hAnsi="Arial Narrow"/>
          <w:color w:val="000000"/>
        </w:rPr>
      </w:pPr>
      <w:r w:rsidRPr="00563502">
        <w:rPr>
          <w:rFonts w:ascii="Arial Narrow" w:eastAsia="Times New Roman" w:hAnsi="Arial Narrow"/>
          <w:b/>
          <w:bCs/>
          <w:color w:val="000000"/>
        </w:rPr>
        <w:t>V</w:t>
      </w:r>
      <w:r w:rsidRPr="00563502">
        <w:rPr>
          <w:rFonts w:ascii="Arial Narrow" w:eastAsia="Times New Roman" w:hAnsi="Arial Narrow"/>
          <w:color w:val="000000"/>
        </w:rPr>
        <w:t xml:space="preserve"> </w:t>
      </w:r>
      <w:r w:rsidRPr="00563502">
        <w:rPr>
          <w:rFonts w:ascii="Arial Narrow" w:eastAsia="Times New Roman" w:hAnsi="Arial Narrow"/>
          <w:b/>
          <w:color w:val="000000"/>
        </w:rPr>
        <w:t>prípade rovnakých návrhov</w:t>
      </w:r>
      <w:r w:rsidRPr="00563502">
        <w:rPr>
          <w:rFonts w:ascii="Arial Narrow" w:eastAsia="Times New Roman" w:hAnsi="Arial Narrow"/>
          <w:color w:val="000000"/>
        </w:rPr>
        <w:t xml:space="preserve"> na plnenie predmetného kritér</w:t>
      </w:r>
      <w:r>
        <w:rPr>
          <w:rFonts w:ascii="Arial Narrow" w:hAnsi="Arial Narrow"/>
          <w:color w:val="000000"/>
        </w:rPr>
        <w:t>ií</w:t>
      </w:r>
      <w:r w:rsidRPr="00563502">
        <w:rPr>
          <w:rFonts w:ascii="Arial Narrow" w:eastAsia="Times New Roman" w:hAnsi="Arial Narrow"/>
          <w:color w:val="000000"/>
        </w:rPr>
        <w:t xml:space="preserve">,  viacerých uchádzačov, rozhoduje o poradí ponúk </w:t>
      </w:r>
      <w:r w:rsidRPr="00563502">
        <w:rPr>
          <w:rFonts w:ascii="Arial Narrow" w:eastAsia="Times New Roman" w:hAnsi="Arial Narrow"/>
          <w:b/>
          <w:color w:val="000000"/>
        </w:rPr>
        <w:t xml:space="preserve">pomocné vyhodnocovacie kritérium: </w:t>
      </w:r>
    </w:p>
    <w:p w14:paraId="183A41F4" w14:textId="77777777" w:rsidR="00803D07" w:rsidRPr="00563502" w:rsidRDefault="00803D07" w:rsidP="00803D07">
      <w:pPr>
        <w:overflowPunct w:val="0"/>
        <w:jc w:val="both"/>
        <w:textAlignment w:val="baseline"/>
        <w:rPr>
          <w:rFonts w:ascii="Arial Narrow" w:eastAsia="Times New Roman" w:hAnsi="Arial Narrow"/>
          <w:b/>
          <w:bCs/>
          <w:color w:val="000000"/>
        </w:rPr>
      </w:pPr>
      <w:r w:rsidRPr="00563502">
        <w:rPr>
          <w:rFonts w:ascii="Arial Narrow" w:eastAsia="Times New Roman" w:hAnsi="Arial Narrow"/>
          <w:color w:val="000000"/>
        </w:rPr>
        <w:t xml:space="preserve">Najnižšia celková cena vyjadrená v EUR bez DPH, ktorú uchádzač uvedie </w:t>
      </w:r>
      <w:bookmarkStart w:id="5" w:name="_Hlk209007859"/>
      <w:r w:rsidRPr="00563502">
        <w:rPr>
          <w:rFonts w:ascii="Arial Narrow" w:eastAsia="Times New Roman" w:hAnsi="Arial Narrow"/>
          <w:color w:val="000000"/>
        </w:rPr>
        <w:t xml:space="preserve">v rámci </w:t>
      </w:r>
      <w:r w:rsidRPr="00563502">
        <w:rPr>
          <w:rFonts w:ascii="Arial Narrow" w:eastAsia="Times New Roman" w:hAnsi="Arial Narrow"/>
          <w:i/>
          <w:color w:val="000000"/>
        </w:rPr>
        <w:t>položky</w:t>
      </w:r>
      <w:r>
        <w:rPr>
          <w:rFonts w:ascii="Arial Narrow" w:hAnsi="Arial Narrow"/>
          <w:i/>
          <w:color w:val="000000"/>
        </w:rPr>
        <w:t xml:space="preserve"> </w:t>
      </w:r>
      <w:r w:rsidRPr="006444CF">
        <w:rPr>
          <w:rFonts w:ascii="Arial Narrow" w:hAnsi="Arial Narrow"/>
          <w:b/>
          <w:bCs/>
          <w:i/>
          <w:color w:val="000000"/>
        </w:rPr>
        <w:t>č. 1</w:t>
      </w:r>
      <w:r w:rsidRPr="00563502">
        <w:rPr>
          <w:rFonts w:ascii="Arial Narrow" w:eastAsia="Times New Roman" w:hAnsi="Arial Narrow"/>
          <w:b/>
          <w:bCs/>
          <w:i/>
          <w:color w:val="000000"/>
        </w:rPr>
        <w:t xml:space="preserve"> </w:t>
      </w:r>
      <w:bookmarkEnd w:id="5"/>
      <w:r w:rsidRPr="006444CF">
        <w:rPr>
          <w:rFonts w:ascii="Arial Narrow" w:hAnsi="Arial Narrow"/>
          <w:b/>
          <w:bCs/>
          <w:i/>
          <w:color w:val="000000"/>
        </w:rPr>
        <w:t>vozidlo - automobilová plošina AP 32</w:t>
      </w:r>
      <w:r>
        <w:rPr>
          <w:rFonts w:ascii="Arial Narrow" w:hAnsi="Arial Narrow"/>
          <w:b/>
          <w:bCs/>
          <w:i/>
          <w:color w:val="000000"/>
        </w:rPr>
        <w:t>.</w:t>
      </w:r>
    </w:p>
    <w:p w14:paraId="0E00F6C6" w14:textId="77777777" w:rsidR="00803D07" w:rsidRDefault="00803D07" w:rsidP="00803D07">
      <w:pPr>
        <w:rPr>
          <w:rFonts w:ascii="Arial Narrow" w:hAnsi="Arial Narrow"/>
          <w:color w:val="000000"/>
        </w:rPr>
      </w:pPr>
    </w:p>
    <w:p w14:paraId="0544B6E0" w14:textId="77777777" w:rsidR="008D4EC4" w:rsidRPr="008C6808" w:rsidRDefault="008D4EC4" w:rsidP="4CC86BB8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sectPr w:rsidR="008D4EC4" w:rsidRPr="008C6808" w:rsidSect="00D95746">
      <w:headerReference w:type="default" r:id="rId10"/>
      <w:footerReference w:type="default" r:id="rId11"/>
      <w:pgSz w:w="11906" w:h="16838"/>
      <w:pgMar w:top="1276" w:right="110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F49DC" w14:textId="77777777" w:rsidR="008D7898" w:rsidRDefault="008D7898">
      <w:pPr>
        <w:spacing w:after="0" w:line="240" w:lineRule="auto"/>
      </w:pPr>
      <w:r>
        <w:separator/>
      </w:r>
    </w:p>
  </w:endnote>
  <w:endnote w:type="continuationSeparator" w:id="0">
    <w:p w14:paraId="7377DA9D" w14:textId="77777777" w:rsidR="008D7898" w:rsidRDefault="008D7898">
      <w:pPr>
        <w:spacing w:after="0" w:line="240" w:lineRule="auto"/>
      </w:pPr>
      <w:r>
        <w:continuationSeparator/>
      </w:r>
    </w:p>
  </w:endnote>
  <w:endnote w:type="continuationNotice" w:id="1">
    <w:p w14:paraId="2E996919" w14:textId="77777777" w:rsidR="008D7898" w:rsidRDefault="008D78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MS Gothic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1C8612D7" w14:paraId="086D6EC1" w14:textId="77777777" w:rsidTr="001F71F7">
      <w:trPr>
        <w:trHeight w:val="300"/>
      </w:trPr>
      <w:tc>
        <w:tcPr>
          <w:tcW w:w="3070" w:type="dxa"/>
        </w:tcPr>
        <w:p w14:paraId="702D1702" w14:textId="77777777" w:rsidR="1C8612D7" w:rsidRDefault="1C8612D7" w:rsidP="001F71F7">
          <w:pPr>
            <w:pStyle w:val="Hlavika"/>
            <w:ind w:left="-115"/>
          </w:pPr>
        </w:p>
      </w:tc>
      <w:tc>
        <w:tcPr>
          <w:tcW w:w="3070" w:type="dxa"/>
        </w:tcPr>
        <w:p w14:paraId="0CD88850" w14:textId="77777777" w:rsidR="1C8612D7" w:rsidRDefault="1C8612D7" w:rsidP="001F71F7">
          <w:pPr>
            <w:pStyle w:val="Hlavika"/>
            <w:jc w:val="center"/>
          </w:pPr>
        </w:p>
      </w:tc>
      <w:tc>
        <w:tcPr>
          <w:tcW w:w="3070" w:type="dxa"/>
        </w:tcPr>
        <w:p w14:paraId="69F21DC8" w14:textId="77777777" w:rsidR="1C8612D7" w:rsidRDefault="1C8612D7" w:rsidP="001F71F7">
          <w:pPr>
            <w:pStyle w:val="Hlavika"/>
            <w:ind w:right="-115"/>
            <w:jc w:val="right"/>
          </w:pPr>
        </w:p>
      </w:tc>
    </w:tr>
  </w:tbl>
  <w:p w14:paraId="693EA792" w14:textId="77777777" w:rsidR="1C8612D7" w:rsidRDefault="1C8612D7" w:rsidP="001F71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1ECB6" w14:textId="77777777" w:rsidR="008D7898" w:rsidRDefault="008D7898">
      <w:pPr>
        <w:spacing w:after="0" w:line="240" w:lineRule="auto"/>
      </w:pPr>
      <w:r>
        <w:separator/>
      </w:r>
    </w:p>
  </w:footnote>
  <w:footnote w:type="continuationSeparator" w:id="0">
    <w:p w14:paraId="2622D32B" w14:textId="77777777" w:rsidR="008D7898" w:rsidRDefault="008D7898">
      <w:pPr>
        <w:spacing w:after="0" w:line="240" w:lineRule="auto"/>
      </w:pPr>
      <w:r>
        <w:continuationSeparator/>
      </w:r>
    </w:p>
  </w:footnote>
  <w:footnote w:type="continuationNotice" w:id="1">
    <w:p w14:paraId="5EF1D21C" w14:textId="77777777" w:rsidR="008D7898" w:rsidRDefault="008D78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1C8612D7" w14:paraId="0BDE0824" w14:textId="77777777" w:rsidTr="001F71F7">
      <w:trPr>
        <w:trHeight w:val="300"/>
      </w:trPr>
      <w:tc>
        <w:tcPr>
          <w:tcW w:w="3070" w:type="dxa"/>
        </w:tcPr>
        <w:p w14:paraId="1B6A1F4E" w14:textId="77777777" w:rsidR="1C8612D7" w:rsidRDefault="1C8612D7" w:rsidP="001F71F7">
          <w:pPr>
            <w:pStyle w:val="Hlavika"/>
            <w:ind w:left="-115"/>
          </w:pPr>
        </w:p>
      </w:tc>
      <w:tc>
        <w:tcPr>
          <w:tcW w:w="3070" w:type="dxa"/>
        </w:tcPr>
        <w:p w14:paraId="513FC0E3" w14:textId="77777777" w:rsidR="1C8612D7" w:rsidRDefault="1C8612D7" w:rsidP="001F71F7">
          <w:pPr>
            <w:pStyle w:val="Hlavika"/>
            <w:jc w:val="center"/>
          </w:pPr>
        </w:p>
      </w:tc>
      <w:tc>
        <w:tcPr>
          <w:tcW w:w="3070" w:type="dxa"/>
        </w:tcPr>
        <w:p w14:paraId="15D79E3B" w14:textId="77777777" w:rsidR="1C8612D7" w:rsidRDefault="1C8612D7" w:rsidP="001F71F7">
          <w:pPr>
            <w:pStyle w:val="Hlavika"/>
            <w:ind w:right="-115"/>
            <w:jc w:val="right"/>
          </w:pPr>
        </w:p>
      </w:tc>
    </w:tr>
  </w:tbl>
  <w:p w14:paraId="5FEB0439" w14:textId="77777777" w:rsidR="1C8612D7" w:rsidRDefault="1C8612D7" w:rsidP="001F71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F832"/>
    <w:multiLevelType w:val="hybridMultilevel"/>
    <w:tmpl w:val="E05000E0"/>
    <w:lvl w:ilvl="0" w:tplc="ED208CE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0CA6AD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2C4B5E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AB2958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60E537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474F51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56881E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34E066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254C66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B74E0"/>
    <w:multiLevelType w:val="hybridMultilevel"/>
    <w:tmpl w:val="58C62372"/>
    <w:lvl w:ilvl="0" w:tplc="128C0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943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109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DA5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A2D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23A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0E8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C97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24A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5116C"/>
    <w:multiLevelType w:val="hybridMultilevel"/>
    <w:tmpl w:val="2DF8F4F2"/>
    <w:lvl w:ilvl="0" w:tplc="0CA8F7B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034E3"/>
    <w:multiLevelType w:val="hybridMultilevel"/>
    <w:tmpl w:val="0D3879A6"/>
    <w:lvl w:ilvl="0" w:tplc="33548B0E">
      <w:start w:val="2"/>
      <w:numFmt w:val="decimal"/>
      <w:lvlText w:val="%1."/>
      <w:lvlJc w:val="left"/>
      <w:pPr>
        <w:ind w:left="720" w:hanging="360"/>
      </w:pPr>
    </w:lvl>
    <w:lvl w:ilvl="1" w:tplc="0A00FCE2">
      <w:start w:val="1"/>
      <w:numFmt w:val="lowerLetter"/>
      <w:lvlText w:val="%2."/>
      <w:lvlJc w:val="left"/>
      <w:pPr>
        <w:ind w:left="1440" w:hanging="360"/>
      </w:pPr>
    </w:lvl>
    <w:lvl w:ilvl="2" w:tplc="1848E27E">
      <w:start w:val="1"/>
      <w:numFmt w:val="lowerRoman"/>
      <w:lvlText w:val="%3."/>
      <w:lvlJc w:val="right"/>
      <w:pPr>
        <w:ind w:left="2160" w:hanging="180"/>
      </w:pPr>
    </w:lvl>
    <w:lvl w:ilvl="3" w:tplc="C0F2801C">
      <w:start w:val="1"/>
      <w:numFmt w:val="decimal"/>
      <w:lvlText w:val="%4."/>
      <w:lvlJc w:val="left"/>
      <w:pPr>
        <w:ind w:left="2880" w:hanging="360"/>
      </w:pPr>
    </w:lvl>
    <w:lvl w:ilvl="4" w:tplc="227C58CE">
      <w:start w:val="1"/>
      <w:numFmt w:val="lowerLetter"/>
      <w:lvlText w:val="%5."/>
      <w:lvlJc w:val="left"/>
      <w:pPr>
        <w:ind w:left="3600" w:hanging="360"/>
      </w:pPr>
    </w:lvl>
    <w:lvl w:ilvl="5" w:tplc="4176C706">
      <w:start w:val="1"/>
      <w:numFmt w:val="lowerRoman"/>
      <w:lvlText w:val="%6."/>
      <w:lvlJc w:val="right"/>
      <w:pPr>
        <w:ind w:left="4320" w:hanging="180"/>
      </w:pPr>
    </w:lvl>
    <w:lvl w:ilvl="6" w:tplc="DF8EE710">
      <w:start w:val="1"/>
      <w:numFmt w:val="decimal"/>
      <w:lvlText w:val="%7."/>
      <w:lvlJc w:val="left"/>
      <w:pPr>
        <w:ind w:left="5040" w:hanging="360"/>
      </w:pPr>
    </w:lvl>
    <w:lvl w:ilvl="7" w:tplc="0C2AFDCE">
      <w:start w:val="1"/>
      <w:numFmt w:val="lowerLetter"/>
      <w:lvlText w:val="%8."/>
      <w:lvlJc w:val="left"/>
      <w:pPr>
        <w:ind w:left="5760" w:hanging="360"/>
      </w:pPr>
    </w:lvl>
    <w:lvl w:ilvl="8" w:tplc="4F08673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93953"/>
    <w:multiLevelType w:val="hybridMultilevel"/>
    <w:tmpl w:val="5192D1BE"/>
    <w:lvl w:ilvl="0" w:tplc="EC900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7CE6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0E5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2D1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40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148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63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168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468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30DA7"/>
    <w:multiLevelType w:val="hybridMultilevel"/>
    <w:tmpl w:val="ED186CF6"/>
    <w:lvl w:ilvl="0" w:tplc="8DA2E7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F0A6C"/>
    <w:multiLevelType w:val="hybridMultilevel"/>
    <w:tmpl w:val="26B8CE82"/>
    <w:lvl w:ilvl="0" w:tplc="FABE0910">
      <w:start w:val="4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696402"/>
    <w:multiLevelType w:val="hybridMultilevel"/>
    <w:tmpl w:val="1E46A81C"/>
    <w:lvl w:ilvl="0" w:tplc="D4EC15C2">
      <w:start w:val="3"/>
      <w:numFmt w:val="decimal"/>
      <w:lvlText w:val="(%1"/>
      <w:lvlJc w:val="left"/>
      <w:pPr>
        <w:ind w:left="108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38B483"/>
    <w:multiLevelType w:val="hybridMultilevel"/>
    <w:tmpl w:val="0D5859A2"/>
    <w:lvl w:ilvl="0" w:tplc="0734C3EA">
      <w:start w:val="1"/>
      <w:numFmt w:val="decimal"/>
      <w:lvlText w:val="%1."/>
      <w:lvlJc w:val="left"/>
      <w:pPr>
        <w:ind w:left="717" w:hanging="360"/>
      </w:pPr>
    </w:lvl>
    <w:lvl w:ilvl="1" w:tplc="8EEEEB94">
      <w:start w:val="1"/>
      <w:numFmt w:val="lowerLetter"/>
      <w:lvlText w:val="%2."/>
      <w:lvlJc w:val="left"/>
      <w:pPr>
        <w:ind w:left="1437" w:hanging="360"/>
      </w:pPr>
    </w:lvl>
    <w:lvl w:ilvl="2" w:tplc="19B80A26">
      <w:start w:val="1"/>
      <w:numFmt w:val="lowerRoman"/>
      <w:lvlText w:val="%3."/>
      <w:lvlJc w:val="right"/>
      <w:pPr>
        <w:ind w:left="2157" w:hanging="180"/>
      </w:pPr>
    </w:lvl>
    <w:lvl w:ilvl="3" w:tplc="C1D0D8B2">
      <w:start w:val="1"/>
      <w:numFmt w:val="decimal"/>
      <w:lvlText w:val="%4."/>
      <w:lvlJc w:val="left"/>
      <w:pPr>
        <w:ind w:left="2877" w:hanging="360"/>
      </w:pPr>
    </w:lvl>
    <w:lvl w:ilvl="4" w:tplc="CD12A854">
      <w:start w:val="1"/>
      <w:numFmt w:val="lowerLetter"/>
      <w:lvlText w:val="%5."/>
      <w:lvlJc w:val="left"/>
      <w:pPr>
        <w:ind w:left="3597" w:hanging="360"/>
      </w:pPr>
    </w:lvl>
    <w:lvl w:ilvl="5" w:tplc="169CAD86">
      <w:start w:val="1"/>
      <w:numFmt w:val="lowerRoman"/>
      <w:lvlText w:val="%6."/>
      <w:lvlJc w:val="right"/>
      <w:pPr>
        <w:ind w:left="4317" w:hanging="180"/>
      </w:pPr>
    </w:lvl>
    <w:lvl w:ilvl="6" w:tplc="7FBA9F90">
      <w:start w:val="1"/>
      <w:numFmt w:val="decimal"/>
      <w:lvlText w:val="%7."/>
      <w:lvlJc w:val="left"/>
      <w:pPr>
        <w:ind w:left="5037" w:hanging="360"/>
      </w:pPr>
    </w:lvl>
    <w:lvl w:ilvl="7" w:tplc="FB72DCA6">
      <w:start w:val="1"/>
      <w:numFmt w:val="lowerLetter"/>
      <w:lvlText w:val="%8."/>
      <w:lvlJc w:val="left"/>
      <w:pPr>
        <w:ind w:left="5757" w:hanging="360"/>
      </w:pPr>
    </w:lvl>
    <w:lvl w:ilvl="8" w:tplc="7E168996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E7B188C"/>
    <w:multiLevelType w:val="hybridMultilevel"/>
    <w:tmpl w:val="CC4E5688"/>
    <w:lvl w:ilvl="0" w:tplc="302A0E08">
      <w:start w:val="80"/>
      <w:numFmt w:val="decimal"/>
      <w:lvlText w:val="(%1"/>
      <w:lvlJc w:val="left"/>
      <w:pPr>
        <w:ind w:left="10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3" w:hanging="360"/>
      </w:pPr>
    </w:lvl>
    <w:lvl w:ilvl="2" w:tplc="041B001B" w:tentative="1">
      <w:start w:val="1"/>
      <w:numFmt w:val="lowerRoman"/>
      <w:lvlText w:val="%3."/>
      <w:lvlJc w:val="right"/>
      <w:pPr>
        <w:ind w:left="2503" w:hanging="180"/>
      </w:pPr>
    </w:lvl>
    <w:lvl w:ilvl="3" w:tplc="041B000F" w:tentative="1">
      <w:start w:val="1"/>
      <w:numFmt w:val="decimal"/>
      <w:lvlText w:val="%4."/>
      <w:lvlJc w:val="left"/>
      <w:pPr>
        <w:ind w:left="3223" w:hanging="360"/>
      </w:pPr>
    </w:lvl>
    <w:lvl w:ilvl="4" w:tplc="041B0019" w:tentative="1">
      <w:start w:val="1"/>
      <w:numFmt w:val="lowerLetter"/>
      <w:lvlText w:val="%5."/>
      <w:lvlJc w:val="left"/>
      <w:pPr>
        <w:ind w:left="3943" w:hanging="360"/>
      </w:pPr>
    </w:lvl>
    <w:lvl w:ilvl="5" w:tplc="041B001B" w:tentative="1">
      <w:start w:val="1"/>
      <w:numFmt w:val="lowerRoman"/>
      <w:lvlText w:val="%6."/>
      <w:lvlJc w:val="right"/>
      <w:pPr>
        <w:ind w:left="4663" w:hanging="180"/>
      </w:pPr>
    </w:lvl>
    <w:lvl w:ilvl="6" w:tplc="041B000F" w:tentative="1">
      <w:start w:val="1"/>
      <w:numFmt w:val="decimal"/>
      <w:lvlText w:val="%7."/>
      <w:lvlJc w:val="left"/>
      <w:pPr>
        <w:ind w:left="5383" w:hanging="360"/>
      </w:pPr>
    </w:lvl>
    <w:lvl w:ilvl="7" w:tplc="041B0019" w:tentative="1">
      <w:start w:val="1"/>
      <w:numFmt w:val="lowerLetter"/>
      <w:lvlText w:val="%8."/>
      <w:lvlJc w:val="left"/>
      <w:pPr>
        <w:ind w:left="6103" w:hanging="360"/>
      </w:pPr>
    </w:lvl>
    <w:lvl w:ilvl="8" w:tplc="041B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0" w15:restartNumberingAfterBreak="0">
    <w:nsid w:val="59FCE90E"/>
    <w:multiLevelType w:val="hybridMultilevel"/>
    <w:tmpl w:val="5D3AE43E"/>
    <w:lvl w:ilvl="0" w:tplc="D9E82436">
      <w:start w:val="1"/>
      <w:numFmt w:val="lowerLetter"/>
      <w:lvlText w:val="%1."/>
      <w:lvlJc w:val="left"/>
      <w:pPr>
        <w:ind w:left="720" w:hanging="360"/>
      </w:pPr>
    </w:lvl>
    <w:lvl w:ilvl="1" w:tplc="B610FB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A06828C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B184BF26">
      <w:start w:val="1"/>
      <w:numFmt w:val="decimal"/>
      <w:lvlText w:val="%4."/>
      <w:lvlJc w:val="left"/>
      <w:pPr>
        <w:ind w:left="2880" w:hanging="360"/>
      </w:pPr>
    </w:lvl>
    <w:lvl w:ilvl="4" w:tplc="90E8AA1A">
      <w:start w:val="1"/>
      <w:numFmt w:val="lowerLetter"/>
      <w:lvlText w:val="%5."/>
      <w:lvlJc w:val="left"/>
      <w:pPr>
        <w:ind w:left="3600" w:hanging="360"/>
      </w:pPr>
    </w:lvl>
    <w:lvl w:ilvl="5" w:tplc="10AE5810">
      <w:start w:val="1"/>
      <w:numFmt w:val="lowerRoman"/>
      <w:lvlText w:val="%6."/>
      <w:lvlJc w:val="right"/>
      <w:pPr>
        <w:ind w:left="4320" w:hanging="180"/>
      </w:pPr>
    </w:lvl>
    <w:lvl w:ilvl="6" w:tplc="B56CA608">
      <w:start w:val="1"/>
      <w:numFmt w:val="decimal"/>
      <w:lvlText w:val="%7."/>
      <w:lvlJc w:val="left"/>
      <w:pPr>
        <w:ind w:left="5040" w:hanging="360"/>
      </w:pPr>
    </w:lvl>
    <w:lvl w:ilvl="7" w:tplc="2F8EA472">
      <w:start w:val="1"/>
      <w:numFmt w:val="lowerLetter"/>
      <w:lvlText w:val="%8."/>
      <w:lvlJc w:val="left"/>
      <w:pPr>
        <w:ind w:left="5760" w:hanging="360"/>
      </w:pPr>
    </w:lvl>
    <w:lvl w:ilvl="8" w:tplc="4DA63CE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755C1"/>
    <w:multiLevelType w:val="hybridMultilevel"/>
    <w:tmpl w:val="5066B50A"/>
    <w:lvl w:ilvl="0" w:tplc="B994D2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FC31D"/>
    <w:multiLevelType w:val="hybridMultilevel"/>
    <w:tmpl w:val="259E6010"/>
    <w:lvl w:ilvl="0" w:tplc="D22A30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5C42CC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F07A13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A69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9219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1CFB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188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224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248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30175"/>
    <w:multiLevelType w:val="hybridMultilevel"/>
    <w:tmpl w:val="16AE7FBC"/>
    <w:lvl w:ilvl="0" w:tplc="B254AD6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Narrow-Bold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58BA8"/>
    <w:multiLevelType w:val="hybridMultilevel"/>
    <w:tmpl w:val="3368A290"/>
    <w:lvl w:ilvl="0" w:tplc="DC180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80ACC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B9B03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06B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8E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288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E5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AC2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0003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C5F9C"/>
    <w:multiLevelType w:val="hybridMultilevel"/>
    <w:tmpl w:val="B038C918"/>
    <w:lvl w:ilvl="0" w:tplc="3718EF72">
      <w:start w:val="4"/>
      <w:numFmt w:val="decimal"/>
      <w:lvlText w:val="(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8821B8"/>
    <w:multiLevelType w:val="hybridMultilevel"/>
    <w:tmpl w:val="BDC48368"/>
    <w:lvl w:ilvl="0" w:tplc="81004ADE">
      <w:start w:val="3"/>
      <w:numFmt w:val="decimal"/>
      <w:lvlText w:val="(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1485CC0"/>
    <w:multiLevelType w:val="hybridMultilevel"/>
    <w:tmpl w:val="129C2CB8"/>
    <w:lvl w:ilvl="0" w:tplc="0F56AA74">
      <w:start w:val="1"/>
      <w:numFmt w:val="decimal"/>
      <w:lvlText w:val="%1."/>
      <w:lvlJc w:val="left"/>
      <w:pPr>
        <w:ind w:left="720" w:hanging="360"/>
      </w:pPr>
    </w:lvl>
    <w:lvl w:ilvl="1" w:tplc="B12A150E">
      <w:start w:val="1"/>
      <w:numFmt w:val="lowerLetter"/>
      <w:lvlText w:val="%2."/>
      <w:lvlJc w:val="left"/>
      <w:pPr>
        <w:ind w:left="1440" w:hanging="360"/>
      </w:pPr>
    </w:lvl>
    <w:lvl w:ilvl="2" w:tplc="1486A304">
      <w:start w:val="1"/>
      <w:numFmt w:val="lowerRoman"/>
      <w:lvlText w:val="%3."/>
      <w:lvlJc w:val="right"/>
      <w:pPr>
        <w:ind w:left="2160" w:hanging="180"/>
      </w:pPr>
    </w:lvl>
    <w:lvl w:ilvl="3" w:tplc="60F4F38E">
      <w:start w:val="1"/>
      <w:numFmt w:val="decimal"/>
      <w:lvlText w:val="%4."/>
      <w:lvlJc w:val="left"/>
      <w:pPr>
        <w:ind w:left="2880" w:hanging="360"/>
      </w:pPr>
    </w:lvl>
    <w:lvl w:ilvl="4" w:tplc="4C526E6A">
      <w:start w:val="1"/>
      <w:numFmt w:val="lowerLetter"/>
      <w:lvlText w:val="%5."/>
      <w:lvlJc w:val="left"/>
      <w:pPr>
        <w:ind w:left="3600" w:hanging="360"/>
      </w:pPr>
    </w:lvl>
    <w:lvl w:ilvl="5" w:tplc="51EAD394">
      <w:start w:val="1"/>
      <w:numFmt w:val="lowerRoman"/>
      <w:lvlText w:val="%6."/>
      <w:lvlJc w:val="right"/>
      <w:pPr>
        <w:ind w:left="4320" w:hanging="180"/>
      </w:pPr>
    </w:lvl>
    <w:lvl w:ilvl="6" w:tplc="5DBC86A6">
      <w:start w:val="1"/>
      <w:numFmt w:val="decimal"/>
      <w:lvlText w:val="%7."/>
      <w:lvlJc w:val="left"/>
      <w:pPr>
        <w:ind w:left="5040" w:hanging="360"/>
      </w:pPr>
    </w:lvl>
    <w:lvl w:ilvl="7" w:tplc="285A4D26">
      <w:start w:val="1"/>
      <w:numFmt w:val="lowerLetter"/>
      <w:lvlText w:val="%8."/>
      <w:lvlJc w:val="left"/>
      <w:pPr>
        <w:ind w:left="5760" w:hanging="360"/>
      </w:pPr>
    </w:lvl>
    <w:lvl w:ilvl="8" w:tplc="141247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17"/>
  </w:num>
  <w:num w:numId="9">
    <w:abstractNumId w:val="13"/>
  </w:num>
  <w:num w:numId="10">
    <w:abstractNumId w:val="5"/>
  </w:num>
  <w:num w:numId="11">
    <w:abstractNumId w:val="2"/>
  </w:num>
  <w:num w:numId="12">
    <w:abstractNumId w:val="8"/>
  </w:num>
  <w:num w:numId="13">
    <w:abstractNumId w:val="15"/>
  </w:num>
  <w:num w:numId="14">
    <w:abstractNumId w:val="11"/>
  </w:num>
  <w:num w:numId="15">
    <w:abstractNumId w:val="6"/>
  </w:num>
  <w:num w:numId="16">
    <w:abstractNumId w:val="16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9ED"/>
    <w:rsid w:val="00023EFA"/>
    <w:rsid w:val="0002E4EE"/>
    <w:rsid w:val="00087321"/>
    <w:rsid w:val="000A7556"/>
    <w:rsid w:val="000B0EE1"/>
    <w:rsid w:val="000B30C7"/>
    <w:rsid w:val="000D2B5B"/>
    <w:rsid w:val="000E1C52"/>
    <w:rsid w:val="000F7E0C"/>
    <w:rsid w:val="00116DC3"/>
    <w:rsid w:val="00137F4B"/>
    <w:rsid w:val="00147C7B"/>
    <w:rsid w:val="00161656"/>
    <w:rsid w:val="0016F130"/>
    <w:rsid w:val="00173524"/>
    <w:rsid w:val="00175842"/>
    <w:rsid w:val="001807A8"/>
    <w:rsid w:val="001AE11D"/>
    <w:rsid w:val="001B4C7B"/>
    <w:rsid w:val="001D2F8B"/>
    <w:rsid w:val="001E1A33"/>
    <w:rsid w:val="001E6D18"/>
    <w:rsid w:val="001F71F7"/>
    <w:rsid w:val="00215EA8"/>
    <w:rsid w:val="00253957"/>
    <w:rsid w:val="0027745E"/>
    <w:rsid w:val="00282C89"/>
    <w:rsid w:val="00294A5B"/>
    <w:rsid w:val="00296992"/>
    <w:rsid w:val="00297C21"/>
    <w:rsid w:val="002C1DD4"/>
    <w:rsid w:val="002D2F90"/>
    <w:rsid w:val="002ED6C9"/>
    <w:rsid w:val="002F351E"/>
    <w:rsid w:val="00323DEF"/>
    <w:rsid w:val="00345210"/>
    <w:rsid w:val="003543C3"/>
    <w:rsid w:val="00357C6D"/>
    <w:rsid w:val="003A0514"/>
    <w:rsid w:val="003C57F6"/>
    <w:rsid w:val="003D0414"/>
    <w:rsid w:val="003D2B5A"/>
    <w:rsid w:val="003E7899"/>
    <w:rsid w:val="00430CA7"/>
    <w:rsid w:val="00490422"/>
    <w:rsid w:val="004A69DC"/>
    <w:rsid w:val="004C623D"/>
    <w:rsid w:val="004C7C39"/>
    <w:rsid w:val="005422E2"/>
    <w:rsid w:val="00556CC3"/>
    <w:rsid w:val="00556DC8"/>
    <w:rsid w:val="00563FB8"/>
    <w:rsid w:val="00564E86"/>
    <w:rsid w:val="00564F75"/>
    <w:rsid w:val="00565E73"/>
    <w:rsid w:val="005A6E2B"/>
    <w:rsid w:val="005E21DB"/>
    <w:rsid w:val="0064473C"/>
    <w:rsid w:val="00651A33"/>
    <w:rsid w:val="00666D87"/>
    <w:rsid w:val="006855D3"/>
    <w:rsid w:val="0068773C"/>
    <w:rsid w:val="006A38A1"/>
    <w:rsid w:val="006C1B78"/>
    <w:rsid w:val="006D3BBF"/>
    <w:rsid w:val="006E0F65"/>
    <w:rsid w:val="00713F42"/>
    <w:rsid w:val="00725673"/>
    <w:rsid w:val="00743A4A"/>
    <w:rsid w:val="007A4162"/>
    <w:rsid w:val="007B37D6"/>
    <w:rsid w:val="007E537D"/>
    <w:rsid w:val="007F04E9"/>
    <w:rsid w:val="00803D07"/>
    <w:rsid w:val="00882F59"/>
    <w:rsid w:val="008939A9"/>
    <w:rsid w:val="008961CA"/>
    <w:rsid w:val="008B0B59"/>
    <w:rsid w:val="008B7E88"/>
    <w:rsid w:val="008C6808"/>
    <w:rsid w:val="008D073C"/>
    <w:rsid w:val="008D4EC4"/>
    <w:rsid w:val="008D5B85"/>
    <w:rsid w:val="008D7898"/>
    <w:rsid w:val="00903CE8"/>
    <w:rsid w:val="0090EBEC"/>
    <w:rsid w:val="00911D75"/>
    <w:rsid w:val="009502C5"/>
    <w:rsid w:val="00971B80"/>
    <w:rsid w:val="00983AFC"/>
    <w:rsid w:val="00994052"/>
    <w:rsid w:val="009B31C8"/>
    <w:rsid w:val="009B732A"/>
    <w:rsid w:val="00A0185C"/>
    <w:rsid w:val="00A02468"/>
    <w:rsid w:val="00A26B73"/>
    <w:rsid w:val="00A5265B"/>
    <w:rsid w:val="00A57737"/>
    <w:rsid w:val="00A7296A"/>
    <w:rsid w:val="00A87B0F"/>
    <w:rsid w:val="00AB1629"/>
    <w:rsid w:val="00AD1C30"/>
    <w:rsid w:val="00AE00A7"/>
    <w:rsid w:val="00B01BB6"/>
    <w:rsid w:val="00B95B09"/>
    <w:rsid w:val="00BC5D16"/>
    <w:rsid w:val="00C260E5"/>
    <w:rsid w:val="00C6192E"/>
    <w:rsid w:val="00C83530"/>
    <w:rsid w:val="00CB3724"/>
    <w:rsid w:val="00CB6F5A"/>
    <w:rsid w:val="00CD129F"/>
    <w:rsid w:val="00CF7823"/>
    <w:rsid w:val="00D110CE"/>
    <w:rsid w:val="00D164FE"/>
    <w:rsid w:val="00D20BEB"/>
    <w:rsid w:val="00D32A28"/>
    <w:rsid w:val="00D37A5E"/>
    <w:rsid w:val="00D95746"/>
    <w:rsid w:val="00DA10CA"/>
    <w:rsid w:val="00DA4CDE"/>
    <w:rsid w:val="00E06255"/>
    <w:rsid w:val="00E07AE4"/>
    <w:rsid w:val="00E119ED"/>
    <w:rsid w:val="00E21F7E"/>
    <w:rsid w:val="00E23B49"/>
    <w:rsid w:val="00E5342D"/>
    <w:rsid w:val="00EA09A7"/>
    <w:rsid w:val="00EB4F1E"/>
    <w:rsid w:val="00EC40A7"/>
    <w:rsid w:val="00EE12ED"/>
    <w:rsid w:val="00EE4686"/>
    <w:rsid w:val="00EE5A86"/>
    <w:rsid w:val="00EF54F0"/>
    <w:rsid w:val="00F15506"/>
    <w:rsid w:val="00F20DAB"/>
    <w:rsid w:val="00F27AA3"/>
    <w:rsid w:val="00F45F12"/>
    <w:rsid w:val="00FB4719"/>
    <w:rsid w:val="00FC0629"/>
    <w:rsid w:val="00FC3425"/>
    <w:rsid w:val="00FD2192"/>
    <w:rsid w:val="00FD70C5"/>
    <w:rsid w:val="01A792C3"/>
    <w:rsid w:val="01E2BEBE"/>
    <w:rsid w:val="01F8E134"/>
    <w:rsid w:val="0259DCFD"/>
    <w:rsid w:val="02725D5D"/>
    <w:rsid w:val="02AC90A4"/>
    <w:rsid w:val="02DD3141"/>
    <w:rsid w:val="02E3CCA9"/>
    <w:rsid w:val="0315F41E"/>
    <w:rsid w:val="03248C39"/>
    <w:rsid w:val="0337CE86"/>
    <w:rsid w:val="037BC899"/>
    <w:rsid w:val="03B600DE"/>
    <w:rsid w:val="03D5FCD0"/>
    <w:rsid w:val="03D63E51"/>
    <w:rsid w:val="03D78B7E"/>
    <w:rsid w:val="0421FC49"/>
    <w:rsid w:val="0453543C"/>
    <w:rsid w:val="045BE9D8"/>
    <w:rsid w:val="0487EEDD"/>
    <w:rsid w:val="04AA4D79"/>
    <w:rsid w:val="04B448D6"/>
    <w:rsid w:val="04D8AABE"/>
    <w:rsid w:val="04F6B0F9"/>
    <w:rsid w:val="056B7613"/>
    <w:rsid w:val="059312FC"/>
    <w:rsid w:val="0603220F"/>
    <w:rsid w:val="063E707C"/>
    <w:rsid w:val="063FDD05"/>
    <w:rsid w:val="065E3E5C"/>
    <w:rsid w:val="0671068E"/>
    <w:rsid w:val="0690D90F"/>
    <w:rsid w:val="06E93159"/>
    <w:rsid w:val="071D005E"/>
    <w:rsid w:val="075B3151"/>
    <w:rsid w:val="0763339F"/>
    <w:rsid w:val="076D691E"/>
    <w:rsid w:val="077CC816"/>
    <w:rsid w:val="077E72E1"/>
    <w:rsid w:val="07CC3F7E"/>
    <w:rsid w:val="07FF8FFC"/>
    <w:rsid w:val="08264FD6"/>
    <w:rsid w:val="08360090"/>
    <w:rsid w:val="083D5255"/>
    <w:rsid w:val="0857C324"/>
    <w:rsid w:val="0867D675"/>
    <w:rsid w:val="08D045B9"/>
    <w:rsid w:val="08D52A63"/>
    <w:rsid w:val="08FBC2F0"/>
    <w:rsid w:val="0908E131"/>
    <w:rsid w:val="092410CE"/>
    <w:rsid w:val="0968F9E8"/>
    <w:rsid w:val="098606E5"/>
    <w:rsid w:val="09F72C08"/>
    <w:rsid w:val="0A24531F"/>
    <w:rsid w:val="0A6B4505"/>
    <w:rsid w:val="0A7BB84E"/>
    <w:rsid w:val="0A7C0C7F"/>
    <w:rsid w:val="0AABC0EA"/>
    <w:rsid w:val="0B1FD43F"/>
    <w:rsid w:val="0B91C4B5"/>
    <w:rsid w:val="0C0D902E"/>
    <w:rsid w:val="0C126E11"/>
    <w:rsid w:val="0C2E730E"/>
    <w:rsid w:val="0CD72CD5"/>
    <w:rsid w:val="0D09BA8B"/>
    <w:rsid w:val="0D2A4F8A"/>
    <w:rsid w:val="0D3E1373"/>
    <w:rsid w:val="0D6207D0"/>
    <w:rsid w:val="0DBADE4B"/>
    <w:rsid w:val="0DC5BE86"/>
    <w:rsid w:val="0DE4E87C"/>
    <w:rsid w:val="0E181E92"/>
    <w:rsid w:val="0E5B3D46"/>
    <w:rsid w:val="0E665197"/>
    <w:rsid w:val="0E944077"/>
    <w:rsid w:val="0E9A7855"/>
    <w:rsid w:val="0EB34887"/>
    <w:rsid w:val="0F11CCD8"/>
    <w:rsid w:val="0F27D7FC"/>
    <w:rsid w:val="0F4F94B4"/>
    <w:rsid w:val="0FB481AE"/>
    <w:rsid w:val="0FE4F5E2"/>
    <w:rsid w:val="0FF248E3"/>
    <w:rsid w:val="1008A6E8"/>
    <w:rsid w:val="100AF658"/>
    <w:rsid w:val="104C71DA"/>
    <w:rsid w:val="104EE84E"/>
    <w:rsid w:val="10D077FF"/>
    <w:rsid w:val="10ED34EA"/>
    <w:rsid w:val="10EDC56C"/>
    <w:rsid w:val="10EEE731"/>
    <w:rsid w:val="10FF8213"/>
    <w:rsid w:val="112268CB"/>
    <w:rsid w:val="11415B3C"/>
    <w:rsid w:val="11C2FC18"/>
    <w:rsid w:val="11D73CAD"/>
    <w:rsid w:val="11FFCBD2"/>
    <w:rsid w:val="123AB497"/>
    <w:rsid w:val="12501D35"/>
    <w:rsid w:val="12B5886E"/>
    <w:rsid w:val="13DDA156"/>
    <w:rsid w:val="1401D27E"/>
    <w:rsid w:val="140C7A7D"/>
    <w:rsid w:val="147467D2"/>
    <w:rsid w:val="1475B787"/>
    <w:rsid w:val="14922C8F"/>
    <w:rsid w:val="1496A067"/>
    <w:rsid w:val="14A1CA5D"/>
    <w:rsid w:val="14BBF9C5"/>
    <w:rsid w:val="14D26C35"/>
    <w:rsid w:val="14E465EB"/>
    <w:rsid w:val="14E9D8A6"/>
    <w:rsid w:val="15332DAE"/>
    <w:rsid w:val="15A93504"/>
    <w:rsid w:val="15E60FEA"/>
    <w:rsid w:val="15FC3103"/>
    <w:rsid w:val="15FE46DE"/>
    <w:rsid w:val="1603B190"/>
    <w:rsid w:val="16071AA1"/>
    <w:rsid w:val="164DBED6"/>
    <w:rsid w:val="1690DBFF"/>
    <w:rsid w:val="1702BFDB"/>
    <w:rsid w:val="171E056C"/>
    <w:rsid w:val="171E41AD"/>
    <w:rsid w:val="173625A3"/>
    <w:rsid w:val="17883C73"/>
    <w:rsid w:val="178E3A35"/>
    <w:rsid w:val="17B241FB"/>
    <w:rsid w:val="183BF1E3"/>
    <w:rsid w:val="18419591"/>
    <w:rsid w:val="1859E2DB"/>
    <w:rsid w:val="188DACFD"/>
    <w:rsid w:val="18AD35BA"/>
    <w:rsid w:val="18BBCDC8"/>
    <w:rsid w:val="18C9BD53"/>
    <w:rsid w:val="19341890"/>
    <w:rsid w:val="193FF174"/>
    <w:rsid w:val="1972F20F"/>
    <w:rsid w:val="19AA147F"/>
    <w:rsid w:val="19B08067"/>
    <w:rsid w:val="1A52BE29"/>
    <w:rsid w:val="1A7FFA43"/>
    <w:rsid w:val="1ADE1A61"/>
    <w:rsid w:val="1AE1CECE"/>
    <w:rsid w:val="1AF58F7B"/>
    <w:rsid w:val="1B1E057C"/>
    <w:rsid w:val="1B89EB9D"/>
    <w:rsid w:val="1BAC22DA"/>
    <w:rsid w:val="1C282FCD"/>
    <w:rsid w:val="1C2A3AA2"/>
    <w:rsid w:val="1C4D7C07"/>
    <w:rsid w:val="1C6A8C88"/>
    <w:rsid w:val="1C8612D7"/>
    <w:rsid w:val="1C986713"/>
    <w:rsid w:val="1CB079F8"/>
    <w:rsid w:val="1CB5609B"/>
    <w:rsid w:val="1CC08B96"/>
    <w:rsid w:val="1CC8DAE3"/>
    <w:rsid w:val="1D22BE8D"/>
    <w:rsid w:val="1D4DF709"/>
    <w:rsid w:val="1D52A479"/>
    <w:rsid w:val="1D6A3D5E"/>
    <w:rsid w:val="1DD87027"/>
    <w:rsid w:val="1DF77BEC"/>
    <w:rsid w:val="1ED4D4FF"/>
    <w:rsid w:val="1F0C7EA4"/>
    <w:rsid w:val="1F11E646"/>
    <w:rsid w:val="1F1E4E47"/>
    <w:rsid w:val="1FAC2D6A"/>
    <w:rsid w:val="1FDFBB6D"/>
    <w:rsid w:val="20073B46"/>
    <w:rsid w:val="207245F9"/>
    <w:rsid w:val="209B25A5"/>
    <w:rsid w:val="20E6D6D6"/>
    <w:rsid w:val="2102C19E"/>
    <w:rsid w:val="21155BBE"/>
    <w:rsid w:val="21473D9A"/>
    <w:rsid w:val="21714733"/>
    <w:rsid w:val="21797258"/>
    <w:rsid w:val="219721C6"/>
    <w:rsid w:val="22199037"/>
    <w:rsid w:val="221D2B0F"/>
    <w:rsid w:val="222B7CEC"/>
    <w:rsid w:val="22A4DFEA"/>
    <w:rsid w:val="22DDD87E"/>
    <w:rsid w:val="2308D93F"/>
    <w:rsid w:val="2310E844"/>
    <w:rsid w:val="2323AC23"/>
    <w:rsid w:val="234213E5"/>
    <w:rsid w:val="23B9E364"/>
    <w:rsid w:val="23FB46E0"/>
    <w:rsid w:val="2417DD41"/>
    <w:rsid w:val="2466734D"/>
    <w:rsid w:val="2487DA90"/>
    <w:rsid w:val="248B6F67"/>
    <w:rsid w:val="24A04D2C"/>
    <w:rsid w:val="24B26D84"/>
    <w:rsid w:val="24C7D94C"/>
    <w:rsid w:val="250818E6"/>
    <w:rsid w:val="252C15E9"/>
    <w:rsid w:val="254F2DFF"/>
    <w:rsid w:val="256A82D4"/>
    <w:rsid w:val="25A51CA7"/>
    <w:rsid w:val="25C9B723"/>
    <w:rsid w:val="25F92A6E"/>
    <w:rsid w:val="2633CE21"/>
    <w:rsid w:val="269436AD"/>
    <w:rsid w:val="26AEE150"/>
    <w:rsid w:val="26E00486"/>
    <w:rsid w:val="27074B4C"/>
    <w:rsid w:val="277A2AF2"/>
    <w:rsid w:val="27C6F21F"/>
    <w:rsid w:val="27D671C8"/>
    <w:rsid w:val="2830AE65"/>
    <w:rsid w:val="284AA15B"/>
    <w:rsid w:val="2876AA2E"/>
    <w:rsid w:val="28D1D866"/>
    <w:rsid w:val="29086B08"/>
    <w:rsid w:val="293E3F26"/>
    <w:rsid w:val="293E7DDD"/>
    <w:rsid w:val="2940AB9E"/>
    <w:rsid w:val="298745E5"/>
    <w:rsid w:val="299727C0"/>
    <w:rsid w:val="29DB49CA"/>
    <w:rsid w:val="2A0D9A76"/>
    <w:rsid w:val="2A1D2657"/>
    <w:rsid w:val="2A4486E1"/>
    <w:rsid w:val="2A5ADBC3"/>
    <w:rsid w:val="2A7E87CB"/>
    <w:rsid w:val="2A9F72B8"/>
    <w:rsid w:val="2AC0352F"/>
    <w:rsid w:val="2B32F821"/>
    <w:rsid w:val="2B5FD0E3"/>
    <w:rsid w:val="2B7FEA23"/>
    <w:rsid w:val="2B932738"/>
    <w:rsid w:val="2BE10FD0"/>
    <w:rsid w:val="2BE44F36"/>
    <w:rsid w:val="2BE84399"/>
    <w:rsid w:val="2BF23FC6"/>
    <w:rsid w:val="2BF6F1CD"/>
    <w:rsid w:val="2BFFE393"/>
    <w:rsid w:val="2C1325D5"/>
    <w:rsid w:val="2C163A70"/>
    <w:rsid w:val="2C21C321"/>
    <w:rsid w:val="2C2ABF12"/>
    <w:rsid w:val="2C8F08EB"/>
    <w:rsid w:val="2CB07E63"/>
    <w:rsid w:val="2D9B641B"/>
    <w:rsid w:val="2DB6DA2B"/>
    <w:rsid w:val="2E420C1A"/>
    <w:rsid w:val="2F8E1754"/>
    <w:rsid w:val="2FB39DB1"/>
    <w:rsid w:val="2FBE3101"/>
    <w:rsid w:val="301D05D5"/>
    <w:rsid w:val="3023C7C1"/>
    <w:rsid w:val="305CE27C"/>
    <w:rsid w:val="3084C19B"/>
    <w:rsid w:val="30D32AA7"/>
    <w:rsid w:val="31271A57"/>
    <w:rsid w:val="3139D606"/>
    <w:rsid w:val="313CBF0C"/>
    <w:rsid w:val="31417C1A"/>
    <w:rsid w:val="31514F26"/>
    <w:rsid w:val="3157AB56"/>
    <w:rsid w:val="3166AECB"/>
    <w:rsid w:val="31900CB2"/>
    <w:rsid w:val="31AFF0C1"/>
    <w:rsid w:val="31C0626B"/>
    <w:rsid w:val="320F9BEA"/>
    <w:rsid w:val="32736B80"/>
    <w:rsid w:val="32788020"/>
    <w:rsid w:val="3281C3F5"/>
    <w:rsid w:val="32E0EBA0"/>
    <w:rsid w:val="338914D1"/>
    <w:rsid w:val="33E0785B"/>
    <w:rsid w:val="34350A85"/>
    <w:rsid w:val="345ECA7B"/>
    <w:rsid w:val="3469C8BA"/>
    <w:rsid w:val="34C491B3"/>
    <w:rsid w:val="350DF06C"/>
    <w:rsid w:val="3522947C"/>
    <w:rsid w:val="35650507"/>
    <w:rsid w:val="356A0929"/>
    <w:rsid w:val="359E5ACA"/>
    <w:rsid w:val="35C67F6C"/>
    <w:rsid w:val="3605F62B"/>
    <w:rsid w:val="3635E0DC"/>
    <w:rsid w:val="36640A7B"/>
    <w:rsid w:val="3667E9B2"/>
    <w:rsid w:val="36838E05"/>
    <w:rsid w:val="36EF3433"/>
    <w:rsid w:val="372F96D1"/>
    <w:rsid w:val="3755FE8E"/>
    <w:rsid w:val="378B5A58"/>
    <w:rsid w:val="37CA53BD"/>
    <w:rsid w:val="37F78950"/>
    <w:rsid w:val="38141B51"/>
    <w:rsid w:val="38384905"/>
    <w:rsid w:val="383BCE7B"/>
    <w:rsid w:val="386B3D59"/>
    <w:rsid w:val="38A05CD3"/>
    <w:rsid w:val="38D5CE19"/>
    <w:rsid w:val="39248DDA"/>
    <w:rsid w:val="399B30E0"/>
    <w:rsid w:val="39ED31DD"/>
    <w:rsid w:val="3A8BCFD4"/>
    <w:rsid w:val="3ACF3603"/>
    <w:rsid w:val="3B45B397"/>
    <w:rsid w:val="3B5710BF"/>
    <w:rsid w:val="3BAD4C2C"/>
    <w:rsid w:val="3C1DB291"/>
    <w:rsid w:val="3C4080C7"/>
    <w:rsid w:val="3C7987CF"/>
    <w:rsid w:val="3C7C0DBA"/>
    <w:rsid w:val="3CDF226F"/>
    <w:rsid w:val="3CF6EDBB"/>
    <w:rsid w:val="3D178C11"/>
    <w:rsid w:val="3D505DCD"/>
    <w:rsid w:val="3D559998"/>
    <w:rsid w:val="3D92D8C0"/>
    <w:rsid w:val="3DC80355"/>
    <w:rsid w:val="3DDB73F9"/>
    <w:rsid w:val="3DE348E9"/>
    <w:rsid w:val="3DF8D477"/>
    <w:rsid w:val="3E4EC417"/>
    <w:rsid w:val="3E618D4A"/>
    <w:rsid w:val="3E908218"/>
    <w:rsid w:val="3ECF365E"/>
    <w:rsid w:val="3ED31D67"/>
    <w:rsid w:val="3ED6EEF1"/>
    <w:rsid w:val="3EEFC95A"/>
    <w:rsid w:val="3EF77661"/>
    <w:rsid w:val="3F165DE5"/>
    <w:rsid w:val="3F16A126"/>
    <w:rsid w:val="3F54BB07"/>
    <w:rsid w:val="3F6EE8D2"/>
    <w:rsid w:val="3F8D0C07"/>
    <w:rsid w:val="3FBA633E"/>
    <w:rsid w:val="3FC34D22"/>
    <w:rsid w:val="3FD679D1"/>
    <w:rsid w:val="3FF4E91B"/>
    <w:rsid w:val="40AB0DD9"/>
    <w:rsid w:val="40E15D7B"/>
    <w:rsid w:val="40E7B946"/>
    <w:rsid w:val="40EFD37F"/>
    <w:rsid w:val="4139DF06"/>
    <w:rsid w:val="4152AB0A"/>
    <w:rsid w:val="423E2115"/>
    <w:rsid w:val="4310D435"/>
    <w:rsid w:val="432C3E33"/>
    <w:rsid w:val="433AC1CA"/>
    <w:rsid w:val="433E5A44"/>
    <w:rsid w:val="434BAE8A"/>
    <w:rsid w:val="43B237D6"/>
    <w:rsid w:val="43BE8772"/>
    <w:rsid w:val="4412AE9E"/>
    <w:rsid w:val="44974F25"/>
    <w:rsid w:val="44A3A560"/>
    <w:rsid w:val="44DFC971"/>
    <w:rsid w:val="44E314C8"/>
    <w:rsid w:val="4511C9C0"/>
    <w:rsid w:val="45134D65"/>
    <w:rsid w:val="451C1DEB"/>
    <w:rsid w:val="453FF0C9"/>
    <w:rsid w:val="4552EE07"/>
    <w:rsid w:val="45651ACF"/>
    <w:rsid w:val="456A5523"/>
    <w:rsid w:val="456AA9E8"/>
    <w:rsid w:val="45D0CB97"/>
    <w:rsid w:val="45E7BA23"/>
    <w:rsid w:val="45F07F35"/>
    <w:rsid w:val="45F18D92"/>
    <w:rsid w:val="4605772F"/>
    <w:rsid w:val="46AAFB89"/>
    <w:rsid w:val="4750B97D"/>
    <w:rsid w:val="479251C2"/>
    <w:rsid w:val="47FE5349"/>
    <w:rsid w:val="4882D1C3"/>
    <w:rsid w:val="488D84A9"/>
    <w:rsid w:val="489ADCAB"/>
    <w:rsid w:val="489CE5B9"/>
    <w:rsid w:val="498D7842"/>
    <w:rsid w:val="49919CCA"/>
    <w:rsid w:val="49C4B394"/>
    <w:rsid w:val="49D90341"/>
    <w:rsid w:val="49EAC5A1"/>
    <w:rsid w:val="49EB8273"/>
    <w:rsid w:val="49F0BF7E"/>
    <w:rsid w:val="49FA9D6F"/>
    <w:rsid w:val="4A0A052A"/>
    <w:rsid w:val="4A0E63F2"/>
    <w:rsid w:val="4A1FA4B3"/>
    <w:rsid w:val="4A7E8AF7"/>
    <w:rsid w:val="4A8A24D6"/>
    <w:rsid w:val="4AAA3E66"/>
    <w:rsid w:val="4AC11BE3"/>
    <w:rsid w:val="4AE6BF76"/>
    <w:rsid w:val="4B11B9DA"/>
    <w:rsid w:val="4B8A58A7"/>
    <w:rsid w:val="4BBBF7EA"/>
    <w:rsid w:val="4BC1B9DC"/>
    <w:rsid w:val="4BD199A1"/>
    <w:rsid w:val="4C16E458"/>
    <w:rsid w:val="4C172A3C"/>
    <w:rsid w:val="4C1FF581"/>
    <w:rsid w:val="4CC86BB8"/>
    <w:rsid w:val="4CE13A0C"/>
    <w:rsid w:val="4D2240C9"/>
    <w:rsid w:val="4D426AF9"/>
    <w:rsid w:val="4D476875"/>
    <w:rsid w:val="4D4C5286"/>
    <w:rsid w:val="4D937B0A"/>
    <w:rsid w:val="4DBCD6E6"/>
    <w:rsid w:val="4E1153C6"/>
    <w:rsid w:val="4E359BF8"/>
    <w:rsid w:val="4E987C27"/>
    <w:rsid w:val="4EAF2789"/>
    <w:rsid w:val="4EEB50AF"/>
    <w:rsid w:val="4FA8AD1B"/>
    <w:rsid w:val="4FD2D64F"/>
    <w:rsid w:val="4FE203DC"/>
    <w:rsid w:val="50017C03"/>
    <w:rsid w:val="51306875"/>
    <w:rsid w:val="51CB2F9A"/>
    <w:rsid w:val="51D2CE58"/>
    <w:rsid w:val="51F06996"/>
    <w:rsid w:val="5270BC31"/>
    <w:rsid w:val="52903632"/>
    <w:rsid w:val="529BC808"/>
    <w:rsid w:val="52CAC23E"/>
    <w:rsid w:val="52CC254D"/>
    <w:rsid w:val="52DCB77F"/>
    <w:rsid w:val="52F0FA6D"/>
    <w:rsid w:val="532F7738"/>
    <w:rsid w:val="5358F1F4"/>
    <w:rsid w:val="538E12B7"/>
    <w:rsid w:val="53B58B5B"/>
    <w:rsid w:val="53BE1B08"/>
    <w:rsid w:val="53BE3367"/>
    <w:rsid w:val="53CB9708"/>
    <w:rsid w:val="5459BDE8"/>
    <w:rsid w:val="54A83E71"/>
    <w:rsid w:val="54BACAC1"/>
    <w:rsid w:val="55B5394E"/>
    <w:rsid w:val="55D16FBE"/>
    <w:rsid w:val="55D1AE1A"/>
    <w:rsid w:val="55E28555"/>
    <w:rsid w:val="56024F6B"/>
    <w:rsid w:val="56668E8C"/>
    <w:rsid w:val="5670B59F"/>
    <w:rsid w:val="56FA8579"/>
    <w:rsid w:val="5718DEFB"/>
    <w:rsid w:val="57269B24"/>
    <w:rsid w:val="572BEA06"/>
    <w:rsid w:val="572DABCD"/>
    <w:rsid w:val="57D59E8C"/>
    <w:rsid w:val="58542C7A"/>
    <w:rsid w:val="585B3E8D"/>
    <w:rsid w:val="587F4E2D"/>
    <w:rsid w:val="58926DB1"/>
    <w:rsid w:val="58BD84F9"/>
    <w:rsid w:val="58E9AE52"/>
    <w:rsid w:val="58FC7CF1"/>
    <w:rsid w:val="5956775B"/>
    <w:rsid w:val="59A76F45"/>
    <w:rsid w:val="59A967F9"/>
    <w:rsid w:val="59ABA12E"/>
    <w:rsid w:val="59B1E985"/>
    <w:rsid w:val="59DC84F2"/>
    <w:rsid w:val="59E053BB"/>
    <w:rsid w:val="59FD434F"/>
    <w:rsid w:val="5A182338"/>
    <w:rsid w:val="5A65D39D"/>
    <w:rsid w:val="5AC88077"/>
    <w:rsid w:val="5B0AFCC5"/>
    <w:rsid w:val="5B109D2B"/>
    <w:rsid w:val="5B3A223E"/>
    <w:rsid w:val="5B5F9E56"/>
    <w:rsid w:val="5B718CFF"/>
    <w:rsid w:val="5BC2B407"/>
    <w:rsid w:val="5C01642A"/>
    <w:rsid w:val="5C383D59"/>
    <w:rsid w:val="5C3B27DB"/>
    <w:rsid w:val="5C753EE5"/>
    <w:rsid w:val="5C807965"/>
    <w:rsid w:val="5C9065C0"/>
    <w:rsid w:val="5CB63269"/>
    <w:rsid w:val="5CBDA229"/>
    <w:rsid w:val="5D00652B"/>
    <w:rsid w:val="5D09F5BB"/>
    <w:rsid w:val="5D12029A"/>
    <w:rsid w:val="5D4B611C"/>
    <w:rsid w:val="5D642F54"/>
    <w:rsid w:val="5D6C98B9"/>
    <w:rsid w:val="5E448F31"/>
    <w:rsid w:val="5ED52EA8"/>
    <w:rsid w:val="5EF5B6F3"/>
    <w:rsid w:val="5F00026D"/>
    <w:rsid w:val="5F8A40D5"/>
    <w:rsid w:val="5F90EC9B"/>
    <w:rsid w:val="5F9FBAB5"/>
    <w:rsid w:val="5FE94A01"/>
    <w:rsid w:val="600ED6EE"/>
    <w:rsid w:val="601C82ED"/>
    <w:rsid w:val="6024F2C7"/>
    <w:rsid w:val="6053C54F"/>
    <w:rsid w:val="60668EFB"/>
    <w:rsid w:val="60FE03CE"/>
    <w:rsid w:val="612DB4CC"/>
    <w:rsid w:val="61C68B74"/>
    <w:rsid w:val="61C6F643"/>
    <w:rsid w:val="621F84AC"/>
    <w:rsid w:val="628AD79D"/>
    <w:rsid w:val="62AFC2A1"/>
    <w:rsid w:val="62FDB93F"/>
    <w:rsid w:val="6317550E"/>
    <w:rsid w:val="633B8376"/>
    <w:rsid w:val="63494C3C"/>
    <w:rsid w:val="636E721C"/>
    <w:rsid w:val="63B55F14"/>
    <w:rsid w:val="63ED17ED"/>
    <w:rsid w:val="640B9A9C"/>
    <w:rsid w:val="64137447"/>
    <w:rsid w:val="64516643"/>
    <w:rsid w:val="645EECDF"/>
    <w:rsid w:val="646A9144"/>
    <w:rsid w:val="648055A8"/>
    <w:rsid w:val="6487AB7A"/>
    <w:rsid w:val="64A5DFB5"/>
    <w:rsid w:val="65312F3E"/>
    <w:rsid w:val="65679BBD"/>
    <w:rsid w:val="659D03A3"/>
    <w:rsid w:val="65EAD53A"/>
    <w:rsid w:val="667B6331"/>
    <w:rsid w:val="668F5FBC"/>
    <w:rsid w:val="66E490DE"/>
    <w:rsid w:val="66F96F0C"/>
    <w:rsid w:val="6726345D"/>
    <w:rsid w:val="67691ABD"/>
    <w:rsid w:val="676D25F2"/>
    <w:rsid w:val="6778AE31"/>
    <w:rsid w:val="6798C458"/>
    <w:rsid w:val="67B572F9"/>
    <w:rsid w:val="67C3FEFD"/>
    <w:rsid w:val="67CCE3D5"/>
    <w:rsid w:val="67D035EB"/>
    <w:rsid w:val="6870A49B"/>
    <w:rsid w:val="68730029"/>
    <w:rsid w:val="692D1AAA"/>
    <w:rsid w:val="696EA63E"/>
    <w:rsid w:val="698E8EA2"/>
    <w:rsid w:val="699DFEB5"/>
    <w:rsid w:val="69FE65B6"/>
    <w:rsid w:val="6A8DFD15"/>
    <w:rsid w:val="6A91BE8B"/>
    <w:rsid w:val="6AAF4CB9"/>
    <w:rsid w:val="6ACA96B6"/>
    <w:rsid w:val="6ACD9706"/>
    <w:rsid w:val="6B0998B9"/>
    <w:rsid w:val="6B404B37"/>
    <w:rsid w:val="6B43DB4F"/>
    <w:rsid w:val="6B6692ED"/>
    <w:rsid w:val="6B8286EE"/>
    <w:rsid w:val="6B842612"/>
    <w:rsid w:val="6BC110EB"/>
    <w:rsid w:val="6BF752CF"/>
    <w:rsid w:val="6C09BD0B"/>
    <w:rsid w:val="6C1A9E8D"/>
    <w:rsid w:val="6CA2FA6D"/>
    <w:rsid w:val="6D3F2D39"/>
    <w:rsid w:val="6D8ADBC6"/>
    <w:rsid w:val="6DD542F4"/>
    <w:rsid w:val="6E0EC2DD"/>
    <w:rsid w:val="6E2091A8"/>
    <w:rsid w:val="6E248A03"/>
    <w:rsid w:val="6E3A9BF4"/>
    <w:rsid w:val="6E5C245A"/>
    <w:rsid w:val="6E92C979"/>
    <w:rsid w:val="6EA18858"/>
    <w:rsid w:val="6EEA81AA"/>
    <w:rsid w:val="6EEC5A89"/>
    <w:rsid w:val="6EFD0E54"/>
    <w:rsid w:val="6F1177DE"/>
    <w:rsid w:val="6F1A6C04"/>
    <w:rsid w:val="6F1FD4F8"/>
    <w:rsid w:val="6F477910"/>
    <w:rsid w:val="6FF8B4D8"/>
    <w:rsid w:val="701EADB0"/>
    <w:rsid w:val="7037A708"/>
    <w:rsid w:val="704457A6"/>
    <w:rsid w:val="70807747"/>
    <w:rsid w:val="713D93C7"/>
    <w:rsid w:val="7165C09C"/>
    <w:rsid w:val="71D6E1E1"/>
    <w:rsid w:val="71F79EDD"/>
    <w:rsid w:val="720AADA0"/>
    <w:rsid w:val="72210DA6"/>
    <w:rsid w:val="724C2ABF"/>
    <w:rsid w:val="729695F4"/>
    <w:rsid w:val="7298F2A7"/>
    <w:rsid w:val="72A51A29"/>
    <w:rsid w:val="72C7F11D"/>
    <w:rsid w:val="7310213C"/>
    <w:rsid w:val="7323E392"/>
    <w:rsid w:val="733ACC41"/>
    <w:rsid w:val="7370BAEC"/>
    <w:rsid w:val="73A4683E"/>
    <w:rsid w:val="73E17A3C"/>
    <w:rsid w:val="73F65B56"/>
    <w:rsid w:val="7427B5DC"/>
    <w:rsid w:val="747B1063"/>
    <w:rsid w:val="74A0C266"/>
    <w:rsid w:val="753D8F21"/>
    <w:rsid w:val="75723384"/>
    <w:rsid w:val="75A6163E"/>
    <w:rsid w:val="75FA4125"/>
    <w:rsid w:val="7660D8FF"/>
    <w:rsid w:val="7690F367"/>
    <w:rsid w:val="76B17F43"/>
    <w:rsid w:val="770F0CE1"/>
    <w:rsid w:val="7714A5D3"/>
    <w:rsid w:val="7733898C"/>
    <w:rsid w:val="77B174B2"/>
    <w:rsid w:val="77B6B4CF"/>
    <w:rsid w:val="77C19294"/>
    <w:rsid w:val="77F162A0"/>
    <w:rsid w:val="7803E009"/>
    <w:rsid w:val="7809B9FA"/>
    <w:rsid w:val="784D6437"/>
    <w:rsid w:val="787C6A6C"/>
    <w:rsid w:val="789D4B6A"/>
    <w:rsid w:val="78D0C83C"/>
    <w:rsid w:val="79319630"/>
    <w:rsid w:val="793CDA10"/>
    <w:rsid w:val="794B9E69"/>
    <w:rsid w:val="7963F43C"/>
    <w:rsid w:val="79695FA7"/>
    <w:rsid w:val="7990FAE1"/>
    <w:rsid w:val="79F97DCA"/>
    <w:rsid w:val="7A13622D"/>
    <w:rsid w:val="7A20AF14"/>
    <w:rsid w:val="7AA817D2"/>
    <w:rsid w:val="7B06822B"/>
    <w:rsid w:val="7B5A8279"/>
    <w:rsid w:val="7B703C5F"/>
    <w:rsid w:val="7BCB96F7"/>
    <w:rsid w:val="7BE86327"/>
    <w:rsid w:val="7BF7F6F7"/>
    <w:rsid w:val="7C29346D"/>
    <w:rsid w:val="7C90EC5A"/>
    <w:rsid w:val="7C9EEC92"/>
    <w:rsid w:val="7CFD57F8"/>
    <w:rsid w:val="7CFEA0E0"/>
    <w:rsid w:val="7D3396EF"/>
    <w:rsid w:val="7D5994FE"/>
    <w:rsid w:val="7DAB5E56"/>
    <w:rsid w:val="7DABE827"/>
    <w:rsid w:val="7DB90DBC"/>
    <w:rsid w:val="7DC0E407"/>
    <w:rsid w:val="7E0FB2CD"/>
    <w:rsid w:val="7E3EE30C"/>
    <w:rsid w:val="7E43FB57"/>
    <w:rsid w:val="7E96DCD7"/>
    <w:rsid w:val="7F083033"/>
    <w:rsid w:val="7F33E6AA"/>
    <w:rsid w:val="7F58EE17"/>
    <w:rsid w:val="7F6ADE85"/>
    <w:rsid w:val="7F7FF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1889"/>
  <w15:chartTrackingRefBased/>
  <w15:docId w15:val="{34C28D32-7BD4-4860-BAD7-BBAEE45C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5F1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54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43C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96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1">
    <w:name w:val="Plain Table 1"/>
    <w:basedOn w:val="Normlnatabuka"/>
    <w:uiPriority w:val="41"/>
    <w:rsid w:val="008961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zia">
    <w:name w:val="Revision"/>
    <w:hidden/>
    <w:uiPriority w:val="99"/>
    <w:semiHidden/>
    <w:rsid w:val="00EF54F0"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B73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B732A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8D4EC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D4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9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14CC3C8FD3441A316FF8C22D126B0" ma:contentTypeVersion="6" ma:contentTypeDescription="Create a new document." ma:contentTypeScope="" ma:versionID="35db29f07aca13fbdb072aa1474559ab">
  <xsd:schema xmlns:xsd="http://www.w3.org/2001/XMLSchema" xmlns:xs="http://www.w3.org/2001/XMLSchema" xmlns:p="http://schemas.microsoft.com/office/2006/metadata/properties" xmlns:ns2="88f20574-6ba1-4263-99a1-1953a877fb43" xmlns:ns3="4bbb59bb-b5c6-461b-bff5-351ee0411944" targetNamespace="http://schemas.microsoft.com/office/2006/metadata/properties" ma:root="true" ma:fieldsID="8f41ae44b482e6ed2a7f3f91a18ec443" ns2:_="" ns3:_="">
    <xsd:import namespace="88f20574-6ba1-4263-99a1-1953a877fb43"/>
    <xsd:import namespace="4bbb59bb-b5c6-461b-bff5-351ee04119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20574-6ba1-4263-99a1-1953a877f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b59bb-b5c6-461b-bff5-351ee04119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697E36-3D40-4D0F-A0D0-2CC2FB316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20574-6ba1-4263-99a1-1953a877fb43"/>
    <ds:schemaRef ds:uri="4bbb59bb-b5c6-461b-bff5-351ee0411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E490B-DDEA-410C-B13D-90C7407134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FC370A-371F-40C6-9531-05ECABD7F5A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Šinkovič</dc:creator>
  <cp:keywords/>
  <dc:description/>
  <cp:lastModifiedBy>Mária Kačincová</cp:lastModifiedBy>
  <cp:revision>115</cp:revision>
  <cp:lastPrinted>2024-04-02T22:45:00Z</cp:lastPrinted>
  <dcterms:created xsi:type="dcterms:W3CDTF">2024-01-08T22:01:00Z</dcterms:created>
  <dcterms:modified xsi:type="dcterms:W3CDTF">2025-09-25T12:52:00Z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0x010100E3D14CC3C8FD3441A316FF8C22D126B0</vt:lpwstr>
  </property>
</Properties>
</file>