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7F248904" w:rsidR="00473719" w:rsidRPr="00D07FDB" w:rsidRDefault="00473719" w:rsidP="00A10F65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/>
          <w:bCs/>
          <w:sz w:val="21"/>
          <w:szCs w:val="21"/>
          <w:lang w:eastAsia="ar-SA"/>
        </w:rPr>
      </w:pPr>
      <w:r w:rsidRPr="00D07FDB">
        <w:rPr>
          <w:rFonts w:ascii="Arial" w:eastAsia="Times New Roman" w:hAnsi="Arial" w:cs="Arial"/>
          <w:b/>
          <w:bCs/>
          <w:sz w:val="21"/>
          <w:szCs w:val="21"/>
          <w:lang w:eastAsia="ar-SA"/>
        </w:rPr>
        <w:t xml:space="preserve">Załącznik nr </w:t>
      </w:r>
      <w:r w:rsidR="00963B6B" w:rsidRPr="00D07FDB">
        <w:rPr>
          <w:rFonts w:ascii="Arial" w:eastAsia="Times New Roman" w:hAnsi="Arial" w:cs="Arial"/>
          <w:b/>
          <w:bCs/>
          <w:sz w:val="21"/>
          <w:szCs w:val="21"/>
          <w:lang w:eastAsia="ar-SA"/>
        </w:rPr>
        <w:t>4</w:t>
      </w:r>
      <w:r w:rsidRPr="00D07FDB">
        <w:rPr>
          <w:rFonts w:ascii="Arial" w:eastAsia="Times New Roman" w:hAnsi="Arial" w:cs="Arial"/>
          <w:b/>
          <w:bCs/>
          <w:sz w:val="21"/>
          <w:szCs w:val="21"/>
          <w:lang w:eastAsia="ar-SA"/>
        </w:rPr>
        <w:t xml:space="preserve">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963B6B" w:rsidRDefault="00A83F61" w:rsidP="00A10F65">
      <w:pPr>
        <w:spacing w:before="120"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963B6B">
        <w:rPr>
          <w:rFonts w:ascii="Arial" w:hAnsi="Arial" w:cs="Arial"/>
          <w:b/>
          <w:sz w:val="21"/>
          <w:szCs w:val="21"/>
        </w:rPr>
        <w:t xml:space="preserve">OŚWIADCZENIE WYKONAWCY* </w:t>
      </w:r>
      <w:r w:rsidRPr="00963B6B">
        <w:rPr>
          <w:rFonts w:ascii="Arial" w:hAnsi="Arial" w:cs="Arial"/>
          <w:b/>
          <w:sz w:val="21"/>
          <w:szCs w:val="21"/>
        </w:rPr>
        <w:br/>
        <w:t xml:space="preserve">DOTYCZĄCE PRZESŁANEK WYKLUCZENIA Z ART. 5K ROZPORZĄDZENIA 833/2014 </w:t>
      </w:r>
      <w:r w:rsidRPr="00963B6B">
        <w:rPr>
          <w:rFonts w:ascii="Arial" w:hAnsi="Arial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963B6B" w:rsidRDefault="00473719" w:rsidP="00A10F65">
      <w:pPr>
        <w:spacing w:before="120" w:after="0" w:line="240" w:lineRule="auto"/>
        <w:rPr>
          <w:rFonts w:ascii="Arial" w:hAnsi="Arial" w:cs="Arial"/>
          <w:b/>
          <w:sz w:val="21"/>
          <w:szCs w:val="21"/>
          <w:u w:val="single"/>
        </w:rPr>
      </w:pPr>
      <w:bookmarkStart w:id="2" w:name="_Hlk102917163"/>
    </w:p>
    <w:p w14:paraId="030D6936" w14:textId="02F7A9F5" w:rsidR="00735501" w:rsidRPr="00963B6B" w:rsidRDefault="00473719" w:rsidP="00A10F65">
      <w:pPr>
        <w:spacing w:before="120" w:after="0" w:line="240" w:lineRule="auto"/>
        <w:jc w:val="both"/>
        <w:rPr>
          <w:rFonts w:ascii="Arial" w:hAnsi="Arial" w:cs="Arial"/>
          <w:sz w:val="21"/>
          <w:szCs w:val="21"/>
        </w:rPr>
      </w:pPr>
      <w:r w:rsidRPr="00963B6B">
        <w:rPr>
          <w:rFonts w:ascii="Arial" w:hAnsi="Arial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963B6B">
        <w:rPr>
          <w:rFonts w:ascii="Arial" w:hAnsi="Arial" w:cs="Arial"/>
          <w:sz w:val="21"/>
          <w:szCs w:val="21"/>
        </w:rPr>
        <w:t xml:space="preserve"> na</w:t>
      </w:r>
      <w:r w:rsidR="00706C21" w:rsidRPr="00963B6B">
        <w:rPr>
          <w:rFonts w:ascii="Arial" w:eastAsia="Times New Roman" w:hAnsi="Arial" w:cs="Arial"/>
          <w:bCs/>
          <w:lang w:eastAsia="pl-PL"/>
        </w:rPr>
        <w:t xml:space="preserve"> </w:t>
      </w:r>
      <w:r w:rsidR="00963B6B" w:rsidRPr="00963B6B">
        <w:rPr>
          <w:rFonts w:ascii="Arial" w:hAnsi="Arial" w:cs="Arial"/>
          <w:b/>
          <w:sz w:val="24"/>
          <w:szCs w:val="24"/>
        </w:rPr>
        <w:t>„</w:t>
      </w:r>
      <w:r w:rsidR="00963B6B" w:rsidRPr="00D07FDB">
        <w:rPr>
          <w:rFonts w:ascii="Arial" w:hAnsi="Arial" w:cs="Arial"/>
          <w:b/>
        </w:rPr>
        <w:t>Rozpoznanie i oczyszczenie saperskie części terenu Leśnictwa Szabda w Nadleśnictwie Brodnica 2025r"</w:t>
      </w:r>
    </w:p>
    <w:p w14:paraId="5221494A" w14:textId="710DD379" w:rsidR="00706C21" w:rsidRPr="00963B6B" w:rsidRDefault="00706C21" w:rsidP="00A10F65">
      <w:pPr>
        <w:spacing w:before="120"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413E3327" w14:textId="56E14462" w:rsidR="00706C21" w:rsidRPr="00963B6B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63B6B">
        <w:rPr>
          <w:rFonts w:ascii="Arial" w:eastAsia="Times New Roman" w:hAnsi="Arial" w:cs="Arial"/>
          <w:lang w:eastAsia="pl-PL"/>
        </w:rPr>
        <w:t>J</w:t>
      </w:r>
      <w:r w:rsidR="00735501" w:rsidRPr="00963B6B">
        <w:rPr>
          <w:rFonts w:ascii="Arial" w:eastAsia="Times New Roman" w:hAnsi="Arial" w:cs="Arial"/>
          <w:lang w:eastAsia="pl-PL"/>
        </w:rPr>
        <w:t>a</w:t>
      </w:r>
      <w:r w:rsidR="00706C21" w:rsidRPr="00963B6B">
        <w:rPr>
          <w:rFonts w:ascii="Arial" w:eastAsia="Times New Roman" w:hAnsi="Arial" w:cs="Arial"/>
          <w:lang w:eastAsia="pl-PL"/>
        </w:rPr>
        <w:t xml:space="preserve"> niżej podpisany</w:t>
      </w:r>
    </w:p>
    <w:p w14:paraId="0A3D3F88" w14:textId="2449204F" w:rsidR="00706C21" w:rsidRPr="003B1A1A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u w:val="single"/>
          <w:lang w:eastAsia="pl-PL"/>
        </w:rPr>
      </w:pPr>
      <w:r w:rsidRPr="00963B6B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B1A1A" w:rsidRPr="003B1A1A">
        <w:rPr>
          <w:rFonts w:ascii="Arial" w:eastAsia="Times New Roman" w:hAnsi="Arial" w:cs="Arial"/>
          <w:color w:val="000000" w:themeColor="text1"/>
          <w:u w:val="single"/>
          <w:lang w:eastAsia="pl-PL"/>
        </w:rPr>
        <w:t xml:space="preserve">                                                                        </w:t>
      </w:r>
    </w:p>
    <w:p w14:paraId="6ABAFF26" w14:textId="77777777" w:rsidR="00706C21" w:rsidRPr="00963B6B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63B6B">
        <w:rPr>
          <w:rFonts w:ascii="Arial" w:eastAsia="Times New Roman" w:hAnsi="Arial" w:cs="Arial"/>
          <w:lang w:eastAsia="pl-PL"/>
        </w:rPr>
        <w:t>działając w imieniu i na rzecz</w:t>
      </w:r>
    </w:p>
    <w:p w14:paraId="55316F78" w14:textId="04F336D6" w:rsidR="003B1A1A" w:rsidRDefault="00706C21" w:rsidP="003B1A1A">
      <w:pPr>
        <w:tabs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lang w:eastAsia="pl-PL"/>
        </w:rPr>
      </w:pPr>
      <w:r w:rsidRPr="00963B6B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2"/>
    </w:p>
    <w:p w14:paraId="1E3A7778" w14:textId="4ACDD356" w:rsidR="00473719" w:rsidRPr="00963B6B" w:rsidRDefault="001336FC" w:rsidP="003B1A1A">
      <w:pPr>
        <w:tabs>
          <w:tab w:val="left" w:leader="dot" w:pos="9072"/>
        </w:tabs>
        <w:spacing w:before="120" w:after="0" w:line="240" w:lineRule="auto"/>
        <w:rPr>
          <w:rFonts w:ascii="Arial" w:hAnsi="Arial" w:cs="Arial"/>
          <w:sz w:val="21"/>
          <w:szCs w:val="21"/>
        </w:rPr>
      </w:pPr>
      <w:r w:rsidRPr="00963B6B">
        <w:rPr>
          <w:rFonts w:ascii="Arial" w:hAnsi="Arial" w:cs="Arial"/>
          <w:sz w:val="21"/>
          <w:szCs w:val="21"/>
        </w:rPr>
        <w:t>o</w:t>
      </w:r>
      <w:r w:rsidR="00473719" w:rsidRPr="00963B6B">
        <w:rPr>
          <w:rFonts w:ascii="Arial" w:hAnsi="Arial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 w:rsidRPr="00963B6B">
        <w:rPr>
          <w:rFonts w:ascii="Arial" w:hAnsi="Arial" w:cs="Arial"/>
          <w:sz w:val="21"/>
          <w:szCs w:val="21"/>
        </w:rPr>
        <w:t> </w:t>
      </w:r>
      <w:r w:rsidR="00473719" w:rsidRPr="00963B6B">
        <w:rPr>
          <w:rFonts w:ascii="Arial" w:hAnsi="Arial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 w:rsidRPr="00963B6B">
        <w:rPr>
          <w:rFonts w:ascii="Arial" w:hAnsi="Arial" w:cs="Arial"/>
          <w:sz w:val="21"/>
          <w:szCs w:val="21"/>
        </w:rPr>
        <w:t xml:space="preserve"> z</w:t>
      </w:r>
      <w:r w:rsidR="0020585B" w:rsidRPr="00963B6B">
        <w:rPr>
          <w:rFonts w:ascii="Arial" w:hAnsi="Arial" w:cs="Arial"/>
          <w:sz w:val="21"/>
          <w:szCs w:val="21"/>
        </w:rPr>
        <w:t xml:space="preserve"> późn. </w:t>
      </w:r>
      <w:r w:rsidR="00D574EF" w:rsidRPr="00963B6B">
        <w:rPr>
          <w:rFonts w:ascii="Arial" w:hAnsi="Arial" w:cs="Arial"/>
          <w:sz w:val="21"/>
          <w:szCs w:val="21"/>
        </w:rPr>
        <w:t>zm.</w:t>
      </w:r>
      <w:r w:rsidR="00473719" w:rsidRPr="00963B6B">
        <w:rPr>
          <w:rFonts w:ascii="Arial" w:hAnsi="Arial" w:cs="Arial"/>
          <w:sz w:val="21"/>
          <w:szCs w:val="21"/>
        </w:rPr>
        <w:t xml:space="preserve"> – „rozporządzenie 833/2014”)</w:t>
      </w:r>
      <w:r w:rsidR="00473719" w:rsidRPr="00963B6B">
        <w:rPr>
          <w:rFonts w:ascii="Arial" w:hAnsi="Arial" w:cs="Arial"/>
          <w:sz w:val="21"/>
          <w:szCs w:val="21"/>
          <w:vertAlign w:val="superscript"/>
        </w:rPr>
        <w:footnoteReference w:id="1"/>
      </w:r>
      <w:r w:rsidR="00D574EF" w:rsidRPr="00963B6B">
        <w:rPr>
          <w:rFonts w:ascii="Arial" w:hAnsi="Arial" w:cs="Arial"/>
          <w:sz w:val="21"/>
          <w:szCs w:val="21"/>
        </w:rPr>
        <w:t>.</w:t>
      </w:r>
    </w:p>
    <w:p w14:paraId="6952C741" w14:textId="77777777" w:rsidR="00D574EF" w:rsidRPr="00963B6B" w:rsidRDefault="00D574EF" w:rsidP="00A10F65">
      <w:pPr>
        <w:spacing w:before="120"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6280A8C1" w14:textId="77777777" w:rsidR="00D574EF" w:rsidRPr="00963B6B" w:rsidRDefault="00D574EF" w:rsidP="00A10F65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963B6B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  <w:sz w:val="21"/>
          <w:szCs w:val="21"/>
        </w:rPr>
      </w:pPr>
      <w:r w:rsidRPr="00963B6B">
        <w:rPr>
          <w:rFonts w:ascii="Arial" w:hAnsi="Arial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963B6B">
        <w:rPr>
          <w:rFonts w:ascii="Arial" w:hAnsi="Arial" w:cs="Arial"/>
          <w:b/>
          <w:bCs/>
          <w:sz w:val="21"/>
          <w:szCs w:val="21"/>
        </w:rPr>
        <w:t>:</w:t>
      </w:r>
    </w:p>
    <w:p w14:paraId="1D2C9BD5" w14:textId="77777777" w:rsidR="00473719" w:rsidRPr="00963B6B" w:rsidRDefault="00473719" w:rsidP="00A10F65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bookmarkStart w:id="4" w:name="_Hlk99016800"/>
      <w:r w:rsidRPr="00963B6B">
        <w:rPr>
          <w:rFonts w:ascii="Arial" w:hAnsi="Arial" w:cs="Arial"/>
          <w:sz w:val="16"/>
          <w:szCs w:val="16"/>
        </w:rPr>
        <w:t>[UWAGA</w:t>
      </w:r>
      <w:r w:rsidRPr="00963B6B">
        <w:rPr>
          <w:rFonts w:ascii="Arial" w:hAnsi="Arial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963B6B">
        <w:rPr>
          <w:rFonts w:ascii="Arial" w:hAnsi="Arial" w:cs="Arial"/>
          <w:sz w:val="16"/>
          <w:szCs w:val="16"/>
        </w:rPr>
        <w:t>]</w:t>
      </w:r>
      <w:bookmarkEnd w:id="4"/>
    </w:p>
    <w:p w14:paraId="172606E5" w14:textId="77777777" w:rsidR="00473719" w:rsidRPr="00963B6B" w:rsidRDefault="00473719" w:rsidP="00A10F65">
      <w:pPr>
        <w:spacing w:before="120" w:after="0" w:line="240" w:lineRule="auto"/>
        <w:jc w:val="both"/>
        <w:rPr>
          <w:rFonts w:ascii="Arial" w:hAnsi="Arial" w:cs="Arial"/>
          <w:sz w:val="21"/>
          <w:szCs w:val="21"/>
        </w:rPr>
      </w:pPr>
      <w:r w:rsidRPr="00963B6B"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963B6B">
        <w:rPr>
          <w:rFonts w:ascii="Arial" w:hAnsi="Arial" w:cs="Arial"/>
          <w:i/>
          <w:sz w:val="16"/>
          <w:szCs w:val="16"/>
        </w:rPr>
        <w:t xml:space="preserve">(wskazać </w:t>
      </w:r>
      <w:bookmarkEnd w:id="5"/>
      <w:r w:rsidRPr="00963B6B">
        <w:rPr>
          <w:rFonts w:ascii="Arial" w:hAnsi="Arial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963B6B">
        <w:rPr>
          <w:rFonts w:ascii="Arial" w:hAnsi="Arial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7DA7630D" w14:textId="77777777" w:rsidR="00D07FDB" w:rsidRDefault="00473719" w:rsidP="00A10F65">
      <w:pPr>
        <w:spacing w:before="120" w:after="0" w:line="240" w:lineRule="auto"/>
        <w:rPr>
          <w:rFonts w:ascii="Arial" w:hAnsi="Arial" w:cs="Arial"/>
          <w:iCs/>
          <w:sz w:val="16"/>
          <w:szCs w:val="16"/>
        </w:rPr>
      </w:pPr>
      <w:r w:rsidRPr="00963B6B">
        <w:rPr>
          <w:rFonts w:ascii="Arial" w:hAnsi="Arial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63B6B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963B6B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963B6B">
        <w:rPr>
          <w:rFonts w:ascii="Arial" w:hAnsi="Arial" w:cs="Arial"/>
          <w:i/>
          <w:sz w:val="16"/>
          <w:szCs w:val="16"/>
        </w:rPr>
        <w:t>)</w:t>
      </w:r>
      <w:r w:rsidRPr="00963B6B">
        <w:rPr>
          <w:rFonts w:ascii="Arial" w:hAnsi="Arial" w:cs="Arial"/>
          <w:sz w:val="16"/>
          <w:szCs w:val="16"/>
        </w:rPr>
        <w:t>,</w:t>
      </w:r>
      <w:r w:rsidRPr="00963B6B">
        <w:rPr>
          <w:rFonts w:ascii="Arial" w:hAnsi="Arial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63B6B">
        <w:rPr>
          <w:rFonts w:ascii="Arial" w:hAnsi="Arial" w:cs="Arial"/>
          <w:sz w:val="21"/>
          <w:szCs w:val="21"/>
        </w:rPr>
        <w:br/>
      </w:r>
      <w:r w:rsidRPr="00963B6B">
        <w:rPr>
          <w:rFonts w:ascii="Arial" w:hAnsi="Arial" w:cs="Arial"/>
          <w:i/>
          <w:sz w:val="16"/>
          <w:szCs w:val="16"/>
        </w:rPr>
        <w:t>(określić odpowiedni zakres udostępnianych zasobów dla wskazanego podmiotu)</w:t>
      </w:r>
      <w:r w:rsidRPr="00963B6B">
        <w:rPr>
          <w:rFonts w:ascii="Arial" w:hAnsi="Arial" w:cs="Arial"/>
          <w:iCs/>
          <w:sz w:val="16"/>
          <w:szCs w:val="16"/>
        </w:rPr>
        <w:t>,</w:t>
      </w:r>
    </w:p>
    <w:p w14:paraId="26621C51" w14:textId="7158FB23" w:rsidR="00473719" w:rsidRPr="00963B6B" w:rsidRDefault="00473719" w:rsidP="00A10F65">
      <w:pPr>
        <w:spacing w:before="120" w:after="0" w:line="240" w:lineRule="auto"/>
        <w:rPr>
          <w:rFonts w:ascii="Arial" w:hAnsi="Arial" w:cs="Arial"/>
          <w:sz w:val="21"/>
          <w:szCs w:val="21"/>
        </w:rPr>
      </w:pPr>
      <w:r w:rsidRPr="00963B6B">
        <w:rPr>
          <w:rFonts w:ascii="Arial" w:hAnsi="Arial" w:cs="Arial"/>
          <w:i/>
          <w:sz w:val="16"/>
          <w:szCs w:val="16"/>
        </w:rPr>
        <w:br/>
      </w:r>
      <w:r w:rsidRPr="00963B6B">
        <w:rPr>
          <w:rFonts w:ascii="Arial" w:hAnsi="Arial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963B6B" w:rsidRDefault="00473719" w:rsidP="00A10F65">
      <w:pPr>
        <w:spacing w:before="120" w:after="0" w:line="240" w:lineRule="auto"/>
        <w:rPr>
          <w:rFonts w:ascii="Arial" w:hAnsi="Arial" w:cs="Arial"/>
          <w:sz w:val="21"/>
          <w:szCs w:val="21"/>
        </w:rPr>
      </w:pPr>
    </w:p>
    <w:p w14:paraId="1A11998E" w14:textId="77777777" w:rsidR="00473719" w:rsidRPr="00963B6B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963B6B"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963B6B" w:rsidRDefault="00473719" w:rsidP="00A10F65">
      <w:pPr>
        <w:spacing w:before="120" w:after="0" w:line="240" w:lineRule="auto"/>
        <w:jc w:val="both"/>
        <w:rPr>
          <w:rFonts w:ascii="Arial" w:hAnsi="Arial" w:cs="Arial"/>
          <w:sz w:val="16"/>
          <w:szCs w:val="16"/>
        </w:rPr>
      </w:pPr>
      <w:r w:rsidRPr="00963B6B">
        <w:rPr>
          <w:rFonts w:ascii="Arial" w:hAnsi="Arial" w:cs="Arial"/>
          <w:sz w:val="16"/>
          <w:szCs w:val="16"/>
        </w:rPr>
        <w:t>[UWAGA</w:t>
      </w:r>
      <w:r w:rsidRPr="00963B6B">
        <w:rPr>
          <w:rFonts w:ascii="Arial" w:hAnsi="Arial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963B6B">
        <w:rPr>
          <w:rFonts w:ascii="Arial" w:hAnsi="Arial" w:cs="Arial"/>
          <w:sz w:val="16"/>
          <w:szCs w:val="16"/>
        </w:rPr>
        <w:t>]</w:t>
      </w:r>
    </w:p>
    <w:p w14:paraId="32B675E5" w14:textId="42FFD7F9" w:rsidR="00473719" w:rsidRPr="00963B6B" w:rsidRDefault="00473719" w:rsidP="00A10F65">
      <w:pPr>
        <w:spacing w:before="120" w:after="0" w:line="240" w:lineRule="auto"/>
        <w:jc w:val="both"/>
        <w:rPr>
          <w:rFonts w:ascii="Arial" w:hAnsi="Arial" w:cs="Arial"/>
          <w:sz w:val="21"/>
          <w:szCs w:val="21"/>
        </w:rPr>
      </w:pPr>
      <w:r w:rsidRPr="00963B6B">
        <w:rPr>
          <w:rFonts w:ascii="Arial" w:hAnsi="Arial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 w:rsidRPr="00963B6B">
        <w:rPr>
          <w:rFonts w:ascii="Arial" w:hAnsi="Arial" w:cs="Arial"/>
          <w:sz w:val="21"/>
          <w:szCs w:val="21"/>
        </w:rPr>
        <w:br/>
      </w:r>
      <w:r w:rsidRPr="00963B6B">
        <w:rPr>
          <w:rFonts w:ascii="Arial" w:hAnsi="Arial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63B6B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963B6B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963B6B">
        <w:rPr>
          <w:rFonts w:ascii="Arial" w:hAnsi="Arial" w:cs="Arial"/>
          <w:i/>
          <w:sz w:val="16"/>
          <w:szCs w:val="16"/>
        </w:rPr>
        <w:t>)</w:t>
      </w:r>
      <w:r w:rsidRPr="00963B6B">
        <w:rPr>
          <w:rFonts w:ascii="Arial" w:hAnsi="Arial" w:cs="Arial"/>
          <w:sz w:val="16"/>
          <w:szCs w:val="16"/>
        </w:rPr>
        <w:t>,</w:t>
      </w:r>
      <w:r w:rsidRPr="00963B6B">
        <w:rPr>
          <w:rFonts w:ascii="Arial" w:hAnsi="Arial" w:cs="Arial"/>
          <w:sz w:val="16"/>
          <w:szCs w:val="16"/>
        </w:rPr>
        <w:br/>
      </w:r>
      <w:r w:rsidRPr="00963B6B">
        <w:rPr>
          <w:rFonts w:ascii="Arial" w:hAnsi="Arial" w:cs="Arial"/>
          <w:sz w:val="21"/>
          <w:szCs w:val="21"/>
        </w:rPr>
        <w:t>nie</w:t>
      </w:r>
      <w:r w:rsidRPr="00963B6B">
        <w:rPr>
          <w:rFonts w:ascii="Arial" w:hAnsi="Arial" w:cs="Arial"/>
          <w:sz w:val="16"/>
          <w:szCs w:val="16"/>
        </w:rPr>
        <w:t xml:space="preserve"> </w:t>
      </w:r>
      <w:r w:rsidRPr="00963B6B">
        <w:rPr>
          <w:rFonts w:ascii="Arial" w:hAnsi="Arial" w:cs="Arial"/>
          <w:sz w:val="21"/>
          <w:szCs w:val="21"/>
        </w:rPr>
        <w:t>zachodzą podstawy wykluczenia z postępowania o udzielenie zamówienia przewidziane w  art.  5k rozporządzenia 833/2014</w:t>
      </w:r>
      <w:r w:rsidR="00C15FCE" w:rsidRPr="00963B6B">
        <w:rPr>
          <w:rFonts w:ascii="Arial" w:hAnsi="Arial" w:cs="Arial"/>
          <w:sz w:val="21"/>
          <w:szCs w:val="21"/>
        </w:rPr>
        <w:t>.</w:t>
      </w:r>
    </w:p>
    <w:p w14:paraId="1CD5AE81" w14:textId="33593F71" w:rsidR="00473719" w:rsidRDefault="00473719" w:rsidP="00A10F65">
      <w:pPr>
        <w:spacing w:before="120"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01E3A659" w14:textId="15716513" w:rsidR="00D07FDB" w:rsidRDefault="00D07FDB" w:rsidP="00A10F65">
      <w:pPr>
        <w:spacing w:before="120"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A3F3AFC" w14:textId="77777777" w:rsidR="00D07FDB" w:rsidRPr="00963B6B" w:rsidRDefault="00D07FDB" w:rsidP="00A10F65">
      <w:pPr>
        <w:spacing w:before="120"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4C945C4F" w14:textId="77777777" w:rsidR="00473719" w:rsidRPr="00963B6B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963B6B"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963B6B" w:rsidRDefault="00473719" w:rsidP="00A10F65">
      <w:pPr>
        <w:spacing w:before="120" w:after="0" w:line="240" w:lineRule="auto"/>
        <w:jc w:val="both"/>
        <w:rPr>
          <w:rFonts w:ascii="Arial" w:hAnsi="Arial" w:cs="Arial"/>
          <w:sz w:val="16"/>
          <w:szCs w:val="16"/>
        </w:rPr>
      </w:pPr>
      <w:r w:rsidRPr="00963B6B">
        <w:rPr>
          <w:rFonts w:ascii="Arial" w:hAnsi="Arial" w:cs="Arial"/>
          <w:sz w:val="16"/>
          <w:szCs w:val="16"/>
        </w:rPr>
        <w:t>[UWAGA</w:t>
      </w:r>
      <w:r w:rsidRPr="00963B6B">
        <w:rPr>
          <w:rFonts w:ascii="Arial" w:hAnsi="Arial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963B6B">
        <w:rPr>
          <w:rFonts w:ascii="Arial" w:hAnsi="Arial" w:cs="Arial"/>
          <w:sz w:val="16"/>
          <w:szCs w:val="16"/>
        </w:rPr>
        <w:t>]</w:t>
      </w:r>
    </w:p>
    <w:p w14:paraId="249563E3" w14:textId="308A924A" w:rsidR="00473719" w:rsidRPr="00963B6B" w:rsidRDefault="00473719" w:rsidP="00A10F65">
      <w:pPr>
        <w:spacing w:before="120" w:after="0" w:line="240" w:lineRule="auto"/>
        <w:jc w:val="both"/>
        <w:rPr>
          <w:rFonts w:ascii="Arial" w:hAnsi="Arial" w:cs="Arial"/>
          <w:sz w:val="16"/>
          <w:szCs w:val="16"/>
        </w:rPr>
      </w:pPr>
      <w:r w:rsidRPr="00963B6B">
        <w:rPr>
          <w:rFonts w:ascii="Arial" w:hAnsi="Arial" w:cs="Arial"/>
          <w:sz w:val="21"/>
          <w:szCs w:val="21"/>
        </w:rPr>
        <w:lastRenderedPageBreak/>
        <w:t>Oświadczam, że w stosunku do następującego podmiotu, będącego dostawcą, na którego przypada ponad 10% wartości zamówienia: __________________________________________________________________________</w:t>
      </w:r>
      <w:r w:rsidR="00B36A01" w:rsidRPr="00963B6B">
        <w:rPr>
          <w:rFonts w:ascii="Arial" w:hAnsi="Arial" w:cs="Arial"/>
          <w:sz w:val="21"/>
          <w:szCs w:val="21"/>
        </w:rPr>
        <w:br/>
      </w:r>
      <w:r w:rsidRPr="00963B6B">
        <w:rPr>
          <w:rFonts w:ascii="Arial" w:hAnsi="Arial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63B6B">
        <w:rPr>
          <w:rFonts w:ascii="Arial" w:hAnsi="Arial" w:cs="Arial"/>
          <w:sz w:val="20"/>
          <w:szCs w:val="20"/>
        </w:rPr>
        <w:t xml:space="preserve"> </w:t>
      </w:r>
      <w:r w:rsidRPr="00963B6B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963B6B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963B6B">
        <w:rPr>
          <w:rFonts w:ascii="Arial" w:hAnsi="Arial" w:cs="Arial"/>
          <w:i/>
          <w:sz w:val="16"/>
          <w:szCs w:val="16"/>
        </w:rPr>
        <w:t>)</w:t>
      </w:r>
      <w:r w:rsidRPr="00963B6B">
        <w:rPr>
          <w:rFonts w:ascii="Arial" w:hAnsi="Arial" w:cs="Arial"/>
          <w:sz w:val="16"/>
          <w:szCs w:val="16"/>
        </w:rPr>
        <w:t>,</w:t>
      </w:r>
    </w:p>
    <w:p w14:paraId="4E417C5B" w14:textId="52C9960F" w:rsidR="00473719" w:rsidRPr="00963B6B" w:rsidRDefault="00473719" w:rsidP="00A10F65">
      <w:pPr>
        <w:spacing w:before="120" w:after="0" w:line="240" w:lineRule="auto"/>
        <w:jc w:val="both"/>
        <w:rPr>
          <w:rFonts w:ascii="Arial" w:hAnsi="Arial" w:cs="Arial"/>
          <w:sz w:val="21"/>
          <w:szCs w:val="21"/>
        </w:rPr>
      </w:pPr>
      <w:r w:rsidRPr="00963B6B">
        <w:rPr>
          <w:rFonts w:ascii="Arial" w:hAnsi="Arial" w:cs="Arial"/>
          <w:sz w:val="21"/>
          <w:szCs w:val="21"/>
        </w:rPr>
        <w:t>nie</w:t>
      </w:r>
      <w:r w:rsidRPr="00963B6B">
        <w:rPr>
          <w:rFonts w:ascii="Arial" w:hAnsi="Arial" w:cs="Arial"/>
          <w:sz w:val="16"/>
          <w:szCs w:val="16"/>
        </w:rPr>
        <w:t xml:space="preserve"> </w:t>
      </w:r>
      <w:r w:rsidRPr="00963B6B">
        <w:rPr>
          <w:rFonts w:ascii="Arial" w:hAnsi="Arial" w:cs="Arial"/>
          <w:sz w:val="21"/>
          <w:szCs w:val="21"/>
        </w:rPr>
        <w:t>zachodzą podstawy wykluczenia z postępowania o udzielenie zamówienia przewidziane w  art.  5k rozporządzenia 833/2014</w:t>
      </w:r>
      <w:r w:rsidR="00C15FCE" w:rsidRPr="00963B6B">
        <w:rPr>
          <w:rFonts w:ascii="Arial" w:hAnsi="Arial" w:cs="Arial"/>
          <w:sz w:val="21"/>
          <w:szCs w:val="21"/>
        </w:rPr>
        <w:t>.</w:t>
      </w:r>
    </w:p>
    <w:p w14:paraId="3DE91F0E" w14:textId="77777777" w:rsidR="00D07FDB" w:rsidRDefault="00D07FDB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</w:p>
    <w:p w14:paraId="37A4F10E" w14:textId="198FD4F3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4AE62DA2" w14:textId="26C69F0E" w:rsidR="00AA6089" w:rsidRPr="00A10F65" w:rsidRDefault="00473719" w:rsidP="00A10F65">
      <w:pPr>
        <w:spacing w:before="120" w:after="0" w:line="240" w:lineRule="auto"/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0"/>
      <w:bookmarkEnd w:id="1"/>
      <w:bookmarkEnd w:id="9"/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112CB" w14:textId="77777777" w:rsidR="00BB755E" w:rsidRDefault="00BB755E" w:rsidP="00473719">
      <w:pPr>
        <w:spacing w:after="0" w:line="240" w:lineRule="auto"/>
      </w:pPr>
      <w:r>
        <w:separator/>
      </w:r>
    </w:p>
  </w:endnote>
  <w:endnote w:type="continuationSeparator" w:id="0">
    <w:p w14:paraId="75549A10" w14:textId="77777777" w:rsidR="00BB755E" w:rsidRDefault="00BB755E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615D" w14:textId="77777777" w:rsidR="006B7E8C" w:rsidRDefault="006B7E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DF3C" w14:textId="77777777" w:rsidR="006B7E8C" w:rsidRDefault="006B7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F07DA" w14:textId="77777777" w:rsidR="00BB755E" w:rsidRDefault="00BB755E" w:rsidP="00473719">
      <w:pPr>
        <w:spacing w:after="0" w:line="240" w:lineRule="auto"/>
      </w:pPr>
      <w:r>
        <w:separator/>
      </w:r>
    </w:p>
  </w:footnote>
  <w:footnote w:type="continuationSeparator" w:id="0">
    <w:p w14:paraId="79CE1921" w14:textId="77777777" w:rsidR="00BB755E" w:rsidRDefault="00BB755E" w:rsidP="00473719">
      <w:pPr>
        <w:spacing w:after="0" w:line="240" w:lineRule="auto"/>
      </w:pPr>
      <w:r>
        <w:continuationSeparator/>
      </w:r>
    </w:p>
  </w:footnote>
  <w:footnote w:id="1">
    <w:p w14:paraId="58529A1D" w14:textId="3A713CC9" w:rsidR="00473719" w:rsidRPr="00963B6B" w:rsidRDefault="00473719" w:rsidP="0047371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63B6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63B6B">
        <w:rPr>
          <w:rFonts w:ascii="Arial" w:hAnsi="Arial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 w:rsidRPr="00963B6B">
        <w:rPr>
          <w:rFonts w:ascii="Arial" w:hAnsi="Arial" w:cs="Arial"/>
          <w:sz w:val="16"/>
          <w:szCs w:val="16"/>
        </w:rPr>
        <w:t xml:space="preserve"> zakresem </w:t>
      </w:r>
      <w:r w:rsidRPr="00963B6B">
        <w:rPr>
          <w:rFonts w:ascii="Arial" w:hAnsi="Arial" w:cs="Arial"/>
          <w:sz w:val="16"/>
          <w:szCs w:val="16"/>
        </w:rPr>
        <w:t xml:space="preserve"> </w:t>
      </w:r>
      <w:r w:rsidR="00FC0333" w:rsidRPr="00963B6B">
        <w:rPr>
          <w:rFonts w:ascii="Arial" w:hAnsi="Arial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 w:rsidRPr="00963B6B">
        <w:rPr>
          <w:rFonts w:ascii="Arial" w:hAnsi="Arial" w:cs="Arial"/>
          <w:sz w:val="16"/>
          <w:szCs w:val="16"/>
        </w:rPr>
        <w:t xml:space="preserve"> oraz art. 13 lit. a)-d), lit. f)-h) i lit. j) dyrektywy 2009/81/WE </w:t>
      </w:r>
      <w:r w:rsidRPr="00963B6B">
        <w:rPr>
          <w:rFonts w:ascii="Arial" w:hAnsi="Arial" w:cs="Arial"/>
          <w:sz w:val="16"/>
          <w:szCs w:val="16"/>
        </w:rPr>
        <w:t>na rzecz lub z udziałem:</w:t>
      </w:r>
    </w:p>
    <w:p w14:paraId="73EF3947" w14:textId="74E4D2B9" w:rsidR="00473719" w:rsidRPr="00963B6B" w:rsidRDefault="00473719" w:rsidP="00473719">
      <w:pPr>
        <w:pStyle w:val="Tekstprzypisudolnego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963B6B">
        <w:rPr>
          <w:rFonts w:ascii="Arial" w:hAnsi="Arial" w:cs="Arial"/>
          <w:sz w:val="16"/>
          <w:szCs w:val="16"/>
        </w:rPr>
        <w:t>obywateli rosyjskich</w:t>
      </w:r>
      <w:r w:rsidR="00C15FCE" w:rsidRPr="00963B6B">
        <w:rPr>
          <w:rFonts w:ascii="Arial" w:hAnsi="Arial" w:cs="Arial"/>
          <w:sz w:val="16"/>
          <w:szCs w:val="16"/>
        </w:rPr>
        <w:t xml:space="preserve">, </w:t>
      </w:r>
      <w:r w:rsidRPr="00963B6B">
        <w:rPr>
          <w:rFonts w:ascii="Arial" w:hAnsi="Arial" w:cs="Arial"/>
          <w:sz w:val="16"/>
          <w:szCs w:val="16"/>
        </w:rPr>
        <w:t xml:space="preserve">osób fizycznych </w:t>
      </w:r>
      <w:r w:rsidR="00C15FCE" w:rsidRPr="00963B6B">
        <w:rPr>
          <w:rFonts w:ascii="Arial" w:hAnsi="Arial" w:cs="Arial"/>
          <w:sz w:val="16"/>
          <w:szCs w:val="16"/>
        </w:rPr>
        <w:t xml:space="preserve">zamieszkałych w Rosji </w:t>
      </w:r>
      <w:r w:rsidRPr="00963B6B">
        <w:rPr>
          <w:rFonts w:ascii="Arial" w:hAnsi="Arial" w:cs="Arial"/>
          <w:sz w:val="16"/>
          <w:szCs w:val="16"/>
        </w:rPr>
        <w:t>lub</w:t>
      </w:r>
      <w:r w:rsidR="00C15FCE" w:rsidRPr="00963B6B">
        <w:rPr>
          <w:rFonts w:ascii="Arial" w:hAnsi="Arial" w:cs="Arial"/>
          <w:sz w:val="16"/>
          <w:szCs w:val="16"/>
        </w:rPr>
        <w:t xml:space="preserve"> osób</w:t>
      </w:r>
      <w:r w:rsidRPr="00963B6B">
        <w:rPr>
          <w:rFonts w:ascii="Arial" w:hAnsi="Arial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963B6B" w:rsidRDefault="00473719" w:rsidP="00473719">
      <w:pPr>
        <w:pStyle w:val="Tekstprzypisudolnego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bookmarkStart w:id="3" w:name="_Hlk102557314"/>
      <w:r w:rsidRPr="00963B6B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963B6B" w:rsidRDefault="00473719" w:rsidP="00473719">
      <w:pPr>
        <w:pStyle w:val="Tekstprzypisudolnego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963B6B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963B6B" w:rsidRDefault="00473719" w:rsidP="0047371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63B6B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FD2" w14:textId="77777777" w:rsidR="006B7E8C" w:rsidRDefault="006B7E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FA2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256B6"/>
    <w:rsid w:val="000A196B"/>
    <w:rsid w:val="000E7191"/>
    <w:rsid w:val="001175CE"/>
    <w:rsid w:val="001336FC"/>
    <w:rsid w:val="00203CB6"/>
    <w:rsid w:val="0020585B"/>
    <w:rsid w:val="002C757B"/>
    <w:rsid w:val="003B1A1A"/>
    <w:rsid w:val="003E4F31"/>
    <w:rsid w:val="003F7B3E"/>
    <w:rsid w:val="0043230B"/>
    <w:rsid w:val="00473719"/>
    <w:rsid w:val="00477FBC"/>
    <w:rsid w:val="004F3ACA"/>
    <w:rsid w:val="00515EAA"/>
    <w:rsid w:val="00532D30"/>
    <w:rsid w:val="006B7E8C"/>
    <w:rsid w:val="00706C21"/>
    <w:rsid w:val="00735501"/>
    <w:rsid w:val="007643A6"/>
    <w:rsid w:val="00791FD5"/>
    <w:rsid w:val="007955BF"/>
    <w:rsid w:val="007A2E83"/>
    <w:rsid w:val="008662F3"/>
    <w:rsid w:val="00963B6B"/>
    <w:rsid w:val="009E4741"/>
    <w:rsid w:val="00A10088"/>
    <w:rsid w:val="00A10F65"/>
    <w:rsid w:val="00A2554E"/>
    <w:rsid w:val="00A4612E"/>
    <w:rsid w:val="00A83F61"/>
    <w:rsid w:val="00AA4990"/>
    <w:rsid w:val="00AA6089"/>
    <w:rsid w:val="00B1650B"/>
    <w:rsid w:val="00B30432"/>
    <w:rsid w:val="00B36A01"/>
    <w:rsid w:val="00B75B3C"/>
    <w:rsid w:val="00BB755E"/>
    <w:rsid w:val="00BE321E"/>
    <w:rsid w:val="00C15FCE"/>
    <w:rsid w:val="00C66B30"/>
    <w:rsid w:val="00D07FDB"/>
    <w:rsid w:val="00D574EF"/>
    <w:rsid w:val="00D82B0D"/>
    <w:rsid w:val="00DC6415"/>
    <w:rsid w:val="00F105EC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1172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Małgorzata</cp:lastModifiedBy>
  <cp:revision>19</cp:revision>
  <dcterms:created xsi:type="dcterms:W3CDTF">2022-06-26T18:22:00Z</dcterms:created>
  <dcterms:modified xsi:type="dcterms:W3CDTF">2025-05-07T08:27:00Z</dcterms:modified>
</cp:coreProperties>
</file>