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B706" w14:textId="68E2DF14" w:rsidR="008673CA" w:rsidRPr="0096671A" w:rsidRDefault="00EA1B35" w:rsidP="00BB5A15">
      <w:pPr>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proofErr w:type="spellStart"/>
      <w:r w:rsidR="00904A3D">
        <w:rPr>
          <w:rFonts w:asciiTheme="minorHAnsi" w:hAnsiTheme="minorHAnsi" w:cstheme="minorHAnsi"/>
          <w:b/>
          <w:sz w:val="36"/>
          <w:szCs w:val="36"/>
        </w:rPr>
        <w:t>ZNVd</w:t>
      </w:r>
      <w:proofErr w:type="spellEnd"/>
      <w:r w:rsidR="00904A3D">
        <w:rPr>
          <w:rFonts w:asciiTheme="minorHAnsi" w:hAnsiTheme="minorHAnsi" w:cstheme="minorHAnsi"/>
          <w:b/>
          <w:sz w:val="36"/>
          <w:szCs w:val="36"/>
        </w:rPr>
        <w:t>..../.../2025</w:t>
      </w:r>
    </w:p>
    <w:p w14:paraId="5F773758" w14:textId="1F5F5291" w:rsidR="00EA1B35" w:rsidRPr="0031311F" w:rsidRDefault="00BB5A15"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u</w:t>
      </w:r>
      <w:r w:rsidR="00EA1B35" w:rsidRPr="0031311F">
        <w:rPr>
          <w:rFonts w:asciiTheme="minorHAnsi" w:hAnsiTheme="minorHAnsi" w:cstheme="minorHAnsi"/>
          <w:bCs/>
          <w:sz w:val="18"/>
          <w:szCs w:val="18"/>
        </w:rPr>
        <w:t>zatvorená podľa zák</w:t>
      </w:r>
      <w:r w:rsidR="00163003" w:rsidRPr="0031311F">
        <w:rPr>
          <w:rFonts w:asciiTheme="minorHAnsi" w:hAnsiTheme="minorHAnsi" w:cstheme="minorHAnsi"/>
          <w:bCs/>
          <w:sz w:val="18"/>
          <w:szCs w:val="18"/>
        </w:rPr>
        <w:t>ona</w:t>
      </w:r>
      <w:r w:rsidR="00EA1B35" w:rsidRPr="0031311F">
        <w:rPr>
          <w:rFonts w:asciiTheme="minorHAnsi" w:hAnsiTheme="minorHAnsi" w:cstheme="minorHAnsi"/>
          <w:bCs/>
          <w:sz w:val="18"/>
          <w:szCs w:val="18"/>
        </w:rPr>
        <w:t xml:space="preserve"> č. 116/1990 Zb. o nájme a podnájme nebytových priestorov v znení neskorších predpisov v spojení s ust.§ 663 a nasl. </w:t>
      </w:r>
      <w:r w:rsidR="00D152A4" w:rsidRPr="0031311F">
        <w:rPr>
          <w:rFonts w:asciiTheme="minorHAnsi" w:hAnsiTheme="minorHAnsi" w:cstheme="minorHAnsi"/>
          <w:bCs/>
          <w:sz w:val="18"/>
          <w:szCs w:val="18"/>
        </w:rPr>
        <w:t xml:space="preserve">zákona č. 40/1964 Zb. </w:t>
      </w:r>
      <w:r w:rsidR="00EA1B35" w:rsidRPr="0031311F">
        <w:rPr>
          <w:rFonts w:asciiTheme="minorHAnsi" w:hAnsiTheme="minorHAnsi" w:cstheme="minorHAnsi"/>
          <w:bCs/>
          <w:sz w:val="18"/>
          <w:szCs w:val="18"/>
        </w:rPr>
        <w:t>Občiansk</w:t>
      </w:r>
      <w:r w:rsidR="00D152A4" w:rsidRPr="0031311F">
        <w:rPr>
          <w:rFonts w:asciiTheme="minorHAnsi" w:hAnsiTheme="minorHAnsi" w:cstheme="minorHAnsi"/>
          <w:bCs/>
          <w:sz w:val="18"/>
          <w:szCs w:val="18"/>
        </w:rPr>
        <w:t>y</w:t>
      </w:r>
      <w:r w:rsidR="00EA1B35" w:rsidRPr="0031311F">
        <w:rPr>
          <w:rFonts w:asciiTheme="minorHAnsi" w:hAnsiTheme="minorHAnsi" w:cstheme="minorHAnsi"/>
          <w:bCs/>
          <w:sz w:val="18"/>
          <w:szCs w:val="18"/>
        </w:rPr>
        <w:t xml:space="preserve"> zákonní</w:t>
      </w:r>
      <w:r w:rsidR="00D152A4" w:rsidRPr="0031311F">
        <w:rPr>
          <w:rFonts w:asciiTheme="minorHAnsi" w:hAnsiTheme="minorHAnsi" w:cstheme="minorHAnsi"/>
          <w:bCs/>
          <w:sz w:val="18"/>
          <w:szCs w:val="18"/>
        </w:rPr>
        <w:t xml:space="preserve">k v znení </w:t>
      </w:r>
      <w:r w:rsidR="00163003" w:rsidRPr="0031311F">
        <w:rPr>
          <w:rFonts w:asciiTheme="minorHAnsi" w:hAnsiTheme="minorHAnsi" w:cstheme="minorHAnsi"/>
          <w:bCs/>
          <w:sz w:val="18"/>
          <w:szCs w:val="18"/>
        </w:rPr>
        <w:t>neskorších predpisov</w:t>
      </w:r>
    </w:p>
    <w:p w14:paraId="557835DC" w14:textId="634CEF32" w:rsidR="00163003" w:rsidRPr="0031311F" w:rsidRDefault="00163003"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(ďalej ako „</w:t>
      </w:r>
      <w:r w:rsidRPr="0031311F">
        <w:rPr>
          <w:rFonts w:asciiTheme="minorHAnsi" w:hAnsiTheme="minorHAnsi" w:cstheme="minorHAnsi"/>
          <w:b/>
          <w:sz w:val="18"/>
          <w:szCs w:val="18"/>
        </w:rPr>
        <w:t>Zmluva</w:t>
      </w:r>
      <w:r w:rsidRPr="0031311F">
        <w:rPr>
          <w:rFonts w:asciiTheme="minorHAnsi" w:hAnsiTheme="minorHAnsi" w:cstheme="minorHAnsi"/>
          <w:bCs/>
          <w:sz w:val="18"/>
          <w:szCs w:val="18"/>
        </w:rPr>
        <w:t>“)</w:t>
      </w:r>
    </w:p>
    <w:p w14:paraId="1920F0C4" w14:textId="44533811" w:rsidR="00EA1B35" w:rsidRPr="0031311F" w:rsidRDefault="00163003" w:rsidP="00BF0FBD">
      <w:pPr>
        <w:tabs>
          <w:tab w:val="left" w:pos="66"/>
        </w:tabs>
        <w:jc w:val="center"/>
        <w:rPr>
          <w:rFonts w:asciiTheme="minorHAnsi" w:hAnsiTheme="minorHAnsi" w:cstheme="minorHAnsi"/>
          <w:b/>
          <w:sz w:val="18"/>
          <w:szCs w:val="18"/>
          <w:u w:val="single"/>
        </w:rPr>
      </w:pPr>
      <w:r w:rsidRPr="0031311F">
        <w:rPr>
          <w:rFonts w:asciiTheme="minorHAnsi" w:hAnsiTheme="minorHAnsi" w:cstheme="minorHAnsi"/>
          <w:bCs/>
          <w:sz w:val="18"/>
          <w:szCs w:val="18"/>
        </w:rPr>
        <w:t>medzi nasledovnými zmluvnými stranami:</w:t>
      </w:r>
    </w:p>
    <w:p w14:paraId="54E87638" w14:textId="0451B1B9" w:rsidR="00EA1B35" w:rsidRPr="0031311F" w:rsidRDefault="00711666" w:rsidP="00BF0FBD">
      <w:pPr>
        <w:spacing w:after="120"/>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r w:rsidR="001F34E3" w:rsidRPr="0031311F">
        <w:rPr>
          <w:rFonts w:asciiTheme="minorHAnsi" w:hAnsiTheme="minorHAnsi" w:cstheme="minorHAnsi"/>
        </w:rPr>
        <w:t xml:space="preserve">                           </w:t>
      </w:r>
    </w:p>
    <w:p w14:paraId="46A655BC" w14:textId="77777777" w:rsidR="003E215E" w:rsidRPr="003E215E" w:rsidRDefault="00163003" w:rsidP="003E215E">
      <w:pPr>
        <w:pStyle w:val="Nadpis2"/>
        <w:tabs>
          <w:tab w:val="left" w:pos="2212"/>
        </w:tabs>
        <w:ind w:left="0"/>
        <w:rPr>
          <w:rFonts w:asciiTheme="minorHAnsi" w:hAnsiTheme="minorHAnsi" w:cstheme="minorHAnsi"/>
        </w:rPr>
      </w:pPr>
      <w:r w:rsidRPr="0031311F">
        <w:rPr>
          <w:rFonts w:asciiTheme="minorHAnsi" w:hAnsiTheme="minorHAnsi" w:cstheme="minorHAnsi"/>
        </w:rPr>
        <w:t xml:space="preserve">Plné </w:t>
      </w:r>
      <w:r w:rsidR="00EA1B35" w:rsidRPr="0031311F">
        <w:rPr>
          <w:rFonts w:asciiTheme="minorHAnsi" w:hAnsiTheme="minorHAnsi" w:cstheme="minorHAnsi"/>
        </w:rPr>
        <w:t>meno:</w:t>
      </w:r>
      <w:r w:rsidR="00BF6E35" w:rsidRPr="0031311F">
        <w:rPr>
          <w:rFonts w:asciiTheme="minorHAnsi" w:hAnsiTheme="minorHAnsi" w:cstheme="minorHAnsi"/>
        </w:rPr>
        <w:tab/>
      </w:r>
      <w:r w:rsidR="003E215E" w:rsidRPr="003E215E">
        <w:rPr>
          <w:rFonts w:asciiTheme="minorHAnsi" w:hAnsiTheme="minorHAnsi" w:cstheme="minorHAnsi"/>
        </w:rPr>
        <w:t xml:space="preserve">Zariadenie sociálnych služieb Rimava – Szociális </w:t>
      </w:r>
    </w:p>
    <w:p w14:paraId="7633E14A" w14:textId="77777777" w:rsidR="003E215E" w:rsidRPr="003E215E" w:rsidRDefault="003E215E" w:rsidP="003E215E">
      <w:pPr>
        <w:pStyle w:val="Nadpis2"/>
        <w:tabs>
          <w:tab w:val="left" w:pos="2212"/>
        </w:tabs>
        <w:ind w:left="0"/>
        <w:rPr>
          <w:rFonts w:asciiTheme="minorHAnsi" w:hAnsiTheme="minorHAnsi" w:cstheme="minorHAnsi"/>
          <w:sz w:val="20"/>
          <w:szCs w:val="20"/>
        </w:rPr>
      </w:pPr>
      <w:r w:rsidRPr="003E215E">
        <w:rPr>
          <w:rFonts w:asciiTheme="minorHAnsi" w:hAnsiTheme="minorHAnsi" w:cstheme="minorHAnsi"/>
        </w:rPr>
        <w:tab/>
      </w:r>
      <w:r w:rsidRPr="003E215E">
        <w:rPr>
          <w:rFonts w:asciiTheme="minorHAnsi" w:hAnsiTheme="minorHAnsi" w:cstheme="minorHAnsi"/>
        </w:rPr>
        <w:tab/>
        <w:t>Szolgáltatások Intézménye Rimava</w:t>
      </w:r>
    </w:p>
    <w:p w14:paraId="5A12DDF0" w14:textId="7DD80F72" w:rsidR="00C82B85" w:rsidRPr="0031311F" w:rsidRDefault="00C82B85" w:rsidP="00C82B85">
      <w:pPr>
        <w:ind w:left="2977" w:hanging="2977"/>
        <w:rPr>
          <w:rFonts w:asciiTheme="minorHAnsi" w:hAnsiTheme="minorHAnsi" w:cstheme="minorHAnsi"/>
          <w:b/>
        </w:rPr>
      </w:pPr>
      <w:r w:rsidRPr="0031311F">
        <w:rPr>
          <w:rFonts w:asciiTheme="minorHAnsi" w:hAnsiTheme="minorHAnsi" w:cstheme="minorHAnsi"/>
          <w:b/>
        </w:rPr>
        <w:t xml:space="preserve"> </w:t>
      </w:r>
    </w:p>
    <w:p w14:paraId="5C1CA183" w14:textId="768735FA" w:rsidR="00C82B85" w:rsidRPr="0031311F" w:rsidRDefault="00163003" w:rsidP="00BF0FBD">
      <w:pPr>
        <w:ind w:left="2977" w:hanging="2977"/>
        <w:jc w:val="both"/>
        <w:rPr>
          <w:rFonts w:asciiTheme="minorHAnsi" w:hAnsiTheme="minorHAnsi" w:cstheme="minorHAnsi"/>
          <w:bCs/>
        </w:rPr>
      </w:pPr>
      <w:r w:rsidRPr="0031311F">
        <w:rPr>
          <w:rFonts w:asciiTheme="minorHAnsi" w:hAnsiTheme="minorHAnsi" w:cstheme="minorHAnsi"/>
          <w:bCs/>
        </w:rPr>
        <w:t>Právna forma:</w:t>
      </w:r>
      <w:r w:rsidR="00C82B85" w:rsidRPr="0031311F">
        <w:rPr>
          <w:rFonts w:asciiTheme="minorHAnsi" w:hAnsiTheme="minorHAnsi" w:cstheme="minorHAnsi"/>
          <w:b/>
        </w:rPr>
        <w:tab/>
      </w:r>
      <w:r w:rsidR="003E215E" w:rsidRPr="003E215E">
        <w:rPr>
          <w:rFonts w:asciiTheme="minorHAnsi" w:hAnsiTheme="minorHAnsi" w:cstheme="minorHAnsi"/>
        </w:rPr>
        <w:t>rozpočtová organizácia</w:t>
      </w:r>
    </w:p>
    <w:p w14:paraId="6B6E7695" w14:textId="6A3F09E8" w:rsidR="00EA1B35" w:rsidRPr="0031311F" w:rsidRDefault="00EA1B35" w:rsidP="00C82B85">
      <w:pPr>
        <w:ind w:left="2977" w:hanging="2977"/>
        <w:rPr>
          <w:rFonts w:asciiTheme="minorHAnsi" w:hAnsiTheme="minorHAnsi" w:cstheme="minorHAnsi"/>
        </w:rPr>
      </w:pPr>
      <w:r w:rsidRPr="0031311F">
        <w:rPr>
          <w:rFonts w:asciiTheme="minorHAnsi" w:hAnsiTheme="minorHAnsi" w:cstheme="minorHAnsi"/>
        </w:rPr>
        <w:t>Sídlo:</w:t>
      </w:r>
      <w:r w:rsidR="00BF6E35" w:rsidRPr="0031311F">
        <w:rPr>
          <w:rFonts w:asciiTheme="minorHAnsi" w:hAnsiTheme="minorHAnsi" w:cstheme="minorHAnsi"/>
        </w:rPr>
        <w:tab/>
      </w:r>
      <w:proofErr w:type="spellStart"/>
      <w:r w:rsidR="003E215E">
        <w:rPr>
          <w:rFonts w:ascii="Calibri" w:hAnsi="Calibri" w:cs="Calibri"/>
          <w:bCs/>
        </w:rPr>
        <w:t>Kirejevská</w:t>
      </w:r>
      <w:proofErr w:type="spellEnd"/>
      <w:r w:rsidR="003E215E">
        <w:rPr>
          <w:rFonts w:ascii="Calibri" w:hAnsi="Calibri" w:cs="Calibri"/>
          <w:bCs/>
        </w:rPr>
        <w:t xml:space="preserve"> 1192/23, 979 01 Rimavská Sobota</w:t>
      </w:r>
    </w:p>
    <w:p w14:paraId="07C81E8E" w14:textId="222B1E88"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IČO:</w:t>
      </w:r>
      <w:r w:rsidR="00BF6E35" w:rsidRPr="0031311F">
        <w:rPr>
          <w:rFonts w:asciiTheme="minorHAnsi" w:hAnsiTheme="minorHAnsi" w:cstheme="minorHAnsi"/>
        </w:rPr>
        <w:tab/>
      </w:r>
      <w:r w:rsidR="003E215E">
        <w:rPr>
          <w:rFonts w:asciiTheme="minorHAnsi" w:hAnsiTheme="minorHAnsi" w:cstheme="minorHAnsi"/>
        </w:rPr>
        <w:t>00648132</w:t>
      </w:r>
    </w:p>
    <w:p w14:paraId="2348DAC5" w14:textId="39ACE5A8"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DIČ</w:t>
      </w:r>
      <w:r w:rsidR="00BF6E35" w:rsidRPr="0031311F">
        <w:rPr>
          <w:rFonts w:asciiTheme="minorHAnsi" w:hAnsiTheme="minorHAnsi" w:cstheme="minorHAnsi"/>
        </w:rPr>
        <w:t>:</w:t>
      </w:r>
      <w:r w:rsidR="00BF6E35" w:rsidRPr="0031311F">
        <w:rPr>
          <w:rFonts w:asciiTheme="minorHAnsi" w:hAnsiTheme="minorHAnsi" w:cstheme="minorHAnsi"/>
        </w:rPr>
        <w:tab/>
      </w:r>
      <w:r w:rsidR="003E215E">
        <w:rPr>
          <w:rFonts w:asciiTheme="minorHAnsi" w:hAnsiTheme="minorHAnsi" w:cstheme="minorHAnsi"/>
        </w:rPr>
        <w:t>2021275366</w:t>
      </w:r>
    </w:p>
    <w:p w14:paraId="1B565290" w14:textId="1DF2036A" w:rsidR="00C82B85" w:rsidRPr="0031311F" w:rsidRDefault="00C82B85" w:rsidP="00BF6E35">
      <w:pPr>
        <w:tabs>
          <w:tab w:val="left" w:pos="2977"/>
        </w:tabs>
        <w:rPr>
          <w:rFonts w:asciiTheme="minorHAnsi" w:hAnsiTheme="minorHAnsi" w:cstheme="minorHAnsi"/>
        </w:rPr>
      </w:pPr>
      <w:r w:rsidRPr="0031311F">
        <w:rPr>
          <w:rFonts w:asciiTheme="minorHAnsi" w:hAnsiTheme="minorHAnsi" w:cstheme="minorHAnsi"/>
        </w:rPr>
        <w:t>IČ DPH:</w:t>
      </w:r>
      <w:r w:rsidRPr="0031311F">
        <w:rPr>
          <w:rFonts w:asciiTheme="minorHAnsi" w:hAnsiTheme="minorHAnsi" w:cstheme="minorHAnsi"/>
        </w:rPr>
        <w:tab/>
      </w:r>
    </w:p>
    <w:p w14:paraId="3CFD7F59" w14:textId="3C2EC13D"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Bankové spojenie:</w:t>
      </w:r>
      <w:r w:rsidR="001F34E3" w:rsidRPr="0031311F">
        <w:rPr>
          <w:rFonts w:asciiTheme="minorHAnsi" w:hAnsiTheme="minorHAnsi" w:cstheme="minorHAnsi"/>
        </w:rPr>
        <w:t xml:space="preserve"> </w:t>
      </w:r>
      <w:r w:rsidR="00BF6E35" w:rsidRPr="0031311F">
        <w:rPr>
          <w:rFonts w:asciiTheme="minorHAnsi" w:hAnsiTheme="minorHAnsi" w:cstheme="minorHAnsi"/>
        </w:rPr>
        <w:tab/>
      </w:r>
      <w:r w:rsidR="003E215E">
        <w:rPr>
          <w:rFonts w:asciiTheme="minorHAnsi" w:hAnsiTheme="minorHAnsi" w:cstheme="minorHAnsi"/>
        </w:rPr>
        <w:t>štátna pokladnica</w:t>
      </w:r>
    </w:p>
    <w:p w14:paraId="640B539E" w14:textId="025E278F"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IBAN:</w:t>
      </w:r>
      <w:r w:rsidR="00BF6E35" w:rsidRPr="0031311F">
        <w:rPr>
          <w:rFonts w:asciiTheme="minorHAnsi" w:hAnsiTheme="minorHAnsi" w:cstheme="minorHAnsi"/>
        </w:rPr>
        <w:tab/>
      </w:r>
      <w:r w:rsidR="003E215E">
        <w:rPr>
          <w:rFonts w:asciiTheme="minorHAnsi" w:hAnsiTheme="minorHAnsi" w:cstheme="minorHAnsi"/>
        </w:rPr>
        <w:t>SK10 8180 0000 0070 0040 4541</w:t>
      </w:r>
    </w:p>
    <w:p w14:paraId="2193CFE2" w14:textId="0FD8009B" w:rsidR="00EA1B35" w:rsidRPr="0031311F" w:rsidRDefault="00EA1B35" w:rsidP="00C82B85">
      <w:pPr>
        <w:tabs>
          <w:tab w:val="left" w:pos="2977"/>
        </w:tabs>
        <w:ind w:left="2970" w:hanging="2970"/>
        <w:rPr>
          <w:rFonts w:asciiTheme="minorHAnsi" w:hAnsiTheme="minorHAnsi" w:cstheme="minorHAnsi"/>
        </w:rPr>
      </w:pPr>
      <w:r w:rsidRPr="0031311F">
        <w:rPr>
          <w:rFonts w:asciiTheme="minorHAnsi" w:hAnsiTheme="minorHAnsi" w:cstheme="minorHAnsi"/>
        </w:rPr>
        <w:t>Štatutárny zástupca:</w:t>
      </w:r>
      <w:r w:rsidR="00BF6E35" w:rsidRPr="0031311F">
        <w:rPr>
          <w:rFonts w:asciiTheme="minorHAnsi" w:hAnsiTheme="minorHAnsi" w:cstheme="minorHAnsi"/>
        </w:rPr>
        <w:tab/>
      </w:r>
      <w:r w:rsidR="003E215E">
        <w:rPr>
          <w:rFonts w:asciiTheme="minorHAnsi" w:hAnsiTheme="minorHAnsi" w:cstheme="minorHAnsi"/>
        </w:rPr>
        <w:t xml:space="preserve">Mgr. Miloslava </w:t>
      </w:r>
      <w:proofErr w:type="spellStart"/>
      <w:r w:rsidR="003E215E">
        <w:rPr>
          <w:rFonts w:asciiTheme="minorHAnsi" w:hAnsiTheme="minorHAnsi" w:cstheme="minorHAnsi"/>
        </w:rPr>
        <w:t>Zaušková</w:t>
      </w:r>
      <w:proofErr w:type="spellEnd"/>
      <w:r w:rsidR="00D308AD">
        <w:rPr>
          <w:rFonts w:asciiTheme="minorHAnsi" w:hAnsiTheme="minorHAnsi" w:cstheme="minorHAnsi"/>
        </w:rPr>
        <w:t>, riaditeľka</w:t>
      </w:r>
    </w:p>
    <w:p w14:paraId="546E1CAD" w14:textId="77777777" w:rsidR="00EA1B35" w:rsidRPr="0031311F" w:rsidRDefault="00EA1B35" w:rsidP="00BF0FBD">
      <w:pPr>
        <w:spacing w:before="120" w:after="120"/>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BF0FBD">
      <w:pPr>
        <w:spacing w:before="120" w:after="120"/>
        <w:rPr>
          <w:rFonts w:asciiTheme="minorHAnsi" w:hAnsiTheme="minorHAnsi" w:cstheme="minorHAnsi"/>
        </w:rPr>
      </w:pPr>
      <w:r w:rsidRPr="0031311F">
        <w:rPr>
          <w:rFonts w:asciiTheme="minorHAnsi" w:hAnsiTheme="minorHAnsi" w:cstheme="minorHAnsi"/>
        </w:rPr>
        <w:t>a</w:t>
      </w:r>
    </w:p>
    <w:p w14:paraId="3339D62E" w14:textId="0E7E5416" w:rsidR="00EA1B35" w:rsidRPr="0031311F" w:rsidRDefault="00EA1B35" w:rsidP="00BF0FBD">
      <w:pPr>
        <w:spacing w:after="120"/>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p>
    <w:p w14:paraId="4CDA6878" w14:textId="718654E2" w:rsidR="00EA1B35" w:rsidRPr="0031311F" w:rsidRDefault="00EA1B35" w:rsidP="00D2680F">
      <w:pPr>
        <w:tabs>
          <w:tab w:val="left" w:pos="2835"/>
        </w:tabs>
        <w:jc w:val="both"/>
        <w:rPr>
          <w:rFonts w:asciiTheme="minorHAnsi" w:hAnsiTheme="minorHAnsi" w:cstheme="minorHAnsi"/>
          <w:b/>
        </w:rPr>
      </w:pPr>
      <w:r w:rsidRPr="0031311F">
        <w:rPr>
          <w:rFonts w:asciiTheme="minorHAnsi" w:hAnsiTheme="minorHAnsi" w:cstheme="minorHAnsi"/>
        </w:rPr>
        <w:t>Obchodné meno:</w:t>
      </w:r>
      <w:r w:rsidR="00D2680F" w:rsidRPr="0031311F">
        <w:rPr>
          <w:rFonts w:asciiTheme="minorHAnsi" w:hAnsiTheme="minorHAnsi" w:cstheme="minorHAnsi"/>
        </w:rPr>
        <w:tab/>
      </w:r>
      <w:r w:rsidR="00C80612" w:rsidRPr="00C80612">
        <w:rPr>
          <w:rFonts w:asciiTheme="minorHAnsi" w:hAnsiTheme="minorHAnsi" w:cstheme="minorHAnsi"/>
          <w:highlight w:val="yellow"/>
        </w:rPr>
        <w:t>.........................................</w:t>
      </w:r>
    </w:p>
    <w:p w14:paraId="71E6A18D" w14:textId="24A4FE5C" w:rsidR="00EA1B35" w:rsidRPr="0031311F" w:rsidRDefault="00EA1B35" w:rsidP="00D2680F">
      <w:pPr>
        <w:tabs>
          <w:tab w:val="left" w:pos="2835"/>
        </w:tabs>
        <w:jc w:val="both"/>
        <w:rPr>
          <w:rFonts w:asciiTheme="minorHAnsi" w:hAnsiTheme="minorHAnsi" w:cstheme="minorHAnsi"/>
        </w:rPr>
      </w:pPr>
      <w:r w:rsidRPr="0031311F">
        <w:rPr>
          <w:rFonts w:asciiTheme="minorHAnsi" w:hAnsiTheme="minorHAnsi" w:cstheme="minorHAnsi"/>
        </w:rPr>
        <w:t>Sídlo:</w:t>
      </w:r>
      <w:r w:rsidR="00BF6E35" w:rsidRPr="0031311F">
        <w:rPr>
          <w:rFonts w:asciiTheme="minorHAnsi" w:hAnsiTheme="minorHAnsi" w:cstheme="minorHAnsi"/>
        </w:rPr>
        <w:tab/>
      </w:r>
      <w:r w:rsidR="00C80612" w:rsidRPr="00CD4DF1">
        <w:rPr>
          <w:rFonts w:asciiTheme="minorHAnsi" w:hAnsiTheme="minorHAnsi" w:cstheme="minorHAnsi"/>
          <w:highlight w:val="yellow"/>
        </w:rPr>
        <w:t>.........................................</w:t>
      </w:r>
    </w:p>
    <w:p w14:paraId="37D095E2" w14:textId="40F533E7" w:rsidR="00EA1B35" w:rsidRPr="0031311F" w:rsidRDefault="00EA1B35" w:rsidP="00BF6E35">
      <w:pPr>
        <w:jc w:val="both"/>
        <w:rPr>
          <w:rFonts w:asciiTheme="minorHAnsi" w:hAnsiTheme="minorHAnsi" w:cstheme="minorHAnsi"/>
        </w:rPr>
      </w:pPr>
      <w:r w:rsidRPr="0031311F">
        <w:rPr>
          <w:rFonts w:asciiTheme="minorHAnsi" w:hAnsiTheme="minorHAnsi" w:cstheme="minorHAnsi"/>
        </w:rPr>
        <w:t>IČO:</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C80612" w:rsidRPr="00CD4DF1">
        <w:rPr>
          <w:rFonts w:asciiTheme="minorHAnsi" w:hAnsiTheme="minorHAnsi" w:cstheme="minorHAnsi"/>
          <w:highlight w:val="yellow"/>
        </w:rPr>
        <w:t>.........................................</w:t>
      </w:r>
    </w:p>
    <w:p w14:paraId="5812DC16" w14:textId="7932C87A" w:rsidR="00EA1B35" w:rsidRPr="0031311F" w:rsidRDefault="00EA1B35" w:rsidP="00BF6E35">
      <w:pPr>
        <w:jc w:val="both"/>
        <w:rPr>
          <w:rFonts w:asciiTheme="minorHAnsi" w:hAnsiTheme="minorHAnsi" w:cstheme="minorHAnsi"/>
        </w:rPr>
      </w:pPr>
      <w:r w:rsidRPr="0031311F">
        <w:rPr>
          <w:rFonts w:asciiTheme="minorHAnsi" w:hAnsiTheme="minorHAnsi" w:cstheme="minorHAnsi"/>
        </w:rPr>
        <w:t>IČ DPH:</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C80612">
        <w:rPr>
          <w:rFonts w:asciiTheme="minorHAnsi" w:hAnsiTheme="minorHAnsi" w:cstheme="minorHAnsi"/>
        </w:rPr>
        <w:tab/>
      </w:r>
      <w:r w:rsidR="00C80612" w:rsidRPr="00CD4DF1">
        <w:rPr>
          <w:rFonts w:asciiTheme="minorHAnsi" w:hAnsiTheme="minorHAnsi" w:cstheme="minorHAnsi"/>
          <w:highlight w:val="yellow"/>
        </w:rPr>
        <w:t>.........................................</w:t>
      </w:r>
    </w:p>
    <w:p w14:paraId="669221CA" w14:textId="5EBA2015" w:rsidR="00EA1B35" w:rsidRPr="0031311F" w:rsidRDefault="00EA1B35" w:rsidP="00BF6E35">
      <w:pPr>
        <w:jc w:val="both"/>
        <w:rPr>
          <w:rFonts w:asciiTheme="minorHAnsi" w:hAnsiTheme="minorHAnsi" w:cstheme="minorHAnsi"/>
        </w:rPr>
      </w:pPr>
      <w:r w:rsidRPr="0031311F">
        <w:rPr>
          <w:rFonts w:asciiTheme="minorHAnsi" w:hAnsiTheme="minorHAnsi" w:cstheme="minorHAnsi"/>
        </w:rPr>
        <w:t>DIČ:</w:t>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r w:rsidR="00C80612" w:rsidRPr="00CD4DF1">
        <w:rPr>
          <w:rFonts w:asciiTheme="minorHAnsi" w:hAnsiTheme="minorHAnsi" w:cstheme="minorHAnsi"/>
          <w:highlight w:val="yellow"/>
        </w:rPr>
        <w:t>.........................................</w:t>
      </w:r>
    </w:p>
    <w:p w14:paraId="0F272E82" w14:textId="4EE8FC02" w:rsidR="00EA1B35" w:rsidRPr="0031311F" w:rsidRDefault="00EA1B35" w:rsidP="00BF6E35">
      <w:pPr>
        <w:jc w:val="both"/>
        <w:rPr>
          <w:rFonts w:asciiTheme="minorHAnsi" w:hAnsiTheme="minorHAnsi" w:cstheme="minorHAnsi"/>
        </w:rPr>
      </w:pPr>
      <w:r w:rsidRPr="0031311F">
        <w:rPr>
          <w:rFonts w:asciiTheme="minorHAnsi" w:hAnsiTheme="minorHAnsi" w:cstheme="minorHAnsi"/>
        </w:rPr>
        <w:t>Bankové spojenie:</w:t>
      </w:r>
      <w:r w:rsidR="00BF6E35" w:rsidRPr="0031311F">
        <w:rPr>
          <w:rFonts w:asciiTheme="minorHAnsi" w:hAnsiTheme="minorHAnsi" w:cstheme="minorHAnsi"/>
        </w:rPr>
        <w:tab/>
      </w:r>
      <w:r w:rsidR="00BF6E35" w:rsidRPr="0031311F">
        <w:rPr>
          <w:rFonts w:asciiTheme="minorHAnsi" w:hAnsiTheme="minorHAnsi" w:cstheme="minorHAnsi"/>
        </w:rPr>
        <w:tab/>
      </w:r>
      <w:r w:rsidR="00C80612" w:rsidRPr="00CD4DF1">
        <w:rPr>
          <w:rFonts w:asciiTheme="minorHAnsi" w:hAnsiTheme="minorHAnsi" w:cstheme="minorHAnsi"/>
          <w:highlight w:val="yellow"/>
        </w:rPr>
        <w:t>.........................................</w:t>
      </w:r>
    </w:p>
    <w:p w14:paraId="6D2FE8D2" w14:textId="31E7B812" w:rsidR="00EA1B35" w:rsidRPr="0031311F" w:rsidRDefault="00EA1B35" w:rsidP="00BF6E35">
      <w:pPr>
        <w:jc w:val="both"/>
        <w:rPr>
          <w:rFonts w:asciiTheme="minorHAnsi" w:hAnsiTheme="minorHAnsi" w:cstheme="minorHAnsi"/>
        </w:rPr>
      </w:pPr>
      <w:r w:rsidRPr="0031311F">
        <w:rPr>
          <w:rFonts w:asciiTheme="minorHAnsi" w:hAnsiTheme="minorHAnsi" w:cstheme="minorHAnsi"/>
        </w:rPr>
        <w:t>IBAN:</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C80612" w:rsidRPr="00CD4DF1">
        <w:rPr>
          <w:rFonts w:asciiTheme="minorHAnsi" w:hAnsiTheme="minorHAnsi" w:cstheme="minorHAnsi"/>
          <w:highlight w:val="yellow"/>
        </w:rPr>
        <w:t>.........................................</w:t>
      </w:r>
      <w:r w:rsidR="00846970" w:rsidRPr="0031311F">
        <w:rPr>
          <w:rFonts w:asciiTheme="minorHAnsi" w:hAnsiTheme="minorHAnsi" w:cstheme="minorHAnsi"/>
        </w:rPr>
        <w:tab/>
      </w:r>
      <w:r w:rsidR="001F34E3" w:rsidRPr="0031311F">
        <w:rPr>
          <w:rFonts w:asciiTheme="minorHAnsi" w:hAnsiTheme="minorHAnsi" w:cstheme="minorHAnsi"/>
        </w:rPr>
        <w:t xml:space="preserve">SWIFT: </w:t>
      </w:r>
      <w:r w:rsidR="00092BDD" w:rsidRPr="00C80612">
        <w:rPr>
          <w:rFonts w:asciiTheme="minorHAnsi" w:hAnsiTheme="minorHAnsi" w:cstheme="minorHAnsi"/>
          <w:highlight w:val="yellow"/>
        </w:rPr>
        <w:t>..................</w:t>
      </w:r>
    </w:p>
    <w:p w14:paraId="2FB4A3C6" w14:textId="1A4AAEF1" w:rsidR="00092BDD" w:rsidRPr="0031311F" w:rsidRDefault="00EA1B35" w:rsidP="00092BDD">
      <w:pPr>
        <w:jc w:val="both"/>
        <w:rPr>
          <w:rFonts w:asciiTheme="minorHAnsi" w:hAnsiTheme="minorHAnsi" w:cstheme="minorHAnsi"/>
        </w:rPr>
      </w:pPr>
      <w:r w:rsidRPr="0031311F">
        <w:rPr>
          <w:rFonts w:asciiTheme="minorHAnsi" w:hAnsiTheme="minorHAnsi" w:cstheme="minorHAnsi"/>
        </w:rPr>
        <w:t>Štatutárny zástupca:</w:t>
      </w:r>
      <w:r w:rsidR="00BF6E35" w:rsidRPr="0031311F">
        <w:rPr>
          <w:rFonts w:asciiTheme="minorHAnsi" w:hAnsiTheme="minorHAnsi" w:cstheme="minorHAnsi"/>
        </w:rPr>
        <w:tab/>
      </w:r>
      <w:r w:rsidR="00BF6E35" w:rsidRPr="0031311F">
        <w:rPr>
          <w:rFonts w:asciiTheme="minorHAnsi" w:hAnsiTheme="minorHAnsi" w:cstheme="minorHAnsi"/>
        </w:rPr>
        <w:tab/>
      </w:r>
      <w:r w:rsidR="00C80612" w:rsidRPr="00CD4DF1">
        <w:rPr>
          <w:rFonts w:asciiTheme="minorHAnsi" w:hAnsiTheme="minorHAnsi" w:cstheme="minorHAnsi"/>
          <w:highlight w:val="yellow"/>
        </w:rPr>
        <w:t>.........................................</w:t>
      </w:r>
    </w:p>
    <w:p w14:paraId="088D6E24" w14:textId="4AD1BF4B" w:rsidR="00EA1B35" w:rsidRPr="0031311F" w:rsidRDefault="00D2680F" w:rsidP="00BF6E35">
      <w:pPr>
        <w:jc w:val="both"/>
        <w:rPr>
          <w:rFonts w:asciiTheme="minorHAnsi" w:hAnsiTheme="minorHAnsi" w:cstheme="minorHAnsi"/>
        </w:rPr>
      </w:pPr>
      <w:r w:rsidRPr="0031311F">
        <w:rPr>
          <w:rFonts w:asciiTheme="minorHAnsi" w:hAnsiTheme="minorHAnsi" w:cstheme="minorHAnsi"/>
        </w:rPr>
        <w:t>Licencia č.:</w:t>
      </w:r>
      <w:r w:rsidRPr="0031311F">
        <w:rPr>
          <w:rFonts w:asciiTheme="minorHAnsi" w:hAnsiTheme="minorHAnsi" w:cstheme="minorHAnsi"/>
        </w:rPr>
        <w:tab/>
      </w:r>
      <w:r w:rsidRPr="0031311F">
        <w:rPr>
          <w:rFonts w:asciiTheme="minorHAnsi" w:hAnsiTheme="minorHAnsi" w:cstheme="minorHAnsi"/>
        </w:rPr>
        <w:tab/>
      </w:r>
      <w:r w:rsidRPr="0031311F">
        <w:rPr>
          <w:rFonts w:asciiTheme="minorHAnsi" w:hAnsiTheme="minorHAnsi" w:cstheme="minorHAnsi"/>
        </w:rPr>
        <w:tab/>
      </w:r>
      <w:r w:rsidR="00C80612" w:rsidRPr="00CD4DF1">
        <w:rPr>
          <w:rFonts w:asciiTheme="minorHAnsi" w:hAnsiTheme="minorHAnsi" w:cstheme="minorHAnsi"/>
          <w:highlight w:val="yellow"/>
        </w:rPr>
        <w:t>.........................................</w:t>
      </w:r>
    </w:p>
    <w:p w14:paraId="78ECBDAF" w14:textId="08B751F1" w:rsidR="00EA1B35" w:rsidRPr="0031311F" w:rsidRDefault="00EA1B35" w:rsidP="00BF6E35">
      <w:pPr>
        <w:jc w:val="both"/>
        <w:rPr>
          <w:rFonts w:asciiTheme="minorHAnsi" w:hAnsiTheme="minorHAnsi" w:cstheme="minorHAnsi"/>
        </w:rPr>
      </w:pPr>
      <w:r w:rsidRPr="0031311F">
        <w:rPr>
          <w:rFonts w:asciiTheme="minorHAnsi" w:hAnsiTheme="minorHAnsi" w:cstheme="minorHAnsi"/>
        </w:rPr>
        <w:t>Registrácia:</w:t>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r w:rsidR="00C80612" w:rsidRPr="00CD4DF1">
        <w:rPr>
          <w:rFonts w:asciiTheme="minorHAnsi" w:hAnsiTheme="minorHAnsi" w:cstheme="minorHAnsi"/>
          <w:highlight w:val="yellow"/>
        </w:rPr>
        <w:t>.........................................</w:t>
      </w:r>
    </w:p>
    <w:p w14:paraId="4E25155C" w14:textId="77777777" w:rsidR="00163003" w:rsidRPr="0031311F" w:rsidRDefault="00EA1B35" w:rsidP="00BF0FBD">
      <w:pPr>
        <w:spacing w:before="120"/>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Nájomca</w:t>
      </w:r>
      <w:r w:rsidRPr="0031311F">
        <w:rPr>
          <w:rFonts w:asciiTheme="minorHAnsi" w:hAnsiTheme="minorHAnsi" w:cstheme="minorHAnsi"/>
        </w:rPr>
        <w:t>“</w:t>
      </w:r>
    </w:p>
    <w:p w14:paraId="2D35E5DA" w14:textId="7F75751F" w:rsidR="00EA1B35" w:rsidRPr="0031311F" w:rsidRDefault="00163003" w:rsidP="00EA1B35">
      <w:pPr>
        <w:rPr>
          <w:rFonts w:asciiTheme="minorHAnsi" w:hAnsiTheme="minorHAnsi" w:cstheme="minorHAnsi"/>
        </w:rPr>
      </w:pPr>
      <w:r w:rsidRPr="0031311F">
        <w:rPr>
          <w:rFonts w:asciiTheme="minorHAnsi" w:hAnsiTheme="minorHAnsi" w:cstheme="minorHAnsi"/>
        </w:rPr>
        <w:t>a spolu s Prenajímateľom ďalej ako „</w:t>
      </w:r>
      <w:r w:rsidRPr="0031311F">
        <w:rPr>
          <w:rFonts w:asciiTheme="minorHAnsi" w:hAnsiTheme="minorHAnsi" w:cstheme="minorHAnsi"/>
          <w:b/>
          <w:bCs/>
        </w:rPr>
        <w:t>Zmluvné strany</w:t>
      </w:r>
      <w:r w:rsidRPr="0031311F">
        <w:rPr>
          <w:rFonts w:asciiTheme="minorHAnsi" w:hAnsiTheme="minorHAnsi" w:cstheme="minorHAnsi"/>
        </w:rPr>
        <w:t>“</w:t>
      </w:r>
      <w:r w:rsidR="00EA1B35" w:rsidRPr="0031311F">
        <w:rPr>
          <w:rFonts w:asciiTheme="minorHAnsi" w:hAnsiTheme="minorHAnsi" w:cstheme="minorHAnsi"/>
        </w:rPr>
        <w:t>)</w:t>
      </w:r>
    </w:p>
    <w:p w14:paraId="07BF98AB" w14:textId="77777777" w:rsidR="00F62D26" w:rsidRPr="0031311F" w:rsidRDefault="00F62D26" w:rsidP="00EA1B35">
      <w:pPr>
        <w:rPr>
          <w:rFonts w:asciiTheme="minorHAnsi" w:hAnsiTheme="minorHAnsi" w:cstheme="minorHAnsi"/>
        </w:rPr>
      </w:pPr>
    </w:p>
    <w:p w14:paraId="5C507BA3" w14:textId="77777777" w:rsidR="00F62D26" w:rsidRPr="0031311F" w:rsidRDefault="00F62D26" w:rsidP="00EA1B35">
      <w:pPr>
        <w:rPr>
          <w:rFonts w:asciiTheme="minorHAnsi" w:hAnsiTheme="minorHAnsi" w:cstheme="minorHAnsi"/>
        </w:rPr>
      </w:pPr>
    </w:p>
    <w:p w14:paraId="16A3F9CE" w14:textId="143BA730" w:rsidR="00F62D26" w:rsidRPr="0031311F" w:rsidRDefault="00163003" w:rsidP="003F3EE7">
      <w:pPr>
        <w:rPr>
          <w:rFonts w:asciiTheme="minorHAnsi" w:hAnsiTheme="minorHAnsi" w:cstheme="minorHAnsi"/>
          <w:b/>
          <w:u w:val="single"/>
        </w:rPr>
      </w:pPr>
      <w:r w:rsidRPr="0031311F">
        <w:rPr>
          <w:rFonts w:asciiTheme="minorHAnsi" w:hAnsiTheme="minorHAnsi" w:cstheme="minorHAnsi"/>
          <w:b/>
        </w:rPr>
        <w:t>1</w:t>
      </w:r>
      <w:r w:rsidR="00711666" w:rsidRPr="0031311F">
        <w:rPr>
          <w:rFonts w:asciiTheme="minorHAnsi" w:hAnsiTheme="minorHAnsi" w:cstheme="minorHAnsi"/>
          <w:b/>
        </w:rPr>
        <w:t>.</w:t>
      </w:r>
      <w:r w:rsidR="00711666" w:rsidRPr="0031311F">
        <w:rPr>
          <w:rFonts w:asciiTheme="minorHAnsi" w:hAnsiTheme="minorHAnsi" w:cstheme="minorHAnsi"/>
          <w:b/>
        </w:rPr>
        <w:tab/>
      </w:r>
      <w:r w:rsidR="00F62D26" w:rsidRPr="0031311F">
        <w:rPr>
          <w:rFonts w:asciiTheme="minorHAnsi" w:hAnsiTheme="minorHAnsi" w:cstheme="minorHAnsi"/>
          <w:b/>
          <w:u w:val="single"/>
        </w:rPr>
        <w:t>Úvodné ustanovenia a vymedzenie niektorých pojmov</w:t>
      </w:r>
    </w:p>
    <w:p w14:paraId="2BB3024B" w14:textId="77777777" w:rsidR="00F62D26" w:rsidRPr="0031311F" w:rsidRDefault="00F62D26" w:rsidP="00642FF6">
      <w:pPr>
        <w:jc w:val="both"/>
        <w:rPr>
          <w:rFonts w:asciiTheme="minorHAnsi" w:hAnsiTheme="minorHAnsi" w:cstheme="minorHAnsi"/>
        </w:rPr>
      </w:pPr>
    </w:p>
    <w:p w14:paraId="7A0DA402" w14:textId="7AE59945"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xml:space="preserve">. o nájme a podnájme nebytových priestorov v znení neskorších predpisov v spojení s ust. § 663 a nasl.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7859E293" w14:textId="77777777" w:rsidR="00F62D26" w:rsidRPr="0031311F" w:rsidRDefault="00F62D26" w:rsidP="00BF0FBD">
      <w:pPr>
        <w:pStyle w:val="Odsekzoznamu"/>
        <w:ind w:left="567" w:hanging="567"/>
        <w:jc w:val="both"/>
        <w:rPr>
          <w:rFonts w:asciiTheme="minorHAnsi" w:hAnsiTheme="minorHAnsi" w:cstheme="minorHAnsi"/>
        </w:rPr>
      </w:pPr>
    </w:p>
    <w:p w14:paraId="2B56195D" w14:textId="7440A87F"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 alebo bod tejto Zmluvy, ak nie je výslovne uvedené niečo iné.</w:t>
      </w:r>
    </w:p>
    <w:p w14:paraId="2117D749" w14:textId="77777777" w:rsidR="00F62D26" w:rsidRPr="0031311F" w:rsidRDefault="00F62D26" w:rsidP="00BF0FBD">
      <w:pPr>
        <w:pStyle w:val="Odsekzoznamu"/>
        <w:ind w:left="567" w:hanging="567"/>
        <w:jc w:val="both"/>
        <w:rPr>
          <w:rFonts w:asciiTheme="minorHAnsi" w:hAnsiTheme="minorHAnsi" w:cstheme="minorHAnsi"/>
        </w:rPr>
      </w:pPr>
    </w:p>
    <w:p w14:paraId="2AAABE79" w14:textId="74C535B5" w:rsidR="00F62D26"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7359EF36" w14:textId="77777777" w:rsidR="007060AD" w:rsidRPr="0031311F" w:rsidRDefault="007060AD" w:rsidP="00BF0FBD">
      <w:pPr>
        <w:pStyle w:val="Odsekzoznamu"/>
        <w:ind w:left="567" w:hanging="567"/>
        <w:jc w:val="both"/>
        <w:rPr>
          <w:rFonts w:asciiTheme="minorHAnsi" w:hAnsiTheme="minorHAnsi" w:cstheme="minorHAnsi"/>
        </w:rPr>
      </w:pPr>
    </w:p>
    <w:p w14:paraId="5C3AE0DA" w14:textId="38F2921C"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lastRenderedPageBreak/>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59D0FD4F" w14:textId="77777777" w:rsidR="00642FF6" w:rsidRPr="0031311F" w:rsidRDefault="00642FF6" w:rsidP="00BF0FBD">
      <w:pPr>
        <w:ind w:left="567" w:hanging="567"/>
        <w:jc w:val="both"/>
        <w:rPr>
          <w:rFonts w:asciiTheme="minorHAnsi" w:hAnsiTheme="minorHAnsi" w:cstheme="minorHAnsi"/>
        </w:rPr>
      </w:pPr>
    </w:p>
    <w:p w14:paraId="33C50A84" w14:textId="0C4468BD"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29313E79" w14:textId="77777777" w:rsidR="00BE6CD7" w:rsidRPr="0031311F" w:rsidRDefault="00BE6CD7" w:rsidP="00BF0FBD">
      <w:pPr>
        <w:ind w:left="567" w:hanging="567"/>
        <w:jc w:val="both"/>
        <w:rPr>
          <w:rFonts w:asciiTheme="minorHAnsi" w:hAnsiTheme="minorHAnsi" w:cstheme="minorHAnsi"/>
        </w:rPr>
      </w:pPr>
    </w:p>
    <w:p w14:paraId="027D4807" w14:textId="166C65C1" w:rsidR="00BE6CD7"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 alebo Nájomca pokiaľ z ustanovení Zmluvy, resp. z ich obsahu nevyplýva niečo iné.</w:t>
      </w:r>
    </w:p>
    <w:p w14:paraId="1B40E82C" w14:textId="77777777" w:rsidR="00BE6CD7" w:rsidRPr="0031311F" w:rsidRDefault="00BE6CD7" w:rsidP="00BF0FBD">
      <w:pPr>
        <w:ind w:left="567" w:hanging="567"/>
        <w:jc w:val="both"/>
        <w:rPr>
          <w:rFonts w:asciiTheme="minorHAnsi" w:hAnsiTheme="minorHAnsi" w:cstheme="minorHAnsi"/>
        </w:rPr>
      </w:pPr>
    </w:p>
    <w:p w14:paraId="385E5496" w14:textId="35E32E6A" w:rsidR="00BE6CD7"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.7.</w:t>
      </w:r>
      <w:r w:rsidR="00642FF6" w:rsidRPr="0031311F">
        <w:rPr>
          <w:rFonts w:asciiTheme="minorHAnsi" w:hAnsiTheme="minorHAnsi" w:cstheme="minorHAnsi"/>
        </w:rPr>
        <w:tab/>
      </w:r>
      <w:r w:rsidR="00FB01BE" w:rsidRPr="0031311F">
        <w:rPr>
          <w:rFonts w:asciiTheme="minorHAnsi" w:hAnsiTheme="minorHAnsi" w:cstheme="minorHAnsi"/>
        </w:rPr>
        <w:t>Banskobystrický samosprávny kraj</w:t>
      </w:r>
      <w:r w:rsidR="00376DD2" w:rsidRPr="0031311F">
        <w:rPr>
          <w:rFonts w:asciiTheme="minorHAnsi" w:hAnsiTheme="minorHAnsi" w:cstheme="minorHAnsi"/>
        </w:rPr>
        <w:t xml:space="preserve"> so sídlom</w:t>
      </w:r>
      <w:r w:rsidR="00C62ECB" w:rsidRPr="0031311F">
        <w:rPr>
          <w:rFonts w:asciiTheme="minorHAnsi" w:hAnsiTheme="minorHAnsi" w:cstheme="minorHAnsi"/>
        </w:rPr>
        <w:t>:</w:t>
      </w:r>
      <w:r w:rsidR="00376DD2" w:rsidRPr="0031311F">
        <w:rPr>
          <w:rFonts w:asciiTheme="minorHAnsi" w:hAnsiTheme="minorHAnsi" w:cstheme="minorHAnsi"/>
        </w:rPr>
        <w:t xml:space="preserve"> Námestie SNP 23/23, 974 01 Banská</w:t>
      </w:r>
      <w:r w:rsidR="007866F3" w:rsidRPr="0031311F">
        <w:rPr>
          <w:rFonts w:asciiTheme="minorHAnsi" w:hAnsiTheme="minorHAnsi" w:cstheme="minorHAnsi"/>
        </w:rPr>
        <w:t xml:space="preserve"> Bystrica, IČO: 378282100</w:t>
      </w:r>
      <w:r w:rsidR="00FB01BE" w:rsidRPr="0031311F">
        <w:rPr>
          <w:rFonts w:asciiTheme="minorHAnsi" w:hAnsiTheme="minorHAnsi" w:cstheme="minorHAnsi"/>
        </w:rPr>
        <w:t xml:space="preserve"> </w:t>
      </w:r>
      <w:r w:rsidR="006A7AA3" w:rsidRPr="0031311F">
        <w:rPr>
          <w:rFonts w:asciiTheme="minorHAnsi" w:hAnsiTheme="minorHAnsi" w:cstheme="minorHAnsi"/>
        </w:rPr>
        <w:t>(ďalej ako „</w:t>
      </w:r>
      <w:r w:rsidR="006A7AA3" w:rsidRPr="0031311F">
        <w:rPr>
          <w:rFonts w:asciiTheme="minorHAnsi" w:hAnsiTheme="minorHAnsi" w:cstheme="minorHAnsi"/>
          <w:b/>
          <w:bCs/>
        </w:rPr>
        <w:t>Banskobystrický samosprávny kraj</w:t>
      </w:r>
      <w:r w:rsidR="006A7AA3" w:rsidRPr="0031311F">
        <w:rPr>
          <w:rFonts w:asciiTheme="minorHAnsi" w:hAnsiTheme="minorHAnsi" w:cstheme="minorHAnsi"/>
        </w:rPr>
        <w:t xml:space="preserve">“) </w:t>
      </w:r>
      <w:r w:rsidR="00BE6CD7" w:rsidRPr="0031311F">
        <w:rPr>
          <w:rFonts w:asciiTheme="minorHAnsi" w:hAnsiTheme="minorHAnsi" w:cstheme="minorHAnsi"/>
        </w:rPr>
        <w:t xml:space="preserve">je výlučným vlastníkom </w:t>
      </w:r>
      <w:r w:rsidR="007866F3" w:rsidRPr="0031311F">
        <w:rPr>
          <w:rFonts w:asciiTheme="minorHAnsi" w:hAnsiTheme="minorHAnsi" w:cstheme="minorHAnsi"/>
        </w:rPr>
        <w:t>a</w:t>
      </w:r>
      <w:r w:rsidR="00FB01BE" w:rsidRPr="0031311F">
        <w:rPr>
          <w:rFonts w:asciiTheme="minorHAnsi" w:hAnsiTheme="minorHAnsi" w:cstheme="minorHAnsi"/>
        </w:rPr>
        <w:t xml:space="preserve"> </w:t>
      </w:r>
      <w:r w:rsidR="007866F3" w:rsidRPr="0031311F">
        <w:rPr>
          <w:rFonts w:asciiTheme="minorHAnsi" w:hAnsiTheme="minorHAnsi" w:cstheme="minorHAnsi"/>
        </w:rPr>
        <w:t>P</w:t>
      </w:r>
      <w:r w:rsidR="00FB01BE" w:rsidRPr="0031311F">
        <w:rPr>
          <w:rFonts w:asciiTheme="minorHAnsi" w:hAnsiTheme="minorHAnsi" w:cstheme="minorHAnsi"/>
        </w:rPr>
        <w:t xml:space="preserve">renajímateľ je správcom </w:t>
      </w:r>
      <w:r w:rsidR="00C62ECB" w:rsidRPr="0031311F">
        <w:rPr>
          <w:rFonts w:asciiTheme="minorHAnsi" w:hAnsiTheme="minorHAnsi" w:cstheme="minorHAnsi"/>
        </w:rPr>
        <w:t xml:space="preserve">v zmysle zákona č. 446/2001 Z. z. o majetku vyšších územných celkov v znení neskorších predpisov </w:t>
      </w:r>
      <w:r w:rsidR="00FB01BE" w:rsidRPr="0031311F">
        <w:rPr>
          <w:rFonts w:asciiTheme="minorHAnsi" w:hAnsiTheme="minorHAnsi" w:cstheme="minorHAnsi"/>
        </w:rPr>
        <w:t>nehnuteľnosti</w:t>
      </w:r>
      <w:r w:rsidR="00BE6CD7" w:rsidRPr="0031311F">
        <w:rPr>
          <w:rFonts w:asciiTheme="minorHAnsi" w:hAnsiTheme="minorHAnsi" w:cstheme="minorHAnsi"/>
        </w:rPr>
        <w:t xml:space="preserve"> zapísanej v katastri nehnuteľností</w:t>
      </w:r>
      <w:r w:rsidR="00FB01BE" w:rsidRPr="0031311F">
        <w:rPr>
          <w:rFonts w:asciiTheme="minorHAnsi" w:hAnsiTheme="minorHAnsi" w:cstheme="minorHAnsi"/>
        </w:rPr>
        <w:t xml:space="preserve"> </w:t>
      </w:r>
      <w:r w:rsidR="007866F3" w:rsidRPr="0031311F">
        <w:rPr>
          <w:rFonts w:asciiTheme="minorHAnsi" w:hAnsiTheme="minorHAnsi" w:cstheme="minorHAnsi"/>
        </w:rPr>
        <w:t xml:space="preserve">vedenej </w:t>
      </w:r>
      <w:r w:rsidR="00494A35" w:rsidRPr="0031311F">
        <w:rPr>
          <w:rFonts w:asciiTheme="minorHAnsi" w:hAnsiTheme="minorHAnsi" w:cstheme="minorHAnsi"/>
        </w:rPr>
        <w:t>Okresn</w:t>
      </w:r>
      <w:r w:rsidR="007866F3" w:rsidRPr="0031311F">
        <w:rPr>
          <w:rFonts w:asciiTheme="minorHAnsi" w:hAnsiTheme="minorHAnsi" w:cstheme="minorHAnsi"/>
        </w:rPr>
        <w:t>ým</w:t>
      </w:r>
      <w:r w:rsidR="00494A35" w:rsidRPr="0031311F">
        <w:rPr>
          <w:rFonts w:asciiTheme="minorHAnsi" w:hAnsiTheme="minorHAnsi" w:cstheme="minorHAnsi"/>
        </w:rPr>
        <w:t xml:space="preserve"> </w:t>
      </w:r>
      <w:r w:rsidR="00F0217C" w:rsidRPr="0031311F">
        <w:rPr>
          <w:rFonts w:asciiTheme="minorHAnsi" w:hAnsiTheme="minorHAnsi" w:cstheme="minorHAnsi"/>
        </w:rPr>
        <w:t>úrad</w:t>
      </w:r>
      <w:r w:rsidR="007866F3" w:rsidRPr="0031311F">
        <w:rPr>
          <w:rFonts w:asciiTheme="minorHAnsi" w:hAnsiTheme="minorHAnsi" w:cstheme="minorHAnsi"/>
        </w:rPr>
        <w:t>om</w:t>
      </w:r>
      <w:r w:rsidR="00494A35" w:rsidRPr="0031311F">
        <w:rPr>
          <w:rFonts w:asciiTheme="minorHAnsi" w:hAnsiTheme="minorHAnsi" w:cstheme="minorHAnsi"/>
        </w:rPr>
        <w:t xml:space="preserve"> </w:t>
      </w:r>
      <w:r w:rsidR="00FB01BE" w:rsidRPr="0031311F">
        <w:rPr>
          <w:rFonts w:asciiTheme="minorHAnsi" w:hAnsiTheme="minorHAnsi" w:cstheme="minorHAnsi"/>
        </w:rPr>
        <w:t>Zvolen</w:t>
      </w:r>
      <w:r w:rsidR="00BE6CD7" w:rsidRPr="0031311F">
        <w:rPr>
          <w:rFonts w:asciiTheme="minorHAnsi" w:hAnsiTheme="minorHAnsi" w:cstheme="minorHAnsi"/>
        </w:rPr>
        <w:t>,</w:t>
      </w:r>
      <w:r w:rsidR="00494A35" w:rsidRPr="0031311F">
        <w:rPr>
          <w:rFonts w:asciiTheme="minorHAnsi" w:hAnsiTheme="minorHAnsi" w:cstheme="minorHAnsi"/>
        </w:rPr>
        <w:t xml:space="preserve"> katastrálny odbor</w:t>
      </w:r>
      <w:r w:rsidR="00BE6CD7" w:rsidRPr="0031311F">
        <w:rPr>
          <w:rFonts w:asciiTheme="minorHAnsi" w:hAnsiTheme="minorHAnsi" w:cstheme="minorHAnsi"/>
        </w:rPr>
        <w:t xml:space="preserve"> pre </w:t>
      </w:r>
      <w:r w:rsidR="00C62ECB" w:rsidRPr="0031311F">
        <w:rPr>
          <w:rFonts w:asciiTheme="minorHAnsi" w:hAnsiTheme="minorHAnsi" w:cstheme="minorHAnsi"/>
        </w:rPr>
        <w:t xml:space="preserve">okres Zvolen, obec Zvolen, </w:t>
      </w:r>
      <w:r w:rsidR="00BE6CD7" w:rsidRPr="0031311F">
        <w:rPr>
          <w:rFonts w:asciiTheme="minorHAnsi" w:hAnsiTheme="minorHAnsi" w:cstheme="minorHAnsi"/>
        </w:rPr>
        <w:t>k. ú</w:t>
      </w:r>
      <w:r w:rsidR="00C62ECB" w:rsidRPr="0031311F">
        <w:rPr>
          <w:rFonts w:asciiTheme="minorHAnsi" w:hAnsiTheme="minorHAnsi" w:cstheme="minorHAnsi"/>
        </w:rPr>
        <w:t>.</w:t>
      </w:r>
      <w:r w:rsidR="00BE6CD7" w:rsidRPr="0031311F">
        <w:rPr>
          <w:rFonts w:asciiTheme="minorHAnsi" w:hAnsiTheme="minorHAnsi" w:cstheme="minorHAnsi"/>
        </w:rPr>
        <w:t xml:space="preserve"> </w:t>
      </w:r>
      <w:r w:rsidR="00FB01BE" w:rsidRPr="0031311F">
        <w:rPr>
          <w:rFonts w:asciiTheme="minorHAnsi" w:hAnsiTheme="minorHAnsi" w:cstheme="minorHAnsi"/>
        </w:rPr>
        <w:t>Zvolen</w:t>
      </w:r>
      <w:r w:rsidR="00BE6CD7" w:rsidRPr="0031311F">
        <w:rPr>
          <w:rFonts w:asciiTheme="minorHAnsi" w:hAnsiTheme="minorHAnsi" w:cstheme="minorHAnsi"/>
        </w:rPr>
        <w:t xml:space="preserve">, na LV č. </w:t>
      </w:r>
      <w:r w:rsidR="00FB01BE" w:rsidRPr="0031311F">
        <w:rPr>
          <w:rFonts w:asciiTheme="minorHAnsi" w:hAnsiTheme="minorHAnsi" w:cstheme="minorHAnsi"/>
        </w:rPr>
        <w:t>279</w:t>
      </w:r>
      <w:r w:rsidR="00BE6CD7" w:rsidRPr="0031311F">
        <w:rPr>
          <w:rFonts w:asciiTheme="minorHAnsi" w:hAnsiTheme="minorHAnsi" w:cstheme="minorHAnsi"/>
        </w:rPr>
        <w:t xml:space="preserve">6, ako stavba so </w:t>
      </w:r>
      <w:proofErr w:type="spellStart"/>
      <w:r w:rsidR="00BE6CD7" w:rsidRPr="0031311F">
        <w:rPr>
          <w:rFonts w:asciiTheme="minorHAnsi" w:hAnsiTheme="minorHAnsi" w:cstheme="minorHAnsi"/>
        </w:rPr>
        <w:t>súp</w:t>
      </w:r>
      <w:proofErr w:type="spellEnd"/>
      <w:r w:rsidR="00BE6CD7" w:rsidRPr="0031311F">
        <w:rPr>
          <w:rFonts w:asciiTheme="minorHAnsi" w:hAnsiTheme="minorHAnsi" w:cstheme="minorHAnsi"/>
        </w:rPr>
        <w:t>.</w:t>
      </w:r>
      <w:r w:rsidR="00494A35" w:rsidRPr="0031311F">
        <w:rPr>
          <w:rFonts w:asciiTheme="minorHAnsi" w:hAnsiTheme="minorHAnsi" w:cstheme="minorHAnsi"/>
        </w:rPr>
        <w:t xml:space="preserve"> </w:t>
      </w:r>
      <w:r w:rsidR="00BE6CD7" w:rsidRPr="0031311F">
        <w:rPr>
          <w:rFonts w:asciiTheme="minorHAnsi" w:hAnsiTheme="minorHAnsi" w:cstheme="minorHAnsi"/>
        </w:rPr>
        <w:t xml:space="preserve">č. </w:t>
      </w:r>
      <w:r w:rsidR="00FB01BE" w:rsidRPr="0031311F">
        <w:rPr>
          <w:rFonts w:asciiTheme="minorHAnsi" w:hAnsiTheme="minorHAnsi" w:cstheme="minorHAnsi"/>
        </w:rPr>
        <w:t>172</w:t>
      </w:r>
      <w:r w:rsidR="00BE6CD7" w:rsidRPr="0031311F">
        <w:rPr>
          <w:rFonts w:asciiTheme="minorHAnsi" w:hAnsiTheme="minorHAnsi" w:cstheme="minorHAnsi"/>
        </w:rPr>
        <w:t xml:space="preserve">7, </w:t>
      </w:r>
      <w:r w:rsidR="00C62ECB" w:rsidRPr="0031311F">
        <w:rPr>
          <w:rFonts w:asciiTheme="minorHAnsi" w:hAnsiTheme="minorHAnsi" w:cstheme="minorHAnsi"/>
        </w:rPr>
        <w:t xml:space="preserve">s </w:t>
      </w:r>
      <w:r w:rsidR="007866F3" w:rsidRPr="0031311F">
        <w:rPr>
          <w:rFonts w:asciiTheme="minorHAnsi" w:hAnsiTheme="minorHAnsi" w:cstheme="minorHAnsi"/>
        </w:rPr>
        <w:t>popis</w:t>
      </w:r>
      <w:r w:rsidR="00C62ECB" w:rsidRPr="0031311F">
        <w:rPr>
          <w:rFonts w:asciiTheme="minorHAnsi" w:hAnsiTheme="minorHAnsi" w:cstheme="minorHAnsi"/>
        </w:rPr>
        <w:t>om</w:t>
      </w:r>
      <w:r w:rsidR="007866F3" w:rsidRPr="0031311F">
        <w:rPr>
          <w:rFonts w:asciiTheme="minorHAnsi" w:hAnsiTheme="minorHAnsi" w:cstheme="minorHAnsi"/>
        </w:rPr>
        <w:t xml:space="preserve"> stavby:</w:t>
      </w:r>
      <w:r w:rsidR="00BE6CD7" w:rsidRPr="0031311F">
        <w:rPr>
          <w:rFonts w:asciiTheme="minorHAnsi" w:hAnsiTheme="minorHAnsi" w:cstheme="minorHAnsi"/>
        </w:rPr>
        <w:t xml:space="preserve"> BUDOVA</w:t>
      </w:r>
      <w:r w:rsidR="00C62ECB" w:rsidRPr="0031311F">
        <w:rPr>
          <w:rFonts w:asciiTheme="minorHAnsi" w:hAnsiTheme="minorHAnsi" w:cstheme="minorHAnsi"/>
        </w:rPr>
        <w:t>,</w:t>
      </w:r>
      <w:r w:rsidR="00BE6CD7" w:rsidRPr="0031311F">
        <w:rPr>
          <w:rFonts w:asciiTheme="minorHAnsi" w:hAnsiTheme="minorHAnsi" w:cstheme="minorHAnsi"/>
        </w:rPr>
        <w:t xml:space="preserve"> </w:t>
      </w:r>
      <w:r w:rsidR="00C62ECB" w:rsidRPr="0031311F">
        <w:rPr>
          <w:rFonts w:asciiTheme="minorHAnsi" w:hAnsiTheme="minorHAnsi" w:cstheme="minorHAnsi"/>
        </w:rPr>
        <w:t>ktorá s</w:t>
      </w:r>
      <w:r w:rsidR="00BE6CD7" w:rsidRPr="0031311F">
        <w:rPr>
          <w:rFonts w:asciiTheme="minorHAnsi" w:hAnsiTheme="minorHAnsi" w:cstheme="minorHAnsi"/>
        </w:rPr>
        <w:t>a </w:t>
      </w:r>
      <w:r w:rsidR="00C62ECB" w:rsidRPr="0031311F">
        <w:rPr>
          <w:rFonts w:asciiTheme="minorHAnsi" w:hAnsiTheme="minorHAnsi" w:cstheme="minorHAnsi"/>
        </w:rPr>
        <w:t>nachádza</w:t>
      </w:r>
      <w:r w:rsidR="00494A35" w:rsidRPr="0031311F">
        <w:rPr>
          <w:rFonts w:asciiTheme="minorHAnsi" w:hAnsiTheme="minorHAnsi" w:cstheme="minorHAnsi"/>
        </w:rPr>
        <w:t xml:space="preserve"> na pozemk</w:t>
      </w:r>
      <w:r w:rsidR="007866F3" w:rsidRPr="0031311F">
        <w:rPr>
          <w:rFonts w:asciiTheme="minorHAnsi" w:hAnsiTheme="minorHAnsi" w:cstheme="minorHAnsi"/>
        </w:rPr>
        <w:t>u</w:t>
      </w:r>
      <w:r w:rsidR="00494A35" w:rsidRPr="0031311F">
        <w:rPr>
          <w:rFonts w:asciiTheme="minorHAnsi" w:hAnsiTheme="minorHAnsi" w:cstheme="minorHAnsi"/>
        </w:rPr>
        <w:t xml:space="preserve"> </w:t>
      </w:r>
      <w:r w:rsidR="00C62ECB" w:rsidRPr="0031311F">
        <w:rPr>
          <w:rFonts w:asciiTheme="minorHAnsi" w:hAnsiTheme="minorHAnsi" w:cstheme="minorHAnsi"/>
        </w:rPr>
        <w:t xml:space="preserve">– parcele </w:t>
      </w:r>
      <w:r w:rsidR="00494A35" w:rsidRPr="0031311F">
        <w:rPr>
          <w:rFonts w:asciiTheme="minorHAnsi" w:hAnsiTheme="minorHAnsi" w:cstheme="minorHAnsi"/>
        </w:rPr>
        <w:t xml:space="preserve">reg. „C“ </w:t>
      </w:r>
      <w:r w:rsidR="00C62ECB" w:rsidRPr="0031311F">
        <w:rPr>
          <w:rFonts w:asciiTheme="minorHAnsi" w:hAnsiTheme="minorHAnsi" w:cstheme="minorHAnsi"/>
        </w:rPr>
        <w:t>evidovanej na katastrálnej mape pod</w:t>
      </w:r>
      <w:r w:rsidR="00494A35" w:rsidRPr="0031311F">
        <w:rPr>
          <w:rFonts w:asciiTheme="minorHAnsi" w:hAnsiTheme="minorHAnsi" w:cstheme="minorHAnsi"/>
        </w:rPr>
        <w:t> parc. č</w:t>
      </w:r>
      <w:r w:rsidR="00BE6CD7" w:rsidRPr="0031311F">
        <w:rPr>
          <w:rFonts w:asciiTheme="minorHAnsi" w:hAnsiTheme="minorHAnsi" w:cstheme="minorHAnsi"/>
        </w:rPr>
        <w:t xml:space="preserve">. </w:t>
      </w:r>
      <w:r w:rsidR="00FB01BE" w:rsidRPr="0031311F">
        <w:rPr>
          <w:rFonts w:asciiTheme="minorHAnsi" w:hAnsiTheme="minorHAnsi" w:cstheme="minorHAnsi"/>
        </w:rPr>
        <w:t>1241</w:t>
      </w:r>
      <w:r w:rsidR="00BE6CD7" w:rsidRPr="0031311F">
        <w:rPr>
          <w:rFonts w:asciiTheme="minorHAnsi" w:hAnsiTheme="minorHAnsi" w:cstheme="minorHAnsi"/>
        </w:rPr>
        <w:t xml:space="preserve"> (fotokópia informatívneho listu vlastníctva, na ktorom je zapísaná uveden</w:t>
      </w:r>
      <w:r w:rsidR="00642FF6" w:rsidRPr="0031311F">
        <w:rPr>
          <w:rFonts w:asciiTheme="minorHAnsi" w:hAnsiTheme="minorHAnsi" w:cstheme="minorHAnsi"/>
        </w:rPr>
        <w:t xml:space="preserve">á stavba, tvorí </w:t>
      </w:r>
      <w:r w:rsidR="0017738B" w:rsidRPr="0031311F">
        <w:rPr>
          <w:rFonts w:asciiTheme="minorHAnsi" w:hAnsiTheme="minorHAnsi" w:cstheme="minorHAnsi"/>
        </w:rPr>
        <w:t>neoddeliteľnú súčasť tejto Zmluvy</w:t>
      </w:r>
      <w:r w:rsidR="0017738B" w:rsidRPr="0031311F">
        <w:rPr>
          <w:rFonts w:asciiTheme="minorHAnsi" w:hAnsiTheme="minorHAnsi" w:cstheme="minorHAnsi"/>
          <w:b/>
        </w:rPr>
        <w:t xml:space="preserve"> - Príloha</w:t>
      </w:r>
      <w:r w:rsidR="00642FF6" w:rsidRPr="0031311F">
        <w:rPr>
          <w:rFonts w:asciiTheme="minorHAnsi" w:hAnsiTheme="minorHAnsi" w:cstheme="minorHAnsi"/>
          <w:b/>
        </w:rPr>
        <w:t xml:space="preserve"> č.</w:t>
      </w:r>
      <w:r w:rsidR="0017738B" w:rsidRPr="0031311F">
        <w:rPr>
          <w:rFonts w:asciiTheme="minorHAnsi" w:hAnsiTheme="minorHAnsi" w:cstheme="minorHAnsi"/>
          <w:b/>
        </w:rPr>
        <w:t xml:space="preserve"> </w:t>
      </w:r>
      <w:r w:rsidR="00642FF6" w:rsidRPr="0031311F">
        <w:rPr>
          <w:rFonts w:asciiTheme="minorHAnsi" w:hAnsiTheme="minorHAnsi" w:cstheme="minorHAnsi"/>
          <w:b/>
        </w:rPr>
        <w:t>1</w:t>
      </w:r>
      <w:r w:rsidR="00642FF6" w:rsidRPr="0031311F">
        <w:rPr>
          <w:rFonts w:asciiTheme="minorHAnsi" w:hAnsiTheme="minorHAnsi" w:cstheme="minorHAnsi"/>
        </w:rPr>
        <w:t>)</w:t>
      </w:r>
      <w:r w:rsidR="00C62ECB" w:rsidRPr="0031311F">
        <w:rPr>
          <w:rFonts w:asciiTheme="minorHAnsi" w:hAnsiTheme="minorHAnsi" w:cstheme="minorHAnsi"/>
        </w:rPr>
        <w:t>.</w:t>
      </w:r>
    </w:p>
    <w:p w14:paraId="15DFC467" w14:textId="77777777" w:rsidR="00642FF6" w:rsidRPr="0031311F" w:rsidRDefault="00642FF6" w:rsidP="00BF0FBD">
      <w:pPr>
        <w:ind w:left="567" w:hanging="567"/>
        <w:jc w:val="both"/>
        <w:rPr>
          <w:rFonts w:asciiTheme="minorHAnsi" w:hAnsiTheme="minorHAnsi" w:cstheme="minorHAnsi"/>
        </w:rPr>
      </w:pPr>
    </w:p>
    <w:p w14:paraId="447E68F4" w14:textId="538D8549" w:rsidR="00642FF6"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642FF6" w:rsidRPr="0031311F">
        <w:rPr>
          <w:rFonts w:asciiTheme="minorHAnsi" w:hAnsiTheme="minorHAnsi" w:cstheme="minorHAnsi"/>
        </w:rPr>
        <w:t>.8.</w:t>
      </w:r>
      <w:r w:rsidR="00642FF6" w:rsidRPr="0031311F">
        <w:rPr>
          <w:rFonts w:asciiTheme="minorHAnsi" w:hAnsiTheme="minorHAnsi" w:cstheme="minorHAnsi"/>
        </w:rPr>
        <w:tab/>
        <w:t>Stavba popísaná v</w:t>
      </w:r>
      <w:r w:rsidR="00C62ECB" w:rsidRPr="0031311F">
        <w:rPr>
          <w:rFonts w:asciiTheme="minorHAnsi" w:hAnsiTheme="minorHAnsi" w:cstheme="minorHAnsi"/>
        </w:rPr>
        <w:t> ods. 1</w:t>
      </w:r>
      <w:r w:rsidR="00642FF6" w:rsidRPr="0031311F">
        <w:rPr>
          <w:rFonts w:asciiTheme="minorHAnsi" w:hAnsiTheme="minorHAnsi" w:cstheme="minorHAnsi"/>
        </w:rPr>
        <w:t xml:space="preserve">.7. </w:t>
      </w:r>
      <w:r w:rsidR="00C62ECB" w:rsidRPr="0031311F">
        <w:rPr>
          <w:rFonts w:asciiTheme="minorHAnsi" w:hAnsiTheme="minorHAnsi" w:cstheme="minorHAnsi"/>
        </w:rPr>
        <w:t xml:space="preserve">tohto článku </w:t>
      </w:r>
      <w:r w:rsidR="00642FF6" w:rsidRPr="0031311F">
        <w:rPr>
          <w:rFonts w:asciiTheme="minorHAnsi" w:hAnsiTheme="minorHAnsi" w:cstheme="minorHAnsi"/>
        </w:rPr>
        <w:t xml:space="preserve">tejto Zmluvy sa </w:t>
      </w:r>
      <w:r w:rsidR="00C62ECB" w:rsidRPr="0031311F">
        <w:rPr>
          <w:rFonts w:asciiTheme="minorHAnsi" w:hAnsiTheme="minorHAnsi" w:cstheme="minorHAnsi"/>
        </w:rPr>
        <w:t xml:space="preserve">na účely tejto Zmluvy </w:t>
      </w:r>
      <w:r w:rsidR="00642FF6" w:rsidRPr="0031311F">
        <w:rPr>
          <w:rFonts w:asciiTheme="minorHAnsi" w:hAnsiTheme="minorHAnsi" w:cstheme="minorHAnsi"/>
        </w:rPr>
        <w:t>ďalej označuje aj ako „</w:t>
      </w:r>
      <w:r w:rsidR="00642FF6" w:rsidRPr="0031311F">
        <w:rPr>
          <w:rFonts w:asciiTheme="minorHAnsi" w:hAnsiTheme="minorHAnsi" w:cstheme="minorHAnsi"/>
          <w:b/>
        </w:rPr>
        <w:t>Budova</w:t>
      </w:r>
      <w:r w:rsidR="00642FF6" w:rsidRPr="0031311F">
        <w:rPr>
          <w:rFonts w:asciiTheme="minorHAnsi" w:hAnsiTheme="minorHAnsi" w:cstheme="minorHAnsi"/>
        </w:rPr>
        <w:t>“</w:t>
      </w:r>
      <w:r w:rsidR="00A30991" w:rsidRPr="0031311F">
        <w:rPr>
          <w:rFonts w:asciiTheme="minorHAnsi" w:hAnsiTheme="minorHAnsi" w:cstheme="minorHAnsi"/>
        </w:rPr>
        <w:t>.</w:t>
      </w:r>
    </w:p>
    <w:p w14:paraId="408D21B2" w14:textId="77777777" w:rsidR="00A30991" w:rsidRPr="0031311F" w:rsidRDefault="00A30991" w:rsidP="00BF0FBD">
      <w:pPr>
        <w:ind w:left="567" w:hanging="567"/>
        <w:jc w:val="both"/>
        <w:rPr>
          <w:rFonts w:asciiTheme="minorHAnsi" w:hAnsiTheme="minorHAnsi" w:cstheme="minorHAnsi"/>
        </w:rPr>
      </w:pPr>
    </w:p>
    <w:p w14:paraId="2E505A6A" w14:textId="4EEEE12F" w:rsidR="00A30991"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.9.</w:t>
      </w:r>
      <w:r w:rsidR="00A30991" w:rsidRPr="0031311F">
        <w:rPr>
          <w:rFonts w:asciiTheme="minorHAnsi" w:hAnsiTheme="minorHAnsi" w:cstheme="minorHAnsi"/>
        </w:rPr>
        <w:tab/>
        <w:t>Súčasťou Budovy je nebytový priestor</w:t>
      </w:r>
      <w:r w:rsidR="00D335A6" w:rsidRPr="0031311F">
        <w:rPr>
          <w:rFonts w:asciiTheme="minorHAnsi" w:hAnsiTheme="minorHAnsi" w:cstheme="minorHAnsi"/>
        </w:rPr>
        <w:t xml:space="preserve"> </w:t>
      </w:r>
      <w:r w:rsidR="00A30991" w:rsidRPr="0031311F">
        <w:rPr>
          <w:rFonts w:asciiTheme="minorHAnsi" w:hAnsiTheme="minorHAnsi" w:cstheme="minorHAnsi"/>
        </w:rPr>
        <w:t>v celkovej výmere</w:t>
      </w:r>
      <w:r w:rsidR="008873FF" w:rsidRPr="0031311F">
        <w:rPr>
          <w:rFonts w:asciiTheme="minorHAnsi" w:hAnsiTheme="minorHAnsi" w:cstheme="minorHAnsi"/>
        </w:rPr>
        <w:t xml:space="preserve"> </w:t>
      </w:r>
      <w:r w:rsidR="00C62ECB" w:rsidRPr="0031311F">
        <w:rPr>
          <w:rFonts w:asciiTheme="minorHAnsi" w:hAnsiTheme="minorHAnsi" w:cstheme="minorHAnsi"/>
        </w:rPr>
        <w:t>z ktorej</w:t>
      </w:r>
      <w:r w:rsidR="008873FF" w:rsidRPr="0031311F">
        <w:rPr>
          <w:rFonts w:asciiTheme="minorHAnsi" w:hAnsiTheme="minorHAnsi" w:cstheme="minorHAnsi"/>
        </w:rPr>
        <w:t xml:space="preserve"> </w:t>
      </w:r>
      <w:r w:rsidR="00236212" w:rsidRPr="0031311F">
        <w:rPr>
          <w:rFonts w:asciiTheme="minorHAnsi" w:hAnsiTheme="minorHAnsi" w:cstheme="minorHAnsi"/>
        </w:rPr>
        <w:t>presne vyznačená časť v Prílohe č. 2 Zmluvy (ktorá je neoddeliteľnou súčasťou tejto Zmluvy) vo výmere</w:t>
      </w:r>
      <w:r w:rsidR="00A87A97">
        <w:rPr>
          <w:rFonts w:asciiTheme="minorHAnsi" w:hAnsiTheme="minorHAnsi" w:cstheme="minorHAnsi"/>
        </w:rPr>
        <w:t xml:space="preserve"> 10 m</w:t>
      </w:r>
      <w:r w:rsidR="00A87A97">
        <w:rPr>
          <w:rFonts w:asciiTheme="minorHAnsi" w:hAnsiTheme="minorHAnsi" w:cstheme="minorHAnsi"/>
          <w:vertAlign w:val="superscript"/>
        </w:rPr>
        <w:t>2</w:t>
      </w:r>
      <w:r w:rsidR="003F3EE7" w:rsidRPr="0031311F">
        <w:rPr>
          <w:rFonts w:asciiTheme="minorHAnsi" w:hAnsiTheme="minorHAnsi" w:cstheme="minorHAnsi"/>
        </w:rPr>
        <w:t xml:space="preserve"> </w:t>
      </w:r>
      <w:r w:rsidR="00D335A6">
        <w:rPr>
          <w:rFonts w:asciiTheme="minorHAnsi" w:hAnsiTheme="minorHAnsi" w:cstheme="minorHAnsi"/>
        </w:rPr>
        <w:t xml:space="preserve"> na </w:t>
      </w:r>
      <w:r w:rsidR="00A87A97">
        <w:rPr>
          <w:rFonts w:asciiTheme="minorHAnsi" w:hAnsiTheme="minorHAnsi" w:cstheme="minorHAnsi"/>
        </w:rPr>
        <w:t>1</w:t>
      </w:r>
      <w:r w:rsidR="003F3EE7" w:rsidRPr="0031311F">
        <w:rPr>
          <w:rFonts w:asciiTheme="minorHAnsi" w:hAnsiTheme="minorHAnsi" w:cstheme="minorHAnsi"/>
        </w:rPr>
        <w:t xml:space="preserve"> podlažie v budove </w:t>
      </w:r>
      <w:proofErr w:type="spellStart"/>
      <w:r w:rsidR="003F3EE7" w:rsidRPr="0031311F">
        <w:rPr>
          <w:rFonts w:asciiTheme="minorHAnsi" w:hAnsiTheme="minorHAnsi" w:cstheme="minorHAnsi"/>
        </w:rPr>
        <w:t>súp</w:t>
      </w:r>
      <w:proofErr w:type="spellEnd"/>
      <w:r w:rsidR="003F3EE7" w:rsidRPr="0031311F">
        <w:rPr>
          <w:rFonts w:asciiTheme="minorHAnsi" w:hAnsiTheme="minorHAnsi" w:cstheme="minorHAnsi"/>
        </w:rPr>
        <w:t xml:space="preserve">. č. </w:t>
      </w:r>
      <w:r w:rsidR="00A87A97">
        <w:rPr>
          <w:rFonts w:asciiTheme="minorHAnsi" w:hAnsiTheme="minorHAnsi" w:cstheme="minorHAnsi"/>
        </w:rPr>
        <w:t>2400</w:t>
      </w:r>
      <w:r w:rsidR="003F3EE7" w:rsidRPr="0031311F">
        <w:rPr>
          <w:rFonts w:asciiTheme="minorHAnsi" w:hAnsiTheme="minorHAnsi" w:cstheme="minorHAnsi"/>
        </w:rPr>
        <w:t>na parc</w:t>
      </w:r>
      <w:r w:rsidR="00A87A97">
        <w:rPr>
          <w:rFonts w:asciiTheme="minorHAnsi" w:hAnsiTheme="minorHAnsi" w:cstheme="minorHAnsi"/>
        </w:rPr>
        <w:t xml:space="preserve"> 252/1</w:t>
      </w:r>
      <w:r w:rsidR="003F3EE7" w:rsidRPr="0031311F">
        <w:rPr>
          <w:rFonts w:asciiTheme="minorHAnsi" w:hAnsiTheme="minorHAnsi" w:cstheme="minorHAnsi"/>
        </w:rPr>
        <w:t xml:space="preserve"> v katastrálnom území</w:t>
      </w:r>
      <w:r w:rsidR="004D31D3">
        <w:rPr>
          <w:rFonts w:asciiTheme="minorHAnsi" w:hAnsiTheme="minorHAnsi" w:cstheme="minorHAnsi"/>
        </w:rPr>
        <w:t xml:space="preserve"> </w:t>
      </w:r>
      <w:proofErr w:type="spellStart"/>
      <w:r w:rsidR="00A87A97">
        <w:rPr>
          <w:rFonts w:asciiTheme="minorHAnsi" w:hAnsiTheme="minorHAnsi" w:cstheme="minorHAnsi"/>
        </w:rPr>
        <w:t>Tomašová</w:t>
      </w:r>
      <w:proofErr w:type="spellEnd"/>
      <w:r w:rsidR="003F3EE7" w:rsidRPr="0031311F">
        <w:rPr>
          <w:rFonts w:asciiTheme="minorHAnsi" w:hAnsiTheme="minorHAnsi" w:cstheme="minorHAnsi"/>
        </w:rPr>
        <w:t xml:space="preserve"> zapísanej na LV č. </w:t>
      </w:r>
      <w:r w:rsidR="00A87A97">
        <w:rPr>
          <w:rFonts w:asciiTheme="minorHAnsi" w:hAnsiTheme="minorHAnsi" w:cstheme="minorHAnsi"/>
        </w:rPr>
        <w:t xml:space="preserve">2571 </w:t>
      </w:r>
      <w:r w:rsidR="00C62ECB" w:rsidRPr="0031311F">
        <w:rPr>
          <w:rFonts w:asciiTheme="minorHAnsi" w:hAnsiTheme="minorHAnsi" w:cstheme="minorHAnsi"/>
        </w:rPr>
        <w:t>je Predmetom nájmu v zmysle tejto Zmluvy</w:t>
      </w:r>
      <w:r w:rsidR="008873FF" w:rsidRPr="0031311F">
        <w:rPr>
          <w:rFonts w:asciiTheme="minorHAnsi" w:hAnsiTheme="minorHAnsi" w:cstheme="minorHAnsi"/>
        </w:rPr>
        <w:t>,</w:t>
      </w:r>
      <w:r w:rsidR="00A30991" w:rsidRPr="0031311F">
        <w:rPr>
          <w:rFonts w:asciiTheme="minorHAnsi" w:hAnsiTheme="minorHAnsi" w:cstheme="minorHAnsi"/>
        </w:rPr>
        <w:t xml:space="preserve"> </w:t>
      </w:r>
      <w:r w:rsidR="00236212" w:rsidRPr="0031311F">
        <w:rPr>
          <w:rFonts w:asciiTheme="minorHAnsi" w:hAnsiTheme="minorHAnsi" w:cstheme="minorHAnsi"/>
        </w:rPr>
        <w:t xml:space="preserve">ktorý je </w:t>
      </w:r>
      <w:r w:rsidR="00A30991" w:rsidRPr="0031311F">
        <w:rPr>
          <w:rFonts w:asciiTheme="minorHAnsi" w:hAnsiTheme="minorHAnsi" w:cstheme="minorHAnsi"/>
        </w:rPr>
        <w:t xml:space="preserve">ďalej </w:t>
      </w:r>
      <w:r w:rsidR="00236212" w:rsidRPr="0031311F">
        <w:rPr>
          <w:rFonts w:asciiTheme="minorHAnsi" w:hAnsiTheme="minorHAnsi" w:cstheme="minorHAnsi"/>
        </w:rPr>
        <w:t xml:space="preserve">v tejto Zmluve </w:t>
      </w:r>
      <w:r w:rsidR="00A30991" w:rsidRPr="0031311F">
        <w:rPr>
          <w:rFonts w:asciiTheme="minorHAnsi" w:hAnsiTheme="minorHAnsi" w:cstheme="minorHAnsi"/>
        </w:rPr>
        <w:t>označ</w:t>
      </w:r>
      <w:r w:rsidR="008873FF" w:rsidRPr="0031311F">
        <w:rPr>
          <w:rFonts w:asciiTheme="minorHAnsi" w:hAnsiTheme="minorHAnsi" w:cstheme="minorHAnsi"/>
        </w:rPr>
        <w:t>en</w:t>
      </w:r>
      <w:r w:rsidR="00236212" w:rsidRPr="0031311F">
        <w:rPr>
          <w:rFonts w:asciiTheme="minorHAnsi" w:hAnsiTheme="minorHAnsi" w:cstheme="minorHAnsi"/>
        </w:rPr>
        <w:t>ý</w:t>
      </w:r>
      <w:r w:rsidR="00A30991" w:rsidRPr="0031311F">
        <w:rPr>
          <w:rFonts w:asciiTheme="minorHAnsi" w:hAnsiTheme="minorHAnsi" w:cstheme="minorHAnsi"/>
        </w:rPr>
        <w:t xml:space="preserve"> aj ako len „</w:t>
      </w:r>
      <w:r w:rsidR="00077CBC" w:rsidRPr="0031311F">
        <w:rPr>
          <w:rFonts w:asciiTheme="minorHAnsi" w:hAnsiTheme="minorHAnsi" w:cstheme="minorHAnsi"/>
          <w:b/>
        </w:rPr>
        <w:t>Predmet nájmu</w:t>
      </w:r>
      <w:r w:rsidR="00A30991" w:rsidRPr="0031311F">
        <w:rPr>
          <w:rFonts w:asciiTheme="minorHAnsi" w:hAnsiTheme="minorHAnsi" w:cstheme="minorHAnsi"/>
        </w:rPr>
        <w:t>“.</w:t>
      </w:r>
    </w:p>
    <w:p w14:paraId="5BA96534" w14:textId="77777777" w:rsidR="00A30991" w:rsidRPr="0031311F" w:rsidRDefault="00A30991" w:rsidP="00BF0FBD">
      <w:pPr>
        <w:ind w:left="567" w:hanging="567"/>
        <w:jc w:val="both"/>
        <w:rPr>
          <w:rFonts w:asciiTheme="minorHAnsi" w:hAnsiTheme="minorHAnsi" w:cstheme="minorHAnsi"/>
        </w:rPr>
      </w:pPr>
    </w:p>
    <w:p w14:paraId="034BD17D" w14:textId="77777777" w:rsidR="00BF0FBD" w:rsidRPr="0031311F" w:rsidRDefault="00BF0FBD" w:rsidP="00BF0FBD">
      <w:pPr>
        <w:rPr>
          <w:rFonts w:asciiTheme="minorHAnsi" w:hAnsiTheme="minorHAnsi" w:cstheme="minorHAnsi"/>
        </w:rPr>
      </w:pPr>
    </w:p>
    <w:p w14:paraId="36ED9F39" w14:textId="44C42146" w:rsidR="009D0884" w:rsidRPr="0031311F" w:rsidRDefault="00236212" w:rsidP="00A30991">
      <w:pPr>
        <w:ind w:left="705" w:hanging="705"/>
        <w:rPr>
          <w:rFonts w:asciiTheme="minorHAnsi" w:hAnsiTheme="minorHAnsi" w:cstheme="minorHAnsi"/>
          <w:b/>
          <w:u w:val="single"/>
        </w:rPr>
      </w:pPr>
      <w:r w:rsidRPr="0031311F">
        <w:rPr>
          <w:rFonts w:asciiTheme="minorHAnsi" w:hAnsiTheme="minorHAnsi" w:cstheme="minorHAnsi"/>
          <w:b/>
        </w:rPr>
        <w:t>2</w:t>
      </w:r>
      <w:r w:rsidR="009D0884" w:rsidRPr="0031311F">
        <w:rPr>
          <w:rFonts w:asciiTheme="minorHAnsi" w:hAnsiTheme="minorHAnsi" w:cstheme="minorHAnsi"/>
          <w:b/>
        </w:rPr>
        <w:t>.</w:t>
      </w:r>
      <w:r w:rsidR="009D0884" w:rsidRPr="0031311F">
        <w:rPr>
          <w:rFonts w:asciiTheme="minorHAnsi" w:hAnsiTheme="minorHAnsi" w:cstheme="minorHAnsi"/>
          <w:b/>
        </w:rPr>
        <w:tab/>
      </w: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550218EF" w14:textId="77777777" w:rsidR="009D0884" w:rsidRPr="0031311F" w:rsidRDefault="009D0884" w:rsidP="00CA39AA">
      <w:pPr>
        <w:ind w:left="705" w:hanging="705"/>
        <w:jc w:val="both"/>
        <w:rPr>
          <w:rFonts w:asciiTheme="minorHAnsi" w:hAnsiTheme="minorHAnsi" w:cstheme="minorHAnsi"/>
          <w:u w:val="single"/>
        </w:rPr>
      </w:pPr>
    </w:p>
    <w:p w14:paraId="614DEB1E" w14:textId="005E7BC2" w:rsidR="00236212" w:rsidRPr="0031311F" w:rsidRDefault="00236212" w:rsidP="00CA39AA">
      <w:pPr>
        <w:ind w:left="705" w:hanging="705"/>
        <w:jc w:val="both"/>
        <w:rPr>
          <w:rFonts w:asciiTheme="minorHAnsi" w:hAnsiTheme="minorHAnsi" w:cstheme="minorHAnsi"/>
          <w:bCs/>
        </w:rPr>
      </w:pPr>
      <w:r w:rsidRPr="0031311F">
        <w:rPr>
          <w:rFonts w:asciiTheme="minorHAnsi" w:hAnsiTheme="minorHAnsi" w:cstheme="minorHAnsi"/>
        </w:rPr>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 xml:space="preserve">ájomcovi do jeho 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renajímateľovi dojednané nájomné.</w:t>
      </w:r>
    </w:p>
    <w:p w14:paraId="754185B2" w14:textId="77777777" w:rsidR="00934149" w:rsidRPr="0031311F" w:rsidRDefault="00934149" w:rsidP="00CA39AA">
      <w:pPr>
        <w:ind w:left="705" w:hanging="705"/>
        <w:jc w:val="both"/>
        <w:rPr>
          <w:rFonts w:asciiTheme="minorHAnsi" w:hAnsiTheme="minorHAnsi" w:cstheme="minorHAnsi"/>
          <w:bCs/>
        </w:rPr>
      </w:pPr>
    </w:p>
    <w:p w14:paraId="4C8370C0" w14:textId="75545A36" w:rsidR="009D0884" w:rsidRPr="0031311F" w:rsidRDefault="00934149" w:rsidP="00CA39AA">
      <w:pPr>
        <w:ind w:left="705" w:hanging="705"/>
        <w:jc w:val="both"/>
        <w:rPr>
          <w:rFonts w:asciiTheme="minorHAnsi" w:hAnsiTheme="minorHAnsi" w:cstheme="minorHAnsi"/>
        </w:rPr>
      </w:pPr>
      <w:r w:rsidRPr="0031311F">
        <w:rPr>
          <w:rFonts w:asciiTheme="minorHAnsi" w:hAnsiTheme="minorHAnsi" w:cstheme="minorHAnsi"/>
        </w:rPr>
        <w:t>2.2.</w:t>
      </w:r>
      <w:r w:rsidRPr="0031311F">
        <w:rPr>
          <w:rFonts w:asciiTheme="minorHAnsi" w:hAnsiTheme="minorHAnsi" w:cstheme="minorHAnsi"/>
        </w:rPr>
        <w:tab/>
      </w:r>
      <w:r w:rsidR="009D0884" w:rsidRPr="0031311F">
        <w:rPr>
          <w:rFonts w:asciiTheme="minorHAnsi" w:hAnsiTheme="minorHAnsi" w:cstheme="minorHAnsi"/>
        </w:rPr>
        <w:t xml:space="preserve">Účelom nájmu podľa tejto Zmluvy je </w:t>
      </w:r>
      <w:r w:rsidRPr="0031311F">
        <w:rPr>
          <w:rFonts w:asciiTheme="minorHAnsi" w:hAnsiTheme="minorHAnsi" w:cstheme="minorHAnsi"/>
        </w:rPr>
        <w:t>zabezpečovanie dodávky tepla na ÚK a TV</w:t>
      </w:r>
      <w:r w:rsidR="009D0884" w:rsidRPr="0031311F">
        <w:rPr>
          <w:rFonts w:asciiTheme="minorHAnsi" w:hAnsiTheme="minorHAnsi" w:cstheme="minorHAnsi"/>
        </w:rPr>
        <w:t xml:space="preserve"> na </w:t>
      </w:r>
      <w:r w:rsidRPr="0031311F">
        <w:rPr>
          <w:rFonts w:asciiTheme="minorHAnsi" w:hAnsiTheme="minorHAnsi" w:cstheme="minorHAnsi"/>
        </w:rPr>
        <w:t xml:space="preserve">základe predchádzajúcej </w:t>
      </w:r>
      <w:r w:rsidR="00796953" w:rsidRPr="0031311F">
        <w:rPr>
          <w:rFonts w:asciiTheme="minorHAnsi" w:hAnsiTheme="minorHAnsi" w:cstheme="minorHAnsi"/>
        </w:rPr>
        <w:t>inštaláci</w:t>
      </w:r>
      <w:r w:rsidRPr="0031311F">
        <w:rPr>
          <w:rFonts w:asciiTheme="minorHAnsi" w:hAnsiTheme="minorHAnsi" w:cstheme="minorHAnsi"/>
        </w:rPr>
        <w:t>e</w:t>
      </w:r>
      <w:r w:rsidR="00796953" w:rsidRPr="0031311F">
        <w:rPr>
          <w:rFonts w:asciiTheme="minorHAnsi" w:hAnsiTheme="minorHAnsi" w:cstheme="minorHAnsi"/>
        </w:rPr>
        <w:t xml:space="preserve"> a</w:t>
      </w:r>
      <w:r w:rsidRPr="0031311F">
        <w:rPr>
          <w:rFonts w:asciiTheme="minorHAnsi" w:hAnsiTheme="minorHAnsi" w:cstheme="minorHAnsi"/>
        </w:rPr>
        <w:t xml:space="preserve"> následného </w:t>
      </w:r>
      <w:r w:rsidR="00796953" w:rsidRPr="0031311F">
        <w:rPr>
          <w:rFonts w:asciiTheme="minorHAnsi" w:hAnsiTheme="minorHAnsi" w:cstheme="minorHAnsi"/>
        </w:rPr>
        <w:t>prevádzkovani</w:t>
      </w:r>
      <w:r w:rsidRPr="0031311F">
        <w:rPr>
          <w:rFonts w:asciiTheme="minorHAnsi" w:hAnsiTheme="minorHAnsi" w:cstheme="minorHAnsi"/>
        </w:rPr>
        <w:t>a</w:t>
      </w:r>
      <w:r w:rsidR="00796953" w:rsidRPr="0031311F">
        <w:rPr>
          <w:rFonts w:asciiTheme="minorHAnsi" w:hAnsiTheme="minorHAnsi" w:cstheme="minorHAnsi"/>
        </w:rPr>
        <w:t xml:space="preserve"> kompaktnej odovzdávacej stanice tepla (</w:t>
      </w:r>
      <w:r w:rsidR="00077CBC" w:rsidRPr="0031311F">
        <w:rPr>
          <w:rFonts w:asciiTheme="minorHAnsi" w:hAnsiTheme="minorHAnsi" w:cstheme="minorHAnsi"/>
        </w:rPr>
        <w:t>ďalej ako „</w:t>
      </w:r>
      <w:r w:rsidR="00796953" w:rsidRPr="0031311F">
        <w:rPr>
          <w:rFonts w:asciiTheme="minorHAnsi" w:hAnsiTheme="minorHAnsi" w:cstheme="minorHAnsi"/>
          <w:b/>
          <w:bCs/>
        </w:rPr>
        <w:t>KOST</w:t>
      </w:r>
      <w:r w:rsidR="00077CBC" w:rsidRPr="0031311F">
        <w:rPr>
          <w:rFonts w:asciiTheme="minorHAnsi" w:hAnsiTheme="minorHAnsi" w:cstheme="minorHAnsi"/>
        </w:rPr>
        <w:t>“</w:t>
      </w:r>
      <w:r w:rsidR="00796953" w:rsidRPr="0031311F">
        <w:rPr>
          <w:rFonts w:asciiTheme="minorHAnsi" w:hAnsiTheme="minorHAnsi" w:cstheme="minorHAnsi"/>
        </w:rPr>
        <w:t xml:space="preserve">) </w:t>
      </w:r>
      <w:r w:rsidRPr="0031311F">
        <w:rPr>
          <w:rFonts w:asciiTheme="minorHAnsi" w:hAnsiTheme="minorHAnsi" w:cstheme="minorHAnsi"/>
        </w:rPr>
        <w:t>pre</w:t>
      </w:r>
      <w:r w:rsidR="00796953" w:rsidRPr="0031311F">
        <w:rPr>
          <w:rFonts w:asciiTheme="minorHAnsi" w:hAnsiTheme="minorHAnsi" w:cstheme="minorHAnsi"/>
        </w:rPr>
        <w:t xml:space="preserve"> objekt</w:t>
      </w:r>
      <w:r w:rsidR="009D0884" w:rsidRPr="0031311F">
        <w:rPr>
          <w:rFonts w:asciiTheme="minorHAnsi" w:hAnsiTheme="minorHAnsi" w:cstheme="minorHAnsi"/>
        </w:rPr>
        <w:t xml:space="preserve"> </w:t>
      </w:r>
      <w:r w:rsidRPr="0031311F">
        <w:rPr>
          <w:rFonts w:asciiTheme="minorHAnsi" w:hAnsiTheme="minorHAnsi" w:cstheme="minorHAnsi"/>
        </w:rPr>
        <w:t>spotreby tepla</w:t>
      </w:r>
      <w:r w:rsidR="00A87A97">
        <w:rPr>
          <w:rFonts w:asciiTheme="minorHAnsi" w:hAnsiTheme="minorHAnsi" w:cstheme="minorHAnsi"/>
        </w:rPr>
        <w:t>: ZSS Rimava Rimavská Sobota ,</w:t>
      </w:r>
      <w:r w:rsidR="00796953" w:rsidRPr="0031311F">
        <w:rPr>
          <w:rFonts w:asciiTheme="minorHAnsi" w:hAnsiTheme="minorHAnsi" w:cstheme="minorHAnsi"/>
        </w:rPr>
        <w:t xml:space="preserve"> t.j. budova </w:t>
      </w:r>
      <w:r w:rsidR="00A87A97">
        <w:rPr>
          <w:rFonts w:asciiTheme="minorHAnsi" w:hAnsiTheme="minorHAnsi" w:cstheme="minorHAnsi"/>
        </w:rPr>
        <w:t xml:space="preserve">technicko-hospodárskeho pavilónu </w:t>
      </w:r>
      <w:r w:rsidR="000E0BAC" w:rsidRPr="0031311F">
        <w:rPr>
          <w:rFonts w:asciiTheme="minorHAnsi" w:hAnsiTheme="minorHAnsi" w:cstheme="minorHAnsi"/>
        </w:rPr>
        <w:t>v termíne od</w:t>
      </w:r>
      <w:r w:rsidRPr="0031311F">
        <w:rPr>
          <w:rFonts w:asciiTheme="minorHAnsi" w:hAnsiTheme="minorHAnsi" w:cstheme="minorHAnsi"/>
        </w:rPr>
        <w:t>o dňa</w:t>
      </w:r>
      <w:r w:rsidR="000E0BAC" w:rsidRPr="0031311F">
        <w:rPr>
          <w:rFonts w:asciiTheme="minorHAnsi" w:hAnsiTheme="minorHAnsi" w:cstheme="minorHAnsi"/>
        </w:rPr>
        <w:t xml:space="preserve"> </w:t>
      </w:r>
      <w:r w:rsidR="00AA0733" w:rsidRPr="0031311F">
        <w:rPr>
          <w:rFonts w:asciiTheme="minorHAnsi" w:hAnsiTheme="minorHAnsi" w:cstheme="minorHAnsi"/>
        </w:rPr>
        <w:t>účinnosti zmluvy o dodávke a odbere tepla uzatvorenej medzi Nájomcom ako dodávateľom tepla a Prenajímateľom ako odberateľom tepla v zmysle ust. § 19 zákona č. 657/2004 Z. z. o tepelnej energetike v znení neskorších predpisov (ďalej ako „</w:t>
      </w:r>
      <w:r w:rsidR="00AA0733" w:rsidRPr="0031311F">
        <w:rPr>
          <w:rFonts w:asciiTheme="minorHAnsi" w:hAnsiTheme="minorHAnsi" w:cstheme="minorHAnsi"/>
          <w:b/>
          <w:bCs/>
        </w:rPr>
        <w:t>účel nájmu</w:t>
      </w:r>
      <w:r w:rsidR="00AA0733" w:rsidRPr="0031311F">
        <w:rPr>
          <w:rFonts w:asciiTheme="minorHAnsi" w:hAnsiTheme="minorHAnsi" w:cstheme="minorHAnsi"/>
        </w:rPr>
        <w:t>“)</w:t>
      </w:r>
      <w:r w:rsidRPr="0031311F">
        <w:rPr>
          <w:rFonts w:asciiTheme="minorHAnsi" w:hAnsiTheme="minorHAnsi" w:cstheme="minorHAnsi"/>
        </w:rPr>
        <w:t>.</w:t>
      </w:r>
    </w:p>
    <w:p w14:paraId="69894D1D" w14:textId="77777777" w:rsidR="00A3255B" w:rsidRPr="0031311F" w:rsidRDefault="00A3255B" w:rsidP="00CA39AA">
      <w:pPr>
        <w:ind w:left="705" w:hanging="705"/>
        <w:jc w:val="both"/>
        <w:rPr>
          <w:rFonts w:asciiTheme="minorHAnsi" w:hAnsiTheme="minorHAnsi" w:cstheme="minorHAnsi"/>
        </w:rPr>
      </w:pPr>
    </w:p>
    <w:p w14:paraId="536049CB" w14:textId="38AA1C9E"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w:t>
      </w:r>
      <w:r w:rsidR="00934149" w:rsidRPr="0031311F">
        <w:rPr>
          <w:rFonts w:asciiTheme="minorHAnsi" w:hAnsiTheme="minorHAnsi" w:cstheme="minorHAnsi"/>
        </w:rPr>
        <w:t>3.</w:t>
      </w:r>
      <w:r w:rsidR="00A3255B" w:rsidRPr="0031311F">
        <w:rPr>
          <w:rFonts w:asciiTheme="minorHAnsi" w:hAnsiTheme="minorHAnsi" w:cstheme="minorHAnsi"/>
        </w:rPr>
        <w:tab/>
        <w:t>Prenajímateľ je povinný prenechať Nájomcovi Predmet nájmu do užívania podľa tejto Zmluvy odo dňa nadobudnutia účinnosti tejto Zmluvy v stave spôsobilom na dohodnutý účel</w:t>
      </w:r>
      <w:r w:rsidR="00934149" w:rsidRPr="0031311F">
        <w:rPr>
          <w:rFonts w:asciiTheme="minorHAnsi" w:hAnsiTheme="minorHAnsi" w:cstheme="minorHAnsi"/>
        </w:rPr>
        <w:t xml:space="preserve"> nájmu podľa tejto Zmluvy</w:t>
      </w:r>
      <w:r w:rsidR="00A3255B" w:rsidRPr="0031311F">
        <w:rPr>
          <w:rFonts w:asciiTheme="minorHAnsi" w:hAnsiTheme="minorHAnsi" w:cstheme="minorHAnsi"/>
        </w:rPr>
        <w:t>. O odovzdávaní a prevzatí Predmetu nájmu spíšu Zmluvné strany písomný protokol (ďalej aj ako len „</w:t>
      </w:r>
      <w:r w:rsidR="00A3255B" w:rsidRPr="0031311F">
        <w:rPr>
          <w:rFonts w:asciiTheme="minorHAnsi" w:hAnsiTheme="minorHAnsi" w:cstheme="minorHAnsi"/>
          <w:b/>
        </w:rPr>
        <w:t>Písomný protokol</w:t>
      </w:r>
      <w:r w:rsidR="00A3255B" w:rsidRPr="0031311F">
        <w:rPr>
          <w:rFonts w:asciiTheme="minorHAnsi" w:hAnsiTheme="minorHAnsi" w:cstheme="minorHAnsi"/>
        </w:rPr>
        <w:t xml:space="preserve">“). V Písomnom protokole sa uvedú všetky skutočnosti, ktoré Zmluvné strany považujú za významné, najmä stav preberaného Predmetu </w:t>
      </w:r>
      <w:r w:rsidR="00A3255B" w:rsidRPr="0031311F">
        <w:rPr>
          <w:rFonts w:asciiTheme="minorHAnsi" w:hAnsiTheme="minorHAnsi" w:cstheme="minorHAnsi"/>
        </w:rPr>
        <w:lastRenderedPageBreak/>
        <w:t>nájmu, jeho poškodenia, prípadne iné vady, vrátene právnych vád ako aj stavy meradiel energií a</w:t>
      </w:r>
      <w:r w:rsidR="00934149" w:rsidRPr="0031311F">
        <w:rPr>
          <w:rFonts w:asciiTheme="minorHAnsi" w:hAnsiTheme="minorHAnsi" w:cstheme="minorHAnsi"/>
        </w:rPr>
        <w:t> </w:t>
      </w:r>
      <w:r w:rsidR="00A3255B" w:rsidRPr="0031311F">
        <w:rPr>
          <w:rFonts w:asciiTheme="minorHAnsi" w:hAnsiTheme="minorHAnsi" w:cstheme="minorHAnsi"/>
        </w:rPr>
        <w:t>médií</w:t>
      </w:r>
      <w:r w:rsidR="00934149" w:rsidRPr="0031311F">
        <w:rPr>
          <w:rFonts w:asciiTheme="minorHAnsi" w:hAnsiTheme="minorHAnsi" w:cstheme="minorHAnsi"/>
        </w:rPr>
        <w:t xml:space="preserve"> a súčasne aj fotodokumentácia </w:t>
      </w:r>
      <w:r w:rsidRPr="0031311F">
        <w:rPr>
          <w:rFonts w:asciiTheme="minorHAnsi" w:hAnsiTheme="minorHAnsi" w:cstheme="minorHAnsi"/>
        </w:rPr>
        <w:t>Predmetu nájmu nie staršia ako 3 dni odo dňa podpisu Písomného protokolu zo strany Zmluvných strán</w:t>
      </w:r>
      <w:r w:rsidR="00A3255B" w:rsidRPr="0031311F">
        <w:rPr>
          <w:rFonts w:asciiTheme="minorHAnsi" w:hAnsiTheme="minorHAnsi" w:cstheme="minorHAnsi"/>
        </w:rPr>
        <w:t>.</w:t>
      </w:r>
    </w:p>
    <w:p w14:paraId="2FFBDF0B" w14:textId="77777777" w:rsidR="00A3255B" w:rsidRPr="0031311F" w:rsidRDefault="00A3255B" w:rsidP="00CA39AA">
      <w:pPr>
        <w:ind w:left="705" w:hanging="705"/>
        <w:jc w:val="both"/>
        <w:rPr>
          <w:rFonts w:asciiTheme="minorHAnsi" w:hAnsiTheme="minorHAnsi" w:cstheme="minorHAnsi"/>
        </w:rPr>
      </w:pPr>
    </w:p>
    <w:p w14:paraId="6CA86ADB" w14:textId="4B96CF28"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2.4</w:t>
      </w:r>
      <w:r w:rsidR="00A3255B" w:rsidRPr="0031311F">
        <w:rPr>
          <w:rFonts w:asciiTheme="minorHAnsi" w:hAnsiTheme="minorHAnsi" w:cstheme="minorHAnsi"/>
        </w:rPr>
        <w:t>.</w:t>
      </w:r>
      <w:r w:rsidR="00A3255B" w:rsidRPr="0031311F">
        <w:rPr>
          <w:rFonts w:asciiTheme="minorHAnsi" w:hAnsiTheme="minorHAnsi" w:cstheme="minorHAnsi"/>
        </w:rPr>
        <w:tab/>
        <w:t>Nájomca je povinný a oprávnený Predmet nájmu efektívne využívať a prijímať opatrenia ekonomického a technického charakteru na zabezpečenie a následné zefektívnenie dodávok tepla</w:t>
      </w:r>
      <w:r w:rsidRPr="0031311F">
        <w:rPr>
          <w:rFonts w:asciiTheme="minorHAnsi" w:hAnsiTheme="minorHAnsi" w:cstheme="minorHAnsi"/>
        </w:rPr>
        <w:t xml:space="preserve"> na ÚK</w:t>
      </w:r>
      <w:r w:rsidR="00A3255B" w:rsidRPr="0031311F">
        <w:rPr>
          <w:rFonts w:asciiTheme="minorHAnsi" w:hAnsiTheme="minorHAnsi" w:cstheme="minorHAnsi"/>
        </w:rPr>
        <w:t xml:space="preserve"> a TV. Nájomca je oprávnený prenechať Predmet nájmu, resp. jeho akúkoľvek časť, do užívania akejkoľvek tretej</w:t>
      </w:r>
      <w:r w:rsidR="007D1CC5" w:rsidRPr="0031311F">
        <w:rPr>
          <w:rFonts w:asciiTheme="minorHAnsi" w:hAnsiTheme="minorHAnsi" w:cstheme="minorHAnsi"/>
        </w:rPr>
        <w:t xml:space="preserve"> osobe len na základe predchádzajúceho písomného súhlasu Prenajímateľa a za predpokladu, že tým nebude ohrozen</w:t>
      </w:r>
      <w:r w:rsidRPr="0031311F">
        <w:rPr>
          <w:rFonts w:asciiTheme="minorHAnsi" w:hAnsiTheme="minorHAnsi" w:cstheme="minorHAnsi"/>
        </w:rPr>
        <w:t>ý účel nájmu podľa tejto Zmluvy</w:t>
      </w:r>
      <w:r w:rsidR="007D1CC5" w:rsidRPr="0031311F">
        <w:rPr>
          <w:rFonts w:asciiTheme="minorHAnsi" w:hAnsiTheme="minorHAnsi" w:cstheme="minorHAnsi"/>
        </w:rPr>
        <w:t>.</w:t>
      </w:r>
    </w:p>
    <w:p w14:paraId="141846CD" w14:textId="77777777" w:rsidR="007D1CC5" w:rsidRPr="0031311F" w:rsidRDefault="007D1CC5" w:rsidP="00CA39AA">
      <w:pPr>
        <w:ind w:left="705" w:hanging="705"/>
        <w:jc w:val="both"/>
        <w:rPr>
          <w:rFonts w:asciiTheme="minorHAnsi" w:hAnsiTheme="minorHAnsi" w:cstheme="minorHAnsi"/>
        </w:rPr>
      </w:pPr>
    </w:p>
    <w:p w14:paraId="0260E80A" w14:textId="4CB03CA1" w:rsidR="007D1CC5"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2.5</w:t>
      </w:r>
      <w:r w:rsidR="007D1CC5" w:rsidRPr="0031311F">
        <w:rPr>
          <w:rFonts w:asciiTheme="minorHAnsi" w:hAnsiTheme="minorHAnsi" w:cstheme="minorHAnsi"/>
        </w:rPr>
        <w:t>.</w:t>
      </w:r>
      <w:r w:rsidR="007D1CC5" w:rsidRPr="0031311F">
        <w:rPr>
          <w:rFonts w:asciiTheme="minorHAnsi" w:hAnsiTheme="minorHAnsi" w:cstheme="minorHAnsi"/>
        </w:rPr>
        <w:tab/>
        <w:t xml:space="preserve">Zmluvné strany sa dohodli, že v prípade ak Nájomca poruší povinnosti uvedené v tomto článku tejto Zmluvy, </w:t>
      </w:r>
      <w:r w:rsidR="0049126E" w:rsidRPr="0031311F">
        <w:rPr>
          <w:rFonts w:asciiTheme="minorHAnsi" w:hAnsiTheme="minorHAnsi" w:cstheme="minorHAnsi"/>
        </w:rPr>
        <w:t xml:space="preserve">ide o podstatné porušenie tejto Zmluvy zakladajúce oprávnenie Prenajímateľa na odstúpenie od tejto Zmluvy </w:t>
      </w:r>
      <w:r w:rsidR="00772836" w:rsidRPr="0031311F">
        <w:rPr>
          <w:rFonts w:asciiTheme="minorHAnsi" w:hAnsiTheme="minorHAnsi" w:cstheme="minorHAnsi"/>
        </w:rPr>
        <w:t>a</w:t>
      </w:r>
      <w:r w:rsidR="007D1CC5" w:rsidRPr="0031311F">
        <w:rPr>
          <w:rFonts w:asciiTheme="minorHAnsi" w:hAnsiTheme="minorHAnsi" w:cstheme="minorHAnsi"/>
        </w:rPr>
        <w:t xml:space="preserve"> Nájomca</w:t>
      </w:r>
      <w:r w:rsidR="0049126E" w:rsidRPr="0031311F">
        <w:rPr>
          <w:rFonts w:asciiTheme="minorHAnsi" w:hAnsiTheme="minorHAnsi" w:cstheme="minorHAnsi"/>
        </w:rPr>
        <w:t xml:space="preserve"> je</w:t>
      </w:r>
      <w:r w:rsidR="007D1CC5" w:rsidRPr="0031311F">
        <w:rPr>
          <w:rFonts w:asciiTheme="minorHAnsi" w:hAnsiTheme="minorHAnsi" w:cstheme="minorHAnsi"/>
        </w:rPr>
        <w:t xml:space="preserve"> povinný zaplatiť Prenajímateľovi zm</w:t>
      </w:r>
      <w:r w:rsidR="005B654D" w:rsidRPr="0031311F">
        <w:rPr>
          <w:rFonts w:asciiTheme="minorHAnsi" w:hAnsiTheme="minorHAnsi" w:cstheme="minorHAnsi"/>
        </w:rPr>
        <w:t>luvnú pokutu vo výške 2.500</w:t>
      </w:r>
      <w:r w:rsidR="007D1CC5" w:rsidRPr="0031311F">
        <w:rPr>
          <w:rFonts w:asciiTheme="minorHAnsi" w:hAnsiTheme="minorHAnsi" w:cstheme="minorHAnsi"/>
        </w:rPr>
        <w:t>,- EUR</w:t>
      </w:r>
      <w:r w:rsidR="002704F5" w:rsidRPr="0031311F">
        <w:rPr>
          <w:rFonts w:asciiTheme="minorHAnsi" w:hAnsiTheme="minorHAnsi" w:cstheme="minorHAnsi"/>
        </w:rPr>
        <w:t xml:space="preserve"> za každé porušenie jednotlivo, a to aj opakovane</w:t>
      </w:r>
      <w:r w:rsidR="007D1CC5" w:rsidRPr="0031311F">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zabezpečených zmluvných povinností.</w:t>
      </w:r>
    </w:p>
    <w:p w14:paraId="0BCAD71E" w14:textId="77777777" w:rsidR="007D1CC5" w:rsidRPr="0031311F" w:rsidRDefault="007D1CC5" w:rsidP="00CA39AA">
      <w:pPr>
        <w:ind w:left="705" w:hanging="705"/>
        <w:jc w:val="both"/>
        <w:rPr>
          <w:rFonts w:asciiTheme="minorHAnsi" w:hAnsiTheme="minorHAnsi" w:cstheme="minorHAnsi"/>
        </w:rPr>
      </w:pPr>
    </w:p>
    <w:p w14:paraId="4487A719" w14:textId="7EBC37C7" w:rsidR="007D1CC5" w:rsidRPr="0031311F" w:rsidRDefault="00AA0733" w:rsidP="00CA39AA">
      <w:pPr>
        <w:ind w:left="705" w:hanging="705"/>
        <w:jc w:val="both"/>
        <w:rPr>
          <w:rFonts w:asciiTheme="minorHAnsi" w:hAnsiTheme="minorHAnsi" w:cstheme="minorHAnsi"/>
          <w:b/>
        </w:rPr>
      </w:pPr>
      <w:r w:rsidRPr="0031311F">
        <w:rPr>
          <w:rFonts w:asciiTheme="minorHAnsi" w:hAnsiTheme="minorHAnsi" w:cstheme="minorHAnsi"/>
          <w:b/>
        </w:rPr>
        <w:t>3</w:t>
      </w:r>
      <w:r w:rsidR="001E7E59" w:rsidRPr="0031311F">
        <w:rPr>
          <w:rFonts w:asciiTheme="minorHAnsi" w:hAnsiTheme="minorHAnsi" w:cstheme="minorHAnsi"/>
          <w:b/>
        </w:rPr>
        <w:t>.</w:t>
      </w:r>
      <w:r w:rsidR="001E7E59" w:rsidRPr="0031311F">
        <w:rPr>
          <w:rFonts w:asciiTheme="minorHAnsi" w:hAnsiTheme="minorHAnsi" w:cstheme="minorHAnsi"/>
          <w:b/>
        </w:rPr>
        <w:tab/>
      </w:r>
      <w:r w:rsidR="007D1CC5" w:rsidRPr="0031311F">
        <w:rPr>
          <w:rFonts w:asciiTheme="minorHAnsi" w:hAnsiTheme="minorHAnsi" w:cstheme="minorHAnsi"/>
          <w:b/>
        </w:rPr>
        <w:tab/>
      </w:r>
      <w:r w:rsidR="007D1CC5" w:rsidRPr="0031311F">
        <w:rPr>
          <w:rFonts w:asciiTheme="minorHAnsi" w:hAnsiTheme="minorHAnsi" w:cstheme="minorHAnsi"/>
          <w:b/>
          <w:u w:val="single"/>
        </w:rPr>
        <w:t>Vyhlásenie Prenajímateľa</w:t>
      </w:r>
    </w:p>
    <w:p w14:paraId="23224C8A" w14:textId="77777777" w:rsidR="007D1CC5" w:rsidRPr="0031311F" w:rsidRDefault="007D1CC5" w:rsidP="00CA39AA">
      <w:pPr>
        <w:ind w:left="705" w:hanging="705"/>
        <w:jc w:val="both"/>
        <w:rPr>
          <w:rFonts w:asciiTheme="minorHAnsi" w:hAnsiTheme="minorHAnsi" w:cstheme="minorHAnsi"/>
        </w:rPr>
      </w:pPr>
    </w:p>
    <w:p w14:paraId="75DF1788" w14:textId="67F3D0B8" w:rsidR="007D1CC5"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6A7AA3" w:rsidRPr="0031311F">
        <w:rPr>
          <w:rFonts w:asciiTheme="minorHAnsi" w:hAnsiTheme="minorHAnsi" w:cstheme="minorHAnsi"/>
        </w:rPr>
        <w:t>:</w:t>
      </w:r>
    </w:p>
    <w:p w14:paraId="0A96AE9A" w14:textId="25FFDFBE" w:rsidR="007D1CC5" w:rsidRPr="0031311F" w:rsidRDefault="007D1CC5"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.1.1.</w:t>
      </w:r>
      <w:r w:rsidR="006A7AA3" w:rsidRPr="0031311F">
        <w:rPr>
          <w:rFonts w:asciiTheme="minorHAnsi" w:hAnsiTheme="minorHAnsi" w:cstheme="minorHAnsi"/>
        </w:rPr>
        <w:tab/>
      </w:r>
      <w:r w:rsidRPr="0031311F">
        <w:rPr>
          <w:rFonts w:asciiTheme="minorHAnsi" w:hAnsiTheme="minorHAnsi" w:cstheme="minorHAnsi"/>
        </w:rPr>
        <w:t>v čase uzavretia Zmluvy</w:t>
      </w:r>
      <w:r w:rsidR="00691C2F" w:rsidRPr="0031311F">
        <w:rPr>
          <w:rFonts w:asciiTheme="minorHAnsi" w:hAnsiTheme="minorHAnsi" w:cstheme="minorHAnsi"/>
        </w:rPr>
        <w:t xml:space="preserve"> je </w:t>
      </w:r>
      <w:r w:rsidR="00D57DE0" w:rsidRPr="0031311F">
        <w:rPr>
          <w:rFonts w:asciiTheme="minorHAnsi" w:hAnsiTheme="minorHAnsi" w:cstheme="minorHAnsi"/>
        </w:rPr>
        <w:t xml:space="preserve">správcom Predmetu nájmu, ktorého </w:t>
      </w:r>
      <w:r w:rsidR="00691C2F" w:rsidRPr="0031311F">
        <w:rPr>
          <w:rFonts w:asciiTheme="minorHAnsi" w:hAnsiTheme="minorHAnsi" w:cstheme="minorHAnsi"/>
        </w:rPr>
        <w:t xml:space="preserve">výlučným vlastníkom </w:t>
      </w:r>
      <w:r w:rsidR="00D57DE0" w:rsidRPr="0031311F">
        <w:rPr>
          <w:rFonts w:asciiTheme="minorHAnsi" w:hAnsiTheme="minorHAnsi" w:cstheme="minorHAnsi"/>
        </w:rPr>
        <w:t>je Banskobystrický samosprávny kraj</w:t>
      </w:r>
      <w:r w:rsidR="00691C2F" w:rsidRPr="0031311F">
        <w:rPr>
          <w:rFonts w:asciiTheme="minorHAnsi" w:hAnsiTheme="minorHAnsi" w:cstheme="minorHAnsi"/>
        </w:rPr>
        <w:t xml:space="preserve"> a že Predmet nájmu nemá žiadne právne a iné vady (záložné právo, vecné bremeno, resp. ťarchy, a iné), ktoré by bránili v jeho riadnom a nerušenom užívaní po celú dobu nájmu na účel </w:t>
      </w:r>
      <w:r w:rsidR="006A7AA3" w:rsidRPr="0031311F">
        <w:rPr>
          <w:rFonts w:asciiTheme="minorHAnsi" w:hAnsiTheme="minorHAnsi" w:cstheme="minorHAnsi"/>
        </w:rPr>
        <w:t>nájmu podľa</w:t>
      </w:r>
      <w:r w:rsidR="00691C2F" w:rsidRPr="0031311F">
        <w:rPr>
          <w:rFonts w:asciiTheme="minorHAnsi" w:hAnsiTheme="minorHAnsi" w:cstheme="minorHAnsi"/>
        </w:rPr>
        <w:t> tejto Zmluv</w:t>
      </w:r>
      <w:r w:rsidR="006A7AA3" w:rsidRPr="0031311F">
        <w:rPr>
          <w:rFonts w:asciiTheme="minorHAnsi" w:hAnsiTheme="minorHAnsi" w:cstheme="minorHAnsi"/>
        </w:rPr>
        <w:t>y</w:t>
      </w:r>
      <w:r w:rsidR="00691C2F" w:rsidRPr="0031311F">
        <w:rPr>
          <w:rFonts w:asciiTheme="minorHAnsi" w:hAnsiTheme="minorHAnsi" w:cstheme="minorHAnsi"/>
        </w:rPr>
        <w:t>;</w:t>
      </w:r>
    </w:p>
    <w:p w14:paraId="51B4F687" w14:textId="1EA6629F" w:rsidR="00691C2F" w:rsidRPr="0031311F" w:rsidRDefault="00691C2F"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 xml:space="preserve">.1.2. </w:t>
      </w:r>
      <w:r w:rsidR="006A7AA3" w:rsidRPr="0031311F">
        <w:rPr>
          <w:rFonts w:asciiTheme="minorHAnsi" w:hAnsiTheme="minorHAnsi" w:cstheme="minorHAnsi"/>
        </w:rPr>
        <w:tab/>
      </w:r>
      <w:r w:rsidRPr="0031311F">
        <w:rPr>
          <w:rFonts w:asciiTheme="minorHAnsi" w:hAnsiTheme="minorHAnsi" w:cstheme="minorHAnsi"/>
        </w:rPr>
        <w:t>je oprávnený s Predmetom nájmu v celom rozsahu a bez obmedzení</w:t>
      </w:r>
      <w:r w:rsidR="006A7AA3" w:rsidRPr="0031311F">
        <w:rPr>
          <w:rFonts w:asciiTheme="minorHAnsi" w:hAnsiTheme="minorHAnsi" w:cstheme="minorHAnsi"/>
        </w:rPr>
        <w:t>, ktoré by bránili platnému uzatvoreniu tejto Zmluvy</w:t>
      </w:r>
      <w:r w:rsidRPr="0031311F">
        <w:rPr>
          <w:rFonts w:asciiTheme="minorHAnsi" w:hAnsiTheme="minorHAnsi" w:cstheme="minorHAnsi"/>
        </w:rPr>
        <w:t xml:space="preserve"> nakladať, a teda aj uzavrieť túto Zmluvu;</w:t>
      </w:r>
    </w:p>
    <w:p w14:paraId="2A4E34BB" w14:textId="77777777" w:rsidR="00CA39AA" w:rsidRPr="0031311F" w:rsidRDefault="00CA39AA" w:rsidP="00CA39AA">
      <w:pPr>
        <w:ind w:left="705" w:hanging="705"/>
        <w:jc w:val="both"/>
        <w:rPr>
          <w:rFonts w:asciiTheme="minorHAnsi" w:hAnsiTheme="minorHAnsi" w:cstheme="minorHAnsi"/>
        </w:rPr>
      </w:pPr>
    </w:p>
    <w:p w14:paraId="48C041EC" w14:textId="286DC61B" w:rsidR="00691C2F" w:rsidRPr="0031311F" w:rsidRDefault="00AA0733" w:rsidP="00A30991">
      <w:pPr>
        <w:ind w:left="705" w:hanging="705"/>
        <w:rPr>
          <w:rFonts w:asciiTheme="minorHAnsi" w:hAnsiTheme="minorHAnsi" w:cstheme="minorHAnsi"/>
          <w:b/>
        </w:rPr>
      </w:pPr>
      <w:r w:rsidRPr="0031311F">
        <w:rPr>
          <w:rFonts w:asciiTheme="minorHAnsi" w:hAnsiTheme="minorHAnsi" w:cstheme="minorHAnsi"/>
          <w:b/>
        </w:rPr>
        <w:t>4</w:t>
      </w:r>
      <w:r w:rsidR="00691C2F" w:rsidRPr="0031311F">
        <w:rPr>
          <w:rFonts w:asciiTheme="minorHAnsi" w:hAnsiTheme="minorHAnsi" w:cstheme="minorHAnsi"/>
          <w:b/>
        </w:rPr>
        <w:t>.</w:t>
      </w:r>
      <w:r w:rsidR="00691C2F" w:rsidRPr="0031311F">
        <w:rPr>
          <w:rFonts w:asciiTheme="minorHAnsi" w:hAnsiTheme="minorHAnsi" w:cstheme="minorHAnsi"/>
          <w:b/>
        </w:rPr>
        <w:tab/>
      </w:r>
      <w:r w:rsidR="00691C2F" w:rsidRPr="0031311F">
        <w:rPr>
          <w:rFonts w:asciiTheme="minorHAnsi" w:hAnsiTheme="minorHAnsi" w:cstheme="minorHAnsi"/>
          <w:b/>
          <w:u w:val="single"/>
        </w:rPr>
        <w:t>Nájomné a platobné podmienky</w:t>
      </w:r>
    </w:p>
    <w:p w14:paraId="12ADD699" w14:textId="77777777" w:rsidR="00691C2F" w:rsidRPr="0031311F" w:rsidRDefault="00691C2F" w:rsidP="00A30991">
      <w:pPr>
        <w:ind w:left="705" w:hanging="705"/>
        <w:rPr>
          <w:rFonts w:asciiTheme="minorHAnsi" w:hAnsiTheme="minorHAnsi" w:cstheme="minorHAnsi"/>
          <w:b/>
        </w:rPr>
      </w:pPr>
    </w:p>
    <w:p w14:paraId="320E7995" w14:textId="54AFBE9B" w:rsidR="00691C2F" w:rsidRPr="0031311F" w:rsidRDefault="00D35EB8" w:rsidP="00CA39AA">
      <w:pPr>
        <w:ind w:left="705" w:hanging="705"/>
        <w:jc w:val="both"/>
        <w:rPr>
          <w:rFonts w:asciiTheme="minorHAnsi" w:hAnsiTheme="minorHAnsi" w:cstheme="minorHAnsi"/>
          <w:strike/>
        </w:rPr>
      </w:pPr>
      <w:r w:rsidRPr="0031311F">
        <w:rPr>
          <w:rFonts w:asciiTheme="minorHAnsi" w:hAnsiTheme="minorHAnsi" w:cstheme="minorHAnsi"/>
        </w:rPr>
        <w:t>4</w:t>
      </w:r>
      <w:r w:rsidR="00691C2F" w:rsidRPr="0031311F">
        <w:rPr>
          <w:rFonts w:asciiTheme="minorHAnsi" w:hAnsiTheme="minorHAnsi" w:cstheme="minorHAnsi"/>
        </w:rPr>
        <w:t>.1.</w:t>
      </w:r>
      <w:r w:rsidR="00691C2F" w:rsidRPr="0031311F">
        <w:rPr>
          <w:rFonts w:asciiTheme="minorHAnsi" w:hAnsiTheme="minorHAnsi" w:cstheme="minorHAnsi"/>
        </w:rPr>
        <w:tab/>
      </w:r>
      <w:r w:rsidR="00D57DE0" w:rsidRPr="0031311F">
        <w:rPr>
          <w:rFonts w:asciiTheme="minorHAnsi" w:hAnsiTheme="minorHAnsi" w:cstheme="minorHAnsi"/>
        </w:rPr>
        <w:t>Zmluvné strany sa dohodli na ročnom nájomnom za užívanie Predmetu nájmu vo výške</w:t>
      </w:r>
      <w:r w:rsidR="00A87A97">
        <w:rPr>
          <w:rFonts w:asciiTheme="minorHAnsi" w:hAnsiTheme="minorHAnsi" w:cstheme="minorHAnsi"/>
        </w:rPr>
        <w:t>199,2 €</w:t>
      </w:r>
      <w:r w:rsidR="00D57DE0" w:rsidRPr="0031311F">
        <w:rPr>
          <w:rFonts w:asciiTheme="minorHAnsi" w:hAnsiTheme="minorHAnsi" w:cstheme="minorHAnsi"/>
        </w:rPr>
        <w:t xml:space="preserve"> (slovom: </w:t>
      </w:r>
      <w:r w:rsidR="00A87A97">
        <w:rPr>
          <w:rFonts w:asciiTheme="minorHAnsi" w:hAnsiTheme="minorHAnsi" w:cstheme="minorHAnsi"/>
        </w:rPr>
        <w:t xml:space="preserve">jednostodeväťdesiatdeväť </w:t>
      </w:r>
      <w:r w:rsidR="00D57DE0" w:rsidRPr="0031311F">
        <w:rPr>
          <w:rFonts w:asciiTheme="minorHAnsi" w:hAnsiTheme="minorHAnsi" w:cstheme="minorHAnsi"/>
        </w:rPr>
        <w:t>eur</w:t>
      </w:r>
      <w:r w:rsidR="00A87A97">
        <w:rPr>
          <w:rFonts w:asciiTheme="minorHAnsi" w:hAnsiTheme="minorHAnsi" w:cstheme="minorHAnsi"/>
        </w:rPr>
        <w:t xml:space="preserve"> 20/100 centov</w:t>
      </w:r>
      <w:r w:rsidR="00D57DE0" w:rsidRPr="0031311F">
        <w:rPr>
          <w:rFonts w:asciiTheme="minorHAnsi" w:hAnsiTheme="minorHAnsi" w:cstheme="minorHAnsi"/>
        </w:rPr>
        <w:t xml:space="preserve"> ) bez DPH. K nájomnému bude uplatnená DPH v zmysle platných právnych predpisov</w:t>
      </w:r>
      <w:r w:rsidR="00846970" w:rsidRPr="0031311F">
        <w:rPr>
          <w:rFonts w:asciiTheme="minorHAnsi" w:hAnsiTheme="minorHAnsi" w:cstheme="minorHAnsi"/>
        </w:rPr>
        <w:t>.</w:t>
      </w:r>
    </w:p>
    <w:p w14:paraId="2EF594D9" w14:textId="77777777" w:rsidR="00C27825" w:rsidRPr="0031311F" w:rsidRDefault="00C27825" w:rsidP="00CA39AA">
      <w:pPr>
        <w:ind w:left="705" w:hanging="705"/>
        <w:jc w:val="both"/>
        <w:rPr>
          <w:rFonts w:asciiTheme="minorHAnsi" w:hAnsiTheme="minorHAnsi" w:cstheme="minorHAnsi"/>
        </w:rPr>
      </w:pPr>
    </w:p>
    <w:p w14:paraId="421BA384" w14:textId="0A00D1C9" w:rsidR="0061595C" w:rsidRPr="0031311F" w:rsidRDefault="00D35EB8" w:rsidP="00846970">
      <w:pPr>
        <w:ind w:left="705" w:hanging="705"/>
        <w:jc w:val="both"/>
        <w:rPr>
          <w:rFonts w:asciiTheme="minorHAnsi" w:hAnsiTheme="minorHAnsi" w:cstheme="minorHAnsi"/>
          <w:strike/>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D57DE0" w:rsidRPr="0031311F">
        <w:rPr>
          <w:rFonts w:asciiTheme="minorHAnsi" w:hAnsiTheme="minorHAnsi" w:cstheme="minorHAnsi"/>
        </w:rPr>
        <w:t xml:space="preserve">Odplata bude Nájomcom pravidelne hradená vopred 1 x za rok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teľom na účet uvedený v príslušnej faktúre, a to k 15.</w:t>
      </w:r>
      <w:r w:rsidRPr="0031311F">
        <w:rPr>
          <w:rFonts w:asciiTheme="minorHAnsi" w:hAnsiTheme="minorHAnsi" w:cstheme="minorHAnsi"/>
        </w:rPr>
        <w:t>1</w:t>
      </w:r>
      <w:r w:rsidR="00D57DE0" w:rsidRPr="0031311F">
        <w:rPr>
          <w:rFonts w:asciiTheme="minorHAnsi" w:hAnsiTheme="minorHAnsi" w:cstheme="minorHAnsi"/>
        </w:rPr>
        <w:t xml:space="preserve">. </w:t>
      </w:r>
      <w:r w:rsidR="009257C3" w:rsidRPr="0031311F">
        <w:rPr>
          <w:rFonts w:asciiTheme="minorHAnsi" w:hAnsiTheme="minorHAnsi" w:cstheme="minorHAnsi"/>
        </w:rPr>
        <w:t>príslušného kalendárneho roku</w:t>
      </w:r>
      <w:r w:rsidR="00D57DE0" w:rsidRPr="0031311F">
        <w:rPr>
          <w:rFonts w:asciiTheme="minorHAnsi" w:hAnsiTheme="minorHAnsi" w:cstheme="minorHAnsi"/>
        </w:rPr>
        <w:t xml:space="preserve">. Jednotlivé faktúry sú splatné do 15 dní odo dňa ich doručenia </w:t>
      </w:r>
      <w:r w:rsidRPr="0031311F">
        <w:rPr>
          <w:rFonts w:asciiTheme="minorHAnsi" w:hAnsiTheme="minorHAnsi" w:cstheme="minorHAnsi"/>
        </w:rPr>
        <w:t>Nájomcovi</w:t>
      </w:r>
      <w:r w:rsidR="00D57DE0" w:rsidRPr="0031311F">
        <w:rPr>
          <w:rFonts w:asciiTheme="minorHAnsi" w:hAnsiTheme="minorHAnsi" w:cstheme="minorHAnsi"/>
        </w:rPr>
        <w:t>.</w:t>
      </w:r>
      <w:r w:rsidR="009257C3" w:rsidRPr="0031311F">
        <w:rPr>
          <w:rFonts w:asciiTheme="minorHAnsi" w:hAnsiTheme="minorHAnsi" w:cstheme="minorHAnsi"/>
        </w:rPr>
        <w:t xml:space="preserve"> </w:t>
      </w:r>
    </w:p>
    <w:p w14:paraId="395CC889" w14:textId="77777777" w:rsidR="0061595C" w:rsidRPr="0031311F" w:rsidRDefault="0061595C" w:rsidP="00CA39AA">
      <w:pPr>
        <w:ind w:left="705" w:hanging="705"/>
        <w:jc w:val="both"/>
        <w:rPr>
          <w:rFonts w:asciiTheme="minorHAnsi" w:hAnsiTheme="minorHAnsi" w:cstheme="minorHAnsi"/>
          <w:b/>
        </w:rPr>
      </w:pPr>
    </w:p>
    <w:p w14:paraId="2DD1063E" w14:textId="5E2977D6"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Ak Nájomca neuhradí v stanovej lehote</w:t>
      </w:r>
      <w:r w:rsidR="00481A75" w:rsidRPr="0031311F">
        <w:rPr>
          <w:rFonts w:asciiTheme="minorHAnsi" w:hAnsiTheme="minorHAnsi" w:cstheme="minorHAnsi"/>
        </w:rPr>
        <w:t xml:space="preserve"> nájomné,</w:t>
      </w:r>
      <w:r w:rsidR="00E52442" w:rsidRPr="0031311F">
        <w:rPr>
          <w:rFonts w:asciiTheme="minorHAnsi" w:hAnsiTheme="minorHAnsi" w:cstheme="minorHAnsi"/>
        </w:rPr>
        <w:t xml:space="preserve"> je povinný Prenajímateľovi zaplatiť </w:t>
      </w:r>
      <w:r w:rsidR="005B654D" w:rsidRPr="0031311F">
        <w:rPr>
          <w:rFonts w:asciiTheme="minorHAnsi" w:hAnsiTheme="minorHAnsi" w:cstheme="minorHAnsi"/>
        </w:rPr>
        <w:t>zmluvnú pokutu vo výške 0,05%</w:t>
      </w:r>
      <w:r w:rsidR="00E52442" w:rsidRPr="0031311F">
        <w:rPr>
          <w:rFonts w:asciiTheme="minorHAnsi" w:hAnsiTheme="minorHAnsi" w:cstheme="minorHAnsi"/>
        </w:rPr>
        <w:t xml:space="preserve"> z dlžnej sumy za každý i začatý deň omeškania.</w:t>
      </w:r>
    </w:p>
    <w:p w14:paraId="46E9428D" w14:textId="77777777" w:rsidR="00E52442" w:rsidRPr="0031311F" w:rsidRDefault="00E52442" w:rsidP="00CA39AA">
      <w:pPr>
        <w:ind w:left="705" w:hanging="705"/>
        <w:jc w:val="both"/>
        <w:rPr>
          <w:rFonts w:asciiTheme="minorHAnsi" w:hAnsiTheme="minorHAnsi" w:cstheme="minorHAnsi"/>
        </w:rPr>
      </w:pPr>
    </w:p>
    <w:p w14:paraId="07D564C9" w14:textId="47DCFDDF"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t>Nájomné</w:t>
      </w:r>
      <w:r w:rsidR="00B92C4F" w:rsidRPr="0031311F">
        <w:rPr>
          <w:rFonts w:asciiTheme="minorHAnsi" w:hAnsiTheme="minorHAnsi" w:cstheme="minorHAnsi"/>
        </w:rPr>
        <w:t xml:space="preserve"> sa zvyšuje o ročnú mieru inflácie vyhlásenej Štatistickým úradom SR,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 a pre Nájomcu je záväzné pre ten daný rok.</w:t>
      </w:r>
    </w:p>
    <w:p w14:paraId="48BC2BE3" w14:textId="77777777" w:rsidR="001E7E59" w:rsidRPr="0031311F" w:rsidRDefault="001E7E59" w:rsidP="00CA39AA">
      <w:pPr>
        <w:ind w:left="705" w:hanging="705"/>
        <w:jc w:val="both"/>
        <w:rPr>
          <w:rFonts w:asciiTheme="minorHAnsi" w:hAnsiTheme="minorHAnsi" w:cstheme="minorHAnsi"/>
        </w:rPr>
      </w:pPr>
    </w:p>
    <w:p w14:paraId="75EC877E" w14:textId="106A6593" w:rsidR="00C82D11" w:rsidRPr="0031311F" w:rsidRDefault="00D35EB8" w:rsidP="00CA39AA">
      <w:pPr>
        <w:ind w:left="705" w:hanging="705"/>
        <w:jc w:val="both"/>
        <w:rPr>
          <w:rFonts w:asciiTheme="minorHAnsi" w:hAnsiTheme="minorHAnsi" w:cstheme="minorHAnsi"/>
          <w:b/>
        </w:rPr>
      </w:pPr>
      <w:r w:rsidRPr="0031311F">
        <w:rPr>
          <w:rFonts w:asciiTheme="minorHAnsi" w:hAnsiTheme="minorHAnsi" w:cstheme="minorHAnsi"/>
          <w:b/>
        </w:rPr>
        <w:t>5</w:t>
      </w:r>
      <w:r w:rsidR="00C82D11" w:rsidRPr="0031311F">
        <w:rPr>
          <w:rFonts w:asciiTheme="minorHAnsi" w:hAnsiTheme="minorHAnsi" w:cstheme="minorHAnsi"/>
          <w:b/>
        </w:rPr>
        <w:t>.</w:t>
      </w:r>
      <w:r w:rsidR="00C82D11" w:rsidRPr="0031311F">
        <w:rPr>
          <w:rFonts w:asciiTheme="minorHAnsi" w:hAnsiTheme="minorHAnsi" w:cstheme="minorHAnsi"/>
          <w:b/>
        </w:rPr>
        <w:tab/>
      </w:r>
      <w:r w:rsidR="00C82D11" w:rsidRPr="0031311F">
        <w:rPr>
          <w:rFonts w:asciiTheme="minorHAnsi" w:hAnsiTheme="minorHAnsi" w:cstheme="minorHAnsi"/>
          <w:b/>
          <w:u w:val="single"/>
        </w:rPr>
        <w:t>Práva a povinnosti Zmluvných strán</w:t>
      </w:r>
    </w:p>
    <w:p w14:paraId="0E16D96C" w14:textId="77777777" w:rsidR="00C82D11" w:rsidRPr="0031311F" w:rsidRDefault="00C82D11" w:rsidP="00CA39AA">
      <w:pPr>
        <w:ind w:left="705" w:hanging="705"/>
        <w:jc w:val="both"/>
        <w:rPr>
          <w:rFonts w:asciiTheme="minorHAnsi" w:hAnsiTheme="minorHAnsi" w:cstheme="minorHAnsi"/>
        </w:rPr>
      </w:pPr>
    </w:p>
    <w:p w14:paraId="7F40FAE8" w14:textId="5A32CB55" w:rsidR="0048339F"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C82D11" w:rsidRPr="0031311F">
        <w:rPr>
          <w:rFonts w:asciiTheme="minorHAnsi" w:hAnsiTheme="minorHAnsi" w:cstheme="minorHAnsi"/>
        </w:rPr>
        <w:t>.</w:t>
      </w:r>
      <w:r w:rsidR="0048339F" w:rsidRPr="0031311F">
        <w:rPr>
          <w:rFonts w:asciiTheme="minorHAnsi" w:hAnsiTheme="minorHAnsi" w:cstheme="minorHAnsi"/>
        </w:rPr>
        <w:t xml:space="preserve">  </w:t>
      </w:r>
    </w:p>
    <w:p w14:paraId="6861D597" w14:textId="77777777" w:rsidR="0048339F" w:rsidRPr="0031311F" w:rsidRDefault="0048339F" w:rsidP="00631139">
      <w:pPr>
        <w:ind w:left="705" w:hanging="705"/>
        <w:jc w:val="both"/>
        <w:rPr>
          <w:rFonts w:asciiTheme="minorHAnsi" w:hAnsiTheme="minorHAnsi" w:cstheme="minorHAnsi"/>
        </w:rPr>
      </w:pPr>
    </w:p>
    <w:p w14:paraId="574BD569" w14:textId="77777777" w:rsidR="0048339F" w:rsidRPr="0031311F" w:rsidRDefault="0048339F" w:rsidP="0048339F">
      <w:pPr>
        <w:ind w:left="705" w:hanging="705"/>
        <w:jc w:val="both"/>
        <w:rPr>
          <w:rFonts w:asciiTheme="minorHAnsi" w:hAnsiTheme="minorHAnsi" w:cstheme="minorHAnsi"/>
        </w:rPr>
      </w:pPr>
    </w:p>
    <w:p w14:paraId="1D9FC666" w14:textId="08AAABB4" w:rsidR="00C82D11"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lastRenderedPageBreak/>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0" w:name="_Hlk121222612"/>
      <w:r w:rsidR="0048339F" w:rsidRPr="0031311F">
        <w:rPr>
          <w:rFonts w:asciiTheme="minorHAnsi" w:hAnsiTheme="minorHAnsi" w:cstheme="minorHAnsi"/>
        </w:rPr>
        <w:t>Prenajímateľ</w:t>
      </w:r>
      <w:bookmarkEnd w:id="0"/>
      <w:r w:rsidR="0048339F" w:rsidRPr="0031311F">
        <w:rPr>
          <w:rFonts w:asciiTheme="minorHAnsi" w:hAnsiTheme="minorHAnsi" w:cstheme="minorHAnsi"/>
        </w:rPr>
        <w:t xml:space="preserve"> nevykoná žiadne zásahy a manipulácie na zariadení</w:t>
      </w:r>
      <w:r w:rsidR="00D961F3" w:rsidRPr="0031311F">
        <w:rPr>
          <w:rFonts w:asciiTheme="minorHAnsi" w:hAnsiTheme="minorHAnsi" w:cstheme="minorHAnsi"/>
        </w:rPr>
        <w:t xml:space="preserve"> KOST</w:t>
      </w:r>
      <w:r w:rsidR="0048339F" w:rsidRPr="0031311F">
        <w:rPr>
          <w:rFonts w:asciiTheme="minorHAnsi" w:hAnsiTheme="minorHAnsi" w:cstheme="minorHAnsi"/>
        </w:rPr>
        <w:t>, 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ním produkovaného tepla</w:t>
      </w:r>
      <w:r w:rsidR="0048339F" w:rsidRPr="0031311F">
        <w:rPr>
          <w:rFonts w:asciiTheme="minorHAnsi" w:hAnsiTheme="minorHAnsi" w:cstheme="minorHAnsi"/>
        </w:rPr>
        <w:t>, čím by ohrozil alebo zmenil technický stav zariadenia</w:t>
      </w:r>
      <w:r w:rsidR="00D961F3" w:rsidRPr="0031311F">
        <w:rPr>
          <w:rFonts w:asciiTheme="minorHAnsi" w:hAnsiTheme="minorHAnsi" w:cstheme="minorHAnsi"/>
        </w:rPr>
        <w:t xml:space="preserve"> KOST</w:t>
      </w:r>
      <w:r w:rsidR="0048339F" w:rsidRPr="0031311F">
        <w:rPr>
          <w:rFonts w:asciiTheme="minorHAnsi" w:hAnsiTheme="minorHAnsi" w:cstheme="minorHAnsi"/>
        </w:rPr>
        <w:t xml:space="preserve">. </w:t>
      </w:r>
    </w:p>
    <w:p w14:paraId="1C046C57" w14:textId="77777777" w:rsidR="0048339F" w:rsidRPr="0031311F" w:rsidRDefault="0048339F" w:rsidP="0048339F">
      <w:pPr>
        <w:ind w:left="705" w:hanging="705"/>
        <w:jc w:val="both"/>
        <w:rPr>
          <w:rFonts w:asciiTheme="minorHAnsi" w:hAnsiTheme="minorHAnsi" w:cstheme="minorHAnsi"/>
        </w:rPr>
      </w:pPr>
    </w:p>
    <w:p w14:paraId="7EE91E7B" w14:textId="5A7B132B" w:rsidR="0048339F"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3</w:t>
      </w:r>
      <w:r w:rsidR="0048339F" w:rsidRPr="0031311F">
        <w:rPr>
          <w:rFonts w:asciiTheme="minorHAnsi" w:hAnsiTheme="minorHAnsi" w:cstheme="minorHAnsi"/>
        </w:rPr>
        <w:t>.</w:t>
      </w:r>
      <w:r w:rsidR="0048339F" w:rsidRPr="0031311F">
        <w:rPr>
          <w:rFonts w:asciiTheme="minorHAnsi" w:hAnsiTheme="minorHAnsi" w:cstheme="minorHAnsi"/>
        </w:rPr>
        <w:tab/>
        <w:t xml:space="preserve">Prenajímateľ technicky umožní </w:t>
      </w:r>
      <w:r w:rsidR="00D961F3" w:rsidRPr="0031311F">
        <w:rPr>
          <w:rFonts w:asciiTheme="minorHAnsi" w:hAnsiTheme="minorHAnsi" w:cstheme="minorHAnsi"/>
        </w:rPr>
        <w:t xml:space="preserve">Nájomcovi </w:t>
      </w:r>
      <w:r w:rsidR="0048339F" w:rsidRPr="0031311F">
        <w:rPr>
          <w:rFonts w:asciiTheme="minorHAnsi" w:hAnsiTheme="minorHAnsi" w:cstheme="minorHAnsi"/>
        </w:rPr>
        <w:t xml:space="preserve">vstup do </w:t>
      </w:r>
      <w:r w:rsidR="00D961F3" w:rsidRPr="0031311F">
        <w:rPr>
          <w:rFonts w:asciiTheme="minorHAnsi" w:hAnsiTheme="minorHAnsi" w:cstheme="minorHAnsi"/>
        </w:rPr>
        <w:t xml:space="preserve">Predmetu nájmu k potrebnej </w:t>
      </w:r>
      <w:r w:rsidR="0048339F" w:rsidRPr="0031311F">
        <w:rPr>
          <w:rFonts w:asciiTheme="minorHAnsi" w:hAnsiTheme="minorHAnsi" w:cstheme="minorHAnsi"/>
        </w:rPr>
        <w:t xml:space="preserve">obsluhe KOST v ktoromkoľvek čase pre </w:t>
      </w:r>
      <w:r w:rsidR="00D961F3" w:rsidRPr="0031311F">
        <w:rPr>
          <w:rFonts w:asciiTheme="minorHAnsi" w:hAnsiTheme="minorHAnsi" w:cstheme="minorHAnsi"/>
        </w:rPr>
        <w:t>takéto ú</w:t>
      </w:r>
      <w:r w:rsidR="0048339F" w:rsidRPr="0031311F">
        <w:rPr>
          <w:rFonts w:asciiTheme="minorHAnsi" w:hAnsiTheme="minorHAnsi" w:cstheme="minorHAnsi"/>
        </w:rPr>
        <w:t>kon</w:t>
      </w:r>
      <w:r w:rsidR="00D961F3" w:rsidRPr="0031311F">
        <w:rPr>
          <w:rFonts w:asciiTheme="minorHAnsi" w:hAnsiTheme="minorHAnsi" w:cstheme="minorHAnsi"/>
        </w:rPr>
        <w:t>y</w:t>
      </w:r>
      <w:r w:rsidR="0048339F" w:rsidRPr="0031311F">
        <w:rPr>
          <w:rFonts w:asciiTheme="minorHAnsi" w:hAnsiTheme="minorHAnsi" w:cstheme="minorHAnsi"/>
        </w:rPr>
        <w:t xml:space="preserve"> vyplývajúc</w:t>
      </w:r>
      <w:r w:rsidR="00D961F3" w:rsidRPr="0031311F">
        <w:rPr>
          <w:rFonts w:asciiTheme="minorHAnsi" w:hAnsiTheme="minorHAnsi" w:cstheme="minorHAnsi"/>
        </w:rPr>
        <w:t>e</w:t>
      </w:r>
      <w:r w:rsidR="0048339F" w:rsidRPr="0031311F">
        <w:rPr>
          <w:rFonts w:asciiTheme="minorHAnsi" w:hAnsiTheme="minorHAnsi" w:cstheme="minorHAnsi"/>
        </w:rPr>
        <w:t xml:space="preserve"> z</w:t>
      </w:r>
      <w:r w:rsidR="00D961F3" w:rsidRPr="0031311F">
        <w:rPr>
          <w:rFonts w:asciiTheme="minorHAnsi" w:hAnsiTheme="minorHAnsi" w:cstheme="minorHAnsi"/>
        </w:rPr>
        <w:t xml:space="preserve"> náležitého </w:t>
      </w:r>
      <w:r w:rsidR="0048339F" w:rsidRPr="0031311F">
        <w:rPr>
          <w:rFonts w:asciiTheme="minorHAnsi" w:hAnsiTheme="minorHAnsi" w:cstheme="minorHAnsi"/>
        </w:rPr>
        <w:t>prevádzkovania zariadenia</w:t>
      </w:r>
      <w:r w:rsidR="00D961F3" w:rsidRPr="0031311F">
        <w:rPr>
          <w:rFonts w:asciiTheme="minorHAnsi" w:hAnsiTheme="minorHAnsi" w:cstheme="minorHAnsi"/>
        </w:rPr>
        <w:t xml:space="preserve"> KOST</w:t>
      </w:r>
      <w:r w:rsidR="0048339F" w:rsidRPr="0031311F">
        <w:rPr>
          <w:rFonts w:asciiTheme="minorHAnsi" w:hAnsiTheme="minorHAnsi" w:cstheme="minorHAnsi"/>
        </w:rPr>
        <w:t>.</w:t>
      </w:r>
    </w:p>
    <w:p w14:paraId="158AF972" w14:textId="77777777" w:rsidR="00C82D11" w:rsidRPr="0031311F" w:rsidRDefault="00C82D11" w:rsidP="00CA39AA">
      <w:pPr>
        <w:ind w:left="705" w:hanging="705"/>
        <w:jc w:val="both"/>
        <w:rPr>
          <w:rFonts w:asciiTheme="minorHAnsi" w:hAnsiTheme="minorHAnsi" w:cstheme="minorHAnsi"/>
        </w:rPr>
      </w:pPr>
    </w:p>
    <w:p w14:paraId="0F903B58" w14:textId="4401D5BD"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4</w:t>
      </w:r>
      <w:r w:rsidR="00C82D11" w:rsidRPr="0031311F">
        <w:rPr>
          <w:rFonts w:asciiTheme="minorHAnsi" w:hAnsiTheme="minorHAnsi" w:cstheme="minorHAnsi"/>
        </w:rPr>
        <w:t>.</w:t>
      </w:r>
      <w:r w:rsidR="00C82D11" w:rsidRPr="0031311F">
        <w:rPr>
          <w:rFonts w:asciiTheme="minorHAnsi" w:hAnsiTheme="minorHAnsi" w:cstheme="minorHAnsi"/>
        </w:rPr>
        <w:tab/>
        <w:t>Prenajímateľ je povinný umožniť Nájomcovi užívať Predmet nájmu v súlade s dohodnutým účelom nájmu po celú dobu trvania nájmu</w:t>
      </w:r>
      <w:r w:rsidR="00D961F3" w:rsidRPr="0031311F">
        <w:rPr>
          <w:rFonts w:asciiTheme="minorHAnsi" w:hAnsiTheme="minorHAnsi" w:cstheme="minorHAnsi"/>
        </w:rPr>
        <w:t xml:space="preserve"> podľa tejto Zmluvy</w:t>
      </w:r>
      <w:r w:rsidR="00C82D11" w:rsidRPr="0031311F">
        <w:rPr>
          <w:rFonts w:asciiTheme="minorHAnsi" w:hAnsiTheme="minorHAnsi" w:cstheme="minorHAnsi"/>
        </w:rPr>
        <w:t>.</w:t>
      </w:r>
    </w:p>
    <w:p w14:paraId="2B4169E6" w14:textId="77777777" w:rsidR="00C82D11" w:rsidRPr="0031311F" w:rsidRDefault="00C82D11" w:rsidP="00CA39AA">
      <w:pPr>
        <w:ind w:left="705" w:hanging="705"/>
        <w:jc w:val="both"/>
        <w:rPr>
          <w:rFonts w:asciiTheme="minorHAnsi" w:hAnsiTheme="minorHAnsi" w:cstheme="minorHAnsi"/>
        </w:rPr>
      </w:pPr>
    </w:p>
    <w:p w14:paraId="0788689C" w14:textId="09923F27"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t>Nájomca je povinný užívať Predmet nájmu v súlade s touto Zmluvou a</w:t>
      </w:r>
      <w:r w:rsidR="00D961F3" w:rsidRPr="0031311F">
        <w:rPr>
          <w:rFonts w:asciiTheme="minorHAnsi" w:hAnsiTheme="minorHAnsi" w:cstheme="minorHAnsi"/>
        </w:rPr>
        <w:t> aplikovateľnými</w:t>
      </w:r>
      <w:r w:rsidR="00C82D11" w:rsidRPr="0031311F">
        <w:rPr>
          <w:rFonts w:asciiTheme="minorHAnsi" w:hAnsiTheme="minorHAnsi" w:cstheme="minorHAnsi"/>
        </w:rPr>
        <w:t xml:space="preserve"> platnými právnymi predpismi a správať sa tak, aby v/na Predmete nájmu nevznikla </w:t>
      </w:r>
      <w:r w:rsidR="00D961F3" w:rsidRPr="0031311F">
        <w:rPr>
          <w:rFonts w:asciiTheme="minorHAnsi" w:hAnsiTheme="minorHAnsi" w:cstheme="minorHAnsi"/>
        </w:rPr>
        <w:t xml:space="preserve">žiadna </w:t>
      </w:r>
      <w:r w:rsidR="00C82D11" w:rsidRPr="0031311F">
        <w:rPr>
          <w:rFonts w:asciiTheme="minorHAnsi" w:hAnsiTheme="minorHAnsi" w:cstheme="minorHAnsi"/>
        </w:rPr>
        <w:t>škoda.</w:t>
      </w:r>
    </w:p>
    <w:p w14:paraId="1721EA29" w14:textId="77777777" w:rsidR="00C82D11" w:rsidRPr="0031311F" w:rsidRDefault="00C82D11" w:rsidP="00CA39AA">
      <w:pPr>
        <w:ind w:left="705" w:hanging="705"/>
        <w:jc w:val="both"/>
        <w:rPr>
          <w:rFonts w:asciiTheme="minorHAnsi" w:hAnsiTheme="minorHAnsi" w:cstheme="minorHAnsi"/>
        </w:rPr>
      </w:pPr>
    </w:p>
    <w:p w14:paraId="0B20F74C" w14:textId="28D3F35E"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 xml:space="preserve">Nájomca sa zaväzuje dodržiavať všetky povinnosti, ktoré vyplývajú </w:t>
      </w:r>
      <w:r w:rsidR="00DD4A8B" w:rsidRPr="0031311F">
        <w:rPr>
          <w:rFonts w:asciiTheme="minorHAnsi" w:hAnsiTheme="minorHAnsi" w:cstheme="minorHAnsi"/>
        </w:rPr>
        <w:t>z</w:t>
      </w:r>
      <w:r w:rsidR="00C82D11" w:rsidRPr="0031311F">
        <w:rPr>
          <w:rFonts w:asciiTheme="minorHAnsi" w:hAnsiTheme="minorHAnsi" w:cstheme="minorHAnsi"/>
        </w:rPr>
        <w:t>o všeobecne záväzných technických</w:t>
      </w:r>
      <w:r w:rsidR="005A1984" w:rsidRPr="0031311F">
        <w:rPr>
          <w:rFonts w:asciiTheme="minorHAnsi" w:hAnsiTheme="minorHAnsi" w:cstheme="minorHAnsi"/>
        </w:rPr>
        <w:t>, ekologických, bezpečnostných,</w:t>
      </w:r>
      <w:r w:rsidR="00C82D11" w:rsidRPr="0031311F">
        <w:rPr>
          <w:rFonts w:asciiTheme="minorHAnsi" w:hAnsiTheme="minorHAnsi" w:cstheme="minorHAnsi"/>
        </w:rPr>
        <w:t xml:space="preserve"> protipožiarnych </w:t>
      </w:r>
      <w:r w:rsidR="005A1984" w:rsidRPr="0031311F">
        <w:rPr>
          <w:rFonts w:asciiTheme="minorHAnsi" w:hAnsiTheme="minorHAnsi" w:cstheme="minorHAnsi"/>
        </w:rPr>
        <w:t xml:space="preserve">a ďalších súvisiacich </w:t>
      </w:r>
      <w:r w:rsidR="00D961F3" w:rsidRPr="0031311F">
        <w:rPr>
          <w:rFonts w:asciiTheme="minorHAnsi" w:hAnsiTheme="minorHAnsi" w:cstheme="minorHAnsi"/>
        </w:rPr>
        <w:t xml:space="preserve">aplikovateľných </w:t>
      </w:r>
      <w:r w:rsidR="005A1984" w:rsidRPr="0031311F">
        <w:rPr>
          <w:rFonts w:asciiTheme="minorHAnsi" w:hAnsiTheme="minorHAnsi" w:cstheme="minorHAnsi"/>
        </w:rPr>
        <w:t xml:space="preserve">právnych </w:t>
      </w:r>
      <w:r w:rsidR="00C82D11" w:rsidRPr="0031311F">
        <w:rPr>
          <w:rFonts w:asciiTheme="minorHAnsi" w:hAnsiTheme="minorHAnsi" w:cstheme="minorHAnsi"/>
        </w:rPr>
        <w:t>predpisov.</w:t>
      </w:r>
    </w:p>
    <w:p w14:paraId="0ABBCE44" w14:textId="77777777" w:rsidR="00C82D11" w:rsidRPr="0031311F" w:rsidRDefault="00C82D11" w:rsidP="00CA39AA">
      <w:pPr>
        <w:ind w:left="705" w:hanging="705"/>
        <w:jc w:val="both"/>
        <w:rPr>
          <w:rFonts w:asciiTheme="minorHAnsi" w:hAnsiTheme="minorHAnsi" w:cstheme="minorHAnsi"/>
        </w:rPr>
      </w:pPr>
    </w:p>
    <w:p w14:paraId="61E4CE42" w14:textId="6A161510"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7</w:t>
      </w:r>
      <w:r w:rsidR="00C82D11" w:rsidRPr="0031311F">
        <w:rPr>
          <w:rFonts w:asciiTheme="minorHAnsi" w:hAnsiTheme="minorHAnsi" w:cstheme="minorHAnsi"/>
        </w:rPr>
        <w:t>.</w:t>
      </w:r>
      <w:r w:rsidR="00C82D11" w:rsidRPr="0031311F">
        <w:rPr>
          <w:rFonts w:asciiTheme="minorHAnsi" w:hAnsiTheme="minorHAnsi" w:cstheme="minorHAnsi"/>
        </w:rPr>
        <w:tab/>
        <w:t xml:space="preserve">Nájomca týmto vyhlasuje, že má všetky potrebné povolenia, skúsenosti, technické a administratívne vybavenie, aby Predmet nájmu riadne využíval po celú dobu nájmu </w:t>
      </w:r>
      <w:r w:rsidR="00E737BE" w:rsidRPr="0031311F">
        <w:rPr>
          <w:rFonts w:asciiTheme="minorHAnsi" w:hAnsiTheme="minorHAnsi" w:cstheme="minorHAnsi"/>
        </w:rPr>
        <w:t>v súlade s dohodnutým</w:t>
      </w:r>
      <w:r w:rsidR="00C82D11" w:rsidRPr="0031311F">
        <w:rPr>
          <w:rFonts w:asciiTheme="minorHAnsi" w:hAnsiTheme="minorHAnsi" w:cstheme="minorHAnsi"/>
        </w:rPr>
        <w:t xml:space="preserve"> účel</w:t>
      </w:r>
      <w:r w:rsidR="00E737BE" w:rsidRPr="0031311F">
        <w:rPr>
          <w:rFonts w:asciiTheme="minorHAnsi" w:hAnsiTheme="minorHAnsi" w:cstheme="minorHAnsi"/>
        </w:rPr>
        <w:t>om nájmu</w:t>
      </w:r>
      <w:r w:rsidR="00C82D11" w:rsidRPr="0031311F">
        <w:rPr>
          <w:rFonts w:asciiTheme="minorHAnsi" w:hAnsiTheme="minorHAnsi" w:cstheme="minorHAnsi"/>
        </w:rPr>
        <w:t xml:space="preserve"> uvedený</w:t>
      </w:r>
      <w:r w:rsidR="00E737BE" w:rsidRPr="0031311F">
        <w:rPr>
          <w:rFonts w:asciiTheme="minorHAnsi" w:hAnsiTheme="minorHAnsi" w:cstheme="minorHAnsi"/>
        </w:rPr>
        <w:t>m</w:t>
      </w:r>
      <w:r w:rsidR="00C82D11" w:rsidRPr="0031311F">
        <w:rPr>
          <w:rFonts w:asciiTheme="minorHAnsi" w:hAnsiTheme="minorHAnsi" w:cstheme="minorHAnsi"/>
        </w:rPr>
        <w:t xml:space="preserve"> v tejto Zmluve.</w:t>
      </w:r>
    </w:p>
    <w:p w14:paraId="21C9A5BA" w14:textId="77777777" w:rsidR="00C82D11" w:rsidRPr="0031311F" w:rsidRDefault="00C82D11" w:rsidP="00CA39AA">
      <w:pPr>
        <w:ind w:left="705" w:hanging="705"/>
        <w:jc w:val="both"/>
        <w:rPr>
          <w:rFonts w:asciiTheme="minorHAnsi" w:hAnsiTheme="minorHAnsi" w:cstheme="minorHAnsi"/>
        </w:rPr>
      </w:pPr>
    </w:p>
    <w:p w14:paraId="4FE78BB0" w14:textId="6C039BF7"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8</w:t>
      </w:r>
      <w:r w:rsidR="00C82D11" w:rsidRPr="0031311F">
        <w:rPr>
          <w:rFonts w:asciiTheme="minorHAnsi" w:hAnsiTheme="minorHAnsi" w:cstheme="minorHAnsi"/>
        </w:rPr>
        <w:t>.</w:t>
      </w:r>
      <w:r w:rsidR="00C82D11" w:rsidRPr="0031311F">
        <w:rPr>
          <w:rFonts w:asciiTheme="minorHAnsi" w:hAnsiTheme="minorHAnsi" w:cstheme="minorHAnsi"/>
        </w:rPr>
        <w:tab/>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 xml:space="preserve">údržbu </w:t>
      </w:r>
      <w:r w:rsidR="00E737BE" w:rsidRPr="0031311F">
        <w:rPr>
          <w:rFonts w:asciiTheme="minorHAnsi" w:hAnsiTheme="minorHAnsi" w:cstheme="minorHAnsi"/>
        </w:rPr>
        <w:t xml:space="preserve">KOST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31311F">
        <w:rPr>
          <w:rFonts w:asciiTheme="minorHAnsi" w:hAnsiTheme="minorHAnsi" w:cstheme="minorHAnsi"/>
        </w:rPr>
        <w:t>ostatné zákonné</w:t>
      </w:r>
      <w:r w:rsidR="00E737BE" w:rsidRPr="0031311F">
        <w:rPr>
          <w:rFonts w:asciiTheme="minorHAnsi" w:hAnsiTheme="minorHAnsi" w:cstheme="minorHAnsi"/>
        </w:rPr>
        <w:t xml:space="preserve"> a podzákonné</w:t>
      </w:r>
      <w:r w:rsidR="0048339F" w:rsidRPr="0031311F">
        <w:rPr>
          <w:rFonts w:asciiTheme="minorHAnsi" w:hAnsiTheme="minorHAnsi" w:cstheme="minorHAnsi"/>
        </w:rPr>
        <w:t xml:space="preserve"> požiadavky vzťahujúce sa na technické zariadenie</w:t>
      </w:r>
      <w:r w:rsidR="00E737BE" w:rsidRPr="0031311F">
        <w:rPr>
          <w:rFonts w:asciiTheme="minorHAnsi" w:hAnsiTheme="minorHAnsi" w:cstheme="minorHAnsi"/>
        </w:rPr>
        <w:t xml:space="preserve"> KOST</w:t>
      </w:r>
      <w:r w:rsidR="0048339F" w:rsidRPr="0031311F">
        <w:rPr>
          <w:rFonts w:asciiTheme="minorHAnsi" w:hAnsiTheme="minorHAnsi" w:cstheme="minorHAnsi"/>
        </w:rPr>
        <w:t>.</w:t>
      </w:r>
    </w:p>
    <w:p w14:paraId="68760B31" w14:textId="5579824B" w:rsidR="0022170A" w:rsidRPr="0031311F" w:rsidRDefault="0022170A" w:rsidP="00C27825">
      <w:pPr>
        <w:jc w:val="both"/>
        <w:rPr>
          <w:rFonts w:asciiTheme="minorHAnsi" w:hAnsiTheme="minorHAnsi" w:cstheme="minorHAnsi"/>
        </w:rPr>
      </w:pPr>
    </w:p>
    <w:p w14:paraId="13985283" w14:textId="3281A7BE" w:rsidR="0022170A"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27825" w:rsidRPr="0031311F">
        <w:rPr>
          <w:rFonts w:asciiTheme="minorHAnsi" w:hAnsiTheme="minorHAnsi" w:cstheme="minorHAnsi"/>
        </w:rPr>
        <w:t>.</w:t>
      </w:r>
      <w:r w:rsidR="009D279C" w:rsidRPr="0031311F">
        <w:rPr>
          <w:rFonts w:asciiTheme="minorHAnsi" w:hAnsiTheme="minorHAnsi" w:cstheme="minorHAnsi"/>
        </w:rPr>
        <w:t>9</w:t>
      </w:r>
      <w:r w:rsidR="0022170A" w:rsidRPr="0031311F">
        <w:rPr>
          <w:rFonts w:asciiTheme="minorHAnsi" w:hAnsiTheme="minorHAnsi" w:cstheme="minorHAnsi"/>
        </w:rPr>
        <w:t>.</w:t>
      </w:r>
      <w:r w:rsidR="0022170A" w:rsidRPr="0031311F">
        <w:rPr>
          <w:rFonts w:asciiTheme="minorHAnsi" w:hAnsiTheme="minorHAnsi" w:cstheme="minorHAnsi"/>
        </w:rPr>
        <w:tab/>
        <w:t xml:space="preserve">Nájomca nie je oprávnený prenechať Predmet nájmu alebo jeho časť do užívania tretej osobe bez predchádzajúceho písomného súhlasu Prenajímateľa. Nájomca </w:t>
      </w:r>
      <w:r w:rsidR="00C27825" w:rsidRPr="0031311F">
        <w:rPr>
          <w:rFonts w:asciiTheme="minorHAnsi" w:hAnsiTheme="minorHAnsi" w:cstheme="minorHAnsi"/>
        </w:rPr>
        <w:t xml:space="preserve">nesmie akýmkoľvek </w:t>
      </w:r>
      <w:r w:rsidR="0022170A" w:rsidRPr="0031311F">
        <w:rPr>
          <w:rFonts w:asciiTheme="minorHAnsi" w:hAnsiTheme="minorHAnsi" w:cstheme="minorHAnsi"/>
        </w:rPr>
        <w:t xml:space="preserve"> spôsobom obmedziť</w:t>
      </w:r>
      <w:r w:rsidR="00C27825" w:rsidRPr="0031311F">
        <w:rPr>
          <w:rFonts w:asciiTheme="minorHAnsi" w:hAnsiTheme="minorHAnsi" w:cstheme="minorHAnsi"/>
        </w:rPr>
        <w:t xml:space="preserve"> vlastnícke právo </w:t>
      </w:r>
      <w:r w:rsidR="002704F5" w:rsidRPr="0031311F">
        <w:rPr>
          <w:rFonts w:asciiTheme="minorHAnsi" w:hAnsiTheme="minorHAnsi" w:cstheme="minorHAnsi"/>
        </w:rPr>
        <w:t xml:space="preserve">Banskobystrického samosprávneho kraja (ako zriaďovateľa Prenajímateľa) </w:t>
      </w:r>
      <w:r w:rsidR="00C27825" w:rsidRPr="0031311F">
        <w:rPr>
          <w:rFonts w:asciiTheme="minorHAnsi" w:hAnsiTheme="minorHAnsi" w:cstheme="minorHAnsi"/>
        </w:rPr>
        <w:t>k</w:t>
      </w:r>
      <w:r w:rsidR="002704F5" w:rsidRPr="0031311F">
        <w:rPr>
          <w:rFonts w:asciiTheme="minorHAnsi" w:hAnsiTheme="minorHAnsi" w:cstheme="minorHAnsi"/>
        </w:rPr>
        <w:t> </w:t>
      </w:r>
      <w:r w:rsidR="00C27825" w:rsidRPr="0031311F">
        <w:rPr>
          <w:rFonts w:asciiTheme="minorHAnsi" w:hAnsiTheme="minorHAnsi" w:cstheme="minorHAnsi"/>
        </w:rPr>
        <w:t>Predmetu nájmu.</w:t>
      </w:r>
    </w:p>
    <w:p w14:paraId="7680E6E2" w14:textId="77777777" w:rsidR="00AF3EF5" w:rsidRPr="0031311F" w:rsidRDefault="00AF3EF5" w:rsidP="00CA39AA">
      <w:pPr>
        <w:ind w:left="705" w:hanging="705"/>
        <w:jc w:val="both"/>
        <w:rPr>
          <w:rFonts w:asciiTheme="minorHAnsi" w:hAnsiTheme="minorHAnsi" w:cstheme="minorHAnsi"/>
        </w:rPr>
      </w:pPr>
    </w:p>
    <w:p w14:paraId="4A2671A0" w14:textId="345D2BC6" w:rsidR="00AF3EF5"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27825" w:rsidRPr="0031311F">
        <w:rPr>
          <w:rFonts w:asciiTheme="minorHAnsi" w:hAnsiTheme="minorHAnsi" w:cstheme="minorHAnsi"/>
        </w:rPr>
        <w:t>.</w:t>
      </w:r>
      <w:r w:rsidR="0048339F" w:rsidRPr="0031311F">
        <w:rPr>
          <w:rFonts w:asciiTheme="minorHAnsi" w:hAnsiTheme="minorHAnsi" w:cstheme="minorHAnsi"/>
        </w:rPr>
        <w:t>1</w:t>
      </w:r>
      <w:r w:rsidR="009D279C" w:rsidRPr="0031311F">
        <w:rPr>
          <w:rFonts w:asciiTheme="minorHAnsi" w:hAnsiTheme="minorHAnsi" w:cstheme="minorHAnsi"/>
        </w:rPr>
        <w:t>0</w:t>
      </w:r>
      <w:r w:rsidR="00AF3EF5" w:rsidRPr="0031311F">
        <w:rPr>
          <w:rFonts w:asciiTheme="minorHAnsi" w:hAnsiTheme="minorHAnsi" w:cstheme="minorHAnsi"/>
        </w:rPr>
        <w:t>.</w:t>
      </w:r>
      <w:r w:rsidR="00AF3EF5" w:rsidRPr="0031311F">
        <w:rPr>
          <w:rFonts w:asciiTheme="minorHAnsi" w:hAnsiTheme="minorHAnsi" w:cstheme="minorHAnsi"/>
        </w:rPr>
        <w:tab/>
        <w:t>Zmluvné strany sa dohodli, že v</w:t>
      </w:r>
      <w:r w:rsidR="002704F5" w:rsidRPr="0031311F">
        <w:rPr>
          <w:rFonts w:asciiTheme="minorHAnsi" w:hAnsiTheme="minorHAnsi" w:cstheme="minorHAnsi"/>
        </w:rPr>
        <w:t> </w:t>
      </w:r>
      <w:r w:rsidR="00AF3EF5" w:rsidRPr="0031311F">
        <w:rPr>
          <w:rFonts w:asciiTheme="minorHAnsi" w:hAnsiTheme="minorHAnsi" w:cstheme="minorHAnsi"/>
        </w:rPr>
        <w:t>prípade</w:t>
      </w:r>
      <w:r w:rsidR="002704F5" w:rsidRPr="0031311F">
        <w:rPr>
          <w:rFonts w:asciiTheme="minorHAnsi" w:hAnsiTheme="minorHAnsi" w:cstheme="minorHAnsi"/>
        </w:rPr>
        <w:t>,</w:t>
      </w:r>
      <w:r w:rsidR="00AF3EF5" w:rsidRPr="0031311F">
        <w:rPr>
          <w:rFonts w:asciiTheme="minorHAnsi" w:hAnsiTheme="minorHAnsi" w:cstheme="minorHAnsi"/>
        </w:rPr>
        <w:t xml:space="preserve"> ak Nájomca poruší povinnosti uvedené v tomto článku tejto Zmluvy, je Nájomca povinný zaplatiť Prenajímateľo</w:t>
      </w:r>
      <w:r w:rsidR="005B654D" w:rsidRPr="0031311F">
        <w:rPr>
          <w:rFonts w:asciiTheme="minorHAnsi" w:hAnsiTheme="minorHAnsi" w:cstheme="minorHAnsi"/>
        </w:rPr>
        <w:t>vi zmluvnú pokutu vo výške 2</w:t>
      </w:r>
      <w:r w:rsidR="002704F5" w:rsidRPr="0031311F">
        <w:rPr>
          <w:rFonts w:asciiTheme="minorHAnsi" w:hAnsiTheme="minorHAnsi" w:cstheme="minorHAnsi"/>
        </w:rPr>
        <w:t>.</w:t>
      </w:r>
      <w:r w:rsidR="005B654D" w:rsidRPr="0031311F">
        <w:rPr>
          <w:rFonts w:asciiTheme="minorHAnsi" w:hAnsiTheme="minorHAnsi" w:cstheme="minorHAnsi"/>
        </w:rPr>
        <w:t>500,</w:t>
      </w:r>
      <w:r w:rsidR="00617444" w:rsidRPr="0031311F">
        <w:rPr>
          <w:rFonts w:asciiTheme="minorHAnsi" w:hAnsiTheme="minorHAnsi" w:cstheme="minorHAnsi"/>
        </w:rPr>
        <w:t>00</w:t>
      </w:r>
      <w:r w:rsidR="00AF3EF5" w:rsidRPr="0031311F">
        <w:rPr>
          <w:rFonts w:asciiTheme="minorHAnsi" w:hAnsiTheme="minorHAnsi" w:cstheme="minorHAnsi"/>
        </w:rPr>
        <w:t xml:space="preserve"> EUR</w:t>
      </w:r>
      <w:r w:rsidR="002704F5" w:rsidRPr="0031311F">
        <w:rPr>
          <w:rFonts w:asciiTheme="minorHAnsi" w:hAnsiTheme="minorHAnsi" w:cstheme="minorHAnsi"/>
        </w:rPr>
        <w:t xml:space="preserve"> za každé porušenie jednotlivo, a to aj opakovane</w:t>
      </w:r>
      <w:r w:rsidR="00AF3EF5" w:rsidRPr="0031311F">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zabezpečovaných zmluvných povinností.</w:t>
      </w:r>
    </w:p>
    <w:p w14:paraId="3FE1D4FA" w14:textId="0CCD5633" w:rsidR="001E7E59" w:rsidRPr="0031311F" w:rsidRDefault="001E7E59" w:rsidP="00CA39AA">
      <w:pPr>
        <w:ind w:left="705" w:hanging="705"/>
        <w:jc w:val="both"/>
        <w:rPr>
          <w:rFonts w:asciiTheme="minorHAnsi" w:hAnsiTheme="minorHAnsi" w:cstheme="minorHAnsi"/>
        </w:rPr>
      </w:pPr>
    </w:p>
    <w:p w14:paraId="3C709AF3" w14:textId="5B5AD58D" w:rsidR="0048339F"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.1</w:t>
      </w:r>
      <w:r w:rsidR="009D279C" w:rsidRPr="0031311F">
        <w:rPr>
          <w:rFonts w:asciiTheme="minorHAnsi" w:hAnsiTheme="minorHAnsi" w:cstheme="minorHAnsi"/>
        </w:rPr>
        <w:t>1</w:t>
      </w:r>
      <w:r w:rsidR="0048339F" w:rsidRPr="0031311F">
        <w:rPr>
          <w:rFonts w:asciiTheme="minorHAnsi" w:hAnsiTheme="minorHAnsi" w:cstheme="minorHAnsi"/>
        </w:rPr>
        <w:t>.</w:t>
      </w:r>
      <w:r w:rsidR="0048339F" w:rsidRPr="0031311F">
        <w:rPr>
          <w:rFonts w:asciiTheme="minorHAnsi" w:hAnsiTheme="minorHAnsi" w:cstheme="minorHAnsi"/>
        </w:rPr>
        <w:tab/>
        <w:t xml:space="preserve">Zmluvné strany sa dohodli, že </w:t>
      </w:r>
      <w:r w:rsidR="002704F5" w:rsidRPr="0031311F">
        <w:rPr>
          <w:rFonts w:asciiTheme="minorHAnsi" w:hAnsiTheme="minorHAnsi" w:cstheme="minorHAnsi"/>
        </w:rPr>
        <w:t xml:space="preserve">Predmet nájmu určený </w:t>
      </w:r>
      <w:r w:rsidR="0048339F" w:rsidRPr="0031311F">
        <w:rPr>
          <w:rFonts w:asciiTheme="minorHAnsi" w:hAnsiTheme="minorHAnsi" w:cstheme="minorHAnsi"/>
        </w:rPr>
        <w:t xml:space="preserve">pre inštaláciu KOST ostáva majetkom </w:t>
      </w:r>
      <w:r w:rsidR="002704F5" w:rsidRPr="0031311F">
        <w:rPr>
          <w:rFonts w:asciiTheme="minorHAnsi" w:hAnsiTheme="minorHAnsi" w:cstheme="minorHAnsi"/>
        </w:rPr>
        <w:t xml:space="preserve">Banskobystrického samosprávneho kraja (ako zriaďovateľa </w:t>
      </w:r>
      <w:r w:rsidR="007844E1" w:rsidRPr="0031311F">
        <w:rPr>
          <w:rFonts w:asciiTheme="minorHAnsi" w:hAnsiTheme="minorHAnsi" w:cstheme="minorHAnsi"/>
        </w:rPr>
        <w:t>Prenajímateľa</w:t>
      </w:r>
      <w:r w:rsidR="002704F5" w:rsidRPr="0031311F">
        <w:rPr>
          <w:rFonts w:asciiTheme="minorHAnsi" w:hAnsiTheme="minorHAnsi" w:cstheme="minorHAnsi"/>
        </w:rPr>
        <w:t>) a</w:t>
      </w:r>
      <w:r w:rsidR="0048339F" w:rsidRPr="0031311F">
        <w:rPr>
          <w:rFonts w:asciiTheme="minorHAnsi" w:hAnsiTheme="minorHAnsi" w:cstheme="minorHAnsi"/>
        </w:rPr>
        <w:t xml:space="preserve"> KOST je majetkom </w:t>
      </w:r>
      <w:r w:rsidR="007844E1" w:rsidRPr="0031311F">
        <w:rPr>
          <w:rFonts w:asciiTheme="minorHAnsi" w:hAnsiTheme="minorHAnsi" w:cstheme="minorHAnsi"/>
        </w:rPr>
        <w:t>Nájomcu</w:t>
      </w:r>
      <w:r w:rsidR="0048339F" w:rsidRPr="0031311F">
        <w:rPr>
          <w:rFonts w:asciiTheme="minorHAnsi" w:hAnsiTheme="minorHAnsi" w:cstheme="minorHAnsi"/>
        </w:rPr>
        <w:t>.</w:t>
      </w:r>
    </w:p>
    <w:p w14:paraId="3B25E711" w14:textId="77777777" w:rsidR="0067261B" w:rsidRPr="0031311F" w:rsidRDefault="0067261B" w:rsidP="00CA39AA">
      <w:pPr>
        <w:ind w:left="705" w:hanging="705"/>
        <w:jc w:val="both"/>
        <w:rPr>
          <w:rFonts w:asciiTheme="minorHAnsi" w:hAnsiTheme="minorHAnsi" w:cstheme="minorHAnsi"/>
        </w:rPr>
      </w:pPr>
    </w:p>
    <w:p w14:paraId="4E80A7A1" w14:textId="05038A57" w:rsidR="007D5003" w:rsidRPr="0031311F" w:rsidRDefault="005752D4" w:rsidP="00E11753">
      <w:pPr>
        <w:ind w:left="705" w:hanging="705"/>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.1</w:t>
      </w:r>
      <w:r w:rsidR="009D279C" w:rsidRPr="0031311F">
        <w:rPr>
          <w:rFonts w:asciiTheme="minorHAnsi" w:hAnsiTheme="minorHAnsi" w:cstheme="minorHAnsi"/>
        </w:rPr>
        <w:t>2</w:t>
      </w:r>
      <w:r w:rsidR="007D5003" w:rsidRPr="0031311F">
        <w:rPr>
          <w:rFonts w:asciiTheme="minorHAnsi" w:hAnsiTheme="minorHAnsi" w:cstheme="minorHAnsi"/>
        </w:rPr>
        <w:t xml:space="preserve">. </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všetky povinnosti v oblasti požiarnej ochrany najmä podľa § 4 až 8 zák. č. 314/2001 Z.z. o ochrane pred požiarmi v platnom znení a zaväzuje sa pred začatím prevádzky</w:t>
      </w:r>
      <w:r w:rsidR="00E11753" w:rsidRPr="0031311F">
        <w:rPr>
          <w:rFonts w:asciiTheme="minorHAnsi" w:hAnsiTheme="minorHAnsi" w:cstheme="minorHAnsi"/>
        </w:rPr>
        <w:t xml:space="preserve"> KOST podľa tejto Zmluvy</w:t>
      </w:r>
      <w:r w:rsidR="007D5003" w:rsidRPr="0031311F">
        <w:rPr>
          <w:rFonts w:asciiTheme="minorHAnsi" w:hAnsiTheme="minorHAnsi" w:cstheme="minorHAnsi"/>
        </w:rPr>
        <w:t xml:space="preserve"> vykonať všetky potrebné opatrenia na 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ktorá by čo i len mohla ohroziť život, zdravie alebo majetok tretích osôb odlišných od Nájomcu</w:t>
      </w:r>
      <w:r w:rsidR="007D5003" w:rsidRPr="0031311F">
        <w:rPr>
          <w:rFonts w:asciiTheme="minorHAnsi" w:hAnsiTheme="minorHAnsi" w:cstheme="minorHAnsi"/>
        </w:rPr>
        <w:t xml:space="preserve">. Za tým účelom sa zaväzuje najmä: dodržiavať a riadiť sa Požiarnym štatútom Prenajímateľa, bez súhlasu Prenajímateľa neuskladňovať horľaviny, plyny a výbušniny, s týmito ustanoveniami oboznámiť ostatných </w:t>
      </w:r>
      <w:r w:rsidR="007D5003" w:rsidRPr="0031311F">
        <w:rPr>
          <w:rFonts w:asciiTheme="minorHAnsi" w:hAnsiTheme="minorHAnsi" w:cstheme="minorHAnsi"/>
        </w:rPr>
        <w:lastRenderedPageBreak/>
        <w:t xml:space="preserve">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274C19FE" w14:textId="77777777" w:rsidR="0067261B" w:rsidRPr="0031311F" w:rsidRDefault="0067261B" w:rsidP="00CA39AA">
      <w:pPr>
        <w:ind w:left="705" w:hanging="705"/>
        <w:jc w:val="both"/>
        <w:rPr>
          <w:rFonts w:asciiTheme="minorHAnsi" w:hAnsiTheme="minorHAnsi" w:cstheme="minorHAnsi"/>
        </w:rPr>
      </w:pPr>
    </w:p>
    <w:p w14:paraId="6500C9E6" w14:textId="77777777" w:rsidR="00846970" w:rsidRPr="0031311F" w:rsidRDefault="00846970" w:rsidP="00A30991">
      <w:pPr>
        <w:ind w:left="705" w:hanging="705"/>
        <w:rPr>
          <w:rFonts w:asciiTheme="minorHAnsi" w:hAnsiTheme="minorHAnsi" w:cstheme="minorHAnsi"/>
        </w:rPr>
      </w:pPr>
    </w:p>
    <w:p w14:paraId="008B5B4E" w14:textId="77777777" w:rsidR="00AF3EF5" w:rsidRPr="0031311F" w:rsidRDefault="00AF3EF5" w:rsidP="00A30991">
      <w:pPr>
        <w:ind w:left="705" w:hanging="705"/>
        <w:rPr>
          <w:rFonts w:asciiTheme="minorHAnsi" w:hAnsiTheme="minorHAnsi" w:cstheme="minorHAnsi"/>
          <w:b/>
        </w:rPr>
      </w:pPr>
      <w:r w:rsidRPr="0031311F">
        <w:rPr>
          <w:rFonts w:asciiTheme="minorHAnsi" w:hAnsiTheme="minorHAnsi" w:cstheme="minorHAnsi"/>
          <w:b/>
        </w:rPr>
        <w:t>8.</w:t>
      </w:r>
      <w:r w:rsidRPr="0031311F">
        <w:rPr>
          <w:rFonts w:asciiTheme="minorHAnsi" w:hAnsiTheme="minorHAnsi" w:cstheme="minorHAnsi"/>
          <w:b/>
        </w:rPr>
        <w:tab/>
      </w:r>
      <w:r w:rsidRPr="0031311F">
        <w:rPr>
          <w:rFonts w:asciiTheme="minorHAnsi" w:hAnsiTheme="minorHAnsi" w:cstheme="minorHAnsi"/>
          <w:b/>
          <w:u w:val="single"/>
        </w:rPr>
        <w:t>Vysporiadanie Zmluvných strán</w:t>
      </w:r>
    </w:p>
    <w:p w14:paraId="7D3A77FA" w14:textId="77777777" w:rsidR="00AF3EF5" w:rsidRPr="0031311F" w:rsidRDefault="00AF3EF5" w:rsidP="00A30991">
      <w:pPr>
        <w:ind w:left="705" w:hanging="705"/>
        <w:rPr>
          <w:rFonts w:asciiTheme="minorHAnsi" w:hAnsiTheme="minorHAnsi" w:cstheme="minorHAnsi"/>
        </w:rPr>
      </w:pPr>
    </w:p>
    <w:p w14:paraId="4719BE50" w14:textId="375890D4" w:rsidR="00AF3EF5" w:rsidRPr="0031311F" w:rsidRDefault="0059433D" w:rsidP="00CA39AA">
      <w:pPr>
        <w:ind w:left="705" w:hanging="705"/>
        <w:jc w:val="both"/>
        <w:rPr>
          <w:rFonts w:asciiTheme="minorHAnsi" w:hAnsiTheme="minorHAnsi" w:cstheme="minorHAnsi"/>
        </w:rPr>
      </w:pPr>
      <w:r w:rsidRPr="0031311F">
        <w:rPr>
          <w:rFonts w:asciiTheme="minorHAnsi" w:hAnsiTheme="minorHAnsi" w:cstheme="minorHAnsi"/>
        </w:rPr>
        <w:t>8.1.</w:t>
      </w:r>
      <w:r w:rsidRPr="0031311F">
        <w:rPr>
          <w:rFonts w:asciiTheme="minorHAnsi" w:hAnsiTheme="minorHAnsi" w:cstheme="minorHAnsi"/>
        </w:rPr>
        <w:tab/>
        <w:t>Ak sa Zmluvné strany ne</w:t>
      </w:r>
      <w:r w:rsidR="00AF3EF5" w:rsidRPr="0031311F">
        <w:rPr>
          <w:rFonts w:asciiTheme="minorHAnsi" w:hAnsiTheme="minorHAnsi" w:cstheme="minorHAnsi"/>
        </w:rPr>
        <w:t>dohodnú</w:t>
      </w:r>
      <w:r w:rsidRPr="0031311F">
        <w:rPr>
          <w:rFonts w:asciiTheme="minorHAnsi" w:hAnsiTheme="minorHAnsi" w:cstheme="minorHAnsi"/>
        </w:rPr>
        <w:t xml:space="preserve"> na inom vysporiadaní vzájomných vzťahov, v prípade ukončenia nájmu podľa tejto Zmluvy</w:t>
      </w:r>
      <w:r w:rsidR="0095668C" w:rsidRPr="0031311F">
        <w:rPr>
          <w:rFonts w:asciiTheme="minorHAnsi" w:hAnsiTheme="minorHAnsi" w:cstheme="minorHAnsi"/>
        </w:rPr>
        <w:t>,</w:t>
      </w:r>
      <w:r w:rsidRPr="0031311F">
        <w:rPr>
          <w:rFonts w:asciiTheme="minorHAnsi" w:hAnsiTheme="minorHAnsi" w:cstheme="minorHAnsi"/>
        </w:rPr>
        <w:t xml:space="preserve"> zaväzuje sa Prenajímateľ prevziať si Predmet nájmu v stave, v akom sa bude nachádzať v okamihu ukončenia nájmu podľa tejto Zmluvy s tým, že tento stav musí zodpovedať stavu, v akom Nájomca Predmet nájmu od Prenajímateľa prevzal s prihliadnutím na vykonané opravy/úpravy, ktoré vykonal Nájomca v súlade s touto Zmluvou ako aj s prihliadnutím na obvyklé opotrebenie.</w:t>
      </w:r>
    </w:p>
    <w:p w14:paraId="5BB8E018" w14:textId="77777777" w:rsidR="007C3660" w:rsidRPr="0031311F" w:rsidRDefault="007C3660" w:rsidP="00CA39AA">
      <w:pPr>
        <w:ind w:left="705" w:hanging="705"/>
        <w:jc w:val="both"/>
        <w:rPr>
          <w:rFonts w:asciiTheme="minorHAnsi" w:hAnsiTheme="minorHAnsi" w:cstheme="minorHAnsi"/>
        </w:rPr>
      </w:pPr>
    </w:p>
    <w:p w14:paraId="1E9E9408" w14:textId="16E4F342" w:rsidR="00A72763" w:rsidRPr="0031311F" w:rsidRDefault="00A72763" w:rsidP="00D55E47">
      <w:pPr>
        <w:pBdr>
          <w:top w:val="nil"/>
          <w:left w:val="nil"/>
          <w:bottom w:val="nil"/>
          <w:right w:val="nil"/>
          <w:between w:val="nil"/>
        </w:pBdr>
        <w:tabs>
          <w:tab w:val="left" w:pos="0"/>
        </w:tabs>
        <w:suppressAutoHyphens/>
        <w:ind w:left="709" w:hanging="709"/>
        <w:jc w:val="both"/>
        <w:rPr>
          <w:rFonts w:asciiTheme="minorHAnsi" w:hAnsiTheme="minorHAnsi" w:cstheme="minorHAnsi"/>
          <w:color w:val="000000" w:themeColor="text1"/>
        </w:rPr>
      </w:pPr>
      <w:r w:rsidRPr="0031311F">
        <w:rPr>
          <w:rFonts w:asciiTheme="minorHAnsi" w:hAnsiTheme="minorHAnsi" w:cstheme="minorHAnsi"/>
        </w:rPr>
        <w:t xml:space="preserve">8.2. </w:t>
      </w:r>
      <w:r w:rsidR="007C3660" w:rsidRPr="0031311F">
        <w:rPr>
          <w:rFonts w:asciiTheme="minorHAnsi" w:hAnsiTheme="minorHAnsi" w:cstheme="minorHAnsi"/>
        </w:rPr>
        <w:tab/>
      </w:r>
      <w:r w:rsidRPr="0031311F">
        <w:rPr>
          <w:rFonts w:asciiTheme="minorHAnsi" w:hAnsiTheme="minorHAnsi" w:cstheme="minorHAnsi"/>
          <w:color w:val="000000" w:themeColor="text1"/>
        </w:rPr>
        <w:t>Akékoľvek zmeny a stavebné úpravy Predmetu nájmu môže Nájomca vykonať iba po predchádzajúcom písomnom súhlase Prenajímateľa</w:t>
      </w:r>
      <w:r w:rsidR="000A5BE1" w:rsidRPr="0031311F">
        <w:rPr>
          <w:rFonts w:asciiTheme="minorHAnsi" w:hAnsiTheme="minorHAnsi" w:cstheme="minorHAnsi"/>
          <w:color w:val="000000" w:themeColor="text1"/>
        </w:rPr>
        <w:t>,</w:t>
      </w:r>
      <w:r w:rsidRPr="0031311F">
        <w:rPr>
          <w:rFonts w:asciiTheme="minorHAnsi" w:hAnsiTheme="minorHAnsi" w:cstheme="minorHAnsi"/>
          <w:color w:val="000000" w:themeColor="text1"/>
        </w:rPr>
        <w:t xml:space="preserve"> ako aj za podmienok písomne dohodnutých medzi </w:t>
      </w:r>
      <w:r w:rsidR="000A5BE1" w:rsidRPr="0031311F">
        <w:rPr>
          <w:rFonts w:asciiTheme="minorHAnsi" w:hAnsiTheme="minorHAnsi" w:cstheme="minorHAnsi"/>
          <w:color w:val="000000" w:themeColor="text1"/>
        </w:rPr>
        <w:t>Z</w:t>
      </w:r>
      <w:r w:rsidRPr="0031311F">
        <w:rPr>
          <w:rFonts w:asciiTheme="minorHAnsi" w:hAnsiTheme="minorHAnsi" w:cstheme="minorHAnsi"/>
          <w:color w:val="000000" w:themeColor="text1"/>
        </w:rPr>
        <w:t>mluvnými stranami</w:t>
      </w:r>
      <w:r w:rsidR="000A5BE1" w:rsidRPr="0031311F">
        <w:rPr>
          <w:rFonts w:asciiTheme="minorHAnsi" w:hAnsiTheme="minorHAnsi" w:cstheme="minorHAnsi"/>
          <w:color w:val="000000" w:themeColor="text1"/>
        </w:rPr>
        <w:t xml:space="preserve"> na základe tejto Zmluvy</w:t>
      </w:r>
      <w:r w:rsidRPr="0031311F">
        <w:rPr>
          <w:rFonts w:asciiTheme="minorHAnsi" w:hAnsiTheme="minorHAnsi" w:cstheme="minorHAnsi"/>
          <w:color w:val="000000" w:themeColor="text1"/>
        </w:rPr>
        <w:t>. Zmluvné strany sa dohodli, že všetky stavebné úpravy, ktoré Nájomca na Predmete nájmu vykoná sa nepovažujú za zhodnotenie Predmetu nájmu. Ak sa Zmluvné strany písomne nedohodnú inak, po skončení nájmu podľa tejto Zmluvy je Nájomca povinný uviesť Predmet nájmu do pôvodného stavu</w:t>
      </w:r>
      <w:r w:rsidR="000A5BE1" w:rsidRPr="0031311F">
        <w:rPr>
          <w:rFonts w:asciiTheme="minorHAnsi" w:hAnsiTheme="minorHAnsi" w:cstheme="minorHAnsi"/>
          <w:color w:val="000000" w:themeColor="text1"/>
        </w:rPr>
        <w:t xml:space="preserve"> s prihliadnutím na obvyklé opotrebenie</w:t>
      </w:r>
      <w:r w:rsidRPr="0031311F">
        <w:rPr>
          <w:rFonts w:asciiTheme="minorHAnsi" w:hAnsiTheme="minorHAnsi" w:cstheme="minorHAnsi"/>
          <w:color w:val="000000" w:themeColor="text1"/>
        </w:rPr>
        <w:t xml:space="preserve"> </w:t>
      </w:r>
    </w:p>
    <w:p w14:paraId="38C3239C" w14:textId="77777777" w:rsidR="00617A19" w:rsidRPr="0031311F" w:rsidRDefault="00617A19" w:rsidP="00CA39AA">
      <w:pPr>
        <w:ind w:left="705" w:hanging="705"/>
        <w:jc w:val="both"/>
        <w:rPr>
          <w:rFonts w:asciiTheme="minorHAnsi" w:hAnsiTheme="minorHAnsi" w:cstheme="minorHAnsi"/>
        </w:rPr>
      </w:pPr>
    </w:p>
    <w:p w14:paraId="14ED978B" w14:textId="77777777" w:rsidR="0059433D" w:rsidRPr="0031311F" w:rsidRDefault="0059433D" w:rsidP="00CA39AA">
      <w:pPr>
        <w:ind w:left="705" w:hanging="705"/>
        <w:jc w:val="both"/>
        <w:rPr>
          <w:rFonts w:asciiTheme="minorHAnsi" w:hAnsiTheme="minorHAnsi" w:cstheme="minorHAnsi"/>
          <w:b/>
        </w:rPr>
      </w:pPr>
      <w:r w:rsidRPr="0031311F">
        <w:rPr>
          <w:rFonts w:asciiTheme="minorHAnsi" w:hAnsiTheme="minorHAnsi" w:cstheme="minorHAnsi"/>
          <w:b/>
        </w:rPr>
        <w:t>9.</w:t>
      </w:r>
      <w:r w:rsidRPr="0031311F">
        <w:rPr>
          <w:rFonts w:asciiTheme="minorHAnsi" w:hAnsiTheme="minorHAnsi" w:cstheme="minorHAnsi"/>
          <w:b/>
        </w:rPr>
        <w:tab/>
      </w:r>
      <w:r w:rsidRPr="0031311F">
        <w:rPr>
          <w:rFonts w:asciiTheme="minorHAnsi" w:hAnsiTheme="minorHAnsi" w:cstheme="minorHAnsi"/>
          <w:b/>
          <w:u w:val="single"/>
        </w:rPr>
        <w:t>Trvanie zmluvy</w:t>
      </w:r>
    </w:p>
    <w:p w14:paraId="79DB6F68" w14:textId="77777777" w:rsidR="0059433D" w:rsidRPr="0031311F" w:rsidRDefault="0059433D" w:rsidP="00CA39AA">
      <w:pPr>
        <w:ind w:left="705" w:hanging="705"/>
        <w:jc w:val="both"/>
        <w:rPr>
          <w:rFonts w:asciiTheme="minorHAnsi" w:hAnsiTheme="minorHAnsi" w:cstheme="minorHAnsi"/>
        </w:rPr>
      </w:pPr>
    </w:p>
    <w:p w14:paraId="35929A5A" w14:textId="532E210B" w:rsidR="00BF39F1" w:rsidRPr="0031311F" w:rsidRDefault="0059433D" w:rsidP="00BF39F1">
      <w:pPr>
        <w:ind w:left="705" w:hanging="705"/>
        <w:jc w:val="both"/>
        <w:rPr>
          <w:rFonts w:asciiTheme="minorHAnsi" w:hAnsiTheme="minorHAnsi" w:cstheme="minorHAnsi"/>
        </w:rPr>
      </w:pPr>
      <w:r w:rsidRPr="0031311F">
        <w:rPr>
          <w:rFonts w:asciiTheme="minorHAnsi" w:hAnsiTheme="minorHAnsi" w:cstheme="minorHAnsi"/>
        </w:rPr>
        <w:t>9.1.</w:t>
      </w:r>
      <w:r w:rsidRPr="0031311F">
        <w:rPr>
          <w:rFonts w:asciiTheme="minorHAnsi" w:hAnsiTheme="minorHAnsi" w:cstheme="minorHAnsi"/>
        </w:rPr>
        <w:tab/>
        <w:t>Zmluva sa uzat</w:t>
      </w:r>
      <w:r w:rsidR="005B654D" w:rsidRPr="0031311F">
        <w:rPr>
          <w:rFonts w:asciiTheme="minorHAnsi" w:hAnsiTheme="minorHAnsi" w:cstheme="minorHAnsi"/>
        </w:rPr>
        <w:t xml:space="preserve">vára na dobu </w:t>
      </w:r>
      <w:r w:rsidR="00A87A97">
        <w:rPr>
          <w:rFonts w:asciiTheme="minorHAnsi" w:hAnsiTheme="minorHAnsi" w:cstheme="minorHAnsi"/>
        </w:rPr>
        <w:t>4 roky</w:t>
      </w:r>
      <w:r w:rsidR="00F50CEB">
        <w:rPr>
          <w:rFonts w:asciiTheme="minorHAnsi" w:hAnsiTheme="minorHAnsi" w:cstheme="minorHAnsi"/>
        </w:rPr>
        <w:t xml:space="preserve"> </w:t>
      </w:r>
      <w:r w:rsidR="00D23D04" w:rsidRPr="0031311F">
        <w:rPr>
          <w:rFonts w:asciiTheme="minorHAnsi" w:hAnsiTheme="minorHAnsi" w:cstheme="minorHAnsi"/>
        </w:rPr>
        <w:t xml:space="preserve">a nájom Predmetu nájmu sa podľa tejto Zmluvy začína odo dňa účinnosti </w:t>
      </w:r>
      <w:r w:rsidR="00581482" w:rsidRPr="0031311F">
        <w:rPr>
          <w:rFonts w:asciiTheme="minorHAnsi" w:hAnsiTheme="minorHAnsi" w:cstheme="minorHAnsi"/>
        </w:rPr>
        <w:t>zmluvy o dodávke a odbere tepla uzatvorenej medzi Nájomcom ako dodávateľom tepla a Prenajímateľom ako odberateľom tepla v zmysle ust. § 19 zákona č. 657/2004 Z. z. o tepelnej energetike v znení neskorších predpisov</w:t>
      </w:r>
      <w:r w:rsidR="00BF39F1" w:rsidRPr="0031311F">
        <w:rPr>
          <w:rFonts w:asciiTheme="minorHAnsi" w:hAnsiTheme="minorHAnsi" w:cstheme="minorHAnsi"/>
        </w:rPr>
        <w:t>.</w:t>
      </w:r>
    </w:p>
    <w:p w14:paraId="7F7FB432" w14:textId="4684D769" w:rsidR="001E7E59" w:rsidRPr="0031311F" w:rsidRDefault="001E7E59" w:rsidP="00CA39AA">
      <w:pPr>
        <w:ind w:left="705" w:hanging="705"/>
        <w:jc w:val="both"/>
        <w:rPr>
          <w:rFonts w:asciiTheme="minorHAnsi" w:hAnsiTheme="minorHAnsi" w:cstheme="minorHAnsi"/>
        </w:rPr>
      </w:pPr>
    </w:p>
    <w:p w14:paraId="6130D21B" w14:textId="77777777" w:rsidR="0059433D" w:rsidRPr="0031311F" w:rsidRDefault="0059433D" w:rsidP="00CA39AA">
      <w:pPr>
        <w:ind w:left="705" w:hanging="705"/>
        <w:jc w:val="both"/>
        <w:rPr>
          <w:rFonts w:asciiTheme="minorHAnsi" w:hAnsiTheme="minorHAnsi" w:cstheme="minorHAnsi"/>
          <w:b/>
        </w:rPr>
      </w:pPr>
      <w:r w:rsidRPr="0031311F">
        <w:rPr>
          <w:rFonts w:asciiTheme="minorHAnsi" w:hAnsiTheme="minorHAnsi" w:cstheme="minorHAnsi"/>
          <w:b/>
        </w:rPr>
        <w:t>10.</w:t>
      </w:r>
      <w:r w:rsidRPr="0031311F">
        <w:rPr>
          <w:rFonts w:asciiTheme="minorHAnsi" w:hAnsiTheme="minorHAnsi" w:cstheme="minorHAnsi"/>
          <w:b/>
        </w:rPr>
        <w:tab/>
      </w:r>
      <w:r w:rsidR="00617A19" w:rsidRPr="0031311F">
        <w:rPr>
          <w:rFonts w:asciiTheme="minorHAnsi" w:hAnsiTheme="minorHAnsi" w:cstheme="minorHAnsi"/>
          <w:b/>
          <w:u w:val="single"/>
        </w:rPr>
        <w:t>Skončenie nájmu</w:t>
      </w:r>
    </w:p>
    <w:p w14:paraId="28F93E09" w14:textId="77777777" w:rsidR="00617A19" w:rsidRPr="0031311F" w:rsidRDefault="00617A19" w:rsidP="00CA39AA">
      <w:pPr>
        <w:ind w:left="705" w:hanging="705"/>
        <w:jc w:val="both"/>
        <w:rPr>
          <w:rFonts w:asciiTheme="minorHAnsi" w:hAnsiTheme="minorHAnsi" w:cstheme="minorHAnsi"/>
        </w:rPr>
      </w:pPr>
    </w:p>
    <w:p w14:paraId="0EDA717C" w14:textId="4D91CFCA" w:rsidR="00617A19" w:rsidRPr="0031311F" w:rsidRDefault="00617A19" w:rsidP="00D55E47">
      <w:pPr>
        <w:ind w:left="705" w:hanging="705"/>
        <w:jc w:val="both"/>
        <w:rPr>
          <w:rFonts w:asciiTheme="minorHAnsi" w:hAnsiTheme="minorHAnsi" w:cstheme="minorHAnsi"/>
        </w:rPr>
      </w:pPr>
      <w:r w:rsidRPr="0031311F">
        <w:rPr>
          <w:rFonts w:asciiTheme="minorHAnsi" w:hAnsiTheme="minorHAnsi" w:cstheme="minorHAnsi"/>
        </w:rPr>
        <w:t>10.</w:t>
      </w:r>
      <w:r w:rsidR="00846970" w:rsidRPr="0031311F">
        <w:rPr>
          <w:rFonts w:asciiTheme="minorHAnsi" w:hAnsiTheme="minorHAnsi" w:cstheme="minorHAnsi"/>
        </w:rPr>
        <w:t>1</w:t>
      </w:r>
      <w:r w:rsidRPr="0031311F">
        <w:rPr>
          <w:rFonts w:asciiTheme="minorHAnsi" w:hAnsiTheme="minorHAnsi" w:cstheme="minorHAnsi"/>
        </w:rPr>
        <w:t xml:space="preserve">. </w:t>
      </w:r>
      <w:r w:rsidRPr="0031311F">
        <w:rPr>
          <w:rFonts w:asciiTheme="minorHAnsi" w:hAnsiTheme="minorHAnsi" w:cstheme="minorHAnsi"/>
        </w:rPr>
        <w:tab/>
      </w:r>
      <w:r w:rsidR="00D23D04" w:rsidRPr="0031311F">
        <w:rPr>
          <w:rFonts w:asciiTheme="minorHAnsi" w:hAnsiTheme="minorHAnsi" w:cstheme="minorHAnsi"/>
        </w:rPr>
        <w:t> Zmluvné strany</w:t>
      </w:r>
      <w:r w:rsidRPr="0031311F">
        <w:rPr>
          <w:rFonts w:asciiTheme="minorHAnsi" w:hAnsiTheme="minorHAnsi" w:cstheme="minorHAnsi"/>
        </w:rPr>
        <w:t xml:space="preserve"> môžu vypovedať túto Zmluvu </w:t>
      </w:r>
      <w:r w:rsidR="00D23D04" w:rsidRPr="0031311F">
        <w:rPr>
          <w:rFonts w:asciiTheme="minorHAnsi" w:hAnsiTheme="minorHAnsi" w:cstheme="minorHAnsi"/>
        </w:rPr>
        <w:t>písomne aj bez udania dôvodu</w:t>
      </w:r>
      <w:r w:rsidRPr="0031311F">
        <w:rPr>
          <w:rFonts w:asciiTheme="minorHAnsi" w:hAnsiTheme="minorHAnsi" w:cstheme="minorHAnsi"/>
        </w:rPr>
        <w:t>.</w:t>
      </w:r>
    </w:p>
    <w:p w14:paraId="6D406734" w14:textId="77777777" w:rsidR="00617A19" w:rsidRPr="0031311F" w:rsidRDefault="00617A19" w:rsidP="00CA39AA">
      <w:pPr>
        <w:jc w:val="both"/>
        <w:rPr>
          <w:rFonts w:asciiTheme="minorHAnsi" w:hAnsiTheme="minorHAnsi" w:cstheme="minorHAnsi"/>
        </w:rPr>
      </w:pPr>
    </w:p>
    <w:p w14:paraId="5AC428D4" w14:textId="086FD251" w:rsidR="00617A19" w:rsidRPr="0031311F" w:rsidRDefault="00617A19" w:rsidP="00CA39AA">
      <w:pPr>
        <w:ind w:left="705" w:hanging="705"/>
        <w:jc w:val="both"/>
        <w:rPr>
          <w:rFonts w:asciiTheme="minorHAnsi" w:hAnsiTheme="minorHAnsi" w:cstheme="minorHAnsi"/>
        </w:rPr>
      </w:pPr>
      <w:r w:rsidRPr="0031311F">
        <w:rPr>
          <w:rFonts w:asciiTheme="minorHAnsi" w:hAnsiTheme="minorHAnsi" w:cstheme="minorHAnsi"/>
        </w:rPr>
        <w:t>10.</w:t>
      </w:r>
      <w:r w:rsidR="00846970" w:rsidRPr="0031311F">
        <w:rPr>
          <w:rFonts w:asciiTheme="minorHAnsi" w:hAnsiTheme="minorHAnsi" w:cstheme="minorHAnsi"/>
        </w:rPr>
        <w:t>2</w:t>
      </w:r>
      <w:r w:rsidRPr="0031311F">
        <w:rPr>
          <w:rFonts w:asciiTheme="minorHAnsi" w:hAnsiTheme="minorHAnsi" w:cstheme="minorHAnsi"/>
        </w:rPr>
        <w:t>.</w:t>
      </w:r>
      <w:r w:rsidRPr="0031311F">
        <w:rPr>
          <w:rFonts w:asciiTheme="minorHAnsi" w:hAnsiTheme="minorHAnsi" w:cstheme="minorHAnsi"/>
        </w:rPr>
        <w:tab/>
        <w:t>Výpovednú lehotu si Zmluvné strany dojednali 6 – mesačnú, ktorá začína plynúť prvým</w:t>
      </w:r>
      <w:r w:rsidR="00B477B5" w:rsidRPr="0031311F">
        <w:rPr>
          <w:rFonts w:asciiTheme="minorHAnsi" w:hAnsiTheme="minorHAnsi" w:cstheme="minorHAnsi"/>
        </w:rPr>
        <w:t xml:space="preserve"> dňom mesiaca nasledujúc</w:t>
      </w:r>
      <w:r w:rsidR="00D23D04" w:rsidRPr="0031311F">
        <w:rPr>
          <w:rFonts w:asciiTheme="minorHAnsi" w:hAnsiTheme="minorHAnsi" w:cstheme="minorHAnsi"/>
        </w:rPr>
        <w:t>o</w:t>
      </w:r>
      <w:r w:rsidR="00B477B5" w:rsidRPr="0031311F">
        <w:rPr>
          <w:rFonts w:asciiTheme="minorHAnsi" w:hAnsiTheme="minorHAnsi" w:cstheme="minorHAnsi"/>
        </w:rPr>
        <w:t>m po mesiaci, v ktorom bola výpoveď doručená druhej Zmluvnej strane.</w:t>
      </w:r>
    </w:p>
    <w:p w14:paraId="325F3F6F" w14:textId="77777777" w:rsidR="00B477B5" w:rsidRPr="0031311F" w:rsidRDefault="00B477B5" w:rsidP="00CA39AA">
      <w:pPr>
        <w:ind w:left="705" w:hanging="705"/>
        <w:jc w:val="both"/>
        <w:rPr>
          <w:rFonts w:asciiTheme="minorHAnsi" w:hAnsiTheme="minorHAnsi" w:cstheme="minorHAnsi"/>
        </w:rPr>
      </w:pPr>
    </w:p>
    <w:p w14:paraId="2CABD863" w14:textId="77777777" w:rsidR="00B477B5" w:rsidRPr="0031311F" w:rsidRDefault="00B477B5" w:rsidP="00CA39AA">
      <w:pPr>
        <w:ind w:left="705" w:hanging="705"/>
        <w:jc w:val="both"/>
        <w:rPr>
          <w:rFonts w:asciiTheme="minorHAnsi" w:hAnsiTheme="minorHAnsi" w:cstheme="minorHAnsi"/>
        </w:rPr>
      </w:pPr>
    </w:p>
    <w:p w14:paraId="32227CB6" w14:textId="6FCCCC50" w:rsidR="002455ED" w:rsidRPr="0031311F" w:rsidRDefault="002455ED" w:rsidP="00CA39AA">
      <w:pPr>
        <w:ind w:left="705" w:hanging="705"/>
        <w:jc w:val="both"/>
        <w:rPr>
          <w:rFonts w:asciiTheme="minorHAnsi" w:hAnsiTheme="minorHAnsi" w:cstheme="minorHAnsi"/>
          <w:b/>
          <w:u w:val="single"/>
        </w:rPr>
      </w:pPr>
      <w:r w:rsidRPr="0031311F">
        <w:rPr>
          <w:rFonts w:asciiTheme="minorHAnsi" w:hAnsiTheme="minorHAnsi" w:cstheme="minorHAnsi"/>
          <w:b/>
        </w:rPr>
        <w:t>1</w:t>
      </w:r>
      <w:r w:rsidR="00812B93" w:rsidRPr="0031311F">
        <w:rPr>
          <w:rFonts w:asciiTheme="minorHAnsi" w:hAnsiTheme="minorHAnsi" w:cstheme="minorHAnsi"/>
          <w:b/>
        </w:rPr>
        <w:t>1</w:t>
      </w:r>
      <w:r w:rsidRPr="0031311F">
        <w:rPr>
          <w:rFonts w:asciiTheme="minorHAnsi" w:hAnsiTheme="minorHAnsi" w:cstheme="minorHAnsi"/>
          <w:b/>
        </w:rPr>
        <w:t>.</w:t>
      </w:r>
      <w:r w:rsidRPr="0031311F">
        <w:rPr>
          <w:rFonts w:asciiTheme="minorHAnsi" w:hAnsiTheme="minorHAnsi" w:cstheme="minorHAnsi"/>
          <w:b/>
        </w:rPr>
        <w:tab/>
      </w:r>
      <w:r w:rsidRPr="0031311F">
        <w:rPr>
          <w:rFonts w:asciiTheme="minorHAnsi" w:hAnsiTheme="minorHAnsi" w:cstheme="minorHAnsi"/>
          <w:b/>
          <w:u w:val="single"/>
        </w:rPr>
        <w:t>Osobitné dojednania</w:t>
      </w:r>
    </w:p>
    <w:p w14:paraId="701728F5" w14:textId="77777777" w:rsidR="002455ED" w:rsidRPr="0031311F" w:rsidRDefault="002455ED" w:rsidP="00CA39AA">
      <w:pPr>
        <w:ind w:left="705" w:hanging="705"/>
        <w:jc w:val="both"/>
        <w:rPr>
          <w:rFonts w:asciiTheme="minorHAnsi" w:hAnsiTheme="minorHAnsi" w:cstheme="minorHAnsi"/>
          <w:b/>
        </w:rPr>
      </w:pPr>
    </w:p>
    <w:p w14:paraId="438B2CD9" w14:textId="295E2C84" w:rsidR="002455ED" w:rsidRPr="0031311F" w:rsidRDefault="002455ED"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.1.</w:t>
      </w:r>
      <w:r w:rsidRPr="0031311F">
        <w:rPr>
          <w:rFonts w:asciiTheme="minorHAnsi" w:hAnsiTheme="minorHAnsi" w:cstheme="minorHAnsi"/>
        </w:rPr>
        <w:tab/>
        <w:t xml:space="preserve">Nájomca </w:t>
      </w:r>
      <w:r w:rsidR="00D23D04" w:rsidRPr="0031311F">
        <w:rPr>
          <w:rFonts w:asciiTheme="minorHAnsi" w:hAnsiTheme="minorHAnsi" w:cstheme="minorHAnsi"/>
        </w:rPr>
        <w:t>je povinný poskytnúť Prenajímateľovi všetku potrebnú</w:t>
      </w:r>
      <w:r w:rsidRPr="0031311F">
        <w:rPr>
          <w:rFonts w:asciiTheme="minorHAnsi" w:hAnsiTheme="minorHAnsi" w:cstheme="minorHAnsi"/>
        </w:rPr>
        <w:t> súčinnos</w:t>
      </w:r>
      <w:r w:rsidR="00D23D04" w:rsidRPr="0031311F">
        <w:rPr>
          <w:rFonts w:asciiTheme="minorHAnsi" w:hAnsiTheme="minorHAnsi" w:cstheme="minorHAnsi"/>
        </w:rPr>
        <w:t>ť</w:t>
      </w:r>
      <w:r w:rsidRPr="0031311F">
        <w:rPr>
          <w:rFonts w:asciiTheme="minorHAnsi" w:hAnsiTheme="minorHAnsi" w:cstheme="minorHAnsi"/>
        </w:rPr>
        <w:t xml:space="preserve"> pri odp</w:t>
      </w:r>
      <w:r w:rsidR="00F76324" w:rsidRPr="0031311F">
        <w:rPr>
          <w:rFonts w:asciiTheme="minorHAnsi" w:hAnsiTheme="minorHAnsi" w:cstheme="minorHAnsi"/>
        </w:rPr>
        <w:t xml:space="preserve">isoch stavov podružného merača </w:t>
      </w:r>
      <w:r w:rsidRPr="0031311F">
        <w:rPr>
          <w:rFonts w:asciiTheme="minorHAnsi" w:hAnsiTheme="minorHAnsi" w:cstheme="minorHAnsi"/>
        </w:rPr>
        <w:t xml:space="preserve">elektrickej energie a meračov odberu </w:t>
      </w:r>
      <w:r w:rsidR="008F115A" w:rsidRPr="0031311F">
        <w:rPr>
          <w:rFonts w:asciiTheme="minorHAnsi" w:hAnsiTheme="minorHAnsi" w:cstheme="minorHAnsi"/>
        </w:rPr>
        <w:t xml:space="preserve">množstva </w:t>
      </w:r>
      <w:r w:rsidRPr="0031311F">
        <w:rPr>
          <w:rFonts w:asciiTheme="minorHAnsi" w:hAnsiTheme="minorHAnsi" w:cstheme="minorHAnsi"/>
        </w:rPr>
        <w:t>studenej v</w:t>
      </w:r>
      <w:r w:rsidR="005F65FD" w:rsidRPr="0031311F">
        <w:rPr>
          <w:rFonts w:asciiTheme="minorHAnsi" w:hAnsiTheme="minorHAnsi" w:cstheme="minorHAnsi"/>
        </w:rPr>
        <w:t>o</w:t>
      </w:r>
      <w:r w:rsidRPr="0031311F">
        <w:rPr>
          <w:rFonts w:asciiTheme="minorHAnsi" w:hAnsiTheme="minorHAnsi" w:cstheme="minorHAnsi"/>
        </w:rPr>
        <w:t>dy</w:t>
      </w:r>
      <w:r w:rsidR="00822DD8" w:rsidRPr="0031311F">
        <w:rPr>
          <w:rFonts w:asciiTheme="minorHAnsi" w:hAnsiTheme="minorHAnsi" w:cstheme="minorHAnsi"/>
        </w:rPr>
        <w:t xml:space="preserve"> v Predmete nájmu</w:t>
      </w:r>
      <w:r w:rsidRPr="0031311F">
        <w:rPr>
          <w:rFonts w:asciiTheme="minorHAnsi" w:hAnsiTheme="minorHAnsi" w:cstheme="minorHAnsi"/>
        </w:rPr>
        <w:t xml:space="preserve">. Nájomca sa zaväzuje vždy na konci kalendárneho mesiaca vykonať </w:t>
      </w:r>
      <w:r w:rsidR="008F115A" w:rsidRPr="0031311F">
        <w:rPr>
          <w:rFonts w:asciiTheme="minorHAnsi" w:hAnsiTheme="minorHAnsi" w:cstheme="minorHAnsi"/>
        </w:rPr>
        <w:t xml:space="preserve">za účasti Prenajímateľa </w:t>
      </w:r>
      <w:r w:rsidRPr="0031311F">
        <w:rPr>
          <w:rFonts w:asciiTheme="minorHAnsi" w:hAnsiTheme="minorHAnsi" w:cstheme="minorHAnsi"/>
        </w:rPr>
        <w:t>odpisy uvedených meračov</w:t>
      </w:r>
      <w:r w:rsidR="008F115A" w:rsidRPr="0031311F">
        <w:rPr>
          <w:rFonts w:asciiTheme="minorHAnsi" w:hAnsiTheme="minorHAnsi" w:cstheme="minorHAnsi"/>
        </w:rPr>
        <w:t>,</w:t>
      </w:r>
      <w:r w:rsidRPr="0031311F">
        <w:rPr>
          <w:rFonts w:asciiTheme="minorHAnsi" w:hAnsiTheme="minorHAnsi" w:cstheme="minorHAnsi"/>
        </w:rPr>
        <w:t xml:space="preserve"> p</w:t>
      </w:r>
      <w:r w:rsidR="00916D34" w:rsidRPr="0031311F">
        <w:rPr>
          <w:rFonts w:asciiTheme="minorHAnsi" w:hAnsiTheme="minorHAnsi" w:cstheme="minorHAnsi"/>
        </w:rPr>
        <w:t>ričom je povinný odpísané stavy odovzdať Prenajímateľovi.</w:t>
      </w:r>
    </w:p>
    <w:p w14:paraId="4D4465C3" w14:textId="77777777" w:rsidR="00916D34" w:rsidRPr="0031311F" w:rsidRDefault="00916D34" w:rsidP="00CA39AA">
      <w:pPr>
        <w:ind w:left="705" w:hanging="705"/>
        <w:jc w:val="both"/>
        <w:rPr>
          <w:rFonts w:asciiTheme="minorHAnsi" w:hAnsiTheme="minorHAnsi" w:cstheme="minorHAnsi"/>
        </w:rPr>
      </w:pPr>
    </w:p>
    <w:p w14:paraId="5400B704" w14:textId="2E0150B9" w:rsidR="00916D34" w:rsidRPr="0031311F" w:rsidRDefault="00916D34"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.2.</w:t>
      </w:r>
      <w:r w:rsidRPr="0031311F">
        <w:rPr>
          <w:rFonts w:asciiTheme="minorHAnsi" w:hAnsiTheme="minorHAnsi" w:cstheme="minorHAnsi"/>
        </w:rPr>
        <w:tab/>
        <w:t>Nájomca je povinný Predmet nájmu chrániť pred poškodením, zničením alebo zneužitím.</w:t>
      </w:r>
    </w:p>
    <w:p w14:paraId="3A79F1BD" w14:textId="77777777" w:rsidR="00916D34" w:rsidRPr="0031311F" w:rsidRDefault="00916D34" w:rsidP="00CA39AA">
      <w:pPr>
        <w:ind w:left="705" w:hanging="705"/>
        <w:jc w:val="both"/>
        <w:rPr>
          <w:rFonts w:asciiTheme="minorHAnsi" w:hAnsiTheme="minorHAnsi" w:cstheme="minorHAnsi"/>
        </w:rPr>
      </w:pPr>
    </w:p>
    <w:p w14:paraId="7DDD1406" w14:textId="340C5835" w:rsidR="00916D34" w:rsidRPr="0031311F" w:rsidRDefault="00916D34"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3</w:t>
      </w:r>
      <w:r w:rsidRPr="0031311F">
        <w:rPr>
          <w:rFonts w:asciiTheme="minorHAnsi" w:hAnsiTheme="minorHAnsi" w:cstheme="minorHAnsi"/>
        </w:rPr>
        <w:t>.</w:t>
      </w:r>
      <w:r w:rsidRPr="0031311F">
        <w:rPr>
          <w:rFonts w:asciiTheme="minorHAnsi" w:hAnsiTheme="minorHAnsi" w:cstheme="minorHAnsi"/>
        </w:rPr>
        <w:tab/>
        <w:t>Nájomca nemá prednostné právo na kúpu Predmetu nájmu.</w:t>
      </w:r>
    </w:p>
    <w:p w14:paraId="255614E1" w14:textId="77777777" w:rsidR="00F76324" w:rsidRPr="0031311F" w:rsidRDefault="00F76324" w:rsidP="00CA39AA">
      <w:pPr>
        <w:ind w:left="705" w:hanging="705"/>
        <w:jc w:val="both"/>
        <w:rPr>
          <w:rFonts w:asciiTheme="minorHAnsi" w:hAnsiTheme="minorHAnsi" w:cstheme="minorHAnsi"/>
        </w:rPr>
      </w:pPr>
    </w:p>
    <w:p w14:paraId="726BC863" w14:textId="1CB807B7" w:rsidR="00F76324" w:rsidRPr="0031311F" w:rsidRDefault="00F76324"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F115A" w:rsidRPr="0031311F">
        <w:rPr>
          <w:rFonts w:asciiTheme="minorHAnsi" w:hAnsiTheme="minorHAnsi" w:cstheme="minorHAnsi"/>
        </w:rPr>
        <w:t>4</w:t>
      </w:r>
      <w:r w:rsidRPr="0031311F">
        <w:rPr>
          <w:rFonts w:asciiTheme="minorHAnsi" w:hAnsiTheme="minorHAnsi" w:cstheme="minorHAnsi"/>
        </w:rPr>
        <w:t>.</w:t>
      </w:r>
      <w:r w:rsidRPr="0031311F">
        <w:rPr>
          <w:rFonts w:asciiTheme="minorHAnsi" w:hAnsiTheme="minorHAnsi" w:cstheme="minorHAnsi"/>
        </w:rPr>
        <w:tab/>
        <w:t>Prenajímateľ je povinný zdržať sa akéhokoľvek konania, ktorým by rušil Nájomcu pri užívaní Predmetu nájmu</w:t>
      </w:r>
      <w:r w:rsidR="008F115A" w:rsidRPr="0031311F">
        <w:rPr>
          <w:rFonts w:asciiTheme="minorHAnsi" w:hAnsiTheme="minorHAnsi" w:cstheme="minorHAnsi"/>
        </w:rPr>
        <w:t xml:space="preserve"> na dojednaný účel nájmu podľa tejto Zmluvy</w:t>
      </w:r>
      <w:r w:rsidRPr="0031311F">
        <w:rPr>
          <w:rFonts w:asciiTheme="minorHAnsi" w:hAnsiTheme="minorHAnsi" w:cstheme="minorHAnsi"/>
        </w:rPr>
        <w:t>.</w:t>
      </w:r>
    </w:p>
    <w:p w14:paraId="05AEA38D" w14:textId="09BD6E45" w:rsidR="00F76324" w:rsidRPr="0031311F" w:rsidRDefault="00F76324" w:rsidP="00EA1191">
      <w:pPr>
        <w:jc w:val="both"/>
        <w:rPr>
          <w:rFonts w:asciiTheme="minorHAnsi" w:hAnsiTheme="minorHAnsi" w:cstheme="minorHAnsi"/>
        </w:rPr>
      </w:pPr>
    </w:p>
    <w:p w14:paraId="17C4FB5E" w14:textId="723FB7D9"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lastRenderedPageBreak/>
        <w:t>1</w:t>
      </w:r>
      <w:r w:rsidR="00812B93" w:rsidRPr="0031311F">
        <w:rPr>
          <w:rFonts w:asciiTheme="minorHAnsi" w:hAnsiTheme="minorHAnsi" w:cstheme="minorHAnsi"/>
        </w:rPr>
        <w:t>1</w:t>
      </w:r>
      <w:r w:rsidRPr="0031311F">
        <w:rPr>
          <w:rFonts w:asciiTheme="minorHAnsi" w:hAnsiTheme="minorHAnsi" w:cstheme="minorHAnsi"/>
        </w:rPr>
        <w:t>.</w:t>
      </w:r>
      <w:r w:rsidR="008F115A" w:rsidRPr="0031311F">
        <w:rPr>
          <w:rFonts w:asciiTheme="minorHAnsi" w:hAnsiTheme="minorHAnsi" w:cstheme="minorHAnsi"/>
        </w:rPr>
        <w:t>5</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w:t>
      </w:r>
      <w:r w:rsidR="00822DD8" w:rsidRPr="0031311F">
        <w:rPr>
          <w:rFonts w:asciiTheme="minorHAnsi" w:hAnsiTheme="minorHAnsi" w:cstheme="minorHAnsi"/>
        </w:rPr>
        <w:t xml:space="preserve">na základe žiadosti Prenajímateľa a </w:t>
      </w:r>
      <w:r w:rsidR="00F76324" w:rsidRPr="0031311F">
        <w:rPr>
          <w:rFonts w:asciiTheme="minorHAnsi" w:hAnsiTheme="minorHAnsi" w:cstheme="minorHAnsi"/>
        </w:rPr>
        <w:t>za svojej prítomnosti</w:t>
      </w:r>
      <w:r w:rsidR="00822DD8" w:rsidRPr="0031311F">
        <w:rPr>
          <w:rFonts w:asciiTheme="minorHAnsi" w:hAnsiTheme="minorHAnsi" w:cstheme="minorHAnsi"/>
        </w:rPr>
        <w:t xml:space="preserve"> </w:t>
      </w:r>
      <w:r w:rsidR="00F76324" w:rsidRPr="0031311F">
        <w:rPr>
          <w:rFonts w:asciiTheme="minorHAnsi" w:hAnsiTheme="minorHAnsi" w:cstheme="minorHAnsi"/>
        </w:rPr>
        <w:t xml:space="preserve">umožniť </w:t>
      </w:r>
      <w:r w:rsidR="00822DD8" w:rsidRPr="0031311F">
        <w:rPr>
          <w:rFonts w:asciiTheme="minorHAnsi" w:hAnsiTheme="minorHAnsi" w:cstheme="minorHAnsi"/>
        </w:rPr>
        <w:t xml:space="preserve">Prenajímateľovi </w:t>
      </w:r>
      <w:r w:rsidR="00F76324" w:rsidRPr="0031311F">
        <w:rPr>
          <w:rFonts w:asciiTheme="minorHAnsi" w:hAnsiTheme="minorHAnsi" w:cstheme="minorHAnsi"/>
        </w:rPr>
        <w:t>vstup do Predmetu nájmu.</w:t>
      </w:r>
    </w:p>
    <w:p w14:paraId="7AEBFFE4" w14:textId="77777777" w:rsidR="00F76324" w:rsidRPr="0031311F" w:rsidRDefault="00F76324" w:rsidP="00CA39AA">
      <w:pPr>
        <w:ind w:left="705" w:hanging="705"/>
        <w:jc w:val="both"/>
        <w:rPr>
          <w:rFonts w:asciiTheme="minorHAnsi" w:hAnsiTheme="minorHAnsi" w:cstheme="minorHAnsi"/>
        </w:rPr>
      </w:pPr>
    </w:p>
    <w:p w14:paraId="4AC4B740" w14:textId="40FAD074"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t>Nájomca bude dodržiavať zákaz fajčenia v</w:t>
      </w:r>
      <w:r w:rsidR="008F115A" w:rsidRPr="0031311F">
        <w:rPr>
          <w:rFonts w:asciiTheme="minorHAnsi" w:hAnsiTheme="minorHAnsi" w:cstheme="minorHAnsi"/>
        </w:rPr>
        <w:t> </w:t>
      </w:r>
      <w:r w:rsidR="00F76324" w:rsidRPr="0031311F">
        <w:rPr>
          <w:rFonts w:asciiTheme="minorHAnsi" w:hAnsiTheme="minorHAnsi" w:cstheme="minorHAnsi"/>
        </w:rPr>
        <w:t>cel</w:t>
      </w:r>
      <w:r w:rsidR="008F115A" w:rsidRPr="0031311F">
        <w:rPr>
          <w:rFonts w:asciiTheme="minorHAnsi" w:hAnsiTheme="minorHAnsi" w:cstheme="minorHAnsi"/>
        </w:rPr>
        <w:t>ej Budove</w:t>
      </w:r>
      <w:r w:rsidR="00F76324" w:rsidRPr="0031311F">
        <w:rPr>
          <w:rFonts w:asciiTheme="minorHAnsi" w:hAnsiTheme="minorHAnsi" w:cstheme="minorHAnsi"/>
        </w:rPr>
        <w:t xml:space="preserve"> .</w:t>
      </w:r>
    </w:p>
    <w:p w14:paraId="77B701F7" w14:textId="77777777" w:rsidR="00F76324" w:rsidRPr="0031311F" w:rsidRDefault="00F76324" w:rsidP="00CA39AA">
      <w:pPr>
        <w:ind w:left="705" w:hanging="705"/>
        <w:jc w:val="both"/>
        <w:rPr>
          <w:rFonts w:asciiTheme="minorHAnsi" w:hAnsiTheme="minorHAnsi" w:cstheme="minorHAnsi"/>
        </w:rPr>
      </w:pPr>
    </w:p>
    <w:p w14:paraId="42D35A44" w14:textId="0167A209"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8</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 </w:t>
      </w:r>
      <w:r w:rsidR="008F115A" w:rsidRPr="0031311F">
        <w:rPr>
          <w:rFonts w:asciiTheme="minorHAnsi" w:hAnsiTheme="minorHAnsi" w:cstheme="minorHAnsi"/>
        </w:rPr>
        <w:t>Budove</w:t>
      </w:r>
      <w:r w:rsidR="00F76324" w:rsidRPr="0031311F">
        <w:rPr>
          <w:rFonts w:asciiTheme="minorHAnsi" w:hAnsiTheme="minorHAnsi" w:cstheme="minorHAnsi"/>
        </w:rPr>
        <w:t xml:space="preserve"> poriadok, a to na takom stupni, ako si to vyžaduje jeho charakter.</w:t>
      </w:r>
    </w:p>
    <w:p w14:paraId="413AAE28" w14:textId="77777777" w:rsidR="00F76324" w:rsidRPr="0031311F" w:rsidRDefault="00F76324" w:rsidP="00CA39AA">
      <w:pPr>
        <w:ind w:left="705" w:hanging="705"/>
        <w:jc w:val="both"/>
        <w:rPr>
          <w:rFonts w:asciiTheme="minorHAnsi" w:hAnsiTheme="minorHAnsi" w:cstheme="minorHAnsi"/>
        </w:rPr>
      </w:pPr>
    </w:p>
    <w:p w14:paraId="03380B01" w14:textId="26643DDC"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9</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6962B955" w14:textId="77777777" w:rsidR="00F0716D" w:rsidRPr="0031311F" w:rsidRDefault="00F0716D" w:rsidP="00CA39AA">
      <w:pPr>
        <w:ind w:left="705" w:hanging="705"/>
        <w:jc w:val="both"/>
        <w:rPr>
          <w:rFonts w:asciiTheme="minorHAnsi" w:hAnsiTheme="minorHAnsi" w:cstheme="minorHAnsi"/>
        </w:rPr>
      </w:pPr>
    </w:p>
    <w:p w14:paraId="0B6CE01A" w14:textId="650287A6" w:rsidR="00DB227C" w:rsidRPr="0031311F" w:rsidRDefault="00C119A0"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.1</w:t>
      </w:r>
      <w:r w:rsidR="00812B93" w:rsidRPr="0031311F">
        <w:rPr>
          <w:rFonts w:asciiTheme="minorHAnsi" w:hAnsiTheme="minorHAnsi" w:cstheme="minorHAnsi"/>
        </w:rPr>
        <w:t>0</w:t>
      </w:r>
      <w:r w:rsidR="002142B6" w:rsidRPr="0031311F">
        <w:rPr>
          <w:rFonts w:asciiTheme="minorHAnsi" w:hAnsiTheme="minorHAnsi" w:cstheme="minorHAnsi"/>
        </w:rPr>
        <w:t>.</w:t>
      </w:r>
      <w:r w:rsidR="002142B6" w:rsidRPr="0031311F">
        <w:rPr>
          <w:rFonts w:asciiTheme="minorHAnsi" w:hAnsiTheme="minorHAnsi" w:cstheme="minorHAnsi"/>
        </w:rPr>
        <w:tab/>
        <w:t>Nájomca</w:t>
      </w:r>
      <w:r w:rsidR="00DB227C" w:rsidRPr="0031311F">
        <w:rPr>
          <w:rFonts w:asciiTheme="minorHAnsi" w:hAnsiTheme="minorHAnsi" w:cstheme="minorHAnsi"/>
        </w:rPr>
        <w:t xml:space="preserve"> je </w:t>
      </w:r>
      <w:r w:rsidR="002142B6" w:rsidRPr="0031311F">
        <w:rPr>
          <w:rFonts w:asciiTheme="minorHAnsi" w:hAnsiTheme="minorHAnsi" w:cstheme="minorHAnsi"/>
        </w:rPr>
        <w:t>povinný vykonať všetky úkony potrebné k tomu, aby do zmluvných vzťahov, ktorých predmetom je dodávka tepla</w:t>
      </w:r>
      <w:r w:rsidR="008F115A" w:rsidRPr="0031311F">
        <w:rPr>
          <w:rFonts w:asciiTheme="minorHAnsi" w:hAnsiTheme="minorHAnsi" w:cstheme="minorHAnsi"/>
        </w:rPr>
        <w:t xml:space="preserve"> na ÚK</w:t>
      </w:r>
      <w:r w:rsidR="002142B6" w:rsidRPr="0031311F">
        <w:rPr>
          <w:rFonts w:asciiTheme="minorHAnsi" w:hAnsiTheme="minorHAnsi" w:cstheme="minorHAnsi"/>
        </w:rPr>
        <w:t xml:space="preserve"> a/alebo TÚV, a ktoré v súčasnosti existujú medzi tretími osobami ako odberateľmi</w:t>
      </w:r>
      <w:r w:rsidR="008F115A" w:rsidRPr="0031311F">
        <w:rPr>
          <w:rFonts w:asciiTheme="minorHAnsi" w:hAnsiTheme="minorHAnsi" w:cstheme="minorHAnsi"/>
        </w:rPr>
        <w:t xml:space="preserve"> tepla</w:t>
      </w:r>
      <w:r w:rsidR="002142B6" w:rsidRPr="0031311F">
        <w:rPr>
          <w:rFonts w:asciiTheme="minorHAnsi" w:hAnsiTheme="minorHAnsi" w:cstheme="minorHAnsi"/>
        </w:rPr>
        <w:t xml:space="preserve"> a  dodávateľom</w:t>
      </w:r>
      <w:r w:rsidR="008F115A" w:rsidRPr="0031311F">
        <w:rPr>
          <w:rFonts w:asciiTheme="minorHAnsi" w:hAnsiTheme="minorHAnsi" w:cstheme="minorHAnsi"/>
        </w:rPr>
        <w:t xml:space="preserve"> tepla</w:t>
      </w:r>
      <w:r w:rsidR="00631139" w:rsidRPr="0031311F">
        <w:rPr>
          <w:rFonts w:asciiTheme="minorHAnsi" w:hAnsiTheme="minorHAnsi" w:cstheme="minorHAnsi"/>
        </w:rPr>
        <w:t xml:space="preserve"> </w:t>
      </w:r>
      <w:r w:rsidR="002142B6" w:rsidRPr="0031311F">
        <w:rPr>
          <w:rFonts w:asciiTheme="minorHAnsi" w:hAnsiTheme="minorHAnsi" w:cstheme="minorHAnsi"/>
        </w:rPr>
        <w:t xml:space="preserve"> </w:t>
      </w:r>
      <w:r w:rsidR="00DB227C" w:rsidRPr="0031311F">
        <w:rPr>
          <w:rFonts w:asciiTheme="minorHAnsi" w:hAnsiTheme="minorHAnsi" w:cstheme="minorHAnsi"/>
        </w:rPr>
        <w:t xml:space="preserve">boli aktualizované bez prerušenia dodávky tepla </w:t>
      </w:r>
      <w:r w:rsidR="008F115A" w:rsidRPr="0031311F">
        <w:rPr>
          <w:rFonts w:asciiTheme="minorHAnsi" w:hAnsiTheme="minorHAnsi" w:cstheme="minorHAnsi"/>
        </w:rPr>
        <w:t xml:space="preserve">ÚK </w:t>
      </w:r>
      <w:r w:rsidR="00DB227C" w:rsidRPr="0031311F">
        <w:rPr>
          <w:rFonts w:asciiTheme="minorHAnsi" w:hAnsiTheme="minorHAnsi" w:cstheme="minorHAnsi"/>
        </w:rPr>
        <w:t>a TÚV.</w:t>
      </w:r>
      <w:r w:rsidR="00A74A65" w:rsidRPr="0031311F">
        <w:rPr>
          <w:rFonts w:asciiTheme="minorHAnsi" w:hAnsiTheme="minorHAnsi" w:cstheme="minorHAnsi"/>
        </w:rPr>
        <w:t xml:space="preserve"> Za týmto účelom sa </w:t>
      </w:r>
      <w:r w:rsidR="00F97325" w:rsidRPr="0031311F">
        <w:rPr>
          <w:rFonts w:asciiTheme="minorHAnsi" w:hAnsiTheme="minorHAnsi" w:cstheme="minorHAnsi"/>
        </w:rPr>
        <w:t xml:space="preserve">Nájomca </w:t>
      </w:r>
      <w:r w:rsidR="00A74A65" w:rsidRPr="0031311F">
        <w:rPr>
          <w:rFonts w:asciiTheme="minorHAnsi" w:hAnsiTheme="minorHAnsi" w:cstheme="minorHAnsi"/>
        </w:rPr>
        <w:t>zaväzuje prevziať zmluvné podmienky z existujúcich zmluvných vzťahov zo „zmluvy o dodávke a odbere tepla a teplej úžitkovej vody. Výnimkou z prenesenia zmluvných podmienok majú ceny tepla v členení na VN a FIX.</w:t>
      </w:r>
    </w:p>
    <w:p w14:paraId="61BFDA9A" w14:textId="1BB3883B" w:rsidR="002142B6" w:rsidRPr="0031311F" w:rsidRDefault="006D371B" w:rsidP="00CA39AA">
      <w:pPr>
        <w:ind w:left="705" w:hanging="705"/>
        <w:jc w:val="both"/>
        <w:rPr>
          <w:rFonts w:asciiTheme="minorHAnsi" w:hAnsiTheme="minorHAnsi" w:cstheme="minorHAnsi"/>
        </w:rPr>
      </w:pPr>
      <w:r w:rsidRPr="0031311F">
        <w:rPr>
          <w:rFonts w:asciiTheme="minorHAnsi" w:hAnsiTheme="minorHAnsi" w:cstheme="minorHAnsi"/>
        </w:rPr>
        <w:t xml:space="preserve"> </w:t>
      </w:r>
    </w:p>
    <w:p w14:paraId="58055C27" w14:textId="3F77610D" w:rsidR="006749B9" w:rsidRPr="0031311F" w:rsidRDefault="006D371B" w:rsidP="00CA39AA">
      <w:pPr>
        <w:ind w:left="705" w:hanging="705"/>
        <w:jc w:val="both"/>
        <w:rPr>
          <w:rFonts w:asciiTheme="minorHAnsi" w:hAnsiTheme="minorHAnsi" w:cstheme="minorHAnsi"/>
        </w:rPr>
      </w:pPr>
      <w:r w:rsidRPr="0031311F">
        <w:rPr>
          <w:rFonts w:asciiTheme="minorHAnsi" w:hAnsiTheme="minorHAnsi" w:cstheme="minorHAnsi"/>
        </w:rPr>
        <w:t xml:space="preserve">11.11. </w:t>
      </w:r>
      <w:r w:rsidR="003C48FD" w:rsidRPr="0031311F">
        <w:rPr>
          <w:rFonts w:asciiTheme="minorHAnsi" w:hAnsiTheme="minorHAnsi" w:cstheme="minorHAnsi"/>
        </w:rPr>
        <w:t xml:space="preserve"> Nájomca je povinný najneskôr do doby skončenia nájmu podľa tejto Zmluvy vypratať všetky hnuteľné veci nachádzajúce sa v Predmete nájmu. V prípade, ak tak Nájomca neurobí, je Prenajímateľ oprávnený tieto veci z Predmetu nájmu odstrániť, uskladniť ich na dobu 30 kalendárnych dní na inom mieste a túto skutočnosť Nájomcovi oznámiť. Ak si tieto veci do 30 dní od skončenia nájmu Nájomca od Prenajímateľa neprevezme, Prenajímateľ je oprávnený ich predať, zlikvidovať na náklady Nájomcu, či inak s nimi nakladať, prípadne ich naďalej ponechať uskladnené.</w:t>
      </w:r>
    </w:p>
    <w:p w14:paraId="61D3098F" w14:textId="77777777" w:rsidR="005C2F39" w:rsidRPr="0031311F" w:rsidRDefault="005C2F39" w:rsidP="00CA39AA">
      <w:pPr>
        <w:ind w:left="705" w:hanging="705"/>
        <w:jc w:val="both"/>
        <w:rPr>
          <w:rFonts w:asciiTheme="minorHAnsi" w:hAnsiTheme="minorHAnsi" w:cstheme="minorHAnsi"/>
        </w:rPr>
      </w:pPr>
    </w:p>
    <w:p w14:paraId="60AD2ECA" w14:textId="50F8361D" w:rsidR="006749B9" w:rsidRPr="0031311F" w:rsidRDefault="006749B9" w:rsidP="00CA39AA">
      <w:pPr>
        <w:ind w:left="705" w:hanging="705"/>
        <w:jc w:val="both"/>
        <w:rPr>
          <w:rFonts w:asciiTheme="minorHAnsi" w:hAnsiTheme="minorHAnsi" w:cstheme="minorHAnsi"/>
          <w:b/>
        </w:rPr>
      </w:pPr>
      <w:r w:rsidRPr="0031311F">
        <w:rPr>
          <w:rFonts w:asciiTheme="minorHAnsi" w:hAnsiTheme="minorHAnsi" w:cstheme="minorHAnsi"/>
          <w:b/>
        </w:rPr>
        <w:t>1</w:t>
      </w:r>
      <w:r w:rsidR="00812B93" w:rsidRPr="0031311F">
        <w:rPr>
          <w:rFonts w:asciiTheme="minorHAnsi" w:hAnsiTheme="minorHAnsi" w:cstheme="minorHAnsi"/>
          <w:b/>
        </w:rPr>
        <w:t>2</w:t>
      </w:r>
      <w:r w:rsidRPr="0031311F">
        <w:rPr>
          <w:rFonts w:asciiTheme="minorHAnsi" w:hAnsiTheme="minorHAnsi" w:cstheme="minorHAnsi"/>
          <w:b/>
        </w:rPr>
        <w:t>.</w:t>
      </w:r>
      <w:r w:rsidRPr="0031311F">
        <w:rPr>
          <w:rFonts w:asciiTheme="minorHAnsi" w:hAnsiTheme="minorHAnsi" w:cstheme="minorHAnsi"/>
          <w:b/>
        </w:rPr>
        <w:tab/>
      </w:r>
      <w:r w:rsidRPr="0031311F">
        <w:rPr>
          <w:rFonts w:asciiTheme="minorHAnsi" w:hAnsiTheme="minorHAnsi" w:cstheme="minorHAnsi"/>
          <w:b/>
          <w:u w:val="single"/>
        </w:rPr>
        <w:t>Spoločné a záverečné ustanovenia</w:t>
      </w:r>
    </w:p>
    <w:p w14:paraId="6EE8E76D" w14:textId="77777777" w:rsidR="006749B9" w:rsidRPr="0031311F" w:rsidRDefault="006749B9" w:rsidP="00CA39AA">
      <w:pPr>
        <w:ind w:left="705" w:hanging="705"/>
        <w:jc w:val="both"/>
        <w:rPr>
          <w:rFonts w:asciiTheme="minorHAnsi" w:hAnsiTheme="minorHAnsi" w:cstheme="minorHAnsi"/>
        </w:rPr>
      </w:pPr>
    </w:p>
    <w:p w14:paraId="1AB8CF86" w14:textId="6511DDAD" w:rsidR="00467B9B" w:rsidRPr="00F749C4" w:rsidRDefault="006749B9" w:rsidP="00F749C4">
      <w:pPr>
        <w:ind w:left="705" w:hanging="705"/>
        <w:jc w:val="both"/>
        <w:rPr>
          <w:rFonts w:asciiTheme="minorHAnsi" w:hAnsiTheme="minorHAnsi" w:cstheme="minorHAnsi"/>
          <w:shd w:val="clear" w:color="auto" w:fill="FFFFFF"/>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.1.</w:t>
      </w:r>
      <w:r w:rsidRPr="0031311F">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12"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podľa ust. § 5a zákona č. 211/2000 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ust. § 47a zákona č. 40/1964 Zb. Občiansky zákonník v platnom znení</w:t>
      </w:r>
      <w:r w:rsidR="00467B9B">
        <w:rPr>
          <w:rFonts w:asciiTheme="minorHAnsi" w:hAnsiTheme="minorHAnsi" w:cstheme="minorHAnsi"/>
          <w:shd w:val="clear" w:color="auto" w:fill="FFFFFF"/>
        </w:rPr>
        <w:t xml:space="preserve">, </w:t>
      </w:r>
      <w:r w:rsidR="00467B9B" w:rsidRPr="00F749C4">
        <w:rPr>
          <w:rFonts w:asciiTheme="minorHAnsi" w:hAnsiTheme="minorHAnsi" w:cstheme="minorHAnsi"/>
          <w:shd w:val="clear" w:color="auto" w:fill="FFFFFF"/>
        </w:rPr>
        <w:t>nie však skôr ako nadobudne účinnosť Zmluva o dodávke tepla.</w:t>
      </w:r>
    </w:p>
    <w:p w14:paraId="2F6C8F23" w14:textId="77777777" w:rsidR="00BF6E35" w:rsidRPr="0031311F" w:rsidRDefault="00BF6E35" w:rsidP="00CA39AA">
      <w:pPr>
        <w:ind w:left="705" w:hanging="705"/>
        <w:jc w:val="both"/>
        <w:rPr>
          <w:rFonts w:asciiTheme="minorHAnsi" w:hAnsiTheme="minorHAnsi" w:cstheme="minorHAnsi"/>
        </w:rPr>
      </w:pPr>
    </w:p>
    <w:p w14:paraId="2ECA09A9" w14:textId="764DFE63" w:rsidR="006749B9" w:rsidRPr="0031311F" w:rsidRDefault="006749B9"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.2.</w:t>
      </w:r>
      <w:r w:rsidRPr="0031311F">
        <w:rPr>
          <w:rFonts w:asciiTheme="minorHAnsi" w:hAnsiTheme="minorHAnsi" w:cstheme="minorHAnsi"/>
        </w:rPr>
        <w:tab/>
        <w:t xml:space="preserve">Zmluvné vzťahy neupravené touto Zmluvou sa riadia príslušnými ustanoveniami zákona č. 116/1990 Zb. o nájme a podnájme nebytových priestorov v znení neskorších predpisov, </w:t>
      </w:r>
      <w:r w:rsidR="002029F9" w:rsidRPr="0031311F">
        <w:rPr>
          <w:rFonts w:asciiTheme="minorHAnsi" w:hAnsiTheme="minorHAnsi" w:cstheme="minorHAnsi"/>
        </w:rPr>
        <w:t>zákona č. 40/1964 Zb. Občiansky zákonník v znení neskorších predpisov</w:t>
      </w:r>
      <w:r w:rsidRPr="0031311F">
        <w:rPr>
          <w:rFonts w:asciiTheme="minorHAnsi" w:hAnsiTheme="minorHAnsi" w:cstheme="minorHAnsi"/>
        </w:rPr>
        <w:t xml:space="preserve"> a ostatných všeobecne záväzných predpisov SR.</w:t>
      </w:r>
    </w:p>
    <w:p w14:paraId="17E17323" w14:textId="77777777" w:rsidR="006749B9" w:rsidRPr="0031311F" w:rsidRDefault="006749B9" w:rsidP="00CA39AA">
      <w:pPr>
        <w:ind w:left="705" w:hanging="705"/>
        <w:jc w:val="both"/>
        <w:rPr>
          <w:rFonts w:asciiTheme="minorHAnsi" w:hAnsiTheme="minorHAnsi" w:cstheme="minorHAnsi"/>
        </w:rPr>
      </w:pPr>
    </w:p>
    <w:p w14:paraId="3F0AB7EB" w14:textId="7D439AA2" w:rsidR="006749B9" w:rsidRPr="0031311F" w:rsidRDefault="006749B9"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.3.</w:t>
      </w:r>
      <w:r w:rsidRPr="0031311F">
        <w:rPr>
          <w:rFonts w:asciiTheme="minorHAnsi" w:hAnsiTheme="minorHAnsi" w:cstheme="minorHAnsi"/>
        </w:rPr>
        <w:tab/>
      </w:r>
      <w:r w:rsidR="002029F9" w:rsidRPr="0031311F">
        <w:rPr>
          <w:rFonts w:asciiTheme="minorHAnsi" w:hAnsiTheme="minorHAnsi" w:cstheme="minorHAnsi"/>
        </w:rPr>
        <w:t xml:space="preserve">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w:t>
      </w:r>
      <w:r w:rsidR="002029F9" w:rsidRPr="0031311F">
        <w:rPr>
          <w:rFonts w:asciiTheme="minorHAnsi" w:hAnsiTheme="minorHAnsi" w:cstheme="minorHAnsi"/>
        </w:rPr>
        <w:lastRenderedPageBreak/>
        <w:t>predpisov a inštitútov, ktoré sú upravené slovenským právnym poriadkom, pričom sa použijú také ustanovenia, ktoré zodpovedajú kritériám predchádzajúcej vety.</w:t>
      </w:r>
    </w:p>
    <w:p w14:paraId="193E80AD" w14:textId="77777777" w:rsidR="004224B5" w:rsidRPr="0031311F" w:rsidRDefault="004224B5" w:rsidP="00CA39AA">
      <w:pPr>
        <w:ind w:left="705" w:hanging="705"/>
        <w:jc w:val="both"/>
        <w:rPr>
          <w:rFonts w:asciiTheme="minorHAnsi" w:hAnsiTheme="minorHAnsi" w:cstheme="minorHAnsi"/>
        </w:rPr>
      </w:pPr>
    </w:p>
    <w:p w14:paraId="0DDB1935" w14:textId="19E7159A" w:rsidR="004224B5" w:rsidRPr="0031311F" w:rsidRDefault="004224B5"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.4.</w:t>
      </w:r>
      <w:r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r w:rsidRPr="0031311F">
        <w:rPr>
          <w:rFonts w:asciiTheme="minorHAnsi" w:hAnsiTheme="minorHAnsi" w:cstheme="minorHAnsi"/>
        </w:rPr>
        <w:t>.</w:t>
      </w:r>
    </w:p>
    <w:p w14:paraId="2962CE1D" w14:textId="77777777" w:rsidR="004224B5" w:rsidRPr="0031311F" w:rsidRDefault="004224B5" w:rsidP="00CA39AA">
      <w:pPr>
        <w:ind w:left="705" w:hanging="705"/>
        <w:jc w:val="both"/>
        <w:rPr>
          <w:rFonts w:asciiTheme="minorHAnsi" w:hAnsiTheme="minorHAnsi" w:cstheme="minorHAnsi"/>
        </w:rPr>
      </w:pPr>
    </w:p>
    <w:p w14:paraId="4E89E96E" w14:textId="6BEAD7B0" w:rsidR="004224B5" w:rsidRPr="0031311F" w:rsidRDefault="004224B5"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.5.</w:t>
      </w:r>
      <w:r w:rsidRPr="0031311F">
        <w:rPr>
          <w:rFonts w:asciiTheme="minorHAnsi" w:hAnsiTheme="minorHAnsi" w:cstheme="minorHAnsi"/>
        </w:rPr>
        <w:tab/>
      </w:r>
      <w:r w:rsidR="002029F9" w:rsidRPr="0031311F">
        <w:rPr>
          <w:rFonts w:asciiTheme="minorHAnsi" w:hAnsiTheme="minorHAnsi" w:cstheme="minorHAnsi"/>
        </w:rPr>
        <w:t>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1BCCF1F6" w14:textId="77777777" w:rsidR="004224B5" w:rsidRPr="0031311F" w:rsidRDefault="004224B5" w:rsidP="00CA39AA">
      <w:pPr>
        <w:ind w:left="705" w:hanging="705"/>
        <w:jc w:val="both"/>
        <w:rPr>
          <w:rFonts w:asciiTheme="minorHAnsi" w:hAnsiTheme="minorHAnsi" w:cstheme="minorHAnsi"/>
        </w:rPr>
      </w:pPr>
    </w:p>
    <w:p w14:paraId="665BB750" w14:textId="54F097E7" w:rsidR="00186C11" w:rsidRPr="0031311F" w:rsidRDefault="004224B5" w:rsidP="005C2F39">
      <w:pPr>
        <w:ind w:left="709" w:hanging="709"/>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.6.</w:t>
      </w:r>
      <w:r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4A6D01BB" w14:textId="77777777" w:rsidR="005C6D6C" w:rsidRPr="0031311F" w:rsidRDefault="005C6D6C" w:rsidP="00CA39AA">
      <w:pPr>
        <w:ind w:left="705" w:hanging="705"/>
        <w:jc w:val="both"/>
        <w:rPr>
          <w:rFonts w:asciiTheme="minorHAnsi" w:hAnsiTheme="minorHAnsi" w:cstheme="minorHAnsi"/>
        </w:rPr>
      </w:pPr>
    </w:p>
    <w:p w14:paraId="55AB4CA9" w14:textId="5409E1F6" w:rsidR="008A4018" w:rsidRPr="0031311F" w:rsidRDefault="005C6D6C" w:rsidP="005C2F39">
      <w:pPr>
        <w:ind w:left="709" w:hanging="709"/>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.7.</w:t>
      </w:r>
      <w:r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4477BA74" w:rsidR="008A4018" w:rsidRPr="0031311F" w:rsidRDefault="008A4018" w:rsidP="005C2F39">
      <w:pPr>
        <w:pStyle w:val="Odsekzoznamu"/>
        <w:ind w:left="1418" w:hanging="709"/>
        <w:jc w:val="both"/>
        <w:rPr>
          <w:rFonts w:asciiTheme="minorHAnsi" w:hAnsiTheme="minorHAnsi" w:cstheme="minorHAnsi"/>
        </w:rPr>
      </w:pPr>
      <w:r w:rsidRPr="0031311F">
        <w:rPr>
          <w:rFonts w:asciiTheme="minorHAnsi" w:hAnsiTheme="minorHAnsi" w:cstheme="minorHAnsi"/>
        </w:rPr>
        <w:t>12.7.1.</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v listinnej podobe</w:t>
      </w:r>
      <w:r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35FDB703"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dňom jej prevzatia adresátom – t.j. Zmluvnou stranou, ktorej sa písomnosť doručuje (ďalej aj 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b)</w:t>
      </w:r>
      <w:r w:rsidRPr="0031311F">
        <w:rPr>
          <w:rFonts w:asciiTheme="minorHAnsi" w:hAnsiTheme="minorHAnsi" w:cstheme="minorHAnsi"/>
        </w:rPr>
        <w:tab/>
        <w:t xml:space="preserve">dňom, kedy adresát odmietne osobne alebo poštou/expresnou kuriérskou službou doručovanú písomnosť prevziať, alebo </w:t>
      </w:r>
    </w:p>
    <w:p w14:paraId="009C27BB"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52FCFE7C" w:rsidR="008A4018" w:rsidRPr="0031311F" w:rsidRDefault="008A4018" w:rsidP="005C2F39">
      <w:pPr>
        <w:ind w:left="1418" w:hanging="709"/>
        <w:jc w:val="both"/>
        <w:rPr>
          <w:rFonts w:asciiTheme="minorHAnsi" w:hAnsiTheme="minorHAnsi" w:cstheme="minorHAnsi"/>
        </w:rPr>
      </w:pPr>
      <w:r w:rsidRPr="0031311F">
        <w:rPr>
          <w:rFonts w:asciiTheme="minorHAnsi" w:hAnsiTheme="minorHAnsi" w:cstheme="minorHAnsi"/>
        </w:rPr>
        <w:t>12.7.2.</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prostredníctvom Ústredného portálu verejnej správy</w:t>
      </w:r>
      <w:r w:rsidRPr="0031311F">
        <w:rPr>
          <w:rFonts w:asciiTheme="minorHAnsi" w:hAnsiTheme="minorHAnsi" w:cstheme="minorHAnsi"/>
        </w:rPr>
        <w:t xml:space="preserve">, Zmluvné strany sa zaväzujú mať na tento účel zriadené a aktívne elektronické schránky, a za deň </w:t>
      </w:r>
      <w:r w:rsidRPr="0031311F">
        <w:rPr>
          <w:rFonts w:asciiTheme="minorHAnsi" w:hAnsiTheme="minorHAnsi" w:cstheme="minorHAnsi"/>
        </w:rPr>
        <w:lastRenderedPageBreak/>
        <w:t>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5FA10EE1" w14:textId="69CD99A1" w:rsidR="008A4018" w:rsidRPr="0031311F" w:rsidRDefault="008A4018" w:rsidP="005C2F39">
      <w:pPr>
        <w:pStyle w:val="Odsekzoznamu"/>
        <w:spacing w:after="60"/>
        <w:ind w:left="1418" w:hanging="709"/>
        <w:jc w:val="both"/>
        <w:rPr>
          <w:rFonts w:asciiTheme="minorHAnsi" w:hAnsiTheme="minorHAnsi" w:cstheme="minorHAnsi"/>
          <w:color w:val="000000"/>
        </w:rPr>
      </w:pPr>
      <w:r w:rsidRPr="0031311F">
        <w:rPr>
          <w:rFonts w:asciiTheme="minorHAnsi" w:hAnsiTheme="minorHAnsi" w:cstheme="minorHAnsi"/>
        </w:rPr>
        <w:t>12.7.3.</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prostredníctvom e-mailu</w:t>
      </w:r>
      <w:r w:rsidRPr="0031311F">
        <w:rPr>
          <w:rFonts w:asciiTheme="minorHAnsi" w:hAnsiTheme="minorHAnsi" w:cstheme="minorHAnsi"/>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 účelom realizácie doručovania prostredníctvom e-mailu sa Zmluvné strany zaväzujú:</w:t>
      </w:r>
    </w:p>
    <w:p w14:paraId="40C4ACDC" w14:textId="4AE4DCCA"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 neaktuálnu e-mailovú adresu sa bude považovať na účely tejto Zmluvy za riadne doručenú,</w:t>
      </w:r>
    </w:p>
    <w:p w14:paraId="54283A5B" w14:textId="77777777"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04A19A39" w:rsidR="005C6D6C"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12.7. bod 12.7.1. alebo 12.7.2. tejto Zmluvy.</w:t>
      </w:r>
    </w:p>
    <w:p w14:paraId="35924585" w14:textId="77777777" w:rsidR="005C6D6C" w:rsidRPr="0031311F" w:rsidRDefault="005C6D6C" w:rsidP="00CA39AA">
      <w:pPr>
        <w:ind w:left="705" w:hanging="705"/>
        <w:jc w:val="both"/>
        <w:rPr>
          <w:rFonts w:asciiTheme="minorHAnsi" w:hAnsiTheme="minorHAnsi" w:cstheme="minorHAnsi"/>
        </w:rPr>
      </w:pPr>
    </w:p>
    <w:p w14:paraId="4781D9D4" w14:textId="4B54AB57" w:rsidR="005C6D6C" w:rsidRPr="0031311F" w:rsidRDefault="005C6D6C"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.8.</w:t>
      </w:r>
      <w:r w:rsidRPr="0031311F">
        <w:rPr>
          <w:rFonts w:asciiTheme="minorHAnsi" w:hAnsiTheme="minorHAnsi" w:cstheme="minorHAnsi"/>
        </w:rPr>
        <w:tab/>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Pr="0031311F">
        <w:rPr>
          <w:rFonts w:asciiTheme="minorHAnsi" w:hAnsiTheme="minorHAnsi" w:cstheme="minorHAnsi"/>
        </w:rPr>
        <w:t>a tým nie je dotknuté právo na náhradu škody.</w:t>
      </w:r>
    </w:p>
    <w:p w14:paraId="5B8E840A" w14:textId="77777777" w:rsidR="005C6D6C" w:rsidRPr="0031311F" w:rsidRDefault="005C6D6C" w:rsidP="002142B6">
      <w:pPr>
        <w:ind w:left="705" w:hanging="705"/>
        <w:rPr>
          <w:rFonts w:asciiTheme="minorHAnsi" w:hAnsiTheme="minorHAnsi" w:cstheme="minorHAnsi"/>
        </w:rPr>
      </w:pPr>
    </w:p>
    <w:p w14:paraId="056C4E4D" w14:textId="08411D78" w:rsidR="005C6D6C" w:rsidRPr="0031311F" w:rsidRDefault="005C6D6C" w:rsidP="002142B6">
      <w:pPr>
        <w:ind w:left="705" w:hanging="705"/>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.9.</w:t>
      </w:r>
      <w:r w:rsidRPr="0031311F">
        <w:rPr>
          <w:rFonts w:asciiTheme="minorHAnsi" w:hAnsiTheme="minorHAnsi" w:cstheme="minorHAnsi"/>
        </w:rPr>
        <w:tab/>
        <w:t>Zmluva je vyhotovená v štyroch rovnopisoch</w:t>
      </w:r>
      <w:r w:rsidR="00617444" w:rsidRPr="0031311F">
        <w:rPr>
          <w:rFonts w:asciiTheme="minorHAnsi" w:hAnsiTheme="minorHAnsi" w:cstheme="minorHAnsi"/>
        </w:rPr>
        <w:t xml:space="preserve">, </w:t>
      </w:r>
      <w:r w:rsidRPr="0031311F">
        <w:rPr>
          <w:rFonts w:asciiTheme="minorHAnsi" w:hAnsiTheme="minorHAnsi" w:cstheme="minorHAnsi"/>
        </w:rPr>
        <w:t>z ktorých každá Zmluvná strana obdrží dva rovnopisy</w:t>
      </w:r>
      <w:r w:rsidR="000369A0" w:rsidRPr="0031311F">
        <w:rPr>
          <w:rFonts w:asciiTheme="minorHAnsi" w:hAnsiTheme="minorHAnsi" w:cstheme="minorHAnsi"/>
        </w:rPr>
        <w:t>.</w:t>
      </w:r>
    </w:p>
    <w:p w14:paraId="74E4DB85" w14:textId="77777777" w:rsidR="005674EC" w:rsidRPr="0031311F" w:rsidRDefault="005674EC" w:rsidP="002142B6">
      <w:pPr>
        <w:ind w:left="705" w:hanging="705"/>
        <w:rPr>
          <w:rFonts w:asciiTheme="minorHAnsi" w:hAnsiTheme="minorHAnsi" w:cstheme="minorHAnsi"/>
        </w:rPr>
      </w:pPr>
    </w:p>
    <w:p w14:paraId="443C2B25" w14:textId="17BD5699" w:rsidR="00C91742" w:rsidRPr="0031311F" w:rsidRDefault="005674EC" w:rsidP="005C2F39">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 xml:space="preserve">.10 </w:t>
      </w:r>
      <w:r w:rsidR="00617444" w:rsidRPr="0031311F">
        <w:rPr>
          <w:rFonts w:asciiTheme="minorHAnsi" w:hAnsiTheme="minorHAnsi" w:cstheme="minorHAnsi"/>
        </w:rPr>
        <w:t xml:space="preserve"> </w:t>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 odsúhlasených oboma Zmluvnými stranami.</w:t>
      </w:r>
    </w:p>
    <w:p w14:paraId="6D4358EF" w14:textId="77777777" w:rsidR="00C91742" w:rsidRPr="0031311F" w:rsidRDefault="00C91742" w:rsidP="002142B6">
      <w:pPr>
        <w:ind w:left="705" w:hanging="705"/>
        <w:rPr>
          <w:rFonts w:asciiTheme="minorHAnsi" w:hAnsiTheme="minorHAnsi" w:cstheme="minorHAnsi"/>
        </w:rPr>
      </w:pPr>
    </w:p>
    <w:p w14:paraId="4A1B9F11" w14:textId="25244B9C" w:rsidR="00C91742" w:rsidRPr="0031311F" w:rsidRDefault="00C91742" w:rsidP="005C2F39">
      <w:pPr>
        <w:ind w:left="705" w:hanging="705"/>
        <w:jc w:val="both"/>
        <w:rPr>
          <w:rFonts w:asciiTheme="minorHAnsi" w:hAnsiTheme="minorHAnsi" w:cstheme="minorHAnsi"/>
        </w:rPr>
      </w:pPr>
      <w:r w:rsidRPr="0031311F">
        <w:rPr>
          <w:rFonts w:asciiTheme="minorHAnsi" w:hAnsiTheme="minorHAnsi" w:cstheme="minorHAnsi"/>
        </w:rPr>
        <w:t>12.11.</w:t>
      </w:r>
      <w:r w:rsidRPr="0031311F">
        <w:rPr>
          <w:rFonts w:asciiTheme="minorHAnsi" w:hAnsiTheme="minorHAnsi" w:cstheme="minorHAnsi"/>
        </w:rPr>
        <w:tab/>
        <w:t xml:space="preserve">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w:t>
      </w:r>
      <w:r w:rsidRPr="0031311F">
        <w:rPr>
          <w:rFonts w:asciiTheme="minorHAnsi" w:hAnsiTheme="minorHAnsi" w:cstheme="minorHAnsi"/>
        </w:rPr>
        <w:lastRenderedPageBreak/>
        <w:t>ani pod nátlakom a ani v tiesni alebo za nápadne nevýhodných podmienok, Zmluvu si prečítali, obsahu Zmluvy porozumeli a na znak súhlasu s obsahom Zmluvy ju vlastnoručne podpisujú.</w:t>
      </w:r>
    </w:p>
    <w:p w14:paraId="3BB640EB" w14:textId="77777777" w:rsidR="00C91742" w:rsidRPr="0031311F" w:rsidRDefault="00C91742" w:rsidP="002142B6">
      <w:pPr>
        <w:ind w:left="705" w:hanging="705"/>
        <w:rPr>
          <w:rFonts w:asciiTheme="minorHAnsi" w:hAnsiTheme="minorHAnsi" w:cstheme="minorHAnsi"/>
        </w:rPr>
      </w:pPr>
    </w:p>
    <w:p w14:paraId="42B930A7" w14:textId="00373280" w:rsidR="005674EC" w:rsidRPr="0031311F" w:rsidRDefault="00C91742" w:rsidP="002142B6">
      <w:pPr>
        <w:ind w:left="705" w:hanging="705"/>
        <w:rPr>
          <w:rFonts w:asciiTheme="minorHAnsi" w:hAnsiTheme="minorHAnsi" w:cstheme="minorHAnsi"/>
        </w:rPr>
      </w:pPr>
      <w:r w:rsidRPr="0031311F">
        <w:rPr>
          <w:rFonts w:asciiTheme="minorHAnsi" w:hAnsiTheme="minorHAnsi" w:cstheme="minorHAnsi"/>
        </w:rPr>
        <w:t>12.12.</w:t>
      </w:r>
      <w:r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14BFFCC0"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1  </w:t>
      </w:r>
      <w:r w:rsidR="005B4AFB" w:rsidRPr="0031311F">
        <w:rPr>
          <w:rFonts w:asciiTheme="minorHAnsi" w:hAnsiTheme="minorHAnsi" w:cstheme="minorHAnsi"/>
        </w:rPr>
        <w:t>- fotokópia informatívneho listu vlastníctva, na ktorom je zapísaná uvedená</w:t>
      </w:r>
      <w:r w:rsidR="00D308AD">
        <w:rPr>
          <w:rFonts w:asciiTheme="minorHAnsi" w:hAnsiTheme="minorHAnsi" w:cstheme="minorHAnsi"/>
        </w:rPr>
        <w:t xml:space="preserve"> </w:t>
      </w:r>
      <w:r w:rsidR="005B4AFB" w:rsidRPr="0031311F">
        <w:rPr>
          <w:rFonts w:asciiTheme="minorHAnsi" w:hAnsiTheme="minorHAnsi" w:cstheme="minorHAnsi"/>
        </w:rPr>
        <w:t>stavba;</w:t>
      </w:r>
    </w:p>
    <w:p w14:paraId="4C95C8C7" w14:textId="263AC720"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2 </w:t>
      </w:r>
      <w:r w:rsidR="005B4AFB" w:rsidRPr="0031311F">
        <w:rPr>
          <w:rFonts w:asciiTheme="minorHAnsi" w:hAnsiTheme="minorHAnsi" w:cstheme="minorHAnsi"/>
        </w:rPr>
        <w:t>– Presné vymedzenie Predmetu nájmu podľa tejto Zmluvy;</w:t>
      </w:r>
    </w:p>
    <w:p w14:paraId="59E4F734" w14:textId="63D91047"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3 </w:t>
      </w:r>
      <w:r w:rsidR="005B4AFB" w:rsidRPr="0031311F">
        <w:rPr>
          <w:rFonts w:asciiTheme="minorHAnsi" w:hAnsiTheme="minorHAnsi" w:cstheme="minorHAnsi"/>
        </w:rPr>
        <w:t>- Projektová dokumentácia na inštalovanie a prevádzkovanie KOST v Predmete nájmu podľa tejto Zmluvy.</w:t>
      </w:r>
    </w:p>
    <w:p w14:paraId="4D5F22FD" w14:textId="3D96DE84" w:rsidR="00F65DE2" w:rsidRPr="0031311F" w:rsidRDefault="00F65DE2" w:rsidP="005C2F39">
      <w:pPr>
        <w:rPr>
          <w:rFonts w:asciiTheme="minorHAnsi" w:hAnsiTheme="minorHAnsi" w:cstheme="minorHAnsi"/>
        </w:rPr>
      </w:pPr>
    </w:p>
    <w:p w14:paraId="12339DB1" w14:textId="77777777" w:rsidR="005C6D6C" w:rsidRPr="0031311F" w:rsidRDefault="005C6D6C" w:rsidP="005A1984">
      <w:pPr>
        <w:rPr>
          <w:rFonts w:asciiTheme="minorHAnsi" w:hAnsiTheme="minorHAnsi" w:cstheme="minorHAnsi"/>
        </w:rPr>
      </w:pPr>
    </w:p>
    <w:p w14:paraId="61354CAA" w14:textId="56F2E298" w:rsidR="005C6D6C" w:rsidRPr="0031311F" w:rsidRDefault="005C6D6C" w:rsidP="002142B6">
      <w:pPr>
        <w:ind w:left="705" w:hanging="705"/>
        <w:rPr>
          <w:rFonts w:asciiTheme="minorHAnsi" w:hAnsiTheme="minorHAnsi" w:cstheme="minorHAnsi"/>
        </w:rPr>
      </w:pPr>
      <w:r w:rsidRPr="0031311F">
        <w:rPr>
          <w:rFonts w:asciiTheme="minorHAnsi" w:hAnsiTheme="minorHAnsi" w:cstheme="minorHAnsi"/>
        </w:rPr>
        <w:t>V,</w:t>
      </w:r>
      <w:r w:rsidR="00D308AD" w:rsidRPr="00D308AD">
        <w:rPr>
          <w:rFonts w:asciiTheme="minorHAnsi" w:hAnsiTheme="minorHAnsi" w:cstheme="minorHAnsi"/>
          <w:highlight w:val="yellow"/>
        </w:rPr>
        <w:t>.....................</w:t>
      </w:r>
      <w:r w:rsidRPr="0031311F">
        <w:rPr>
          <w:rFonts w:asciiTheme="minorHAnsi" w:hAnsiTheme="minorHAnsi" w:cstheme="minorHAnsi"/>
        </w:rPr>
        <w:t xml:space="preserve"> dňa </w:t>
      </w:r>
      <w:r w:rsidRPr="00D308AD">
        <w:rPr>
          <w:rFonts w:asciiTheme="minorHAnsi" w:hAnsiTheme="minorHAnsi" w:cstheme="minorHAnsi"/>
          <w:highlight w:val="yellow"/>
        </w:rPr>
        <w:t>...........................</w:t>
      </w:r>
      <w:r w:rsidRPr="0031311F">
        <w:rPr>
          <w:rFonts w:asciiTheme="minorHAnsi" w:hAnsiTheme="minorHAnsi" w:cstheme="minorHAnsi"/>
        </w:rPr>
        <w:t xml:space="preserve">       </w:t>
      </w:r>
      <w:r w:rsidR="00092BDD" w:rsidRPr="0031311F">
        <w:rPr>
          <w:rFonts w:asciiTheme="minorHAnsi" w:hAnsiTheme="minorHAnsi" w:cstheme="minorHAnsi"/>
        </w:rPr>
        <w:tab/>
      </w:r>
      <w:r w:rsidRPr="0031311F">
        <w:rPr>
          <w:rFonts w:asciiTheme="minorHAnsi" w:hAnsiTheme="minorHAnsi" w:cstheme="minorHAnsi"/>
        </w:rPr>
        <w:t>V</w:t>
      </w:r>
      <w:r w:rsidR="00812B93" w:rsidRPr="0031311F">
        <w:rPr>
          <w:rFonts w:asciiTheme="minorHAnsi" w:hAnsiTheme="minorHAnsi" w:cstheme="minorHAnsi"/>
        </w:rPr>
        <w:t>..................</w:t>
      </w:r>
      <w:r w:rsidRPr="0031311F">
        <w:rPr>
          <w:rFonts w:asciiTheme="minorHAnsi" w:hAnsiTheme="minorHAnsi" w:cstheme="minorHAnsi"/>
        </w:rPr>
        <w:t>, dňa .................................</w:t>
      </w:r>
    </w:p>
    <w:p w14:paraId="54CB0CE5" w14:textId="77777777" w:rsidR="00480375" w:rsidRPr="0031311F" w:rsidRDefault="00480375" w:rsidP="002142B6">
      <w:pPr>
        <w:ind w:left="705" w:hanging="705"/>
        <w:rPr>
          <w:rFonts w:asciiTheme="minorHAnsi" w:hAnsiTheme="minorHAnsi" w:cstheme="minorHAnsi"/>
        </w:rPr>
      </w:pPr>
    </w:p>
    <w:p w14:paraId="0CBA7FB1" w14:textId="77777777" w:rsidR="00480375" w:rsidRPr="0031311F" w:rsidRDefault="00480375" w:rsidP="002142B6">
      <w:pPr>
        <w:ind w:left="705" w:hanging="705"/>
        <w:rPr>
          <w:rFonts w:asciiTheme="minorHAnsi" w:hAnsiTheme="minorHAnsi" w:cstheme="minorHAnsi"/>
        </w:rPr>
      </w:pPr>
    </w:p>
    <w:p w14:paraId="69C15C40" w14:textId="01796DD7" w:rsidR="00480375" w:rsidRPr="0031311F" w:rsidRDefault="00480375" w:rsidP="002142B6">
      <w:pPr>
        <w:ind w:left="705" w:hanging="705"/>
        <w:rPr>
          <w:rFonts w:asciiTheme="minorHAnsi" w:hAnsiTheme="minorHAnsi" w:cstheme="minorHAnsi"/>
        </w:rPr>
      </w:pPr>
    </w:p>
    <w:p w14:paraId="2A7781A9" w14:textId="77777777" w:rsidR="00E4402E" w:rsidRPr="0031311F" w:rsidRDefault="00E4402E" w:rsidP="002142B6">
      <w:pPr>
        <w:ind w:left="705" w:hanging="705"/>
        <w:rPr>
          <w:rFonts w:asciiTheme="minorHAnsi" w:hAnsiTheme="minorHAnsi" w:cstheme="minorHAnsi"/>
        </w:rPr>
      </w:pPr>
    </w:p>
    <w:p w14:paraId="60F728E3" w14:textId="5BAE31B3" w:rsidR="00480375" w:rsidRPr="0031311F" w:rsidRDefault="00480375" w:rsidP="002142B6">
      <w:pPr>
        <w:ind w:left="705" w:hanging="705"/>
        <w:rPr>
          <w:rFonts w:asciiTheme="minorHAnsi" w:hAnsiTheme="minorHAnsi" w:cstheme="minorHAnsi"/>
        </w:rPr>
      </w:pPr>
      <w:r w:rsidRPr="00D308AD">
        <w:rPr>
          <w:rFonts w:asciiTheme="minorHAnsi" w:hAnsiTheme="minorHAnsi" w:cstheme="minorHAnsi"/>
          <w:highlight w:val="yellow"/>
        </w:rPr>
        <w:t>.................................................</w:t>
      </w:r>
      <w:r w:rsidRPr="0031311F">
        <w:rPr>
          <w:rFonts w:asciiTheme="minorHAnsi" w:hAnsiTheme="minorHAnsi" w:cstheme="minorHAnsi"/>
        </w:rPr>
        <w:t xml:space="preserve">                       </w:t>
      </w:r>
      <w:r w:rsidR="00D308AD">
        <w:rPr>
          <w:rFonts w:asciiTheme="minorHAnsi" w:hAnsiTheme="minorHAnsi" w:cstheme="minorHAnsi"/>
        </w:rPr>
        <w:tab/>
      </w:r>
      <w:r w:rsidRPr="0031311F">
        <w:rPr>
          <w:rFonts w:asciiTheme="minorHAnsi" w:hAnsiTheme="minorHAnsi" w:cstheme="minorHAnsi"/>
        </w:rPr>
        <w:t xml:space="preserve"> </w:t>
      </w:r>
      <w:r w:rsidR="00D308AD">
        <w:rPr>
          <w:rFonts w:asciiTheme="minorHAnsi" w:hAnsiTheme="minorHAnsi" w:cstheme="minorHAnsi"/>
        </w:rPr>
        <w:t xml:space="preserve">Mgr. Miloslava </w:t>
      </w:r>
      <w:proofErr w:type="spellStart"/>
      <w:r w:rsidR="00D308AD">
        <w:rPr>
          <w:rFonts w:asciiTheme="minorHAnsi" w:hAnsiTheme="minorHAnsi" w:cstheme="minorHAnsi"/>
        </w:rPr>
        <w:t>Zaušková</w:t>
      </w:r>
      <w:proofErr w:type="spellEnd"/>
      <w:r w:rsidR="00D308AD">
        <w:rPr>
          <w:rFonts w:asciiTheme="minorHAnsi" w:hAnsiTheme="minorHAnsi" w:cstheme="minorHAnsi"/>
        </w:rPr>
        <w:t>, riaditeľka</w:t>
      </w:r>
    </w:p>
    <w:p w14:paraId="71FE90A0" w14:textId="77777777" w:rsidR="00E4402E" w:rsidRPr="0031311F" w:rsidRDefault="00E4402E" w:rsidP="00E4402E">
      <w:pPr>
        <w:jc w:val="both"/>
        <w:rPr>
          <w:rFonts w:asciiTheme="minorHAnsi" w:hAnsiTheme="minorHAnsi" w:cstheme="minorHAnsi"/>
        </w:rPr>
      </w:pPr>
    </w:p>
    <w:p w14:paraId="088DC8CF" w14:textId="4099F16F" w:rsidR="00E4402E" w:rsidRPr="0031311F" w:rsidRDefault="00D308AD" w:rsidP="00D308AD">
      <w:pPr>
        <w:jc w:val="both"/>
        <w:rPr>
          <w:rFonts w:asciiTheme="minorHAnsi" w:hAnsiTheme="minorHAnsi" w:cstheme="minorHAnsi"/>
        </w:rPr>
      </w:pPr>
      <w:r>
        <w:rPr>
          <w:rFonts w:asciiTheme="minorHAnsi" w:hAnsiTheme="minorHAnsi" w:cstheme="minorHAnsi"/>
        </w:rPr>
        <w:t>Nájomca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Prenajímateľ</w:t>
      </w:r>
      <w:r w:rsidR="00E4402E" w:rsidRPr="0031311F">
        <w:rPr>
          <w:rFonts w:asciiTheme="minorHAnsi" w:hAnsiTheme="minorHAnsi" w:cstheme="minorHAnsi"/>
        </w:rPr>
        <w:t xml:space="preserve">                            </w:t>
      </w:r>
    </w:p>
    <w:p w14:paraId="67807844" w14:textId="425D4F97" w:rsidR="00480375" w:rsidRPr="0031311F" w:rsidRDefault="00480375" w:rsidP="002142B6">
      <w:pPr>
        <w:ind w:left="705" w:hanging="705"/>
        <w:rPr>
          <w:rFonts w:asciiTheme="minorHAnsi" w:hAnsiTheme="minorHAnsi" w:cstheme="minorHAnsi"/>
        </w:rPr>
      </w:pPr>
    </w:p>
    <w:p w14:paraId="4692BCFE" w14:textId="77777777" w:rsidR="005C6D6C" w:rsidRPr="0031311F" w:rsidRDefault="005C6D6C" w:rsidP="002142B6">
      <w:pPr>
        <w:ind w:left="705" w:hanging="705"/>
        <w:rPr>
          <w:rFonts w:asciiTheme="minorHAnsi" w:hAnsiTheme="minorHAnsi" w:cstheme="minorHAnsi"/>
        </w:rPr>
      </w:pPr>
    </w:p>
    <w:p w14:paraId="06693285" w14:textId="77777777" w:rsidR="004224B5" w:rsidRPr="0031311F" w:rsidRDefault="004224B5" w:rsidP="002142B6">
      <w:pPr>
        <w:ind w:left="705" w:hanging="705"/>
        <w:rPr>
          <w:rFonts w:asciiTheme="minorHAnsi" w:hAnsiTheme="minorHAnsi" w:cstheme="minorHAnsi"/>
        </w:rPr>
      </w:pPr>
    </w:p>
    <w:p w14:paraId="0CC3CE6B" w14:textId="77777777" w:rsidR="004224B5" w:rsidRPr="0031311F" w:rsidRDefault="004224B5" w:rsidP="002142B6">
      <w:pPr>
        <w:ind w:left="705" w:hanging="705"/>
        <w:rPr>
          <w:rFonts w:asciiTheme="minorHAnsi" w:hAnsiTheme="minorHAnsi" w:cstheme="minorHAnsi"/>
        </w:rPr>
      </w:pPr>
    </w:p>
    <w:p w14:paraId="4ED297E4" w14:textId="77777777" w:rsidR="002142B6" w:rsidRPr="0031311F" w:rsidRDefault="002142B6" w:rsidP="00617A19">
      <w:pPr>
        <w:ind w:left="705" w:hanging="705"/>
        <w:rPr>
          <w:rFonts w:asciiTheme="minorHAnsi" w:hAnsiTheme="minorHAnsi" w:cstheme="minorHAnsi"/>
        </w:rPr>
      </w:pPr>
    </w:p>
    <w:p w14:paraId="64B73DFD" w14:textId="77777777" w:rsidR="00EA1B35" w:rsidRPr="0031311F" w:rsidRDefault="00EA1B35" w:rsidP="00EA1B35">
      <w:pPr>
        <w:rPr>
          <w:rFonts w:asciiTheme="minorHAnsi" w:hAnsiTheme="minorHAnsi" w:cstheme="minorHAnsi"/>
        </w:rPr>
      </w:pPr>
    </w:p>
    <w:sectPr w:rsidR="00EA1B35" w:rsidRPr="0031311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69F7F" w14:textId="77777777" w:rsidR="007118A4" w:rsidRDefault="007118A4" w:rsidP="00390ABE">
      <w:r>
        <w:separator/>
      </w:r>
    </w:p>
  </w:endnote>
  <w:endnote w:type="continuationSeparator" w:id="0">
    <w:p w14:paraId="2BC9E5DD" w14:textId="77777777" w:rsidR="007118A4" w:rsidRDefault="007118A4"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106013"/>
      <w:docPartObj>
        <w:docPartGallery w:val="Page Numbers (Bottom of Page)"/>
        <w:docPartUnique/>
      </w:docPartObj>
    </w:sdtPr>
    <w:sdtEndPr/>
    <w:sdtContent>
      <w:p w14:paraId="43CED278" w14:textId="38FAE577" w:rsidR="00390ABE" w:rsidRDefault="00390ABE">
        <w:pPr>
          <w:pStyle w:val="Pta"/>
          <w:jc w:val="right"/>
        </w:pPr>
        <w:r>
          <w:fldChar w:fldCharType="begin"/>
        </w:r>
        <w:r>
          <w:instrText>PAGE   \* MERGEFORMAT</w:instrText>
        </w:r>
        <w:r>
          <w:fldChar w:fldCharType="separate"/>
        </w:r>
        <w:r w:rsidR="00BD08CC">
          <w:rPr>
            <w:noProof/>
          </w:rPr>
          <w:t>9</w:t>
        </w:r>
        <w:r>
          <w:fldChar w:fldCharType="end"/>
        </w:r>
      </w:p>
    </w:sdtContent>
  </w:sdt>
  <w:p w14:paraId="706D311D" w14:textId="77777777" w:rsidR="00390ABE" w:rsidRDefault="00390A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26733" w14:textId="77777777" w:rsidR="007118A4" w:rsidRDefault="007118A4" w:rsidP="00390ABE">
      <w:r>
        <w:separator/>
      </w:r>
    </w:p>
  </w:footnote>
  <w:footnote w:type="continuationSeparator" w:id="0">
    <w:p w14:paraId="5A5FBB90" w14:textId="77777777" w:rsidR="007118A4" w:rsidRDefault="007118A4"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02871"/>
    <w:multiLevelType w:val="hybridMultilevel"/>
    <w:tmpl w:val="5726A74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5"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6974963">
    <w:abstractNumId w:val="1"/>
  </w:num>
  <w:num w:numId="2" w16cid:durableId="1928612180">
    <w:abstractNumId w:val="3"/>
  </w:num>
  <w:num w:numId="3" w16cid:durableId="774441538">
    <w:abstractNumId w:val="4"/>
  </w:num>
  <w:num w:numId="4" w16cid:durableId="104691580">
    <w:abstractNumId w:val="9"/>
  </w:num>
  <w:num w:numId="5" w16cid:durableId="261380613">
    <w:abstractNumId w:val="10"/>
  </w:num>
  <w:num w:numId="6" w16cid:durableId="1455365924">
    <w:abstractNumId w:val="2"/>
  </w:num>
  <w:num w:numId="7" w16cid:durableId="1256592469">
    <w:abstractNumId w:val="6"/>
  </w:num>
  <w:num w:numId="8" w16cid:durableId="583612922">
    <w:abstractNumId w:val="7"/>
  </w:num>
  <w:num w:numId="9" w16cid:durableId="1250190660">
    <w:abstractNumId w:val="8"/>
  </w:num>
  <w:num w:numId="10" w16cid:durableId="1817917205">
    <w:abstractNumId w:val="5"/>
  </w:num>
  <w:num w:numId="11" w16cid:durableId="1954361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41A7"/>
    <w:rsid w:val="000122A7"/>
    <w:rsid w:val="000357FA"/>
    <w:rsid w:val="000369A0"/>
    <w:rsid w:val="0007765C"/>
    <w:rsid w:val="00077CBC"/>
    <w:rsid w:val="00092BDD"/>
    <w:rsid w:val="000A5BE1"/>
    <w:rsid w:val="000E0BAC"/>
    <w:rsid w:val="000E6728"/>
    <w:rsid w:val="000F7E19"/>
    <w:rsid w:val="00111D5C"/>
    <w:rsid w:val="00123662"/>
    <w:rsid w:val="001256EC"/>
    <w:rsid w:val="00125DAF"/>
    <w:rsid w:val="00126F1C"/>
    <w:rsid w:val="00145A0F"/>
    <w:rsid w:val="00163003"/>
    <w:rsid w:val="00175872"/>
    <w:rsid w:val="0017738B"/>
    <w:rsid w:val="00186C11"/>
    <w:rsid w:val="001B4F9A"/>
    <w:rsid w:val="001D2A69"/>
    <w:rsid w:val="001E7E59"/>
    <w:rsid w:val="001F34E3"/>
    <w:rsid w:val="002029F9"/>
    <w:rsid w:val="00206D37"/>
    <w:rsid w:val="00207433"/>
    <w:rsid w:val="0021152C"/>
    <w:rsid w:val="0021176B"/>
    <w:rsid w:val="002142B6"/>
    <w:rsid w:val="002203CE"/>
    <w:rsid w:val="0022170A"/>
    <w:rsid w:val="00224747"/>
    <w:rsid w:val="00236212"/>
    <w:rsid w:val="002455ED"/>
    <w:rsid w:val="002704F5"/>
    <w:rsid w:val="002878FB"/>
    <w:rsid w:val="00305F49"/>
    <w:rsid w:val="0031311F"/>
    <w:rsid w:val="0031637E"/>
    <w:rsid w:val="0033483D"/>
    <w:rsid w:val="00343E63"/>
    <w:rsid w:val="00351688"/>
    <w:rsid w:val="00363589"/>
    <w:rsid w:val="00376DD2"/>
    <w:rsid w:val="00390ABE"/>
    <w:rsid w:val="003B6939"/>
    <w:rsid w:val="003C48FD"/>
    <w:rsid w:val="003D3E1E"/>
    <w:rsid w:val="003D7B4E"/>
    <w:rsid w:val="003E215E"/>
    <w:rsid w:val="003F3EE7"/>
    <w:rsid w:val="00402182"/>
    <w:rsid w:val="004224B5"/>
    <w:rsid w:val="0043119B"/>
    <w:rsid w:val="0045120C"/>
    <w:rsid w:val="004521D9"/>
    <w:rsid w:val="00453196"/>
    <w:rsid w:val="00457432"/>
    <w:rsid w:val="00467B9B"/>
    <w:rsid w:val="00480375"/>
    <w:rsid w:val="00481A75"/>
    <w:rsid w:val="0048339F"/>
    <w:rsid w:val="0049126E"/>
    <w:rsid w:val="00494A35"/>
    <w:rsid w:val="004C16CB"/>
    <w:rsid w:val="004C2DDA"/>
    <w:rsid w:val="004D31D3"/>
    <w:rsid w:val="004E3C6F"/>
    <w:rsid w:val="005221E2"/>
    <w:rsid w:val="00527A34"/>
    <w:rsid w:val="0055461C"/>
    <w:rsid w:val="00564138"/>
    <w:rsid w:val="005674EC"/>
    <w:rsid w:val="005752D4"/>
    <w:rsid w:val="00581482"/>
    <w:rsid w:val="00582297"/>
    <w:rsid w:val="0058247C"/>
    <w:rsid w:val="00582FA8"/>
    <w:rsid w:val="0059287E"/>
    <w:rsid w:val="00593D7A"/>
    <w:rsid w:val="0059433D"/>
    <w:rsid w:val="00596661"/>
    <w:rsid w:val="005A1984"/>
    <w:rsid w:val="005A4A40"/>
    <w:rsid w:val="005A5398"/>
    <w:rsid w:val="005B4AFB"/>
    <w:rsid w:val="005B5E40"/>
    <w:rsid w:val="005B654D"/>
    <w:rsid w:val="005C2F39"/>
    <w:rsid w:val="005C6D6C"/>
    <w:rsid w:val="005D2AAA"/>
    <w:rsid w:val="005F65FD"/>
    <w:rsid w:val="00610C61"/>
    <w:rsid w:val="0061595C"/>
    <w:rsid w:val="00617444"/>
    <w:rsid w:val="00617A19"/>
    <w:rsid w:val="00631139"/>
    <w:rsid w:val="00642FF6"/>
    <w:rsid w:val="006675C3"/>
    <w:rsid w:val="0067261B"/>
    <w:rsid w:val="006749B9"/>
    <w:rsid w:val="00686DF6"/>
    <w:rsid w:val="00687CC3"/>
    <w:rsid w:val="00691C2F"/>
    <w:rsid w:val="006A7AA3"/>
    <w:rsid w:val="006C6B07"/>
    <w:rsid w:val="006D371B"/>
    <w:rsid w:val="007060AD"/>
    <w:rsid w:val="00711666"/>
    <w:rsid w:val="007118A4"/>
    <w:rsid w:val="007409C0"/>
    <w:rsid w:val="00772836"/>
    <w:rsid w:val="00772DAB"/>
    <w:rsid w:val="007751AF"/>
    <w:rsid w:val="007844E1"/>
    <w:rsid w:val="007866F3"/>
    <w:rsid w:val="0078685B"/>
    <w:rsid w:val="00796953"/>
    <w:rsid w:val="007B0D61"/>
    <w:rsid w:val="007C3660"/>
    <w:rsid w:val="007D1CC5"/>
    <w:rsid w:val="007D5003"/>
    <w:rsid w:val="007E66D1"/>
    <w:rsid w:val="007E682E"/>
    <w:rsid w:val="007F0A5C"/>
    <w:rsid w:val="007F1D74"/>
    <w:rsid w:val="00805F2E"/>
    <w:rsid w:val="008079FD"/>
    <w:rsid w:val="00812B93"/>
    <w:rsid w:val="0081693D"/>
    <w:rsid w:val="00820D31"/>
    <w:rsid w:val="00822DD8"/>
    <w:rsid w:val="008356AC"/>
    <w:rsid w:val="008442C8"/>
    <w:rsid w:val="00846970"/>
    <w:rsid w:val="00850633"/>
    <w:rsid w:val="0086034B"/>
    <w:rsid w:val="0086196E"/>
    <w:rsid w:val="00866265"/>
    <w:rsid w:val="008673CA"/>
    <w:rsid w:val="008873FF"/>
    <w:rsid w:val="00887CE1"/>
    <w:rsid w:val="008A4018"/>
    <w:rsid w:val="008A7AF2"/>
    <w:rsid w:val="008B19CD"/>
    <w:rsid w:val="008D5BD3"/>
    <w:rsid w:val="008E35E4"/>
    <w:rsid w:val="008E6897"/>
    <w:rsid w:val="008F115A"/>
    <w:rsid w:val="00904A3D"/>
    <w:rsid w:val="00916D34"/>
    <w:rsid w:val="0092116A"/>
    <w:rsid w:val="009257C3"/>
    <w:rsid w:val="00934149"/>
    <w:rsid w:val="009379A8"/>
    <w:rsid w:val="009408D5"/>
    <w:rsid w:val="0095668C"/>
    <w:rsid w:val="0096128D"/>
    <w:rsid w:val="0096671A"/>
    <w:rsid w:val="0099633F"/>
    <w:rsid w:val="009A0906"/>
    <w:rsid w:val="009C0ABA"/>
    <w:rsid w:val="009D0884"/>
    <w:rsid w:val="009D279C"/>
    <w:rsid w:val="009E0CA3"/>
    <w:rsid w:val="009F198F"/>
    <w:rsid w:val="00A033C5"/>
    <w:rsid w:val="00A03C14"/>
    <w:rsid w:val="00A06778"/>
    <w:rsid w:val="00A1273C"/>
    <w:rsid w:val="00A30991"/>
    <w:rsid w:val="00A3255B"/>
    <w:rsid w:val="00A72763"/>
    <w:rsid w:val="00A74A65"/>
    <w:rsid w:val="00A87A97"/>
    <w:rsid w:val="00A909AC"/>
    <w:rsid w:val="00AA0733"/>
    <w:rsid w:val="00AB6AE2"/>
    <w:rsid w:val="00AD2467"/>
    <w:rsid w:val="00AF2D37"/>
    <w:rsid w:val="00AF3EF5"/>
    <w:rsid w:val="00B07D16"/>
    <w:rsid w:val="00B15701"/>
    <w:rsid w:val="00B477B5"/>
    <w:rsid w:val="00B60DCE"/>
    <w:rsid w:val="00B92C4F"/>
    <w:rsid w:val="00BA661E"/>
    <w:rsid w:val="00BB44F4"/>
    <w:rsid w:val="00BB5A15"/>
    <w:rsid w:val="00BD08CC"/>
    <w:rsid w:val="00BE276C"/>
    <w:rsid w:val="00BE35E3"/>
    <w:rsid w:val="00BE6CD7"/>
    <w:rsid w:val="00BE6F61"/>
    <w:rsid w:val="00BF0FBD"/>
    <w:rsid w:val="00BF3928"/>
    <w:rsid w:val="00BF39F1"/>
    <w:rsid w:val="00BF6E35"/>
    <w:rsid w:val="00C10ED5"/>
    <w:rsid w:val="00C119A0"/>
    <w:rsid w:val="00C175AF"/>
    <w:rsid w:val="00C2529E"/>
    <w:rsid w:val="00C27596"/>
    <w:rsid w:val="00C27825"/>
    <w:rsid w:val="00C37ADA"/>
    <w:rsid w:val="00C41076"/>
    <w:rsid w:val="00C530DE"/>
    <w:rsid w:val="00C542B1"/>
    <w:rsid w:val="00C62ECB"/>
    <w:rsid w:val="00C74F3A"/>
    <w:rsid w:val="00C80612"/>
    <w:rsid w:val="00C82B85"/>
    <w:rsid w:val="00C82D11"/>
    <w:rsid w:val="00C8604C"/>
    <w:rsid w:val="00C91742"/>
    <w:rsid w:val="00CA39AA"/>
    <w:rsid w:val="00CB4858"/>
    <w:rsid w:val="00CC4699"/>
    <w:rsid w:val="00CE6BAD"/>
    <w:rsid w:val="00CF5EF2"/>
    <w:rsid w:val="00D037CE"/>
    <w:rsid w:val="00D144A2"/>
    <w:rsid w:val="00D152A4"/>
    <w:rsid w:val="00D23D04"/>
    <w:rsid w:val="00D242D9"/>
    <w:rsid w:val="00D2680F"/>
    <w:rsid w:val="00D308AD"/>
    <w:rsid w:val="00D335A6"/>
    <w:rsid w:val="00D35EB8"/>
    <w:rsid w:val="00D41FF2"/>
    <w:rsid w:val="00D447DF"/>
    <w:rsid w:val="00D45E2F"/>
    <w:rsid w:val="00D55E47"/>
    <w:rsid w:val="00D57DE0"/>
    <w:rsid w:val="00D961F3"/>
    <w:rsid w:val="00D97B19"/>
    <w:rsid w:val="00DB227C"/>
    <w:rsid w:val="00DC3879"/>
    <w:rsid w:val="00DC621F"/>
    <w:rsid w:val="00DD4A8B"/>
    <w:rsid w:val="00DD6A2A"/>
    <w:rsid w:val="00DE0001"/>
    <w:rsid w:val="00DE630A"/>
    <w:rsid w:val="00E02B5E"/>
    <w:rsid w:val="00E11753"/>
    <w:rsid w:val="00E17405"/>
    <w:rsid w:val="00E263C8"/>
    <w:rsid w:val="00E34D28"/>
    <w:rsid w:val="00E40DDF"/>
    <w:rsid w:val="00E4402E"/>
    <w:rsid w:val="00E444D9"/>
    <w:rsid w:val="00E52442"/>
    <w:rsid w:val="00E737BE"/>
    <w:rsid w:val="00E73E11"/>
    <w:rsid w:val="00E9584C"/>
    <w:rsid w:val="00EA1191"/>
    <w:rsid w:val="00EA1B35"/>
    <w:rsid w:val="00EA7713"/>
    <w:rsid w:val="00F0217C"/>
    <w:rsid w:val="00F0716D"/>
    <w:rsid w:val="00F116EA"/>
    <w:rsid w:val="00F148D7"/>
    <w:rsid w:val="00F16D92"/>
    <w:rsid w:val="00F21862"/>
    <w:rsid w:val="00F50CEB"/>
    <w:rsid w:val="00F56368"/>
    <w:rsid w:val="00F56E7D"/>
    <w:rsid w:val="00F62D26"/>
    <w:rsid w:val="00F65DE2"/>
    <w:rsid w:val="00F66DBB"/>
    <w:rsid w:val="00F749C4"/>
    <w:rsid w:val="00F76324"/>
    <w:rsid w:val="00F90F8C"/>
    <w:rsid w:val="00F97325"/>
    <w:rsid w:val="00FB01BE"/>
    <w:rsid w:val="00FC528B"/>
    <w:rsid w:val="00FD347D"/>
    <w:rsid w:val="00FD36B4"/>
    <w:rsid w:val="00FD3827"/>
    <w:rsid w:val="00FD5A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8A027122-962A-480A-84F1-A419C80E5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link w:val="Nadpis2Char"/>
    <w:uiPriority w:val="1"/>
    <w:qFormat/>
    <w:rsid w:val="003E215E"/>
    <w:pPr>
      <w:widowControl w:val="0"/>
      <w:autoSpaceDE w:val="0"/>
      <w:autoSpaceDN w:val="0"/>
      <w:ind w:left="117"/>
      <w:outlineLvl w:val="1"/>
    </w:pPr>
    <w:rPr>
      <w:rFonts w:ascii="Times New Roman" w:eastAsia="Times New Roman" w:hAnsi="Times New Roman" w:cs="Times New Roman"/>
      <w:b/>
      <w:bCs/>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
    <w:basedOn w:val="Normlny"/>
    <w:link w:val="OdsekzoznamuChar"/>
    <w:uiPriority w:val="34"/>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semiHidden/>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customStyle="1" w:styleId="Nevyrieenzmienka1">
    <w:name w:val="Nevyriešená zmienka1"/>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link w:val="Odsekzoznamu"/>
    <w:uiPriority w:val="34"/>
    <w:qFormat/>
    <w:locked/>
    <w:rsid w:val="008A4018"/>
  </w:style>
  <w:style w:type="character" w:customStyle="1" w:styleId="Nadpis2Char">
    <w:name w:val="Nadpis 2 Char"/>
    <w:basedOn w:val="Predvolenpsmoodseku"/>
    <w:link w:val="Nadpis2"/>
    <w:uiPriority w:val="1"/>
    <w:rsid w:val="003E215E"/>
    <w:rPr>
      <w:rFonts w:ascii="Times New Roman" w:eastAsia="Times New Roman" w:hAnsi="Times New Roman" w:cs="Times New Roman"/>
      <w:b/>
      <w:bCs/>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rz.gov.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5.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6E3ACC17-BC83-487C-8EFF-EB474EFD85E6}">
  <ds:schemaRefs>
    <ds:schemaRef ds:uri="http://schemas.microsoft.com/sharepoint/v3/contenttype/forms"/>
  </ds:schemaRefs>
</ds:datastoreItem>
</file>

<file path=customXml/itemProps2.xml><?xml version="1.0" encoding="utf-8"?>
<ds:datastoreItem xmlns:ds="http://schemas.openxmlformats.org/officeDocument/2006/customXml" ds:itemID="{C2C23055-A7CD-4FBD-9755-A89341E99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15CBB6-B7CD-4805-85B8-583146317FDF}">
  <ds:schemaRefs>
    <ds:schemaRef ds:uri="http://schemas.openxmlformats.org/officeDocument/2006/bibliography"/>
  </ds:schemaRefs>
</ds:datastoreItem>
</file>

<file path=customXml/itemProps4.xml><?xml version="1.0" encoding="utf-8"?>
<ds:datastoreItem xmlns:ds="http://schemas.openxmlformats.org/officeDocument/2006/customXml" ds:itemID="{B176E978-367C-41E6-A0A4-3BCDA75F5FF2}">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3802</Words>
  <Characters>21674</Characters>
  <Application>Microsoft Office Word</Application>
  <DocSecurity>0</DocSecurity>
  <Lines>180</Lines>
  <Paragraphs>50</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Bírešová Katarína</dc:creator>
  <cp:lastModifiedBy>Fulnečková Beáta</cp:lastModifiedBy>
  <cp:revision>4</cp:revision>
  <cp:lastPrinted>2021-09-22T13:41:00Z</cp:lastPrinted>
  <dcterms:created xsi:type="dcterms:W3CDTF">2025-06-30T08:42:00Z</dcterms:created>
  <dcterms:modified xsi:type="dcterms:W3CDTF">2025-06-30T13:05:00Z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y fmtid="{D5CDD505-2E9C-101B-9397-08002B2CF9AE}" pid="392" name="ContentTypeId">
    <vt:lpwstr>0x010100BF198694FC597D4BB8F6FC1F19DF6A3D</vt:lpwstr>
  </property>
</Properties>
</file>