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D3FF7BF" w14:textId="3C3EE8D7" w:rsidR="00803EDD" w:rsidRDefault="00AA7BE0" w:rsidP="00803EDD">
      <w:pPr>
        <w:pStyle w:val="Odsekzoznamu"/>
        <w:numPr>
          <w:ilvl w:val="0"/>
          <w:numId w:val="15"/>
        </w:numPr>
        <w:spacing w:after="200" w:line="276" w:lineRule="auto"/>
        <w:jc w:val="both"/>
        <w:rPr>
          <w:rFonts w:ascii="Arial Narrow" w:eastAsia="Arial" w:hAnsi="Arial Narrow"/>
        </w:rPr>
      </w:pPr>
      <w:r w:rsidRPr="00803ED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r w:rsidR="00803EDD" w:rsidRPr="00803EDD">
        <w:rPr>
          <w:rFonts w:ascii="Arial Narrow" w:eastAsia="Arial" w:hAnsi="Arial Narrow"/>
        </w:rPr>
        <w:t xml:space="preserve"> </w:t>
      </w:r>
      <w:r w:rsidR="00803EDD" w:rsidRPr="00E327AB">
        <w:rPr>
          <w:rFonts w:ascii="Arial Narrow" w:eastAsia="Arial" w:hAnsi="Arial Narrow"/>
          <w:b/>
          <w:bCs/>
        </w:rPr>
        <w:t>Uchádzač predloží</w:t>
      </w:r>
      <w:r w:rsidR="00803EDD" w:rsidRPr="00DE2BA7">
        <w:rPr>
          <w:rFonts w:ascii="Arial Narrow" w:hAnsi="Arial Narrow" w:cs="Arial"/>
          <w:b/>
        </w:rPr>
        <w:t xml:space="preserve"> </w:t>
      </w:r>
      <w:r w:rsidR="00803EDD" w:rsidRPr="00136A29">
        <w:rPr>
          <w:rFonts w:ascii="Arial Narrow" w:hAnsi="Arial Narrow"/>
          <w:b/>
          <w:bCs/>
          <w:lang w:val="x-none"/>
        </w:rPr>
        <w:t>platné povolenie na obchodovanie s</w:t>
      </w:r>
      <w:r w:rsidR="00803EDD">
        <w:rPr>
          <w:rFonts w:ascii="Arial Narrow" w:hAnsi="Arial Narrow"/>
          <w:b/>
          <w:bCs/>
        </w:rPr>
        <w:t> </w:t>
      </w:r>
      <w:r w:rsidR="00803EDD" w:rsidRPr="00136A29">
        <w:rPr>
          <w:rFonts w:ascii="Arial Narrow" w:hAnsi="Arial Narrow"/>
          <w:b/>
          <w:bCs/>
          <w:lang w:val="x-none"/>
        </w:rPr>
        <w:t>výrobkami obranného priemyslu</w:t>
      </w:r>
      <w:r w:rsidR="00803EDD" w:rsidRPr="00B857C1">
        <w:rPr>
          <w:rFonts w:ascii="Arial Narrow" w:hAnsi="Arial Narrow"/>
          <w:lang w:val="x-none"/>
        </w:rPr>
        <w:t xml:space="preserve"> v zmysle Zákona NR SR č. 392/2011 Z.</w:t>
      </w:r>
      <w:r w:rsidR="00803EDD">
        <w:rPr>
          <w:rFonts w:ascii="Arial Narrow" w:hAnsi="Arial Narrow"/>
        </w:rPr>
        <w:t xml:space="preserve"> </w:t>
      </w:r>
      <w:r w:rsidR="00803EDD" w:rsidRPr="00B857C1">
        <w:rPr>
          <w:rFonts w:ascii="Arial Narrow" w:hAnsi="Arial Narrow"/>
          <w:lang w:val="x-none"/>
        </w:rPr>
        <w:t>z. o obchodovaní s výrobkami obranného priemyslu a o zmene a doplnení niektorých zákonov</w:t>
      </w:r>
      <w:r w:rsidR="00803EDD">
        <w:rPr>
          <w:rFonts w:ascii="Arial Narrow" w:hAnsi="Arial Narrow"/>
        </w:rPr>
        <w:t xml:space="preserve"> </w:t>
      </w:r>
      <w:r w:rsidR="00803EDD" w:rsidRPr="00136A29">
        <w:rPr>
          <w:rFonts w:ascii="Arial Narrow" w:hAnsi="Arial Narrow" w:cs="Arial"/>
          <w:bCs/>
        </w:rPr>
        <w:t>alebo</w:t>
      </w:r>
      <w:r w:rsidR="00803EDD" w:rsidRPr="00136A29">
        <w:rPr>
          <w:rFonts w:ascii="Arial Narrow" w:eastAsia="Arial" w:hAnsi="Arial Narrow"/>
          <w:bCs/>
        </w:rPr>
        <w:t xml:space="preserve"> rovnocenný doklad vydaný správnym orgánom v krajine svojho sídla</w:t>
      </w:r>
      <w:r w:rsidR="00803EDD">
        <w:rPr>
          <w:rFonts w:ascii="Arial Narrow" w:eastAsia="Arial" w:hAnsi="Arial Narrow"/>
          <w:bCs/>
        </w:rPr>
        <w:t>.</w:t>
      </w:r>
    </w:p>
    <w:p w14:paraId="17C8CB06" w14:textId="1A105D37" w:rsidR="00AA7BE0" w:rsidRPr="00803EDD" w:rsidRDefault="00AA7BE0" w:rsidP="00B237D1">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w:t>
      </w:r>
      <w:r w:rsidRPr="00755471">
        <w:rPr>
          <w:rFonts w:ascii="Arial Narrow" w:hAnsi="Arial Narrow"/>
          <w:shd w:val="clear" w:color="auto" w:fill="FFFFFF"/>
        </w:rPr>
        <w:lastRenderedPageBreak/>
        <w:t xml:space="preserve">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4BDC3ED"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sidR="0045050E">
        <w:rPr>
          <w:rFonts w:ascii="Arial Narrow" w:hAnsi="Arial Narrow"/>
          <w:b/>
          <w:lang w:eastAsia="sk-SK"/>
        </w:rPr>
        <w:t>tri</w:t>
      </w:r>
      <w:r>
        <w:rPr>
          <w:rFonts w:ascii="Arial Narrow" w:hAnsi="Arial Narrow"/>
          <w:b/>
          <w:lang w:eastAsia="sk-SK"/>
        </w:rPr>
        <w:t xml:space="preserve"> rok</w:t>
      </w:r>
      <w:r w:rsidR="0045050E">
        <w:rPr>
          <w:rFonts w:ascii="Arial Narrow" w:hAnsi="Arial Narrow"/>
          <w:b/>
          <w:lang w:eastAsia="sk-SK"/>
        </w:rPr>
        <w:t>y</w:t>
      </w:r>
      <w:r>
        <w:rPr>
          <w:rFonts w:ascii="Arial Narrow" w:hAnsi="Arial Narrow"/>
          <w:b/>
          <w:lang w:eastAsia="sk-SK"/>
        </w:rPr>
        <w:br/>
        <w:t>(</w:t>
      </w:r>
      <w:r w:rsidR="0045050E">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3A58C248" w14:textId="3056D85B" w:rsidR="007076DE" w:rsidRPr="0045050E" w:rsidRDefault="0045050E" w:rsidP="007076DE">
      <w:pPr>
        <w:pStyle w:val="Odsekzoznamu"/>
        <w:spacing w:after="0" w:line="240" w:lineRule="auto"/>
        <w:ind w:left="0"/>
        <w:contextualSpacing w:val="0"/>
        <w:jc w:val="both"/>
        <w:rPr>
          <w:rFonts w:ascii="Arial Narrow" w:hAnsi="Arial Narrow"/>
          <w:bCs/>
          <w:lang w:eastAsia="sk-SK"/>
        </w:rPr>
      </w:pPr>
      <w:r w:rsidRPr="0045050E">
        <w:rPr>
          <w:rFonts w:ascii="Arial Narrow" w:hAnsi="Arial Narrow"/>
          <w:bCs/>
          <w:lang w:eastAsia="sk-SK"/>
        </w:rPr>
        <w:t>Uchádzač musí predložiť zoznam dodávok tovaru rovnakého alebo podobného charakteru ako je požadovaný v predmete zákazky (elektrický paralyzátor</w:t>
      </w:r>
      <w:r w:rsidR="00B237D1">
        <w:rPr>
          <w:rFonts w:ascii="Arial Narrow" w:hAnsi="Arial Narrow"/>
          <w:bCs/>
          <w:lang w:eastAsia="sk-SK"/>
        </w:rPr>
        <w:t xml:space="preserve"> s príslušenstvom</w:t>
      </w:r>
      <w:r w:rsidRPr="0045050E">
        <w:rPr>
          <w:rFonts w:ascii="Arial Narrow" w:hAnsi="Arial Narrow"/>
          <w:bCs/>
          <w:lang w:eastAsia="sk-SK"/>
        </w:rPr>
        <w:t>) za predchádzajúce 3 roky od vyhlásenia verejného obstarávania v celkovom objeme minimálne 500.000 EUR bez DPH.</w:t>
      </w:r>
      <w:r w:rsidR="00B237D1">
        <w:rPr>
          <w:rFonts w:ascii="Arial Narrow" w:hAnsi="Arial Narrow"/>
          <w:bCs/>
          <w:lang w:eastAsia="sk-SK"/>
        </w:rPr>
        <w:t xml:space="preserve"> </w:t>
      </w: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w:t>
      </w:r>
      <w:r w:rsidRPr="00410E33">
        <w:rPr>
          <w:rFonts w:ascii="Arial Narrow" w:hAnsi="Arial Narrow"/>
          <w:lang w:eastAsia="sk-SK"/>
        </w:rPr>
        <w:lastRenderedPageBreak/>
        <w:t xml:space="preserve">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CB19" w14:textId="77777777" w:rsidR="009223FA" w:rsidRDefault="009223FA" w:rsidP="00CF3803">
      <w:pPr>
        <w:spacing w:after="0" w:line="240" w:lineRule="auto"/>
      </w:pPr>
      <w:r>
        <w:separator/>
      </w:r>
    </w:p>
  </w:endnote>
  <w:endnote w:type="continuationSeparator" w:id="0">
    <w:p w14:paraId="53CFE33C" w14:textId="77777777" w:rsidR="009223FA" w:rsidRDefault="009223F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2979" w14:textId="77777777" w:rsidR="009223FA" w:rsidRDefault="009223FA" w:rsidP="00CF3803">
      <w:pPr>
        <w:spacing w:after="0" w:line="240" w:lineRule="auto"/>
      </w:pPr>
      <w:r>
        <w:separator/>
      </w:r>
    </w:p>
  </w:footnote>
  <w:footnote w:type="continuationSeparator" w:id="0">
    <w:p w14:paraId="0E729444" w14:textId="77777777" w:rsidR="009223FA" w:rsidRDefault="009223F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416245804">
    <w:abstractNumId w:val="2"/>
  </w:num>
  <w:num w:numId="2" w16cid:durableId="484132694">
    <w:abstractNumId w:val="3"/>
  </w:num>
  <w:num w:numId="3" w16cid:durableId="382170305">
    <w:abstractNumId w:val="10"/>
  </w:num>
  <w:num w:numId="4" w16cid:durableId="1486357210">
    <w:abstractNumId w:val="15"/>
  </w:num>
  <w:num w:numId="5" w16cid:durableId="1524633769">
    <w:abstractNumId w:val="11"/>
  </w:num>
  <w:num w:numId="6" w16cid:durableId="671955975">
    <w:abstractNumId w:val="5"/>
  </w:num>
  <w:num w:numId="7" w16cid:durableId="1095595573">
    <w:abstractNumId w:val="1"/>
  </w:num>
  <w:num w:numId="8" w16cid:durableId="373773518">
    <w:abstractNumId w:val="13"/>
  </w:num>
  <w:num w:numId="9" w16cid:durableId="1874149854">
    <w:abstractNumId w:val="17"/>
  </w:num>
  <w:num w:numId="10" w16cid:durableId="1519538036">
    <w:abstractNumId w:val="6"/>
  </w:num>
  <w:num w:numId="11" w16cid:durableId="1287351178">
    <w:abstractNumId w:val="12"/>
  </w:num>
  <w:num w:numId="12" w16cid:durableId="1419905727">
    <w:abstractNumId w:val="16"/>
  </w:num>
  <w:num w:numId="13" w16cid:durableId="1980957437">
    <w:abstractNumId w:val="9"/>
  </w:num>
  <w:num w:numId="14" w16cid:durableId="574975562">
    <w:abstractNumId w:val="8"/>
  </w:num>
  <w:num w:numId="15" w16cid:durableId="2044599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8455367">
    <w:abstractNumId w:val="0"/>
  </w:num>
  <w:num w:numId="17" w16cid:durableId="617296642">
    <w:abstractNumId w:val="4"/>
  </w:num>
  <w:num w:numId="18" w16cid:durableId="394010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2694D"/>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6647"/>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84254"/>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E6D42"/>
    <w:rsid w:val="003F0645"/>
    <w:rsid w:val="003F658A"/>
    <w:rsid w:val="00407B93"/>
    <w:rsid w:val="00414913"/>
    <w:rsid w:val="004168C8"/>
    <w:rsid w:val="0042224B"/>
    <w:rsid w:val="00422288"/>
    <w:rsid w:val="0045050E"/>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2048"/>
    <w:rsid w:val="005A0AEB"/>
    <w:rsid w:val="005B7A62"/>
    <w:rsid w:val="005C115D"/>
    <w:rsid w:val="005D0004"/>
    <w:rsid w:val="005E055E"/>
    <w:rsid w:val="005E28B7"/>
    <w:rsid w:val="005E6C0D"/>
    <w:rsid w:val="005F0BEB"/>
    <w:rsid w:val="005F174C"/>
    <w:rsid w:val="005F6B63"/>
    <w:rsid w:val="006014EE"/>
    <w:rsid w:val="00603573"/>
    <w:rsid w:val="0061711A"/>
    <w:rsid w:val="006223B6"/>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42BFF"/>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3EDD"/>
    <w:rsid w:val="008053F7"/>
    <w:rsid w:val="00814801"/>
    <w:rsid w:val="00823420"/>
    <w:rsid w:val="00835829"/>
    <w:rsid w:val="00844D8F"/>
    <w:rsid w:val="00856985"/>
    <w:rsid w:val="00886254"/>
    <w:rsid w:val="008A21D9"/>
    <w:rsid w:val="008A7C9C"/>
    <w:rsid w:val="008B0879"/>
    <w:rsid w:val="008B3370"/>
    <w:rsid w:val="008B4C0F"/>
    <w:rsid w:val="008B78EB"/>
    <w:rsid w:val="008B7951"/>
    <w:rsid w:val="008C3328"/>
    <w:rsid w:val="008D5D52"/>
    <w:rsid w:val="008D7643"/>
    <w:rsid w:val="008D7A41"/>
    <w:rsid w:val="008E14CA"/>
    <w:rsid w:val="008F5ED1"/>
    <w:rsid w:val="00902FD9"/>
    <w:rsid w:val="00905688"/>
    <w:rsid w:val="009065DC"/>
    <w:rsid w:val="00907FAB"/>
    <w:rsid w:val="0091366A"/>
    <w:rsid w:val="00914F24"/>
    <w:rsid w:val="0091667B"/>
    <w:rsid w:val="009223FA"/>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0C25"/>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22CFB"/>
    <w:rsid w:val="00B237D1"/>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594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EF5165"/>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B237D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Milan Varga</cp:lastModifiedBy>
  <cp:revision>2</cp:revision>
  <cp:lastPrinted>2022-01-18T07:35:00Z</cp:lastPrinted>
  <dcterms:created xsi:type="dcterms:W3CDTF">2025-07-02T08:08:00Z</dcterms:created>
  <dcterms:modified xsi:type="dcterms:W3CDTF">2025-07-02T08:08:00Z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