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9E05" w14:textId="77777777" w:rsidR="002A636C" w:rsidRPr="00790371" w:rsidRDefault="002A636C" w:rsidP="002A636C">
      <w:pPr>
        <w:jc w:val="both"/>
        <w:rPr>
          <w:rFonts w:ascii="Arial Narrow" w:hAnsi="Arial Narrow"/>
          <w:b/>
          <w:sz w:val="28"/>
          <w:szCs w:val="28"/>
        </w:rPr>
      </w:pPr>
      <w:r w:rsidRPr="00790371">
        <w:rPr>
          <w:rFonts w:ascii="Arial Narrow" w:hAnsi="Arial Narrow"/>
          <w:b/>
          <w:sz w:val="28"/>
          <w:szCs w:val="28"/>
        </w:rPr>
        <w:t>Opis predmetu zákazky</w:t>
      </w:r>
      <w:r w:rsidR="007B4BB4">
        <w:rPr>
          <w:rFonts w:ascii="Arial Narrow" w:hAnsi="Arial Narrow"/>
          <w:b/>
          <w:sz w:val="28"/>
          <w:szCs w:val="28"/>
        </w:rPr>
        <w:t xml:space="preserve"> </w:t>
      </w:r>
      <w:r w:rsidRPr="00790371">
        <w:rPr>
          <w:rFonts w:ascii="Arial Narrow" w:hAnsi="Arial Narrow"/>
          <w:b/>
          <w:sz w:val="28"/>
          <w:szCs w:val="28"/>
        </w:rPr>
        <w:t>/ Vlastn</w:t>
      </w:r>
      <w:r w:rsidR="002A526B">
        <w:rPr>
          <w:rFonts w:ascii="Arial Narrow" w:hAnsi="Arial Narrow"/>
          <w:b/>
          <w:sz w:val="28"/>
          <w:szCs w:val="28"/>
        </w:rPr>
        <w:t>ý</w:t>
      </w:r>
      <w:r w:rsidRPr="00790371">
        <w:rPr>
          <w:rFonts w:ascii="Arial Narrow" w:hAnsi="Arial Narrow"/>
          <w:b/>
          <w:sz w:val="28"/>
          <w:szCs w:val="28"/>
        </w:rPr>
        <w:t xml:space="preserve"> návrh plnenia</w:t>
      </w:r>
    </w:p>
    <w:p w14:paraId="2302F4A5" w14:textId="77777777" w:rsidR="00E36325" w:rsidRPr="00B57D54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2"/>
          <w:szCs w:val="22"/>
        </w:rPr>
      </w:pPr>
    </w:p>
    <w:p w14:paraId="3DD781DA" w14:textId="03E4F470" w:rsidR="00E36325" w:rsidRPr="00DF59E4" w:rsidRDefault="00E36325" w:rsidP="00DF59E4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B57D54">
        <w:rPr>
          <w:rFonts w:ascii="Arial Narrow" w:hAnsi="Arial Narrow"/>
          <w:b/>
          <w:sz w:val="22"/>
          <w:szCs w:val="22"/>
        </w:rPr>
        <w:t>Názov predmetu zákazky:</w:t>
      </w:r>
      <w:r w:rsidRPr="00B57D54">
        <w:rPr>
          <w:rFonts w:ascii="Arial Narrow" w:hAnsi="Arial Narrow"/>
          <w:sz w:val="22"/>
          <w:szCs w:val="22"/>
        </w:rPr>
        <w:t xml:space="preserve">  </w:t>
      </w:r>
      <w:r w:rsidR="001F00F6" w:rsidRPr="001F00F6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 xml:space="preserve">Analyzátor na skríningové vyšetrenie biologických materiálov </w:t>
      </w:r>
      <w:r w:rsidR="001F00F6">
        <w:rPr>
          <w:rFonts w:ascii="Arial Narrow" w:hAnsi="Arial Narrow" w:cs="Helvetica"/>
          <w:b/>
          <w:color w:val="333333"/>
          <w:sz w:val="22"/>
          <w:szCs w:val="22"/>
          <w:shd w:val="clear" w:color="auto" w:fill="FFFFFF"/>
        </w:rPr>
        <w:t xml:space="preserve">                                                    </w:t>
      </w:r>
      <w:r w:rsidR="00500539" w:rsidRPr="00B57D54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>(</w:t>
      </w:r>
      <w:r w:rsidR="00CE436B" w:rsidRPr="00B57D54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 xml:space="preserve"> </w:t>
      </w:r>
      <w:r w:rsidR="008C7B11" w:rsidRPr="00B57D54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>ID zákazky</w:t>
      </w:r>
      <w:r w:rsidR="00D67CA3" w:rsidRPr="00B57D54">
        <w:rPr>
          <w:rFonts w:ascii="Arial Narrow" w:hAnsi="Arial Narrow" w:cs="Helvetica"/>
          <w:color w:val="333333"/>
          <w:sz w:val="22"/>
          <w:szCs w:val="22"/>
          <w:shd w:val="clear" w:color="auto" w:fill="FFFFFF"/>
        </w:rPr>
        <w:t xml:space="preserve"> </w:t>
      </w:r>
      <w:r w:rsidR="000C4982">
        <w:rPr>
          <w:rFonts w:ascii="Arial Narrow" w:hAnsi="Arial Narrow"/>
          <w:sz w:val="22"/>
          <w:szCs w:val="22"/>
        </w:rPr>
        <w:t>6</w:t>
      </w:r>
      <w:r w:rsidR="001F00F6">
        <w:rPr>
          <w:rFonts w:ascii="Arial Narrow" w:hAnsi="Arial Narrow"/>
          <w:sz w:val="22"/>
          <w:szCs w:val="22"/>
        </w:rPr>
        <w:t>8119</w:t>
      </w:r>
      <w:r w:rsidR="00383534" w:rsidRPr="00B57D54">
        <w:rPr>
          <w:rFonts w:ascii="Arial Narrow" w:hAnsi="Arial Narrow"/>
          <w:sz w:val="22"/>
          <w:szCs w:val="22"/>
        </w:rPr>
        <w:t xml:space="preserve"> </w:t>
      </w:r>
      <w:r w:rsidR="00252237" w:rsidRPr="00B57D54">
        <w:rPr>
          <w:rFonts w:ascii="Arial Narrow" w:hAnsi="Arial Narrow"/>
          <w:sz w:val="22"/>
          <w:szCs w:val="22"/>
        </w:rPr>
        <w:t>)</w:t>
      </w:r>
    </w:p>
    <w:p w14:paraId="23BBDE40" w14:textId="5570F40D" w:rsidR="00960DD2" w:rsidRDefault="00960DD2" w:rsidP="002B76C1">
      <w:pPr>
        <w:pStyle w:val="Default"/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Arial Narrow" w:hAnsi="Arial Narrow"/>
          <w:sz w:val="22"/>
          <w:szCs w:val="22"/>
        </w:rPr>
      </w:pPr>
      <w:r w:rsidRPr="00960DD2">
        <w:rPr>
          <w:rFonts w:ascii="Arial Narrow" w:hAnsi="Arial Narrow"/>
          <w:sz w:val="22"/>
          <w:szCs w:val="22"/>
        </w:rPr>
        <w:t>Predmetom tejto zákazky je obstaranie dvoch (2) ks multiplexových analyzátorov určených na analýzu plnej krvi (sérum), post mortem krvi, moču a slín bez nutnej chemickej úpravy (ďalej len „predmet zákazky“), ktoré pracujú na princípe kompetitívnej a sendvičovej imunochemickej metódy, pričom ich detekcia je založená na chemiluminiscenčnej detekcii.</w:t>
      </w:r>
    </w:p>
    <w:p w14:paraId="5010CCA5" w14:textId="2D186D4D" w:rsidR="00B716CE" w:rsidRPr="00DE5C75" w:rsidRDefault="004124D3" w:rsidP="00363432">
      <w:pPr>
        <w:pStyle w:val="Default"/>
        <w:spacing w:after="120" w:line="276" w:lineRule="auto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Jedná sa o</w:t>
      </w:r>
      <w:r w:rsidR="0035177E" w:rsidRPr="002B76C1">
        <w:rPr>
          <w:rFonts w:ascii="Arial Narrow" w:hAnsi="Arial Narrow"/>
          <w:sz w:val="22"/>
          <w:szCs w:val="22"/>
        </w:rPr>
        <w:t xml:space="preserve"> automatizovan</w:t>
      </w:r>
      <w:r>
        <w:rPr>
          <w:rFonts w:ascii="Arial Narrow" w:hAnsi="Arial Narrow"/>
          <w:sz w:val="22"/>
          <w:szCs w:val="22"/>
        </w:rPr>
        <w:t>é</w:t>
      </w:r>
      <w:r w:rsidR="0035177E" w:rsidRPr="002B76C1">
        <w:rPr>
          <w:rFonts w:ascii="Arial Narrow" w:hAnsi="Arial Narrow"/>
          <w:sz w:val="22"/>
          <w:szCs w:val="22"/>
        </w:rPr>
        <w:t xml:space="preserve"> biočipov</w:t>
      </w:r>
      <w:r>
        <w:rPr>
          <w:rFonts w:ascii="Arial Narrow" w:hAnsi="Arial Narrow"/>
          <w:sz w:val="22"/>
          <w:szCs w:val="22"/>
        </w:rPr>
        <w:t>é</w:t>
      </w:r>
      <w:r w:rsidR="0035177E" w:rsidRPr="002B76C1">
        <w:rPr>
          <w:rFonts w:ascii="Arial Narrow" w:hAnsi="Arial Narrow"/>
          <w:sz w:val="22"/>
          <w:szCs w:val="22"/>
        </w:rPr>
        <w:t xml:space="preserve"> analyzátor</w:t>
      </w:r>
      <w:r>
        <w:rPr>
          <w:rFonts w:ascii="Arial Narrow" w:hAnsi="Arial Narrow"/>
          <w:sz w:val="22"/>
          <w:szCs w:val="22"/>
        </w:rPr>
        <w:t>y, určené</w:t>
      </w:r>
      <w:r w:rsidR="0035177E" w:rsidRPr="002B76C1">
        <w:rPr>
          <w:rFonts w:ascii="Arial Narrow" w:hAnsi="Arial Narrow"/>
          <w:sz w:val="22"/>
          <w:szCs w:val="22"/>
        </w:rPr>
        <w:t xml:space="preserve"> na skríningové vyšetrenie vzoriek biologických tekutín. </w:t>
      </w:r>
      <w:r w:rsidR="00473629">
        <w:rPr>
          <w:rFonts w:ascii="Arial Narrow" w:hAnsi="Arial Narrow"/>
          <w:sz w:val="22"/>
          <w:szCs w:val="22"/>
        </w:rPr>
        <w:t xml:space="preserve">Požadované technické prevedenie </w:t>
      </w:r>
      <w:r w:rsidR="00133D5E">
        <w:rPr>
          <w:rFonts w:ascii="Arial Narrow" w:hAnsi="Arial Narrow"/>
          <w:sz w:val="22"/>
          <w:szCs w:val="22"/>
        </w:rPr>
        <w:t xml:space="preserve">predmetu zákazky je uvedené v tabuľke </w:t>
      </w:r>
      <w:r w:rsidR="004E1E6E">
        <w:rPr>
          <w:rFonts w:ascii="Arial Narrow" w:hAnsi="Arial Narrow"/>
          <w:sz w:val="22"/>
          <w:szCs w:val="22"/>
        </w:rPr>
        <w:t>nižšie.</w:t>
      </w:r>
    </w:p>
    <w:p w14:paraId="53368F78" w14:textId="4B0BB183" w:rsidR="006970DD" w:rsidRPr="006970DD" w:rsidRDefault="006970DD" w:rsidP="00FB375B">
      <w:pPr>
        <w:pStyle w:val="Default"/>
        <w:spacing w:line="276" w:lineRule="auto"/>
        <w:ind w:left="360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6970DD">
        <w:rPr>
          <w:rFonts w:ascii="Arial Narrow" w:hAnsi="Arial Narrow"/>
          <w:b/>
          <w:bCs/>
          <w:sz w:val="22"/>
          <w:szCs w:val="22"/>
        </w:rPr>
        <w:t>Sumarizácia počtu jednotlivých položiek</w:t>
      </w:r>
    </w:p>
    <w:tbl>
      <w:tblPr>
        <w:tblW w:w="8495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4820"/>
        <w:gridCol w:w="2480"/>
      </w:tblGrid>
      <w:tr w:rsidR="006970DD" w:rsidRPr="00804E2A" w14:paraId="13006D74" w14:textId="77777777" w:rsidTr="00BE173A">
        <w:trPr>
          <w:trHeight w:val="300"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35333DA" w14:textId="77777777" w:rsidR="006970DD" w:rsidRPr="00804E2A" w:rsidRDefault="006970DD" w:rsidP="00E65155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804E2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č.: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59F92702" w14:textId="77777777" w:rsidR="006970DD" w:rsidRPr="00804E2A" w:rsidRDefault="006970DD" w:rsidP="00E65155">
            <w:pPr>
              <w:spacing w:before="100" w:beforeAutospacing="1" w:after="100" w:afterAutospacing="1"/>
              <w:rPr>
                <w:rFonts w:ascii="Arial Narrow" w:hAnsi="Arial Narrow"/>
                <w:sz w:val="22"/>
                <w:szCs w:val="22"/>
              </w:rPr>
            </w:pPr>
            <w:r w:rsidRPr="00804E2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65A5875" w14:textId="1C4E79FB" w:rsidR="006970DD" w:rsidRPr="00DD6C2A" w:rsidRDefault="006970DD" w:rsidP="00E65155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DD6C2A">
              <w:rPr>
                <w:rFonts w:ascii="Arial Narrow" w:hAnsi="Arial Narrow"/>
                <w:b/>
                <w:bCs/>
                <w:sz w:val="22"/>
                <w:szCs w:val="22"/>
              </w:rPr>
              <w:t>Množstvo</w:t>
            </w:r>
            <w:r w:rsidR="00BE173A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/ Merná jednotka</w:t>
            </w:r>
          </w:p>
        </w:tc>
      </w:tr>
      <w:tr w:rsidR="006970DD" w:rsidRPr="00804E2A" w14:paraId="192DFFB7" w14:textId="77777777" w:rsidTr="00BE173A">
        <w:trPr>
          <w:trHeight w:val="300"/>
        </w:trPr>
        <w:tc>
          <w:tcPr>
            <w:tcW w:w="1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3B2AA" w14:textId="77777777" w:rsidR="006970DD" w:rsidRPr="00804E2A" w:rsidRDefault="006970DD" w:rsidP="00E6515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804E2A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EE15" w14:textId="11AFBFC9" w:rsidR="006970DD" w:rsidRPr="00804E2A" w:rsidRDefault="005E2926" w:rsidP="00E65155">
            <w:pPr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Mul</w:t>
            </w:r>
            <w:r w:rsidR="00363432">
              <w:rPr>
                <w:rFonts w:ascii="Arial Narrow" w:hAnsi="Arial Narrow"/>
                <w:b/>
                <w:bCs/>
                <w:sz w:val="22"/>
                <w:szCs w:val="22"/>
              </w:rPr>
              <w:t>tiplexový analyzátor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A306" w14:textId="324A7504" w:rsidR="006970DD" w:rsidRPr="00804E2A" w:rsidRDefault="00363432" w:rsidP="00E6515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 (ks) kusy</w:t>
            </w:r>
          </w:p>
        </w:tc>
      </w:tr>
    </w:tbl>
    <w:p w14:paraId="6434B3ED" w14:textId="77777777" w:rsidR="00FB375B" w:rsidRPr="00FB375B" w:rsidRDefault="00FB375B" w:rsidP="006970DD">
      <w:pPr>
        <w:pStyle w:val="Default"/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813B27E" w14:textId="5F7D983A" w:rsidR="00906E82" w:rsidRPr="00FB375B" w:rsidRDefault="009624C9" w:rsidP="00FB375B">
      <w:pPr>
        <w:pStyle w:val="Odsekzoznamu"/>
        <w:numPr>
          <w:ilvl w:val="0"/>
          <w:numId w:val="7"/>
        </w:numPr>
        <w:tabs>
          <w:tab w:val="left" w:pos="426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B57D54">
        <w:rPr>
          <w:rFonts w:ascii="Arial Narrow" w:hAnsi="Arial Narrow"/>
          <w:b/>
          <w:sz w:val="22"/>
          <w:szCs w:val="22"/>
        </w:rPr>
        <w:t>Hlavný kód CPV:</w:t>
      </w:r>
    </w:p>
    <w:p w14:paraId="6088D27E" w14:textId="6CCF7D24" w:rsidR="00FB375B" w:rsidRPr="00FB375B" w:rsidRDefault="00AA0C73" w:rsidP="00FB375B">
      <w:pPr>
        <w:tabs>
          <w:tab w:val="clear" w:pos="2160"/>
          <w:tab w:val="clear" w:pos="2880"/>
          <w:tab w:val="clear" w:pos="4500"/>
        </w:tabs>
        <w:spacing w:line="276" w:lineRule="auto"/>
        <w:ind w:firstLine="709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  <w:r w:rsidRPr="00AA0C73">
        <w:rPr>
          <w:rFonts w:ascii="Arial Narrow" w:eastAsia="Arial Narrow" w:hAnsi="Arial Narrow"/>
          <w:sz w:val="22"/>
          <w:szCs w:val="22"/>
          <w:lang w:eastAsia="en-US" w:bidi="en-US"/>
        </w:rPr>
        <w:t>38000000-5</w:t>
      </w:r>
      <w:r w:rsidR="00FB375B" w:rsidRPr="00FB375B">
        <w:rPr>
          <w:rFonts w:ascii="Arial Narrow" w:eastAsia="Arial Narrow" w:hAnsi="Arial Narrow"/>
          <w:sz w:val="22"/>
          <w:szCs w:val="22"/>
          <w:lang w:eastAsia="en-US" w:bidi="en-US"/>
        </w:rPr>
        <w:t xml:space="preserve"> </w:t>
      </w:r>
      <w:r w:rsidR="00CE7BDB" w:rsidRPr="00CE7BDB">
        <w:rPr>
          <w:rFonts w:ascii="Arial Narrow" w:eastAsia="Arial Narrow" w:hAnsi="Arial Narrow"/>
          <w:sz w:val="22"/>
          <w:szCs w:val="22"/>
          <w:lang w:eastAsia="en-US" w:bidi="en-US"/>
        </w:rPr>
        <w:t>Laboratórne, optické a presné prístroje a vybavenie (s výnimkou skiel)</w:t>
      </w:r>
    </w:p>
    <w:p w14:paraId="15EE1027" w14:textId="34300D20" w:rsidR="00FB375B" w:rsidRDefault="00CE7BDB" w:rsidP="00FB375B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0" w:firstLine="709"/>
        <w:contextualSpacing/>
        <w:jc w:val="both"/>
        <w:rPr>
          <w:rFonts w:ascii="Arial Narrow" w:eastAsia="Arial Narrow" w:hAnsi="Arial Narrow"/>
          <w:sz w:val="22"/>
          <w:szCs w:val="22"/>
          <w:lang w:val="sk-SK" w:eastAsia="en-US" w:bidi="en-US"/>
        </w:rPr>
      </w:pPr>
      <w:r w:rsidRPr="00CE7BDB">
        <w:rPr>
          <w:rFonts w:ascii="Arial Narrow" w:eastAsia="Arial Narrow" w:hAnsi="Arial Narrow"/>
          <w:sz w:val="22"/>
          <w:szCs w:val="22"/>
          <w:lang w:val="sk-SK" w:eastAsia="en-US" w:bidi="en-US"/>
        </w:rPr>
        <w:t>38434500-1</w:t>
      </w:r>
      <w:r w:rsidR="00FB375B" w:rsidRPr="00FB375B">
        <w:rPr>
          <w:rFonts w:ascii="Arial Narrow" w:eastAsia="Arial Narrow" w:hAnsi="Arial Narrow"/>
          <w:sz w:val="22"/>
          <w:szCs w:val="22"/>
          <w:lang w:val="sk-SK" w:eastAsia="en-US" w:bidi="en-US"/>
        </w:rPr>
        <w:t xml:space="preserve"> </w:t>
      </w:r>
      <w:r w:rsidRPr="00CE7BDB">
        <w:rPr>
          <w:rFonts w:ascii="Arial Narrow" w:eastAsia="Arial Narrow" w:hAnsi="Arial Narrow"/>
          <w:sz w:val="22"/>
          <w:szCs w:val="22"/>
          <w:lang w:val="sk-SK" w:eastAsia="en-US" w:bidi="en-US"/>
        </w:rPr>
        <w:t>Biochemické analyzátory</w:t>
      </w:r>
    </w:p>
    <w:p w14:paraId="0C2DA830" w14:textId="77777777" w:rsidR="00FB375B" w:rsidRPr="00FB375B" w:rsidRDefault="00FB375B" w:rsidP="00FB375B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eastAsia="Arial Narrow" w:hAnsi="Arial Narrow"/>
          <w:sz w:val="22"/>
          <w:szCs w:val="22"/>
          <w:lang w:eastAsia="en-US" w:bidi="en-US"/>
        </w:rPr>
      </w:pPr>
    </w:p>
    <w:p w14:paraId="36B358CD" w14:textId="77777777" w:rsidR="00F17129" w:rsidRPr="00B57D54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B57D54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08D990B4" w14:textId="6FB3F6C9" w:rsidR="00E26C44" w:rsidRPr="000475FE" w:rsidRDefault="00F17129" w:rsidP="000475FE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dodanie tovaru do miesta dodania,</w:t>
      </w:r>
    </w:p>
    <w:p w14:paraId="72CE82D6" w14:textId="2AF823C2" w:rsidR="0094396C" w:rsidRPr="005068B3" w:rsidRDefault="00F17129" w:rsidP="00FD22F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vy</w:t>
      </w:r>
      <w:r w:rsidR="00A5294D" w:rsidRPr="00B57D54">
        <w:rPr>
          <w:rFonts w:ascii="Arial Narrow" w:hAnsi="Arial Narrow"/>
          <w:sz w:val="22"/>
          <w:szCs w:val="22"/>
        </w:rPr>
        <w:t>loženie tovaru v mieste dodania</w:t>
      </w:r>
      <w:r w:rsidR="005068B3">
        <w:rPr>
          <w:rFonts w:ascii="Arial Narrow" w:hAnsi="Arial Narrow"/>
          <w:sz w:val="22"/>
          <w:szCs w:val="22"/>
          <w:lang w:val="sk-SK"/>
        </w:rPr>
        <w:t>,</w:t>
      </w:r>
    </w:p>
    <w:p w14:paraId="3B7109D8" w14:textId="78A8E374" w:rsidR="005068B3" w:rsidRPr="005068B3" w:rsidRDefault="000475FE" w:rsidP="00FD22F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kompletná inštalácia a uvedenie do prevádzky</w:t>
      </w:r>
      <w:r w:rsidR="005068B3">
        <w:rPr>
          <w:rFonts w:ascii="Arial Narrow" w:hAnsi="Arial Narrow"/>
          <w:sz w:val="22"/>
          <w:szCs w:val="22"/>
          <w:lang w:val="sk-SK"/>
        </w:rPr>
        <w:t>,</w:t>
      </w:r>
    </w:p>
    <w:p w14:paraId="777E4CFE" w14:textId="4CC34CBD" w:rsidR="009B4615" w:rsidRPr="006D04AA" w:rsidRDefault="005068B3" w:rsidP="005068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likvidácia obalového materiálu</w:t>
      </w:r>
      <w:r w:rsidR="006D04AA">
        <w:rPr>
          <w:rFonts w:ascii="Arial Narrow" w:hAnsi="Arial Narrow"/>
          <w:sz w:val="22"/>
          <w:szCs w:val="22"/>
          <w:lang w:val="sk-SK"/>
        </w:rPr>
        <w:t>,</w:t>
      </w:r>
    </w:p>
    <w:p w14:paraId="3C047FB6" w14:textId="002509DB" w:rsidR="006D04AA" w:rsidRPr="005068B3" w:rsidRDefault="00853669" w:rsidP="005068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zabezpečenie </w:t>
      </w:r>
      <w:r w:rsidR="006D04AA">
        <w:rPr>
          <w:rFonts w:ascii="Arial Narrow" w:hAnsi="Arial Narrow"/>
          <w:sz w:val="22"/>
          <w:szCs w:val="22"/>
          <w:lang w:val="sk-SK"/>
        </w:rPr>
        <w:t>školeni</w:t>
      </w:r>
      <w:r>
        <w:rPr>
          <w:rFonts w:ascii="Arial Narrow" w:hAnsi="Arial Narrow"/>
          <w:sz w:val="22"/>
          <w:szCs w:val="22"/>
          <w:lang w:val="sk-SK"/>
        </w:rPr>
        <w:t>a pre</w:t>
      </w:r>
      <w:r w:rsidR="006D04AA">
        <w:rPr>
          <w:rFonts w:ascii="Arial Narrow" w:hAnsi="Arial Narrow"/>
          <w:sz w:val="22"/>
          <w:szCs w:val="22"/>
          <w:lang w:val="sk-SK"/>
        </w:rPr>
        <w:t xml:space="preserve"> min. </w:t>
      </w:r>
      <w:r>
        <w:rPr>
          <w:rFonts w:ascii="Arial Narrow" w:hAnsi="Arial Narrow"/>
          <w:sz w:val="22"/>
          <w:szCs w:val="22"/>
          <w:lang w:val="sk-SK"/>
        </w:rPr>
        <w:t xml:space="preserve">troch (3) zodpovedných </w:t>
      </w:r>
      <w:r w:rsidR="002A080A">
        <w:rPr>
          <w:rFonts w:ascii="Arial Narrow" w:hAnsi="Arial Narrow"/>
          <w:sz w:val="22"/>
          <w:szCs w:val="22"/>
          <w:lang w:val="sk-SK"/>
        </w:rPr>
        <w:t>pracovníkov</w:t>
      </w:r>
      <w:r w:rsidR="00FC1BF3">
        <w:rPr>
          <w:rFonts w:ascii="Arial Narrow" w:hAnsi="Arial Narrow"/>
          <w:sz w:val="22"/>
          <w:szCs w:val="22"/>
          <w:lang w:val="sk-SK"/>
        </w:rPr>
        <w:t xml:space="preserve"> v rozsahu min. 4 hodiny.</w:t>
      </w:r>
    </w:p>
    <w:p w14:paraId="7E64968D" w14:textId="77777777" w:rsidR="005068B3" w:rsidRPr="005068B3" w:rsidRDefault="005068B3" w:rsidP="005068B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435C92DA" w14:textId="77777777" w:rsidR="009B4615" w:rsidRPr="00B57D54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B57D54">
        <w:rPr>
          <w:rFonts w:ascii="Arial Narrow" w:hAnsi="Arial Narrow"/>
          <w:sz w:val="22"/>
          <w:szCs w:val="22"/>
        </w:rPr>
        <w:t>Verejný obstarávateľ</w:t>
      </w:r>
      <w:r w:rsidRPr="00B57D54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17A824C" w14:textId="77777777" w:rsidR="009B4615" w:rsidRPr="00B57D54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3E573ED" w14:textId="49828F74" w:rsidR="009B4615" w:rsidRPr="008B72E2" w:rsidRDefault="00253BDD" w:rsidP="008B72E2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  <w:r w:rsidR="008B72E2">
        <w:rPr>
          <w:rFonts w:ascii="Arial Narrow" w:hAnsi="Arial Narrow"/>
          <w:sz w:val="22"/>
          <w:szCs w:val="22"/>
        </w:rPr>
        <w:t xml:space="preserve"> </w:t>
      </w:r>
      <w:r w:rsidR="008B72E2" w:rsidRPr="00AB0ED3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4BC0AF77" w14:textId="77777777" w:rsidR="00193F7D" w:rsidRPr="00AB0ED3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B545963" w14:textId="28B93147" w:rsidR="00A266B6" w:rsidRPr="004317D3" w:rsidRDefault="00A266B6" w:rsidP="00A266B6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17D3">
        <w:rPr>
          <w:rFonts w:ascii="Arial Narrow" w:hAnsi="Arial Narrow"/>
          <w:sz w:val="22"/>
          <w:szCs w:val="22"/>
        </w:rPr>
        <w:t>Verejný obstarávateľ požaduje záručnú dobu</w:t>
      </w:r>
      <w:r w:rsidR="002F2AF5">
        <w:rPr>
          <w:rFonts w:ascii="Arial Narrow" w:hAnsi="Arial Narrow"/>
          <w:sz w:val="22"/>
          <w:szCs w:val="22"/>
        </w:rPr>
        <w:t xml:space="preserve"> na tovar</w:t>
      </w:r>
      <w:r w:rsidRPr="004317D3">
        <w:rPr>
          <w:rFonts w:ascii="Arial Narrow" w:hAnsi="Arial Narrow"/>
          <w:sz w:val="22"/>
          <w:szCs w:val="22"/>
        </w:rPr>
        <w:t xml:space="preserve">: </w:t>
      </w:r>
    </w:p>
    <w:p w14:paraId="65979738" w14:textId="7A6155B2" w:rsidR="00A266B6" w:rsidRPr="001E2AAA" w:rsidRDefault="001E2AAA" w:rsidP="001E2AAA">
      <w:pPr>
        <w:pStyle w:val="Default"/>
        <w:spacing w:after="120"/>
        <w:ind w:left="357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b/>
          <w:color w:val="auto"/>
          <w:sz w:val="22"/>
          <w:szCs w:val="22"/>
        </w:rPr>
        <w:t>M</w:t>
      </w:r>
      <w:r w:rsidR="005410E0" w:rsidRPr="004317D3">
        <w:rPr>
          <w:rFonts w:ascii="Arial Narrow" w:hAnsi="Arial Narrow"/>
          <w:b/>
          <w:color w:val="auto"/>
          <w:sz w:val="22"/>
          <w:szCs w:val="22"/>
        </w:rPr>
        <w:t xml:space="preserve">inimálne </w:t>
      </w:r>
      <w:r w:rsidR="00D25CED" w:rsidRPr="004317D3">
        <w:rPr>
          <w:rFonts w:ascii="Arial Narrow" w:hAnsi="Arial Narrow"/>
          <w:b/>
          <w:color w:val="auto"/>
          <w:sz w:val="22"/>
          <w:szCs w:val="22"/>
        </w:rPr>
        <w:t>dvadsaťštyri (</w:t>
      </w:r>
      <w:r w:rsidR="006B3854" w:rsidRPr="004317D3">
        <w:rPr>
          <w:rFonts w:ascii="Arial Narrow" w:hAnsi="Arial Narrow"/>
          <w:b/>
          <w:color w:val="auto"/>
          <w:sz w:val="22"/>
          <w:szCs w:val="22"/>
        </w:rPr>
        <w:t>2</w:t>
      </w:r>
      <w:r w:rsidR="00F0792D" w:rsidRPr="004317D3">
        <w:rPr>
          <w:rFonts w:ascii="Arial Narrow" w:hAnsi="Arial Narrow"/>
          <w:b/>
          <w:color w:val="auto"/>
          <w:sz w:val="22"/>
          <w:szCs w:val="22"/>
        </w:rPr>
        <w:t>4</w:t>
      </w:r>
      <w:r w:rsidR="00D25CED" w:rsidRPr="004317D3">
        <w:rPr>
          <w:rFonts w:ascii="Arial Narrow" w:hAnsi="Arial Narrow"/>
          <w:b/>
          <w:color w:val="auto"/>
          <w:sz w:val="22"/>
          <w:szCs w:val="22"/>
        </w:rPr>
        <w:t>)</w:t>
      </w:r>
      <w:r w:rsidR="00F0792D" w:rsidRPr="004317D3">
        <w:rPr>
          <w:rFonts w:ascii="Arial Narrow" w:hAnsi="Arial Narrow"/>
          <w:b/>
          <w:color w:val="auto"/>
          <w:sz w:val="22"/>
          <w:szCs w:val="22"/>
        </w:rPr>
        <w:t xml:space="preserve"> mesiacov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 </w:t>
      </w:r>
      <w:r w:rsidR="00F0792D" w:rsidRPr="004317D3">
        <w:rPr>
          <w:rFonts w:ascii="Arial Narrow" w:hAnsi="Arial Narrow"/>
          <w:color w:val="auto"/>
          <w:sz w:val="22"/>
          <w:szCs w:val="22"/>
        </w:rPr>
        <w:t>od dodania tovaru</w:t>
      </w:r>
      <w:r w:rsidR="00AC7514" w:rsidRPr="004317D3">
        <w:rPr>
          <w:rFonts w:ascii="Arial Narrow" w:hAnsi="Arial Narrow"/>
          <w:color w:val="auto"/>
          <w:sz w:val="22"/>
          <w:szCs w:val="22"/>
        </w:rPr>
        <w:t xml:space="preserve"> a</w:t>
      </w:r>
      <w:r w:rsidR="00E119BA" w:rsidRPr="004317D3">
        <w:rPr>
          <w:rFonts w:ascii="Arial Narrow" w:hAnsi="Arial Narrow"/>
          <w:color w:val="auto"/>
          <w:sz w:val="22"/>
          <w:szCs w:val="22"/>
        </w:rPr>
        <w:t xml:space="preserve"> jeho </w:t>
      </w:r>
      <w:r w:rsidR="00AC7514" w:rsidRPr="004317D3">
        <w:rPr>
          <w:rFonts w:ascii="Arial Narrow" w:hAnsi="Arial Narrow"/>
          <w:color w:val="auto"/>
          <w:sz w:val="22"/>
          <w:szCs w:val="22"/>
        </w:rPr>
        <w:t>uvedenia</w:t>
      </w:r>
      <w:r w:rsidR="00E119BA" w:rsidRPr="004317D3">
        <w:rPr>
          <w:rFonts w:ascii="Arial Narrow" w:hAnsi="Arial Narrow"/>
          <w:color w:val="auto"/>
          <w:sz w:val="22"/>
          <w:szCs w:val="22"/>
        </w:rPr>
        <w:t xml:space="preserve"> </w:t>
      </w:r>
      <w:r w:rsidR="00AC7514" w:rsidRPr="004317D3">
        <w:rPr>
          <w:rFonts w:ascii="Arial Narrow" w:hAnsi="Arial Narrow"/>
          <w:color w:val="auto"/>
          <w:sz w:val="22"/>
          <w:szCs w:val="22"/>
        </w:rPr>
        <w:t>do prevádzky</w:t>
      </w:r>
      <w:r w:rsidR="0061519C" w:rsidRPr="004317D3">
        <w:rPr>
          <w:rFonts w:ascii="Arial Narrow" w:hAnsi="Arial Narrow"/>
          <w:color w:val="auto"/>
          <w:sz w:val="22"/>
          <w:szCs w:val="22"/>
        </w:rPr>
        <w:t>,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 pričom </w:t>
      </w:r>
      <w:r w:rsidR="00892875">
        <w:rPr>
          <w:rFonts w:ascii="Arial Narrow" w:hAnsi="Arial Narrow"/>
          <w:color w:val="auto"/>
          <w:sz w:val="22"/>
          <w:szCs w:val="22"/>
        </w:rPr>
        <w:t xml:space="preserve"> prípadná 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oprava aj výjazd </w:t>
      </w:r>
      <w:r w:rsidR="00E119BA" w:rsidRPr="004317D3">
        <w:rPr>
          <w:rFonts w:ascii="Arial Narrow" w:hAnsi="Arial Narrow"/>
          <w:color w:val="auto"/>
          <w:sz w:val="22"/>
          <w:szCs w:val="22"/>
        </w:rPr>
        <w:t xml:space="preserve">servisného 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technika je pokrytý </w:t>
      </w:r>
      <w:r w:rsidR="002E735E" w:rsidRPr="004317D3">
        <w:rPr>
          <w:rFonts w:ascii="Arial Narrow" w:hAnsi="Arial Narrow"/>
          <w:color w:val="auto"/>
          <w:sz w:val="22"/>
          <w:szCs w:val="22"/>
        </w:rPr>
        <w:t>v rámci poskytovania záručného servisu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. </w:t>
      </w:r>
      <w:r w:rsidR="00043B1B" w:rsidRPr="004317D3">
        <w:rPr>
          <w:rFonts w:ascii="Arial Narrow" w:hAnsi="Arial Narrow"/>
          <w:color w:val="auto"/>
          <w:sz w:val="22"/>
          <w:szCs w:val="22"/>
        </w:rPr>
        <w:t>Servis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 zariadenia musí byť realizovan</w:t>
      </w:r>
      <w:r w:rsidR="0012002E" w:rsidRPr="004317D3">
        <w:rPr>
          <w:rFonts w:ascii="Arial Narrow" w:hAnsi="Arial Narrow"/>
          <w:color w:val="auto"/>
          <w:sz w:val="22"/>
          <w:szCs w:val="22"/>
        </w:rPr>
        <w:t>ý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 priamo výrobcom, alebo jeho lokálnym autorizovaným servisným partnerom</w:t>
      </w:r>
      <w:r w:rsidR="0012002E" w:rsidRPr="004317D3">
        <w:rPr>
          <w:rFonts w:ascii="Arial Narrow" w:hAnsi="Arial Narrow"/>
          <w:color w:val="auto"/>
          <w:sz w:val="22"/>
          <w:szCs w:val="22"/>
        </w:rPr>
        <w:t>, ktorý bol vyškolený výrobcom zariadenia</w:t>
      </w:r>
      <w:r w:rsidR="004317D3" w:rsidRPr="004317D3">
        <w:rPr>
          <w:rFonts w:ascii="Arial Narrow" w:hAnsi="Arial Narrow"/>
          <w:color w:val="auto"/>
          <w:sz w:val="22"/>
          <w:szCs w:val="22"/>
        </w:rPr>
        <w:t xml:space="preserve"> (autorizovaný servis)</w:t>
      </w:r>
      <w:r w:rsidR="005410E0" w:rsidRPr="004317D3">
        <w:rPr>
          <w:rFonts w:ascii="Arial Narrow" w:hAnsi="Arial Narrow"/>
          <w:color w:val="auto"/>
          <w:sz w:val="22"/>
          <w:szCs w:val="22"/>
        </w:rPr>
        <w:t xml:space="preserve">. </w:t>
      </w:r>
    </w:p>
    <w:p w14:paraId="7885D3FF" w14:textId="3B035A2F" w:rsidR="00737C57" w:rsidRDefault="00A266B6" w:rsidP="00737C57">
      <w:pPr>
        <w:pStyle w:val="Default"/>
        <w:ind w:left="360"/>
        <w:jc w:val="both"/>
        <w:rPr>
          <w:rFonts w:ascii="Arial Narrow" w:hAnsi="Arial Narrow"/>
          <w:sz w:val="22"/>
          <w:szCs w:val="22"/>
        </w:rPr>
      </w:pPr>
      <w:r w:rsidRPr="007D182A">
        <w:rPr>
          <w:rFonts w:ascii="Arial Narrow" w:hAnsi="Arial Narrow"/>
          <w:sz w:val="22"/>
          <w:szCs w:val="22"/>
        </w:rPr>
        <w:t xml:space="preserve">Záručná doba začína plynúť dňom prevzatia predmetu zákazky na základe dodacieho – preberacieho listu. Všetky záruky musia byť riešené s dobou odozvy najneskôr </w:t>
      </w:r>
      <w:r w:rsidR="005927D9" w:rsidRPr="007D182A">
        <w:rPr>
          <w:rFonts w:ascii="Arial Narrow" w:hAnsi="Arial Narrow"/>
          <w:sz w:val="22"/>
          <w:szCs w:val="22"/>
        </w:rPr>
        <w:t>do 48</w:t>
      </w:r>
      <w:r w:rsidR="001E2AAA" w:rsidRPr="007D182A">
        <w:rPr>
          <w:rFonts w:ascii="Arial Narrow" w:hAnsi="Arial Narrow"/>
          <w:sz w:val="22"/>
          <w:szCs w:val="22"/>
        </w:rPr>
        <w:t xml:space="preserve"> hodín od nahlásenia poruchy</w:t>
      </w:r>
      <w:r w:rsidRPr="007D182A">
        <w:rPr>
          <w:rFonts w:ascii="Arial Narrow" w:hAnsi="Arial Narrow"/>
          <w:sz w:val="22"/>
          <w:szCs w:val="22"/>
        </w:rPr>
        <w:t>. Pri uplatnení reklamácie je dodávateľ povinný predmet zákazky prevziať v sídle objednávateľa na vlastné náklady.</w:t>
      </w:r>
    </w:p>
    <w:p w14:paraId="020B7123" w14:textId="77777777" w:rsidR="00A92CC1" w:rsidRDefault="00A92CC1" w:rsidP="00A92C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A56DE6C" w14:textId="4BE6056A" w:rsidR="00A92CC1" w:rsidRPr="004317D3" w:rsidRDefault="00A92CC1" w:rsidP="00A92CC1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4317D3">
        <w:rPr>
          <w:rFonts w:ascii="Arial Narrow" w:hAnsi="Arial Narrow"/>
          <w:sz w:val="22"/>
          <w:szCs w:val="22"/>
        </w:rPr>
        <w:t xml:space="preserve">Verejný obstarávateľ požaduje </w:t>
      </w:r>
      <w:r w:rsidR="00905AAE">
        <w:rPr>
          <w:rFonts w:ascii="Arial Narrow" w:hAnsi="Arial Narrow"/>
          <w:sz w:val="22"/>
          <w:szCs w:val="22"/>
        </w:rPr>
        <w:t>vykonanie dvoch (2) preventívnych údržieb</w:t>
      </w:r>
      <w:r w:rsidR="00D574BE">
        <w:rPr>
          <w:rFonts w:ascii="Arial Narrow" w:hAnsi="Arial Narrow"/>
          <w:sz w:val="22"/>
          <w:szCs w:val="22"/>
        </w:rPr>
        <w:t xml:space="preserve"> </w:t>
      </w:r>
      <w:r w:rsidR="00FF44D4">
        <w:rPr>
          <w:rFonts w:ascii="Arial Narrow" w:hAnsi="Arial Narrow"/>
          <w:sz w:val="22"/>
          <w:szCs w:val="22"/>
        </w:rPr>
        <w:t xml:space="preserve">zahrnutých </w:t>
      </w:r>
      <w:r w:rsidR="00235195">
        <w:rPr>
          <w:rFonts w:ascii="Arial Narrow" w:hAnsi="Arial Narrow"/>
          <w:sz w:val="22"/>
          <w:szCs w:val="22"/>
        </w:rPr>
        <w:t>v kúpnej cene predmetu zákazky</w:t>
      </w:r>
      <w:r w:rsidR="005027FC">
        <w:rPr>
          <w:rFonts w:ascii="Arial Narrow" w:hAnsi="Arial Narrow"/>
          <w:sz w:val="22"/>
          <w:szCs w:val="22"/>
        </w:rPr>
        <w:t>, vykonaných po dvanástich (12) a</w:t>
      </w:r>
      <w:r w:rsidR="00594B25">
        <w:rPr>
          <w:rFonts w:ascii="Arial Narrow" w:hAnsi="Arial Narrow"/>
          <w:sz w:val="22"/>
          <w:szCs w:val="22"/>
        </w:rPr>
        <w:t> dvadsiatich štyroch (24) mesia</w:t>
      </w:r>
      <w:r w:rsidR="00841528">
        <w:rPr>
          <w:rFonts w:ascii="Arial Narrow" w:hAnsi="Arial Narrow"/>
          <w:sz w:val="22"/>
          <w:szCs w:val="22"/>
        </w:rPr>
        <w:t>coch od jeho kompletnej inštalácie</w:t>
      </w:r>
      <w:r w:rsidR="001434AF">
        <w:rPr>
          <w:rFonts w:ascii="Arial Narrow" w:hAnsi="Arial Narrow"/>
          <w:sz w:val="22"/>
          <w:szCs w:val="22"/>
        </w:rPr>
        <w:t xml:space="preserve"> a uvedenia do pr</w:t>
      </w:r>
      <w:r w:rsidR="00A34004">
        <w:rPr>
          <w:rFonts w:ascii="Arial Narrow" w:hAnsi="Arial Narrow"/>
          <w:sz w:val="22"/>
          <w:szCs w:val="22"/>
        </w:rPr>
        <w:t xml:space="preserve">evádzky, </w:t>
      </w:r>
      <w:r w:rsidR="004251AC">
        <w:rPr>
          <w:rFonts w:ascii="Arial Narrow" w:hAnsi="Arial Narrow"/>
          <w:sz w:val="22"/>
          <w:szCs w:val="22"/>
        </w:rPr>
        <w:t xml:space="preserve">v ktorých budú započítané </w:t>
      </w:r>
      <w:r w:rsidR="004A2054">
        <w:rPr>
          <w:rFonts w:ascii="Arial Narrow" w:hAnsi="Arial Narrow"/>
          <w:sz w:val="22"/>
          <w:szCs w:val="22"/>
        </w:rPr>
        <w:t>prípadné dopravné náklady a výmena/oprava nevyhnutných náhradných dielov (</w:t>
      </w:r>
      <w:r w:rsidR="00F93808">
        <w:rPr>
          <w:rFonts w:ascii="Arial Narrow" w:hAnsi="Arial Narrow"/>
          <w:sz w:val="22"/>
          <w:szCs w:val="22"/>
        </w:rPr>
        <w:t xml:space="preserve">predpísaných výrobcom), ktoré budú vykonané na pracovisku podľa </w:t>
      </w:r>
      <w:r w:rsidR="00CB0A65">
        <w:rPr>
          <w:rFonts w:ascii="Arial Narrow" w:hAnsi="Arial Narrow"/>
          <w:sz w:val="22"/>
          <w:szCs w:val="22"/>
        </w:rPr>
        <w:t xml:space="preserve">bodu </w:t>
      </w:r>
      <w:r w:rsidR="00F93808">
        <w:rPr>
          <w:rFonts w:ascii="Arial Narrow" w:hAnsi="Arial Narrow"/>
          <w:sz w:val="22"/>
          <w:szCs w:val="22"/>
        </w:rPr>
        <w:t>10 tohto opisu predmetu zákazky.</w:t>
      </w:r>
    </w:p>
    <w:p w14:paraId="5FD50613" w14:textId="77777777" w:rsidR="00A92CC1" w:rsidRPr="007D182A" w:rsidRDefault="00A92CC1" w:rsidP="00A92CC1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58167A8B" w14:textId="77777777" w:rsidR="00737C57" w:rsidRPr="002F7B7B" w:rsidRDefault="00737C57" w:rsidP="00737C57">
      <w:pPr>
        <w:pStyle w:val="Default"/>
        <w:ind w:left="360"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7ED17B9E" w14:textId="75C35271" w:rsidR="00685453" w:rsidRPr="00A34B26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34B26">
        <w:rPr>
          <w:rFonts w:ascii="Arial Narrow" w:hAnsi="Arial Narrow"/>
          <w:sz w:val="22"/>
          <w:szCs w:val="22"/>
        </w:rPr>
        <w:t>Verejný obstarávateľ požaduje odovzdanie dokumentácie – technická do</w:t>
      </w:r>
      <w:r w:rsidR="00971C7C">
        <w:rPr>
          <w:rFonts w:ascii="Arial Narrow" w:hAnsi="Arial Narrow"/>
          <w:sz w:val="22"/>
          <w:szCs w:val="22"/>
        </w:rPr>
        <w:t>kumentácia od výrobcu, návod na </w:t>
      </w:r>
      <w:r w:rsidRPr="00A34B26">
        <w:rPr>
          <w:rFonts w:ascii="Arial Narrow" w:hAnsi="Arial Narrow"/>
          <w:sz w:val="22"/>
          <w:szCs w:val="22"/>
        </w:rPr>
        <w:t>použitie/manuál pre obsluhu v</w:t>
      </w:r>
      <w:r w:rsidR="00B11B1D" w:rsidRPr="00A34B26">
        <w:rPr>
          <w:rFonts w:ascii="Arial Narrow" w:hAnsi="Arial Narrow"/>
          <w:sz w:val="22"/>
          <w:szCs w:val="22"/>
        </w:rPr>
        <w:t> </w:t>
      </w:r>
      <w:r w:rsidRPr="00A34B26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45806631" w14:textId="77777777" w:rsidR="00F63E68" w:rsidRPr="00B57D54" w:rsidRDefault="00F63E68" w:rsidP="002F0D7E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highlight w:val="yellow"/>
        </w:rPr>
      </w:pPr>
    </w:p>
    <w:p w14:paraId="69DD4123" w14:textId="77777777" w:rsidR="00FC4B93" w:rsidRPr="00B57D54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B57D54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B57D54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B57D54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B57D54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B57D54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B805AAE" w14:textId="55956310" w:rsidR="001C77EA" w:rsidRDefault="000F0D0F" w:rsidP="006B3854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CD2263">
        <w:rPr>
          <w:rFonts w:ascii="Arial Narrow" w:hAnsi="Arial Narrow"/>
          <w:b/>
          <w:sz w:val="22"/>
          <w:szCs w:val="22"/>
        </w:rPr>
        <w:t>do</w:t>
      </w:r>
      <w:r w:rsidR="00CD2263" w:rsidRPr="00CD2263">
        <w:rPr>
          <w:rFonts w:ascii="Arial Narrow" w:hAnsi="Arial Narrow"/>
          <w:b/>
          <w:sz w:val="22"/>
          <w:szCs w:val="22"/>
        </w:rPr>
        <w:t xml:space="preserve"> 60 dní</w:t>
      </w:r>
      <w:r w:rsidR="00CD2263" w:rsidRPr="00CD2263">
        <w:rPr>
          <w:rFonts w:ascii="Arial Narrow" w:hAnsi="Arial Narrow"/>
          <w:sz w:val="22"/>
          <w:szCs w:val="22"/>
        </w:rPr>
        <w:t xml:space="preserve"> odo dňa nadobudnutia účinnosti </w:t>
      </w:r>
      <w:r w:rsidR="005814EA">
        <w:rPr>
          <w:rFonts w:ascii="Arial Narrow" w:hAnsi="Arial Narrow"/>
          <w:sz w:val="22"/>
          <w:szCs w:val="22"/>
        </w:rPr>
        <w:t>kúpnej zmluvy</w:t>
      </w:r>
      <w:r w:rsidR="00CD2263" w:rsidRPr="00CD2263">
        <w:rPr>
          <w:rFonts w:ascii="Arial Narrow" w:hAnsi="Arial Narrow"/>
          <w:sz w:val="22"/>
          <w:szCs w:val="22"/>
        </w:rPr>
        <w:t xml:space="preserve">, </w:t>
      </w:r>
      <w:r w:rsidR="00CD2263" w:rsidRPr="00CD2263">
        <w:rPr>
          <w:rFonts w:ascii="Arial Narrow" w:hAnsi="Arial Narrow"/>
          <w:sz w:val="22"/>
          <w:szCs w:val="22"/>
          <w:u w:val="single"/>
        </w:rPr>
        <w:t>najneskôr do 31.12.2025</w:t>
      </w:r>
      <w:r w:rsidR="006B3854">
        <w:rPr>
          <w:rFonts w:ascii="Arial Narrow" w:hAnsi="Arial Narrow"/>
          <w:sz w:val="22"/>
          <w:szCs w:val="22"/>
        </w:rPr>
        <w:t>.</w:t>
      </w:r>
    </w:p>
    <w:p w14:paraId="4CEF197D" w14:textId="77777777" w:rsidR="00106D28" w:rsidRPr="006B3854" w:rsidRDefault="00106D28" w:rsidP="00106D28">
      <w:pPr>
        <w:tabs>
          <w:tab w:val="clear" w:pos="2160"/>
          <w:tab w:val="clear" w:pos="2880"/>
          <w:tab w:val="clear" w:pos="4500"/>
          <w:tab w:val="center" w:pos="709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1963DE75" w14:textId="77777777" w:rsidR="000A1B45" w:rsidRPr="00B57D54" w:rsidRDefault="0075727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57D54">
        <w:rPr>
          <w:rFonts w:ascii="Arial Narrow" w:hAnsi="Arial Narrow"/>
          <w:b/>
          <w:color w:val="000000"/>
          <w:sz w:val="22"/>
          <w:szCs w:val="22"/>
        </w:rPr>
        <w:t>Miest</w:t>
      </w:r>
      <w:r w:rsidR="00FF479C">
        <w:rPr>
          <w:rFonts w:ascii="Arial Narrow" w:hAnsi="Arial Narrow"/>
          <w:b/>
          <w:color w:val="000000"/>
          <w:sz w:val="22"/>
          <w:szCs w:val="22"/>
          <w:lang w:val="sk-SK"/>
        </w:rPr>
        <w:t>o</w:t>
      </w:r>
      <w:r w:rsidR="00F17129" w:rsidRPr="00B57D54">
        <w:rPr>
          <w:rFonts w:ascii="Arial Narrow" w:hAnsi="Arial Narrow"/>
          <w:b/>
          <w:color w:val="000000"/>
          <w:sz w:val="22"/>
          <w:szCs w:val="22"/>
        </w:rPr>
        <w:t xml:space="preserve"> dodania </w:t>
      </w:r>
      <w:r w:rsidR="00FF479C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7131DE" w:rsidRPr="00B57D54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3DA112F8" w14:textId="223F7ADE" w:rsidR="004D3D55" w:rsidRDefault="0034097D" w:rsidP="00A12A5B">
      <w:pPr>
        <w:tabs>
          <w:tab w:val="clear" w:pos="2160"/>
          <w:tab w:val="clear" w:pos="2880"/>
          <w:tab w:val="clear" w:pos="4500"/>
        </w:tabs>
        <w:spacing w:after="60"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34097D">
        <w:rPr>
          <w:rFonts w:ascii="Arial Narrow" w:hAnsi="Arial Narrow"/>
          <w:sz w:val="22"/>
          <w:szCs w:val="22"/>
        </w:rPr>
        <w:t>Kriminalistický a expertízny ústav Policajného zboru</w:t>
      </w:r>
      <w:r w:rsidR="009C0AAD">
        <w:rPr>
          <w:rFonts w:ascii="Arial Narrow" w:hAnsi="Arial Narrow"/>
          <w:sz w:val="22"/>
          <w:szCs w:val="22"/>
        </w:rPr>
        <w:t xml:space="preserve">, </w:t>
      </w:r>
      <w:r w:rsidR="009C0AAD" w:rsidRPr="009C0AAD">
        <w:rPr>
          <w:rFonts w:ascii="Arial Narrow" w:hAnsi="Arial Narrow"/>
          <w:sz w:val="22"/>
          <w:szCs w:val="22"/>
        </w:rPr>
        <w:t>Sklabinská 1, 831 06 Bratislava</w:t>
      </w:r>
    </w:p>
    <w:p w14:paraId="58EC98B7" w14:textId="77777777" w:rsidR="00246333" w:rsidRDefault="00246333" w:rsidP="00246333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DCD280D" w14:textId="77777777" w:rsidR="00C86A15" w:rsidRPr="006313CF" w:rsidRDefault="00C86A15" w:rsidP="00C86A15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color w:val="000000"/>
        </w:rPr>
      </w:pPr>
      <w:r w:rsidRPr="006313CF">
        <w:rPr>
          <w:rFonts w:ascii="Arial Narrow" w:hAnsi="Arial Narrow"/>
          <w:b/>
          <w:bCs/>
          <w:sz w:val="22"/>
          <w:szCs w:val="22"/>
        </w:rPr>
        <w:t>Položky predmetu zákazky:</w:t>
      </w:r>
    </w:p>
    <w:p w14:paraId="1514C5B7" w14:textId="7BF4EE04" w:rsidR="00B57D54" w:rsidRDefault="00C86A15" w:rsidP="00C86A15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  <w:r w:rsidRPr="006313CF">
        <w:rPr>
          <w:rFonts w:ascii="Arial Narrow" w:hAnsi="Arial Narrow"/>
          <w:sz w:val="22"/>
          <w:szCs w:val="22"/>
        </w:rPr>
        <w:t xml:space="preserve">Všetky technické parametre/funkcionality, resp. vlastnosti požadovaného predmetu zákazky uvedené </w:t>
      </w:r>
      <w:r w:rsidR="006313CF">
        <w:rPr>
          <w:rFonts w:ascii="Arial Narrow" w:hAnsi="Arial Narrow"/>
          <w:sz w:val="22"/>
          <w:szCs w:val="22"/>
        </w:rPr>
        <w:t xml:space="preserve">                         </w:t>
      </w:r>
      <w:r w:rsidRPr="006313CF">
        <w:rPr>
          <w:rFonts w:ascii="Arial Narrow" w:hAnsi="Arial Narrow"/>
          <w:sz w:val="22"/>
          <w:szCs w:val="22"/>
        </w:rPr>
        <w:t>v tabuľke nižšie a predstavujú minimálne požiadavky, ktoré musia byť splnené vo vlastnom návrhu plnenia uchádzača.</w:t>
      </w:r>
    </w:p>
    <w:p w14:paraId="4B551638" w14:textId="77777777" w:rsidR="00DF59E4" w:rsidRDefault="00DF59E4" w:rsidP="00C86A15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79BE0C3C" w14:textId="77777777" w:rsidR="00DF59E4" w:rsidRDefault="00DF59E4" w:rsidP="00C86A15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0E2DAB32" w14:textId="77777777" w:rsidR="00DF59E4" w:rsidRDefault="00DF59E4" w:rsidP="00C86A15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360"/>
        <w:contextualSpacing/>
        <w:jc w:val="both"/>
        <w:rPr>
          <w:rFonts w:ascii="Arial Narrow" w:hAnsi="Arial Narrow"/>
          <w:sz w:val="22"/>
          <w:szCs w:val="22"/>
        </w:rPr>
      </w:pPr>
    </w:p>
    <w:p w14:paraId="4827C466" w14:textId="61C7B0B2" w:rsidR="00DF59E4" w:rsidRDefault="00DF59E4" w:rsidP="00DF59E4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  <w:sectPr w:rsidR="00DF59E4" w:rsidSect="00CB0642">
          <w:headerReference w:type="default" r:id="rId8"/>
          <w:footerReference w:type="default" r:id="rId9"/>
          <w:pgSz w:w="11906" w:h="16838"/>
          <w:pgMar w:top="1276" w:right="1559" w:bottom="1276" w:left="1418" w:header="709" w:footer="709" w:gutter="0"/>
          <w:cols w:space="708"/>
          <w:docGrid w:linePitch="360"/>
        </w:sect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297"/>
        <w:gridCol w:w="5298"/>
      </w:tblGrid>
      <w:tr w:rsidR="0013180C" w14:paraId="34145E23" w14:textId="77777777" w:rsidTr="00454F5F">
        <w:trPr>
          <w:trHeight w:val="1274"/>
        </w:trPr>
        <w:tc>
          <w:tcPr>
            <w:tcW w:w="8978" w:type="dxa"/>
            <w:gridSpan w:val="3"/>
            <w:shd w:val="clear" w:color="auto" w:fill="F2F2F2" w:themeFill="background1" w:themeFillShade="F2"/>
            <w:vAlign w:val="center"/>
          </w:tcPr>
          <w:p w14:paraId="545B6629" w14:textId="77777777" w:rsidR="0013180C" w:rsidRPr="000246C2" w:rsidRDefault="0013180C" w:rsidP="000246C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92D">
              <w:rPr>
                <w:rFonts w:ascii="Arial Narrow" w:hAnsi="Arial Narrow"/>
                <w:b/>
                <w:bCs/>
                <w:sz w:val="28"/>
                <w:szCs w:val="28"/>
              </w:rPr>
              <w:lastRenderedPageBreak/>
              <w:t>Požiadavky stanovené verejným obstarávateľom na technické prevedenie analyzátora na skríningové vyšetrenie biologických materiálov</w:t>
            </w:r>
          </w:p>
        </w:tc>
        <w:tc>
          <w:tcPr>
            <w:tcW w:w="5298" w:type="dxa"/>
            <w:shd w:val="clear" w:color="auto" w:fill="D9D9D9" w:themeFill="background1" w:themeFillShade="D9"/>
            <w:vAlign w:val="center"/>
          </w:tcPr>
          <w:p w14:paraId="29161AD2" w14:textId="77777777" w:rsidR="000246C2" w:rsidRPr="000246C2" w:rsidRDefault="000246C2" w:rsidP="000246C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0246C2">
              <w:rPr>
                <w:rFonts w:ascii="Arial Narrow" w:hAnsi="Arial Narrow"/>
                <w:b/>
                <w:bCs/>
                <w:sz w:val="22"/>
                <w:szCs w:val="22"/>
              </w:rPr>
              <w:t>Vlastný návrh plnenia</w:t>
            </w:r>
          </w:p>
          <w:p w14:paraId="500FA4E2" w14:textId="77777777" w:rsidR="000246C2" w:rsidRPr="000246C2" w:rsidRDefault="000246C2" w:rsidP="000246C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473AC13F" w14:textId="6B1C231D" w:rsidR="0013180C" w:rsidRPr="000246C2" w:rsidRDefault="000246C2" w:rsidP="000246C2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74492D">
              <w:rPr>
                <w:rFonts w:ascii="Arial Narrow" w:hAnsi="Arial Narrow"/>
                <w:b/>
                <w:bCs/>
              </w:rPr>
              <w:t xml:space="preserve">Požaduje sa uviesť skutočnú špecifikáciu ponúkaného tovaru </w:t>
            </w:r>
            <w:r w:rsidR="0009530D" w:rsidRPr="0074492D">
              <w:rPr>
                <w:rFonts w:ascii="Arial Narrow" w:hAnsi="Arial Narrow"/>
                <w:b/>
                <w:bCs/>
              </w:rPr>
              <w:t>podľa požiadaviek na predmet zákazky</w:t>
            </w:r>
            <w:r w:rsidR="006B1FC6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B3135C" w14:paraId="4E8D2451" w14:textId="77777777" w:rsidTr="00020ECF">
        <w:trPr>
          <w:trHeight w:val="683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3C5CB10C" w14:textId="26A54614" w:rsidR="00B3135C" w:rsidRPr="00454F5F" w:rsidRDefault="00B3135C" w:rsidP="00454F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54F5F">
              <w:rPr>
                <w:rFonts w:ascii="Arial Narrow" w:hAnsi="Arial Narrow"/>
                <w:b/>
                <w:bCs/>
                <w:sz w:val="22"/>
                <w:szCs w:val="22"/>
              </w:rPr>
              <w:t>Por. číslo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CFF5DE9" w14:textId="49E9781E" w:rsidR="00B3135C" w:rsidRPr="00454F5F" w:rsidRDefault="00B3135C" w:rsidP="00454F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54F5F">
              <w:rPr>
                <w:rFonts w:ascii="Arial Narrow" w:hAnsi="Arial Narrow"/>
                <w:b/>
                <w:bCs/>
                <w:sz w:val="22"/>
                <w:szCs w:val="22"/>
              </w:rPr>
              <w:t>Parameter</w:t>
            </w:r>
          </w:p>
        </w:tc>
        <w:tc>
          <w:tcPr>
            <w:tcW w:w="5297" w:type="dxa"/>
            <w:shd w:val="clear" w:color="auto" w:fill="F2F2F2" w:themeFill="background1" w:themeFillShade="F2"/>
            <w:vAlign w:val="center"/>
          </w:tcPr>
          <w:p w14:paraId="063F00E0" w14:textId="77777777" w:rsidR="00B3135C" w:rsidRPr="00454F5F" w:rsidRDefault="00B3135C" w:rsidP="00454F5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54F5F">
              <w:rPr>
                <w:rFonts w:ascii="Arial Narrow" w:hAnsi="Arial Narrow"/>
                <w:b/>
                <w:bCs/>
                <w:sz w:val="22"/>
                <w:szCs w:val="22"/>
              </w:rPr>
              <w:t>Špecifikácia</w:t>
            </w:r>
          </w:p>
        </w:tc>
        <w:tc>
          <w:tcPr>
            <w:tcW w:w="5298" w:type="dxa"/>
            <w:shd w:val="clear" w:color="auto" w:fill="D9D9D9" w:themeFill="background1" w:themeFillShade="D9"/>
            <w:vAlign w:val="center"/>
          </w:tcPr>
          <w:p w14:paraId="5BC27847" w14:textId="5ABEB747" w:rsidR="006B1FC6" w:rsidRPr="00D55D9C" w:rsidRDefault="00C40A99" w:rsidP="00020ECF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bCs/>
                <w:i/>
                <w:iCs/>
                <w:color w:val="000000"/>
              </w:rPr>
            </w:pPr>
            <w:r w:rsidRPr="00116EBC">
              <w:rPr>
                <w:rFonts w:ascii="Arial Narrow" w:hAnsi="Arial Narrow" w:cs="Arial"/>
                <w:b/>
              </w:rPr>
              <w:t>Uchádzač uvedie presnú hodnotu</w:t>
            </w:r>
            <w:r w:rsidR="006B1FC6">
              <w:rPr>
                <w:rFonts w:ascii="Arial Narrow" w:hAnsi="Arial Narrow" w:cs="Arial"/>
                <w:b/>
              </w:rPr>
              <w:t xml:space="preserve"> </w:t>
            </w:r>
            <w:r w:rsidR="001216A9">
              <w:rPr>
                <w:rFonts w:ascii="Arial Narrow" w:hAnsi="Arial Narrow" w:cs="Arial"/>
                <w:b/>
              </w:rPr>
              <w:t>požadovaného parametra</w:t>
            </w:r>
            <w:r w:rsidRPr="00116EBC">
              <w:rPr>
                <w:rFonts w:ascii="Arial Narrow" w:hAnsi="Arial Narrow" w:cs="Arial"/>
                <w:b/>
              </w:rPr>
              <w:t>, resp. údaj (číslom a/alebo slovom)</w:t>
            </w:r>
            <w:r w:rsidR="001216A9">
              <w:rPr>
                <w:rFonts w:ascii="Arial Narrow" w:hAnsi="Arial Narrow" w:cs="Arial"/>
                <w:b/>
              </w:rPr>
              <w:t>, príp. áno/nie</w:t>
            </w:r>
            <w:r>
              <w:rPr>
                <w:rFonts w:ascii="Arial Narrow" w:hAnsi="Arial Narrow" w:cs="Arial"/>
                <w:b/>
              </w:rPr>
              <w:t xml:space="preserve"> namiesto </w:t>
            </w:r>
            <w:r w:rsidRPr="0083468E">
              <w:rPr>
                <w:rFonts w:ascii="Arial Narrow" w:hAnsi="Arial Narrow"/>
                <w:bCs/>
                <w:i/>
                <w:iCs/>
                <w:color w:val="000000"/>
              </w:rPr>
              <w:t>(doplní uchádzač)</w:t>
            </w:r>
          </w:p>
        </w:tc>
      </w:tr>
      <w:tr w:rsidR="003E6DBA" w14:paraId="4D9C0A47" w14:textId="77777777" w:rsidTr="00974545">
        <w:trPr>
          <w:trHeight w:val="1131"/>
        </w:trPr>
        <w:tc>
          <w:tcPr>
            <w:tcW w:w="988" w:type="dxa"/>
            <w:vAlign w:val="center"/>
          </w:tcPr>
          <w:p w14:paraId="17B7202E" w14:textId="77777777" w:rsidR="003E6DBA" w:rsidRPr="00487226" w:rsidRDefault="003E6DBA" w:rsidP="007568F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75A35A3" w14:textId="247FE6A4" w:rsidR="003E6DBA" w:rsidRPr="00C83A53" w:rsidRDefault="003E6DBA" w:rsidP="007568F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C83A53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5297" w:type="dxa"/>
            <w:vAlign w:val="center"/>
          </w:tcPr>
          <w:p w14:paraId="5C1D7817" w14:textId="188622C6" w:rsidR="003E6DBA" w:rsidRPr="00C83A53" w:rsidRDefault="009C3644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A53">
              <w:rPr>
                <w:rFonts w:ascii="Arial Narrow" w:hAnsi="Arial Narrow"/>
                <w:sz w:val="22"/>
                <w:szCs w:val="22"/>
              </w:rPr>
              <w:t>Modelové označenie tovaru</w:t>
            </w:r>
          </w:p>
        </w:tc>
        <w:tc>
          <w:tcPr>
            <w:tcW w:w="5298" w:type="dxa"/>
            <w:vAlign w:val="center"/>
          </w:tcPr>
          <w:p w14:paraId="0AC89F83" w14:textId="0D6E95B1" w:rsidR="003E6DBA" w:rsidRPr="00C83A53" w:rsidRDefault="004729AB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C83A53" w14:paraId="1AB037ED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21972792" w14:textId="77777777" w:rsidR="00C83A53" w:rsidRPr="00487226" w:rsidRDefault="00C83A53" w:rsidP="00C83A53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ED5C775" w14:textId="615C9B0E" w:rsidR="00C83A53" w:rsidRPr="00C83A53" w:rsidRDefault="00C83A53" w:rsidP="00C83A53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C83A53">
              <w:rPr>
                <w:rFonts w:ascii="Arial Narrow" w:hAnsi="Arial Narrow"/>
                <w:sz w:val="22"/>
                <w:szCs w:val="22"/>
              </w:rPr>
              <w:t>Princíp merania</w:t>
            </w:r>
          </w:p>
        </w:tc>
        <w:tc>
          <w:tcPr>
            <w:tcW w:w="5297" w:type="dxa"/>
            <w:vAlign w:val="center"/>
          </w:tcPr>
          <w:p w14:paraId="3554C4F8" w14:textId="7CC783E8" w:rsidR="00C83A53" w:rsidRPr="00C83A53" w:rsidRDefault="00C83A53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3A53">
              <w:rPr>
                <w:rFonts w:ascii="Arial Narrow" w:hAnsi="Arial Narrow"/>
                <w:sz w:val="22"/>
                <w:szCs w:val="22"/>
              </w:rPr>
              <w:t xml:space="preserve">Konkurenčné a sendvičové imunotestovacie metódy </w:t>
            </w:r>
            <w:r w:rsidR="004729AB">
              <w:rPr>
                <w:rFonts w:ascii="Arial Narrow" w:hAnsi="Arial Narrow"/>
                <w:sz w:val="22"/>
                <w:szCs w:val="22"/>
              </w:rPr>
              <w:t xml:space="preserve">                </w:t>
            </w:r>
            <w:r w:rsidR="003E773D">
              <w:rPr>
                <w:rFonts w:ascii="Arial Narrow" w:hAnsi="Arial Narrow"/>
                <w:sz w:val="22"/>
                <w:szCs w:val="22"/>
              </w:rPr>
              <w:t xml:space="preserve">                  </w:t>
            </w:r>
            <w:r w:rsidRPr="00C83A53">
              <w:rPr>
                <w:rFonts w:ascii="Arial Narrow" w:hAnsi="Arial Narrow"/>
                <w:sz w:val="22"/>
                <w:szCs w:val="22"/>
              </w:rPr>
              <w:t>s chemiluminiscenčnou detekciou</w:t>
            </w:r>
          </w:p>
        </w:tc>
        <w:tc>
          <w:tcPr>
            <w:tcW w:w="5298" w:type="dxa"/>
            <w:vAlign w:val="center"/>
          </w:tcPr>
          <w:p w14:paraId="2A51AEEB" w14:textId="66715CDF" w:rsidR="00C83A53" w:rsidRPr="00C83A53" w:rsidRDefault="004729AB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0154A5" w14:paraId="23172324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1C5970E1" w14:textId="77777777" w:rsidR="000154A5" w:rsidRPr="00487226" w:rsidRDefault="000154A5" w:rsidP="000154A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4C1E96" w14:textId="7711AA99" w:rsidR="000154A5" w:rsidRPr="000154A5" w:rsidRDefault="000154A5" w:rsidP="000154A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0154A5">
              <w:rPr>
                <w:rFonts w:ascii="Arial Narrow" w:hAnsi="Arial Narrow"/>
                <w:sz w:val="22"/>
                <w:szCs w:val="22"/>
              </w:rPr>
              <w:t>Oblasť použitia</w:t>
            </w:r>
          </w:p>
        </w:tc>
        <w:tc>
          <w:tcPr>
            <w:tcW w:w="5297" w:type="dxa"/>
            <w:vAlign w:val="center"/>
          </w:tcPr>
          <w:p w14:paraId="011E2DF8" w14:textId="7BCA9ED9" w:rsidR="000154A5" w:rsidRPr="000154A5" w:rsidRDefault="000154A5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154A5">
              <w:rPr>
                <w:rFonts w:ascii="Arial Narrow" w:hAnsi="Arial Narrow"/>
                <w:sz w:val="22"/>
                <w:szCs w:val="22"/>
              </w:rPr>
              <w:t>Imunochemické testy pre výskum, diagnostiku, forenzné, toxikologické a farmaceutické účely</w:t>
            </w:r>
          </w:p>
        </w:tc>
        <w:tc>
          <w:tcPr>
            <w:tcW w:w="5298" w:type="dxa"/>
            <w:vAlign w:val="center"/>
          </w:tcPr>
          <w:p w14:paraId="393E38D5" w14:textId="2604D258" w:rsidR="000154A5" w:rsidRDefault="000154A5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685562" w14:paraId="6BC74515" w14:textId="77777777" w:rsidTr="00974545">
        <w:trPr>
          <w:trHeight w:val="146"/>
        </w:trPr>
        <w:tc>
          <w:tcPr>
            <w:tcW w:w="988" w:type="dxa"/>
            <w:vMerge w:val="restart"/>
            <w:vAlign w:val="center"/>
          </w:tcPr>
          <w:p w14:paraId="04297379" w14:textId="77777777" w:rsidR="00685562" w:rsidRPr="00487226" w:rsidRDefault="00685562" w:rsidP="007568F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53F958A" w14:textId="794CD3F6" w:rsidR="00685562" w:rsidRDefault="00685562" w:rsidP="007568F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Druh vzorky</w:t>
            </w:r>
          </w:p>
        </w:tc>
        <w:tc>
          <w:tcPr>
            <w:tcW w:w="5297" w:type="dxa"/>
            <w:vAlign w:val="center"/>
          </w:tcPr>
          <w:p w14:paraId="73283F06" w14:textId="58DCC10B" w:rsidR="00685562" w:rsidRDefault="00685562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Plná krv</w:t>
            </w:r>
          </w:p>
        </w:tc>
        <w:tc>
          <w:tcPr>
            <w:tcW w:w="5298" w:type="dxa"/>
            <w:vAlign w:val="center"/>
          </w:tcPr>
          <w:p w14:paraId="3358ABE5" w14:textId="22065310" w:rsidR="00685562" w:rsidRDefault="00685562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685562" w14:paraId="4A89F8AB" w14:textId="77777777" w:rsidTr="00974545">
        <w:trPr>
          <w:trHeight w:val="142"/>
        </w:trPr>
        <w:tc>
          <w:tcPr>
            <w:tcW w:w="988" w:type="dxa"/>
            <w:vMerge/>
            <w:vAlign w:val="center"/>
          </w:tcPr>
          <w:p w14:paraId="225B4F81" w14:textId="77777777" w:rsidR="00685562" w:rsidRPr="00487226" w:rsidRDefault="00685562" w:rsidP="007568F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405BFE9" w14:textId="77777777" w:rsidR="00685562" w:rsidRDefault="00685562" w:rsidP="007568F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0BA02264" w14:textId="01A77D1E" w:rsidR="00685562" w:rsidRDefault="00685562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Sérum</w:t>
            </w:r>
          </w:p>
        </w:tc>
        <w:tc>
          <w:tcPr>
            <w:tcW w:w="5298" w:type="dxa"/>
            <w:vAlign w:val="center"/>
          </w:tcPr>
          <w:p w14:paraId="19541A84" w14:textId="4A0EA73F" w:rsidR="00685562" w:rsidRPr="001056AC" w:rsidRDefault="00685562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685562" w14:paraId="6418BFCE" w14:textId="77777777" w:rsidTr="00974545">
        <w:trPr>
          <w:trHeight w:val="142"/>
        </w:trPr>
        <w:tc>
          <w:tcPr>
            <w:tcW w:w="988" w:type="dxa"/>
            <w:vMerge/>
            <w:vAlign w:val="center"/>
          </w:tcPr>
          <w:p w14:paraId="2A15933C" w14:textId="77777777" w:rsidR="00685562" w:rsidRPr="00487226" w:rsidRDefault="00685562" w:rsidP="007568F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8BE39D8" w14:textId="77777777" w:rsidR="00685562" w:rsidRDefault="00685562" w:rsidP="007568F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54BDCD2A" w14:textId="1B1432B9" w:rsidR="00685562" w:rsidRDefault="00685562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Post mortem krv</w:t>
            </w:r>
          </w:p>
        </w:tc>
        <w:tc>
          <w:tcPr>
            <w:tcW w:w="5298" w:type="dxa"/>
            <w:vAlign w:val="center"/>
          </w:tcPr>
          <w:p w14:paraId="107498DB" w14:textId="2F330B28" w:rsidR="00685562" w:rsidRPr="001056AC" w:rsidRDefault="00685562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685562" w14:paraId="6EFB3DDF" w14:textId="77777777" w:rsidTr="00974545">
        <w:trPr>
          <w:trHeight w:val="142"/>
        </w:trPr>
        <w:tc>
          <w:tcPr>
            <w:tcW w:w="988" w:type="dxa"/>
            <w:vMerge/>
            <w:vAlign w:val="center"/>
          </w:tcPr>
          <w:p w14:paraId="24832F29" w14:textId="77777777" w:rsidR="00685562" w:rsidRPr="00487226" w:rsidRDefault="00685562" w:rsidP="007568F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7B4EBE5" w14:textId="77777777" w:rsidR="00685562" w:rsidRDefault="00685562" w:rsidP="007568F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52CA8C47" w14:textId="2FBEADA0" w:rsidR="00685562" w:rsidRDefault="00685562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Moč</w:t>
            </w:r>
          </w:p>
        </w:tc>
        <w:tc>
          <w:tcPr>
            <w:tcW w:w="5298" w:type="dxa"/>
            <w:vAlign w:val="center"/>
          </w:tcPr>
          <w:p w14:paraId="3F7462B3" w14:textId="543FCD41" w:rsidR="00685562" w:rsidRPr="001056AC" w:rsidRDefault="00685562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685562" w14:paraId="4394E7AA" w14:textId="77777777" w:rsidTr="00974545">
        <w:trPr>
          <w:trHeight w:val="142"/>
        </w:trPr>
        <w:tc>
          <w:tcPr>
            <w:tcW w:w="988" w:type="dxa"/>
            <w:vMerge/>
            <w:vAlign w:val="center"/>
          </w:tcPr>
          <w:p w14:paraId="378193D7" w14:textId="77777777" w:rsidR="00685562" w:rsidRPr="00487226" w:rsidRDefault="00685562" w:rsidP="007568F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1117474" w14:textId="77777777" w:rsidR="00685562" w:rsidRDefault="00685562" w:rsidP="007568F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15AD3559" w14:textId="2DBB6A53" w:rsidR="00685562" w:rsidRDefault="00685562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Sliny</w:t>
            </w:r>
          </w:p>
        </w:tc>
        <w:tc>
          <w:tcPr>
            <w:tcW w:w="5298" w:type="dxa"/>
            <w:vAlign w:val="center"/>
          </w:tcPr>
          <w:p w14:paraId="30E45B72" w14:textId="2EB21AA5" w:rsidR="00685562" w:rsidRPr="001056AC" w:rsidRDefault="00685562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F4234E" w14:paraId="6697F83E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052C0BE7" w14:textId="77777777" w:rsidR="00F4234E" w:rsidRPr="00487226" w:rsidRDefault="00F4234E" w:rsidP="00F4234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05D15798" w14:textId="79EFD477" w:rsidR="00F4234E" w:rsidRPr="00974545" w:rsidRDefault="00F4234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Objem vzorky</w:t>
            </w:r>
          </w:p>
        </w:tc>
        <w:tc>
          <w:tcPr>
            <w:tcW w:w="5297" w:type="dxa"/>
            <w:vAlign w:val="center"/>
          </w:tcPr>
          <w:p w14:paraId="4B1A0EF1" w14:textId="00B6C834" w:rsidR="00F4234E" w:rsidRPr="00974545" w:rsidRDefault="00F4234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Maximálne 500 µl</w:t>
            </w:r>
          </w:p>
        </w:tc>
        <w:tc>
          <w:tcPr>
            <w:tcW w:w="5298" w:type="dxa"/>
            <w:vAlign w:val="center"/>
          </w:tcPr>
          <w:p w14:paraId="41BC0EFE" w14:textId="2E3A5D0D" w:rsidR="00F4234E" w:rsidRPr="00974545" w:rsidRDefault="00974545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C91C18" w14:paraId="07FDBAEA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1500F72C" w14:textId="77777777" w:rsidR="00C91C18" w:rsidRPr="00487226" w:rsidRDefault="00C91C18" w:rsidP="00C91C18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1170C01" w14:textId="02F3899B" w:rsidR="00C91C18" w:rsidRPr="00974545" w:rsidRDefault="00C91C18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Čas analýzy</w:t>
            </w:r>
          </w:p>
        </w:tc>
        <w:tc>
          <w:tcPr>
            <w:tcW w:w="5297" w:type="dxa"/>
            <w:vAlign w:val="center"/>
          </w:tcPr>
          <w:p w14:paraId="4C3464F8" w14:textId="5139C5BD" w:rsidR="00C91C18" w:rsidRPr="00974545" w:rsidRDefault="00F67A64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Max. d</w:t>
            </w:r>
            <w:r w:rsidR="00C91C18" w:rsidRPr="00974545">
              <w:rPr>
                <w:rFonts w:ascii="Arial Narrow" w:hAnsi="Arial Narrow"/>
                <w:sz w:val="22"/>
                <w:szCs w:val="22"/>
              </w:rPr>
              <w:t>o 30 minút</w:t>
            </w:r>
          </w:p>
        </w:tc>
        <w:tc>
          <w:tcPr>
            <w:tcW w:w="5298" w:type="dxa"/>
            <w:vAlign w:val="center"/>
          </w:tcPr>
          <w:p w14:paraId="1112596F" w14:textId="1010956A" w:rsidR="00C91C18" w:rsidRPr="00974545" w:rsidRDefault="00974545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331CFA" w14:paraId="3EA60388" w14:textId="77777777" w:rsidTr="00974545">
        <w:trPr>
          <w:trHeight w:val="357"/>
        </w:trPr>
        <w:tc>
          <w:tcPr>
            <w:tcW w:w="988" w:type="dxa"/>
            <w:vMerge w:val="restart"/>
            <w:vAlign w:val="center"/>
          </w:tcPr>
          <w:p w14:paraId="1291E08E" w14:textId="77777777" w:rsidR="00331CFA" w:rsidRPr="00487226" w:rsidRDefault="00331CFA" w:rsidP="00264991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1605E4A" w14:textId="3A0434BC" w:rsidR="00331CFA" w:rsidRPr="00974545" w:rsidRDefault="00331CFA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Prevádzková stanica</w:t>
            </w:r>
          </w:p>
        </w:tc>
        <w:tc>
          <w:tcPr>
            <w:tcW w:w="5297" w:type="dxa"/>
            <w:vAlign w:val="center"/>
          </w:tcPr>
          <w:p w14:paraId="690DF7ED" w14:textId="4E67DEF9" w:rsidR="00331CFA" w:rsidRPr="00974545" w:rsidRDefault="00331CFA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Plne integrovaný softvér s dotykovou obrazovkou bez externého PC</w:t>
            </w:r>
          </w:p>
        </w:tc>
        <w:tc>
          <w:tcPr>
            <w:tcW w:w="5298" w:type="dxa"/>
            <w:vAlign w:val="center"/>
          </w:tcPr>
          <w:p w14:paraId="57ED1E08" w14:textId="0EE9FB74" w:rsidR="00331CFA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331CFA" w14:paraId="50D2A506" w14:textId="77777777" w:rsidTr="00974545">
        <w:trPr>
          <w:trHeight w:val="357"/>
        </w:trPr>
        <w:tc>
          <w:tcPr>
            <w:tcW w:w="988" w:type="dxa"/>
            <w:vMerge/>
            <w:vAlign w:val="center"/>
          </w:tcPr>
          <w:p w14:paraId="0B25001F" w14:textId="77777777" w:rsidR="00331CFA" w:rsidRPr="00487226" w:rsidRDefault="00331CFA" w:rsidP="00264991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5826C98" w14:textId="77777777" w:rsidR="00331CFA" w:rsidRPr="00974545" w:rsidRDefault="00331CFA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178CDA10" w14:textId="1D3E1285" w:rsidR="00331CFA" w:rsidRPr="00974545" w:rsidRDefault="00851588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Export dát cez USB</w:t>
            </w:r>
          </w:p>
        </w:tc>
        <w:tc>
          <w:tcPr>
            <w:tcW w:w="5298" w:type="dxa"/>
            <w:vAlign w:val="center"/>
          </w:tcPr>
          <w:p w14:paraId="11965F4C" w14:textId="41605ACC" w:rsidR="00331CFA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3D15BF76" w14:textId="77777777" w:rsidTr="00974545">
        <w:trPr>
          <w:trHeight w:val="91"/>
        </w:trPr>
        <w:tc>
          <w:tcPr>
            <w:tcW w:w="988" w:type="dxa"/>
            <w:vMerge w:val="restart"/>
            <w:vAlign w:val="center"/>
          </w:tcPr>
          <w:p w14:paraId="7873CC6D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0D7678C6" w14:textId="68C699B8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Komponenty prevádzkovej stanice</w:t>
            </w:r>
          </w:p>
        </w:tc>
        <w:tc>
          <w:tcPr>
            <w:tcW w:w="5297" w:type="dxa"/>
            <w:vAlign w:val="center"/>
          </w:tcPr>
          <w:p w14:paraId="1503EB1F" w14:textId="57EC0576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Dvojkanálová platforma na manipuláciu s tekutinami </w:t>
            </w:r>
          </w:p>
        </w:tc>
        <w:tc>
          <w:tcPr>
            <w:tcW w:w="5298" w:type="dxa"/>
            <w:vAlign w:val="center"/>
          </w:tcPr>
          <w:p w14:paraId="525FB7A9" w14:textId="28880CCB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64492F34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3BE86505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D78384C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6814A063" w14:textId="149A5A89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Systém prenosu dvojsmernej špičky </w:t>
            </w:r>
          </w:p>
        </w:tc>
        <w:tc>
          <w:tcPr>
            <w:tcW w:w="5298" w:type="dxa"/>
            <w:vAlign w:val="center"/>
          </w:tcPr>
          <w:p w14:paraId="7A59DB90" w14:textId="065F8292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37D062FB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66A4BC86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8E14A54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55ED56B3" w14:textId="008FE502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Jednosmerný systém prepravy reagenčného nosiča </w:t>
            </w:r>
          </w:p>
        </w:tc>
        <w:tc>
          <w:tcPr>
            <w:tcW w:w="5298" w:type="dxa"/>
            <w:vAlign w:val="center"/>
          </w:tcPr>
          <w:p w14:paraId="0D23F73C" w14:textId="1920BEB5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64DF3169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50721B23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487F365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2E912FD3" w14:textId="2B5129C9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Inkubátor </w:t>
            </w:r>
          </w:p>
        </w:tc>
        <w:tc>
          <w:tcPr>
            <w:tcW w:w="5298" w:type="dxa"/>
            <w:vAlign w:val="center"/>
          </w:tcPr>
          <w:p w14:paraId="12E48C18" w14:textId="1840EAEA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6E9708C9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617767ED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3CDAE6AF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34D09D85" w14:textId="63BCD65D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Jednosmerný systém prepravy nosiča špičky </w:t>
            </w:r>
          </w:p>
        </w:tc>
        <w:tc>
          <w:tcPr>
            <w:tcW w:w="5298" w:type="dxa"/>
            <w:vAlign w:val="center"/>
          </w:tcPr>
          <w:p w14:paraId="4237B7E8" w14:textId="0D80DF97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00AE011B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3338E821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92DFD0D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6451A500" w14:textId="5E78AB07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Kamera</w:t>
            </w:r>
          </w:p>
        </w:tc>
        <w:tc>
          <w:tcPr>
            <w:tcW w:w="5298" w:type="dxa"/>
            <w:vAlign w:val="center"/>
          </w:tcPr>
          <w:p w14:paraId="2B33E391" w14:textId="240E4966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765BB864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2E6D0A9A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83C8CB7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35EF147F" w14:textId="564609A7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Zostava obrazu</w:t>
            </w:r>
          </w:p>
        </w:tc>
        <w:tc>
          <w:tcPr>
            <w:tcW w:w="5298" w:type="dxa"/>
            <w:vAlign w:val="center"/>
          </w:tcPr>
          <w:p w14:paraId="2FF21D53" w14:textId="5322819B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BF4DCE" w14:paraId="63725A91" w14:textId="77777777" w:rsidTr="00974545">
        <w:trPr>
          <w:trHeight w:val="89"/>
        </w:trPr>
        <w:tc>
          <w:tcPr>
            <w:tcW w:w="988" w:type="dxa"/>
            <w:vMerge/>
            <w:vAlign w:val="center"/>
          </w:tcPr>
          <w:p w14:paraId="37BDB9DB" w14:textId="77777777" w:rsidR="00BF4DCE" w:rsidRPr="00487226" w:rsidRDefault="00BF4DCE" w:rsidP="00BF4DCE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048FE532" w14:textId="77777777" w:rsidR="00BF4DCE" w:rsidRPr="00974545" w:rsidRDefault="00BF4DC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1F587274" w14:textId="57ED2AE7" w:rsidR="00BF4DCE" w:rsidRPr="00974545" w:rsidRDefault="00BF4DCE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Napájací zdroj</w:t>
            </w:r>
          </w:p>
        </w:tc>
        <w:tc>
          <w:tcPr>
            <w:tcW w:w="5298" w:type="dxa"/>
            <w:vAlign w:val="center"/>
          </w:tcPr>
          <w:p w14:paraId="1F2B83F7" w14:textId="6DD2EFF2" w:rsidR="00BF4DCE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8F5658" w14:paraId="2EFA8A01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0DB18A2C" w14:textId="77777777" w:rsidR="008F5658" w:rsidRPr="00487226" w:rsidRDefault="008F5658" w:rsidP="008F5658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0E5FD2" w14:textId="403E5DF2" w:rsidR="008F5658" w:rsidRPr="00974545" w:rsidRDefault="008F5658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Rozsah teplôt inkubátora</w:t>
            </w:r>
          </w:p>
        </w:tc>
        <w:tc>
          <w:tcPr>
            <w:tcW w:w="5297" w:type="dxa"/>
            <w:vAlign w:val="center"/>
          </w:tcPr>
          <w:p w14:paraId="157EF114" w14:textId="04EF309A" w:rsidR="008F5658" w:rsidRPr="00974545" w:rsidRDefault="008F5658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Minimálne od +35 °C do</w:t>
            </w:r>
            <w:r w:rsidR="00A5770C">
              <w:rPr>
                <w:rFonts w:ascii="Arial Narrow" w:hAnsi="Arial Narrow"/>
                <w:sz w:val="22"/>
                <w:szCs w:val="22"/>
              </w:rPr>
              <w:t xml:space="preserve"> max</w:t>
            </w:r>
            <w:r w:rsidR="00F06CF9">
              <w:rPr>
                <w:rFonts w:ascii="Arial Narrow" w:hAnsi="Arial Narrow"/>
                <w:sz w:val="22"/>
                <w:szCs w:val="22"/>
              </w:rPr>
              <w:t>imálne</w:t>
            </w:r>
            <w:r w:rsidRPr="00974545">
              <w:rPr>
                <w:rFonts w:ascii="Arial Narrow" w:hAnsi="Arial Narrow"/>
                <w:sz w:val="22"/>
                <w:szCs w:val="22"/>
              </w:rPr>
              <w:t xml:space="preserve"> +50 °C</w:t>
            </w:r>
          </w:p>
        </w:tc>
        <w:tc>
          <w:tcPr>
            <w:tcW w:w="5298" w:type="dxa"/>
            <w:vAlign w:val="center"/>
          </w:tcPr>
          <w:p w14:paraId="41F3546C" w14:textId="1A700702" w:rsidR="008F5658" w:rsidRPr="00974545" w:rsidRDefault="00974545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0562CF" w14:paraId="77846962" w14:textId="77777777" w:rsidTr="00974545">
        <w:trPr>
          <w:trHeight w:val="180"/>
        </w:trPr>
        <w:tc>
          <w:tcPr>
            <w:tcW w:w="988" w:type="dxa"/>
            <w:vMerge w:val="restart"/>
            <w:vAlign w:val="center"/>
          </w:tcPr>
          <w:p w14:paraId="61230B00" w14:textId="77777777" w:rsidR="000562CF" w:rsidRPr="00487226" w:rsidRDefault="000562CF" w:rsidP="000562CF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869EE1F" w14:textId="280EC5F7" w:rsidR="000562CF" w:rsidRPr="00974545" w:rsidRDefault="000562CF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Požiadavka na kameru a zostavu obrazu</w:t>
            </w:r>
          </w:p>
        </w:tc>
        <w:tc>
          <w:tcPr>
            <w:tcW w:w="5297" w:type="dxa"/>
            <w:vAlign w:val="center"/>
          </w:tcPr>
          <w:p w14:paraId="32E0DD0D" w14:textId="59CD6221" w:rsidR="000562CF" w:rsidRPr="00974545" w:rsidRDefault="000562CF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Vysoko výkonná vedecká CCD kamera</w:t>
            </w:r>
          </w:p>
        </w:tc>
        <w:tc>
          <w:tcPr>
            <w:tcW w:w="5298" w:type="dxa"/>
            <w:vAlign w:val="center"/>
          </w:tcPr>
          <w:p w14:paraId="778D01A1" w14:textId="504C128C" w:rsidR="000562CF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0562CF" w14:paraId="7F69354C" w14:textId="77777777" w:rsidTr="00974545">
        <w:trPr>
          <w:trHeight w:val="178"/>
        </w:trPr>
        <w:tc>
          <w:tcPr>
            <w:tcW w:w="988" w:type="dxa"/>
            <w:vMerge/>
            <w:vAlign w:val="center"/>
          </w:tcPr>
          <w:p w14:paraId="5C00C4CE" w14:textId="77777777" w:rsidR="000562CF" w:rsidRPr="00487226" w:rsidRDefault="000562CF" w:rsidP="000562CF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248B0B19" w14:textId="77777777" w:rsidR="000562CF" w:rsidRPr="00974545" w:rsidRDefault="000562CF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05358604" w14:textId="373A7E2E" w:rsidR="000562CF" w:rsidRPr="00974545" w:rsidRDefault="000562CF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Termoelektrické chladenie na prevádzkovú teplotu -20˚C</w:t>
            </w:r>
          </w:p>
        </w:tc>
        <w:tc>
          <w:tcPr>
            <w:tcW w:w="5298" w:type="dxa"/>
            <w:vAlign w:val="center"/>
          </w:tcPr>
          <w:p w14:paraId="71630950" w14:textId="1170539D" w:rsidR="000562CF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0562CF" w14:paraId="13957E62" w14:textId="77777777" w:rsidTr="00974545">
        <w:trPr>
          <w:trHeight w:val="178"/>
        </w:trPr>
        <w:tc>
          <w:tcPr>
            <w:tcW w:w="988" w:type="dxa"/>
            <w:vMerge/>
            <w:vAlign w:val="center"/>
          </w:tcPr>
          <w:p w14:paraId="022EB2E7" w14:textId="77777777" w:rsidR="000562CF" w:rsidRPr="00487226" w:rsidRDefault="000562CF" w:rsidP="000562CF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491F8FF" w14:textId="77777777" w:rsidR="000562CF" w:rsidRPr="00974545" w:rsidRDefault="000562CF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7F0A2780" w14:textId="291F6928" w:rsidR="000562CF" w:rsidRPr="00974545" w:rsidRDefault="000562CF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6 megapixelový nízkošumový CCD sen</w:t>
            </w:r>
            <w:r w:rsidR="004C2929">
              <w:rPr>
                <w:rFonts w:ascii="Arial Narrow" w:hAnsi="Arial Narrow"/>
                <w:sz w:val="22"/>
                <w:szCs w:val="22"/>
              </w:rPr>
              <w:t>z</w:t>
            </w:r>
            <w:r w:rsidRPr="00974545">
              <w:rPr>
                <w:rFonts w:ascii="Arial Narrow" w:hAnsi="Arial Narrow"/>
                <w:sz w:val="22"/>
                <w:szCs w:val="22"/>
              </w:rPr>
              <w:t>or</w:t>
            </w:r>
          </w:p>
        </w:tc>
        <w:tc>
          <w:tcPr>
            <w:tcW w:w="5298" w:type="dxa"/>
            <w:vAlign w:val="center"/>
          </w:tcPr>
          <w:p w14:paraId="439A5AAD" w14:textId="1D445DD8" w:rsidR="000562CF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0562CF" w14:paraId="7959CCD4" w14:textId="77777777" w:rsidTr="00974545">
        <w:trPr>
          <w:trHeight w:val="178"/>
        </w:trPr>
        <w:tc>
          <w:tcPr>
            <w:tcW w:w="988" w:type="dxa"/>
            <w:vMerge/>
            <w:vAlign w:val="center"/>
          </w:tcPr>
          <w:p w14:paraId="691E3FC7" w14:textId="77777777" w:rsidR="000562CF" w:rsidRPr="00487226" w:rsidRDefault="000562CF" w:rsidP="000562CF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881AEC0" w14:textId="77777777" w:rsidR="000562CF" w:rsidRPr="00974545" w:rsidRDefault="000562CF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3219E673" w14:textId="6C6C72CA" w:rsidR="000562CF" w:rsidRPr="00974545" w:rsidRDefault="000562CF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Kvantová účinnosť viac alebo rovné ako 50%  </w:t>
            </w:r>
          </w:p>
        </w:tc>
        <w:tc>
          <w:tcPr>
            <w:tcW w:w="5298" w:type="dxa"/>
            <w:vAlign w:val="center"/>
          </w:tcPr>
          <w:p w14:paraId="26AA966E" w14:textId="62D0D699" w:rsidR="000562CF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F14CF7" w14:paraId="7D0EF27F" w14:textId="77777777" w:rsidTr="00974545">
        <w:trPr>
          <w:trHeight w:val="357"/>
        </w:trPr>
        <w:tc>
          <w:tcPr>
            <w:tcW w:w="988" w:type="dxa"/>
            <w:vMerge w:val="restart"/>
            <w:vAlign w:val="center"/>
          </w:tcPr>
          <w:p w14:paraId="606AA1EC" w14:textId="77777777" w:rsidR="00F14CF7" w:rsidRPr="00487226" w:rsidRDefault="00F14CF7" w:rsidP="00F14CF7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5D2C4AF" w14:textId="57C4179F" w:rsidR="00F14CF7" w:rsidRPr="00974545" w:rsidRDefault="00F14CF7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br w:type="page"/>
              <w:t>Príslušenstvo</w:t>
            </w:r>
          </w:p>
        </w:tc>
        <w:tc>
          <w:tcPr>
            <w:tcW w:w="5297" w:type="dxa"/>
            <w:vAlign w:val="center"/>
          </w:tcPr>
          <w:p w14:paraId="31D05846" w14:textId="18CB120B" w:rsidR="00F14CF7" w:rsidRPr="00974545" w:rsidRDefault="00F14CF7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Snímač čiarových kódov vzoriek</w:t>
            </w:r>
          </w:p>
        </w:tc>
        <w:tc>
          <w:tcPr>
            <w:tcW w:w="5298" w:type="dxa"/>
            <w:vAlign w:val="center"/>
          </w:tcPr>
          <w:p w14:paraId="20D74215" w14:textId="00C58F17" w:rsidR="00F14CF7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F14CF7" w14:paraId="133A18EF" w14:textId="77777777" w:rsidTr="00974545">
        <w:trPr>
          <w:trHeight w:val="357"/>
        </w:trPr>
        <w:tc>
          <w:tcPr>
            <w:tcW w:w="988" w:type="dxa"/>
            <w:vMerge/>
            <w:vAlign w:val="center"/>
          </w:tcPr>
          <w:p w14:paraId="1C935E8F" w14:textId="77777777" w:rsidR="00F14CF7" w:rsidRPr="00487226" w:rsidRDefault="00F14CF7" w:rsidP="00F14CF7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5C9F4780" w14:textId="77777777" w:rsidR="00F14CF7" w:rsidRPr="00974545" w:rsidRDefault="00F14CF7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97" w:type="dxa"/>
            <w:vAlign w:val="center"/>
          </w:tcPr>
          <w:p w14:paraId="6586D223" w14:textId="417FFD53" w:rsidR="00F14CF7" w:rsidRPr="00974545" w:rsidRDefault="00F14CF7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Tlačiareň</w:t>
            </w:r>
          </w:p>
        </w:tc>
        <w:tc>
          <w:tcPr>
            <w:tcW w:w="5298" w:type="dxa"/>
            <w:vAlign w:val="center"/>
          </w:tcPr>
          <w:p w14:paraId="0038845A" w14:textId="360F2139" w:rsidR="00F14CF7" w:rsidRPr="00974545" w:rsidRDefault="0060081A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A96AD5" w14:paraId="1B75C4EE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68C2DCAA" w14:textId="77777777" w:rsidR="00A96AD5" w:rsidRPr="00487226" w:rsidRDefault="00A96AD5" w:rsidP="00A96AD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6985E65" w14:textId="604AABC1" w:rsidR="00A96AD5" w:rsidRPr="00974545" w:rsidRDefault="00A96AD5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Zoznam detekovateľných návykových látok</w:t>
            </w:r>
          </w:p>
        </w:tc>
        <w:tc>
          <w:tcPr>
            <w:tcW w:w="5297" w:type="dxa"/>
            <w:vAlign w:val="center"/>
          </w:tcPr>
          <w:p w14:paraId="6E6A0D19" w14:textId="2BAC06D2" w:rsidR="00A96AD5" w:rsidRPr="00974545" w:rsidRDefault="00A96AD5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 xml:space="preserve">Metamfetamín, amfetamín, MDMA, opiáty, oxykodón, tricyklické antidepresíva, benzodiazepíny, klonazepam, barbituráty, THC, metadón, metabolity kokaínu, tramadol, fentanyl, buprenorfín, zolpidem, ketamín, PCP, pregabalin, α-PVP, AB-Fubinaca, AB-Chminaca AB-Pinaca, fenylpiperazíny, benzylpiperazíny, UR144, XLR11, JWH-018, kreatinín </w:t>
            </w:r>
          </w:p>
        </w:tc>
        <w:tc>
          <w:tcPr>
            <w:tcW w:w="5298" w:type="dxa"/>
            <w:vAlign w:val="center"/>
          </w:tcPr>
          <w:p w14:paraId="75857210" w14:textId="119FA582" w:rsidR="00A96AD5" w:rsidRPr="00974545" w:rsidRDefault="00974545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974545" w14:paraId="3903C647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43ECD22C" w14:textId="77777777" w:rsidR="00974545" w:rsidRPr="00487226" w:rsidRDefault="00974545" w:rsidP="0097454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F47B8C0" w14:textId="49778C16" w:rsidR="00974545" w:rsidRPr="00974545" w:rsidRDefault="00974545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Hmotnosť analyzátora</w:t>
            </w:r>
          </w:p>
        </w:tc>
        <w:tc>
          <w:tcPr>
            <w:tcW w:w="5297" w:type="dxa"/>
            <w:vAlign w:val="center"/>
          </w:tcPr>
          <w:p w14:paraId="2D8784A1" w14:textId="0A461444" w:rsidR="00974545" w:rsidRPr="00974545" w:rsidRDefault="00974545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74545">
              <w:rPr>
                <w:rFonts w:ascii="Arial Narrow" w:hAnsi="Arial Narrow"/>
                <w:sz w:val="22"/>
                <w:szCs w:val="22"/>
              </w:rPr>
              <w:t>Maximálne 55 kg</w:t>
            </w:r>
          </w:p>
        </w:tc>
        <w:tc>
          <w:tcPr>
            <w:tcW w:w="5298" w:type="dxa"/>
            <w:vAlign w:val="center"/>
          </w:tcPr>
          <w:p w14:paraId="42F7D71A" w14:textId="56C9AA85" w:rsidR="00974545" w:rsidRPr="00974545" w:rsidRDefault="00974545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F06CF9" w14:paraId="0E426169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270E9F6B" w14:textId="77777777" w:rsidR="00F06CF9" w:rsidRPr="00487226" w:rsidRDefault="00F06CF9" w:rsidP="0097454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706A34F" w14:textId="1F7C922F" w:rsidR="00F06CF9" w:rsidRPr="00974545" w:rsidRDefault="00E07FFE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Spotrebný </w:t>
            </w:r>
            <w:r w:rsidR="00B243C7">
              <w:rPr>
                <w:rFonts w:ascii="Arial Narrow" w:hAnsi="Arial Narrow"/>
                <w:sz w:val="22"/>
                <w:szCs w:val="22"/>
              </w:rPr>
              <w:t xml:space="preserve">čistiaci </w:t>
            </w:r>
            <w:r>
              <w:rPr>
                <w:rFonts w:ascii="Arial Narrow" w:hAnsi="Arial Narrow"/>
                <w:sz w:val="22"/>
                <w:szCs w:val="22"/>
              </w:rPr>
              <w:t>materiál</w:t>
            </w:r>
            <w:r w:rsidR="00B243C7">
              <w:rPr>
                <w:rFonts w:ascii="Arial Narrow" w:hAnsi="Arial Narrow"/>
                <w:sz w:val="22"/>
                <w:szCs w:val="22"/>
              </w:rPr>
              <w:t xml:space="preserve"> na jednoduché čistenie</w:t>
            </w:r>
          </w:p>
        </w:tc>
        <w:tc>
          <w:tcPr>
            <w:tcW w:w="5297" w:type="dxa"/>
            <w:vAlign w:val="center"/>
          </w:tcPr>
          <w:p w14:paraId="54B40CED" w14:textId="1F1BC119" w:rsidR="00F06CF9" w:rsidRPr="004152F6" w:rsidRDefault="004152F6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4152F6">
              <w:rPr>
                <w:rFonts w:ascii="Arial Narrow" w:hAnsi="Arial Narrow"/>
                <w:i/>
                <w:iCs/>
                <w:sz w:val="22"/>
                <w:szCs w:val="22"/>
              </w:rPr>
              <w:t>požaduje sa</w:t>
            </w:r>
          </w:p>
        </w:tc>
        <w:tc>
          <w:tcPr>
            <w:tcW w:w="5298" w:type="dxa"/>
            <w:vAlign w:val="center"/>
          </w:tcPr>
          <w:p w14:paraId="1A60CA6C" w14:textId="462A9BD2" w:rsidR="00F06CF9" w:rsidRPr="001056AC" w:rsidRDefault="002B19C0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  <w:tr w:rsidR="00854720" w14:paraId="2861BE97" w14:textId="77777777" w:rsidTr="00974545">
        <w:trPr>
          <w:trHeight w:val="851"/>
        </w:trPr>
        <w:tc>
          <w:tcPr>
            <w:tcW w:w="988" w:type="dxa"/>
            <w:vAlign w:val="center"/>
          </w:tcPr>
          <w:p w14:paraId="56E6FA41" w14:textId="77777777" w:rsidR="00854720" w:rsidRPr="00487226" w:rsidRDefault="00854720" w:rsidP="00974545">
            <w:pPr>
              <w:pStyle w:val="Odsekzoznamu"/>
              <w:numPr>
                <w:ilvl w:val="0"/>
                <w:numId w:val="22"/>
              </w:num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61B6ADF" w14:textId="69E89650" w:rsidR="00854720" w:rsidRDefault="00854720" w:rsidP="00974545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Záruka na analyzátor</w:t>
            </w:r>
          </w:p>
        </w:tc>
        <w:tc>
          <w:tcPr>
            <w:tcW w:w="5297" w:type="dxa"/>
            <w:vAlign w:val="center"/>
          </w:tcPr>
          <w:p w14:paraId="14DFF65C" w14:textId="531A2848" w:rsidR="00854720" w:rsidRPr="002C403B" w:rsidRDefault="00854720" w:rsidP="003E773D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C403B">
              <w:rPr>
                <w:rFonts w:ascii="Arial Narrow" w:hAnsi="Arial Narrow"/>
                <w:sz w:val="22"/>
                <w:szCs w:val="22"/>
              </w:rPr>
              <w:t xml:space="preserve">Min. 24 mesiacov od </w:t>
            </w:r>
            <w:r w:rsidR="002C403B" w:rsidRPr="002C403B">
              <w:rPr>
                <w:rFonts w:ascii="Arial Narrow" w:hAnsi="Arial Narrow"/>
                <w:sz w:val="22"/>
                <w:szCs w:val="22"/>
              </w:rPr>
              <w:t xml:space="preserve">dodania, resp. </w:t>
            </w:r>
            <w:r w:rsidRPr="002C403B">
              <w:rPr>
                <w:rFonts w:ascii="Arial Narrow" w:hAnsi="Arial Narrow"/>
                <w:sz w:val="22"/>
                <w:szCs w:val="22"/>
              </w:rPr>
              <w:t>kompletnej inštalácie</w:t>
            </w:r>
          </w:p>
        </w:tc>
        <w:tc>
          <w:tcPr>
            <w:tcW w:w="5298" w:type="dxa"/>
            <w:vAlign w:val="center"/>
          </w:tcPr>
          <w:p w14:paraId="6EFAD8F2" w14:textId="5BFED2A2" w:rsidR="00854720" w:rsidRPr="001056AC" w:rsidRDefault="002C403B" w:rsidP="00974545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Cs/>
                <w:color w:val="000000"/>
                <w:highlight w:val="yellow"/>
              </w:rPr>
            </w:pP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(</w:t>
            </w:r>
            <w:r>
              <w:rPr>
                <w:rFonts w:ascii="Arial Narrow" w:hAnsi="Arial Narrow"/>
                <w:bCs/>
                <w:color w:val="000000"/>
                <w:highlight w:val="yellow"/>
              </w:rPr>
              <w:t>d</w:t>
            </w:r>
            <w:r w:rsidRPr="001056AC">
              <w:rPr>
                <w:rFonts w:ascii="Arial Narrow" w:hAnsi="Arial Narrow"/>
                <w:bCs/>
                <w:color w:val="000000"/>
                <w:highlight w:val="yellow"/>
              </w:rPr>
              <w:t>oplní uchádzač)</w:t>
            </w:r>
          </w:p>
        </w:tc>
      </w:tr>
    </w:tbl>
    <w:p w14:paraId="13E3E8D7" w14:textId="3DECD369" w:rsidR="00DF59E4" w:rsidRPr="00486E15" w:rsidRDefault="00DF59E4" w:rsidP="00486E15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bCs/>
          <w:color w:val="000000"/>
        </w:rPr>
        <w:sectPr w:rsidR="00DF59E4" w:rsidRPr="00486E15" w:rsidSect="00DF59E4">
          <w:pgSz w:w="16838" w:h="11906" w:orient="landscape"/>
          <w:pgMar w:top="1418" w:right="1276" w:bottom="1559" w:left="1276" w:header="709" w:footer="709" w:gutter="0"/>
          <w:cols w:space="708"/>
          <w:docGrid w:linePitch="360"/>
        </w:sectPr>
      </w:pPr>
    </w:p>
    <w:p w14:paraId="104F1D42" w14:textId="09D497DB" w:rsidR="003B29C4" w:rsidRPr="000C4982" w:rsidRDefault="003B29C4" w:rsidP="003B29C4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 w:cs="Arial"/>
          <w:sz w:val="22"/>
          <w:szCs w:val="22"/>
          <w:u w:val="single"/>
        </w:rPr>
      </w:pPr>
      <w:r w:rsidRPr="000C4982">
        <w:rPr>
          <w:rFonts w:ascii="Arial Narrow" w:hAnsi="Arial Narrow" w:cs="Arial"/>
          <w:sz w:val="22"/>
          <w:szCs w:val="22"/>
          <w:u w:val="single"/>
        </w:rPr>
        <w:lastRenderedPageBreak/>
        <w:t>OSTATNÉ POŽIADAVKY NA PREDMET ZÁKAZKY</w:t>
      </w:r>
    </w:p>
    <w:p w14:paraId="462225C6" w14:textId="78F31C59" w:rsidR="003B29C4" w:rsidRPr="000C4982" w:rsidRDefault="003B29C4" w:rsidP="003B29C4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6" w:hanging="426"/>
        <w:jc w:val="both"/>
        <w:rPr>
          <w:rFonts w:ascii="Arial Narrow" w:hAnsi="Arial Narrow" w:cs="Arial"/>
          <w:sz w:val="22"/>
          <w:szCs w:val="22"/>
          <w:u w:val="single"/>
        </w:rPr>
      </w:pPr>
      <w:r w:rsidRPr="000C4982">
        <w:rPr>
          <w:rFonts w:ascii="Arial Narrow" w:hAnsi="Arial Narrow" w:cs="Arial"/>
          <w:sz w:val="22"/>
          <w:szCs w:val="22"/>
        </w:rPr>
        <w:t>Súčasťou ponuky musí byť</w:t>
      </w:r>
      <w:r w:rsidR="00FF7B19">
        <w:rPr>
          <w:rFonts w:ascii="Arial Narrow" w:hAnsi="Arial Narrow" w:cs="Arial"/>
          <w:sz w:val="22"/>
          <w:szCs w:val="22"/>
        </w:rPr>
        <w:t xml:space="preserve"> kompletne vyplnený</w:t>
      </w:r>
      <w:r w:rsidRPr="000C4982">
        <w:rPr>
          <w:rFonts w:ascii="Arial Narrow" w:hAnsi="Arial Narrow" w:cs="Arial"/>
          <w:sz w:val="22"/>
          <w:szCs w:val="22"/>
        </w:rPr>
        <w:t xml:space="preserve"> vlastný návrh plnenia, ktorý ponúka uchádzač v rámci tejto konkrétnej  zákazky. V prílohe uchádzač uvedie typové označenie a technické parametre tovaru tak</w:t>
      </w:r>
      <w:r w:rsidR="003C4AAA">
        <w:rPr>
          <w:rFonts w:ascii="Arial Narrow" w:hAnsi="Arial Narrow" w:cs="Arial"/>
          <w:sz w:val="22"/>
          <w:szCs w:val="22"/>
        </w:rPr>
        <w:t>,</w:t>
      </w:r>
      <w:r w:rsidRPr="000C4982">
        <w:rPr>
          <w:rFonts w:ascii="Arial Narrow" w:hAnsi="Arial Narrow" w:cs="Arial"/>
          <w:sz w:val="22"/>
          <w:szCs w:val="22"/>
        </w:rPr>
        <w:t xml:space="preserve"> aby </w:t>
      </w:r>
      <w:r w:rsidR="002B373E">
        <w:rPr>
          <w:rFonts w:ascii="Arial Narrow" w:hAnsi="Arial Narrow" w:cs="Arial"/>
          <w:sz w:val="22"/>
          <w:szCs w:val="22"/>
        </w:rPr>
        <w:t xml:space="preserve">komisia </w:t>
      </w:r>
      <w:r w:rsidRPr="000C4982">
        <w:rPr>
          <w:rFonts w:ascii="Arial Narrow" w:hAnsi="Arial Narrow" w:cs="Arial"/>
          <w:sz w:val="22"/>
          <w:szCs w:val="22"/>
        </w:rPr>
        <w:t>verejn</w:t>
      </w:r>
      <w:r w:rsidR="002B373E">
        <w:rPr>
          <w:rFonts w:ascii="Arial Narrow" w:hAnsi="Arial Narrow" w:cs="Arial"/>
          <w:sz w:val="22"/>
          <w:szCs w:val="22"/>
        </w:rPr>
        <w:t>ého</w:t>
      </w:r>
      <w:r w:rsidRPr="000C4982">
        <w:rPr>
          <w:rFonts w:ascii="Arial Narrow" w:hAnsi="Arial Narrow" w:cs="Arial"/>
          <w:sz w:val="22"/>
          <w:szCs w:val="22"/>
        </w:rPr>
        <w:t xml:space="preserve"> obstarávateľ</w:t>
      </w:r>
      <w:r w:rsidR="002B373E">
        <w:rPr>
          <w:rFonts w:ascii="Arial Narrow" w:hAnsi="Arial Narrow" w:cs="Arial"/>
          <w:sz w:val="22"/>
          <w:szCs w:val="22"/>
        </w:rPr>
        <w:t>a</w:t>
      </w:r>
      <w:r w:rsidRPr="000C4982">
        <w:rPr>
          <w:rFonts w:ascii="Arial Narrow" w:hAnsi="Arial Narrow" w:cs="Arial"/>
          <w:sz w:val="22"/>
          <w:szCs w:val="22"/>
        </w:rPr>
        <w:t xml:space="preserve"> mohl</w:t>
      </w:r>
      <w:r w:rsidR="002B373E">
        <w:rPr>
          <w:rFonts w:ascii="Arial Narrow" w:hAnsi="Arial Narrow" w:cs="Arial"/>
          <w:sz w:val="22"/>
          <w:szCs w:val="22"/>
        </w:rPr>
        <w:t>a</w:t>
      </w:r>
      <w:r w:rsidRPr="000C4982">
        <w:rPr>
          <w:rFonts w:ascii="Arial Narrow" w:hAnsi="Arial Narrow" w:cs="Arial"/>
          <w:sz w:val="22"/>
          <w:szCs w:val="22"/>
        </w:rPr>
        <w:t xml:space="preserve"> vyhodnotiť, či ponúkaný tovar spĺňa všetky technické parametre požadované verejným obstarávateľom. Verejný obstarávateľ požaduje predložiť vlastný návrh plnenia v štruktúre podľa tabuľky uveden</w:t>
      </w:r>
      <w:r w:rsidR="002B373E">
        <w:rPr>
          <w:rFonts w:ascii="Arial Narrow" w:hAnsi="Arial Narrow" w:cs="Arial"/>
          <w:sz w:val="22"/>
          <w:szCs w:val="22"/>
        </w:rPr>
        <w:t>ej</w:t>
      </w:r>
      <w:r w:rsidRPr="000C4982">
        <w:rPr>
          <w:rFonts w:ascii="Arial Narrow" w:hAnsi="Arial Narrow" w:cs="Arial"/>
          <w:sz w:val="22"/>
          <w:szCs w:val="22"/>
        </w:rPr>
        <w:t xml:space="preserve"> v tomto opise predmetu zákazky, čas</w:t>
      </w:r>
      <w:r w:rsidR="000C4982">
        <w:rPr>
          <w:rFonts w:ascii="Arial Narrow" w:hAnsi="Arial Narrow" w:cs="Arial"/>
          <w:sz w:val="22"/>
          <w:szCs w:val="22"/>
        </w:rPr>
        <w:t xml:space="preserve">ť </w:t>
      </w:r>
      <w:r w:rsidR="00FF6C26">
        <w:rPr>
          <w:rFonts w:ascii="Arial Narrow" w:hAnsi="Arial Narrow" w:cs="Arial"/>
          <w:sz w:val="22"/>
          <w:szCs w:val="22"/>
        </w:rPr>
        <w:t>„</w:t>
      </w:r>
      <w:r w:rsidR="000C4982">
        <w:rPr>
          <w:rFonts w:ascii="Arial Narrow" w:hAnsi="Arial Narrow" w:cs="Arial"/>
          <w:sz w:val="22"/>
          <w:szCs w:val="22"/>
        </w:rPr>
        <w:t>vlastný návrh plnenia.</w:t>
      </w:r>
      <w:r w:rsidR="00FF6C26">
        <w:rPr>
          <w:rFonts w:ascii="Arial Narrow" w:hAnsi="Arial Narrow" w:cs="Arial"/>
          <w:sz w:val="22"/>
          <w:szCs w:val="22"/>
        </w:rPr>
        <w:t>“</w:t>
      </w:r>
    </w:p>
    <w:p w14:paraId="270FEAA2" w14:textId="77777777" w:rsidR="007A3984" w:rsidRDefault="00F149BE" w:rsidP="00F149BE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149BE">
        <w:rPr>
          <w:rFonts w:ascii="Arial Narrow" w:hAnsi="Arial Narrow" w:cs="Arial"/>
          <w:sz w:val="22"/>
          <w:szCs w:val="22"/>
        </w:rPr>
        <w:t>Verejný obstarávateľ si uplatňuje oprávnenia upravené v § 10 ods. 4 zákona a súvisiace ustanovenia zákona voči hospodárskym subjektom z tretích štátov, s ktorým nemá Slovenská republika alebo Európska únia uzavretú medzinárodnú zmluvu zaručujúcu rovnaký a účinný prístup k verejnému obstarávaniu v tomto treťom štáte pre hospodárske subjekty so sídlom v Slovenskej republike.</w:t>
      </w:r>
    </w:p>
    <w:p w14:paraId="28A90A31" w14:textId="281F97F7" w:rsidR="003B29C4" w:rsidRPr="00892A84" w:rsidRDefault="00AF5F8E" w:rsidP="00892A84">
      <w:pPr>
        <w:numPr>
          <w:ilvl w:val="0"/>
          <w:numId w:val="16"/>
        </w:numPr>
        <w:tabs>
          <w:tab w:val="clear" w:pos="2160"/>
          <w:tab w:val="clear" w:pos="2880"/>
          <w:tab w:val="clear" w:pos="4500"/>
        </w:tabs>
        <w:spacing w:after="60" w:line="264" w:lineRule="auto"/>
        <w:ind w:left="426" w:hanging="426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Verejný obstarávateľ požaduje predložiť </w:t>
      </w:r>
      <w:r w:rsidR="00FF3231">
        <w:rPr>
          <w:rFonts w:ascii="Arial Narrow" w:hAnsi="Arial Narrow" w:cs="Arial"/>
          <w:sz w:val="22"/>
          <w:szCs w:val="22"/>
        </w:rPr>
        <w:t xml:space="preserve">najneskôr pred podpisom zmluvy </w:t>
      </w:r>
      <w:r w:rsidRPr="00806445">
        <w:rPr>
          <w:rFonts w:ascii="Arial Narrow" w:hAnsi="Arial Narrow" w:cs="Arial"/>
          <w:b/>
          <w:bCs/>
          <w:sz w:val="22"/>
          <w:szCs w:val="22"/>
        </w:rPr>
        <w:t>písomné oprávnenie</w:t>
      </w:r>
      <w:r w:rsidR="00D60217" w:rsidRPr="00806445">
        <w:rPr>
          <w:rFonts w:ascii="Arial Narrow" w:hAnsi="Arial Narrow" w:cs="Arial"/>
          <w:b/>
          <w:bCs/>
          <w:sz w:val="22"/>
          <w:szCs w:val="22"/>
        </w:rPr>
        <w:t xml:space="preserve"> k dod</w:t>
      </w:r>
      <w:r w:rsidR="00615254" w:rsidRPr="00806445">
        <w:rPr>
          <w:rFonts w:ascii="Arial Narrow" w:hAnsi="Arial Narrow" w:cs="Arial"/>
          <w:b/>
          <w:bCs/>
          <w:sz w:val="22"/>
          <w:szCs w:val="22"/>
        </w:rPr>
        <w:t>ávaniu</w:t>
      </w:r>
      <w:r w:rsidR="00D60217" w:rsidRPr="00806445">
        <w:rPr>
          <w:rFonts w:ascii="Arial Narrow" w:hAnsi="Arial Narrow" w:cs="Arial"/>
          <w:b/>
          <w:bCs/>
          <w:sz w:val="22"/>
          <w:szCs w:val="22"/>
        </w:rPr>
        <w:t xml:space="preserve"> ponúkaného tovaru na územie Slovenskej republiky</w:t>
      </w:r>
      <w:r w:rsidR="003F4178">
        <w:rPr>
          <w:rFonts w:ascii="Arial Narrow" w:hAnsi="Arial Narrow" w:cs="Arial"/>
          <w:sz w:val="22"/>
          <w:szCs w:val="22"/>
        </w:rPr>
        <w:t>, napr. „vyhlásenie o zhode“</w:t>
      </w:r>
      <w:r w:rsidR="00287EB6">
        <w:rPr>
          <w:rFonts w:ascii="Arial Narrow" w:hAnsi="Arial Narrow" w:cs="Arial"/>
          <w:sz w:val="22"/>
          <w:szCs w:val="22"/>
        </w:rPr>
        <w:t>.</w:t>
      </w:r>
    </w:p>
    <w:p w14:paraId="77F8BC42" w14:textId="77777777" w:rsidR="00CF6045" w:rsidRDefault="003B29C4" w:rsidP="00CF604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6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09447E">
        <w:rPr>
          <w:rFonts w:ascii="Arial Narrow" w:hAnsi="Arial Narrow" w:cs="Arial"/>
          <w:sz w:val="22"/>
          <w:szCs w:val="22"/>
        </w:rPr>
        <w:t>Všetky uvedené dokumenty musia byť predložené v </w:t>
      </w:r>
      <w:r w:rsidRPr="00892A84">
        <w:rPr>
          <w:rFonts w:ascii="Arial Narrow" w:hAnsi="Arial Narrow" w:cs="Arial"/>
          <w:b/>
          <w:bCs/>
          <w:sz w:val="22"/>
          <w:szCs w:val="22"/>
        </w:rPr>
        <w:t>slovenskom jazyku</w:t>
      </w:r>
      <w:r w:rsidRPr="0009447E">
        <w:rPr>
          <w:rFonts w:ascii="Arial Narrow" w:hAnsi="Arial Narrow" w:cs="Arial"/>
          <w:sz w:val="22"/>
          <w:szCs w:val="22"/>
        </w:rPr>
        <w:t xml:space="preserve"> (akceptovateľný je aj český jazyk, technické listy, katalógové listy môžu byť dodané aj v anglickom jazyku pokiaľ tieto dokumenty nie je možné zabezpečiť v slovenskom alebo českom jazyku). Úradný preklad do slovenského jazyka sa nevyžaduje</w:t>
      </w:r>
      <w:r w:rsidR="003665A9">
        <w:rPr>
          <w:rFonts w:ascii="Arial Narrow" w:hAnsi="Arial Narrow" w:cs="Arial"/>
          <w:sz w:val="22"/>
          <w:szCs w:val="22"/>
        </w:rPr>
        <w:t>.</w:t>
      </w:r>
    </w:p>
    <w:p w14:paraId="1C5B349A" w14:textId="77777777" w:rsidR="00CF6045" w:rsidRDefault="00CF6045" w:rsidP="00CF6045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6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</w:p>
    <w:p w14:paraId="71FDBEE6" w14:textId="680A1BDD" w:rsidR="003B29C4" w:rsidRPr="00727691" w:rsidRDefault="00CF6045" w:rsidP="003B29C4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before="120" w:after="60" w:line="276" w:lineRule="auto"/>
        <w:jc w:val="both"/>
        <w:rPr>
          <w:rFonts w:ascii="Arial Narrow" w:hAnsi="Arial Narrow"/>
          <w:color w:val="000000"/>
          <w:sz w:val="22"/>
          <w:szCs w:val="22"/>
        </w:rPr>
      </w:pPr>
      <w:r w:rsidRPr="00727691">
        <w:rPr>
          <w:rFonts w:ascii="Arial Narrow" w:hAnsi="Arial Narrow"/>
          <w:color w:val="000000"/>
          <w:sz w:val="22"/>
          <w:szCs w:val="22"/>
        </w:rPr>
        <w:t xml:space="preserve">Táto časť súťažných podkladov bude tvoriť neoddeliteľnú súčasť </w:t>
      </w:r>
      <w:r w:rsidR="005814EA">
        <w:rPr>
          <w:rFonts w:ascii="Arial Narrow" w:hAnsi="Arial Narrow"/>
          <w:color w:val="000000"/>
          <w:sz w:val="22"/>
          <w:szCs w:val="22"/>
        </w:rPr>
        <w:t>kúpnej zmluvy</w:t>
      </w:r>
      <w:r w:rsidRPr="00727691">
        <w:rPr>
          <w:rFonts w:ascii="Arial Narrow" w:hAnsi="Arial Narrow"/>
          <w:color w:val="000000"/>
          <w:sz w:val="22"/>
          <w:szCs w:val="22"/>
        </w:rPr>
        <w:t xml:space="preserve"> ako príloha č. 1, ktorú uzatvorí verejný obstarávateľ s úspešným uchádzačom.</w:t>
      </w:r>
    </w:p>
    <w:sectPr w:rsidR="003B29C4" w:rsidRPr="00727691" w:rsidSect="00D3264A">
      <w:pgSz w:w="16838" w:h="11906" w:orient="landscape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3B429" w14:textId="77777777" w:rsidR="00B23674" w:rsidRDefault="00B23674" w:rsidP="006E6235">
      <w:r>
        <w:separator/>
      </w:r>
    </w:p>
  </w:endnote>
  <w:endnote w:type="continuationSeparator" w:id="0">
    <w:p w14:paraId="2F2E650C" w14:textId="77777777" w:rsidR="00B23674" w:rsidRDefault="00B23674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4039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2D8F7F" w14:textId="47216584" w:rsidR="00CB1E69" w:rsidRDefault="00CB1E69">
            <w:pPr>
              <w:pStyle w:val="Pta"/>
              <w:jc w:val="right"/>
            </w:pPr>
            <w:r w:rsidRPr="00CB1E69">
              <w:rPr>
                <w:rFonts w:ascii="Arial Narrow" w:hAnsi="Arial Narrow"/>
                <w:lang w:val="sk-SK"/>
              </w:rPr>
              <w:t xml:space="preserve">Strana </w:t>
            </w:r>
            <w:r w:rsidRPr="00CB1E69">
              <w:rPr>
                <w:rFonts w:ascii="Arial Narrow" w:hAnsi="Arial Narrow"/>
                <w:b/>
                <w:bCs/>
              </w:rPr>
              <w:fldChar w:fldCharType="begin"/>
            </w:r>
            <w:r w:rsidRPr="00CB1E69">
              <w:rPr>
                <w:rFonts w:ascii="Arial Narrow" w:hAnsi="Arial Narrow"/>
                <w:b/>
                <w:bCs/>
              </w:rPr>
              <w:instrText>PAGE</w:instrText>
            </w:r>
            <w:r w:rsidRPr="00CB1E69">
              <w:rPr>
                <w:rFonts w:ascii="Arial Narrow" w:hAnsi="Arial Narrow"/>
                <w:b/>
                <w:bCs/>
              </w:rPr>
              <w:fldChar w:fldCharType="separate"/>
            </w:r>
            <w:r w:rsidR="00A075CB">
              <w:rPr>
                <w:rFonts w:ascii="Arial Narrow" w:hAnsi="Arial Narrow"/>
                <w:b/>
                <w:bCs/>
                <w:noProof/>
              </w:rPr>
              <w:t>1</w:t>
            </w:r>
            <w:r w:rsidRPr="00CB1E69">
              <w:rPr>
                <w:rFonts w:ascii="Arial Narrow" w:hAnsi="Arial Narrow"/>
                <w:b/>
                <w:bCs/>
              </w:rPr>
              <w:fldChar w:fldCharType="end"/>
            </w:r>
            <w:r w:rsidRPr="00CB1E69">
              <w:rPr>
                <w:rFonts w:ascii="Arial Narrow" w:hAnsi="Arial Narrow"/>
                <w:lang w:val="sk-SK"/>
              </w:rPr>
              <w:t xml:space="preserve"> z </w:t>
            </w:r>
            <w:r w:rsidRPr="00CB1E69">
              <w:rPr>
                <w:rFonts w:ascii="Arial Narrow" w:hAnsi="Arial Narrow"/>
                <w:b/>
                <w:bCs/>
              </w:rPr>
              <w:fldChar w:fldCharType="begin"/>
            </w:r>
            <w:r w:rsidRPr="00CB1E69">
              <w:rPr>
                <w:rFonts w:ascii="Arial Narrow" w:hAnsi="Arial Narrow"/>
                <w:b/>
                <w:bCs/>
              </w:rPr>
              <w:instrText>NUMPAGES</w:instrText>
            </w:r>
            <w:r w:rsidRPr="00CB1E69">
              <w:rPr>
                <w:rFonts w:ascii="Arial Narrow" w:hAnsi="Arial Narrow"/>
                <w:b/>
                <w:bCs/>
              </w:rPr>
              <w:fldChar w:fldCharType="separate"/>
            </w:r>
            <w:r w:rsidR="00A075CB">
              <w:rPr>
                <w:rFonts w:ascii="Arial Narrow" w:hAnsi="Arial Narrow"/>
                <w:b/>
                <w:bCs/>
                <w:noProof/>
              </w:rPr>
              <w:t>5</w:t>
            </w:r>
            <w:r w:rsidRPr="00CB1E69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6FF837A3" w14:textId="6E441D86" w:rsidR="00AA4958" w:rsidRPr="00CB0642" w:rsidRDefault="00AA4958" w:rsidP="00CB0642">
    <w:pPr>
      <w:pStyle w:val="Pta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1640" w14:textId="77777777" w:rsidR="00B23674" w:rsidRDefault="00B23674" w:rsidP="006E6235">
      <w:r>
        <w:separator/>
      </w:r>
    </w:p>
  </w:footnote>
  <w:footnote w:type="continuationSeparator" w:id="0">
    <w:p w14:paraId="50589F5C" w14:textId="77777777" w:rsidR="00B23674" w:rsidRDefault="00B23674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49E8C" w14:textId="18606552" w:rsidR="00AA4958" w:rsidRDefault="00AA4958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 xml:space="preserve">loha č. 1 </w:t>
    </w:r>
    <w:r w:rsidR="00927817">
      <w:rPr>
        <w:rFonts w:ascii="Arial Narrow" w:hAnsi="Arial Narrow"/>
        <w:sz w:val="18"/>
        <w:szCs w:val="18"/>
      </w:rPr>
      <w:t>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6C846F8"/>
    <w:multiLevelType w:val="multilevel"/>
    <w:tmpl w:val="E7EA7CEC"/>
    <w:lvl w:ilvl="0">
      <w:start w:val="1"/>
      <w:numFmt w:val="lowerLetter"/>
      <w:lvlText w:val="%1."/>
      <w:lvlJc w:val="left"/>
      <w:rPr>
        <w:rFonts w:ascii="Arial Narrow" w:eastAsia="Times New Roman" w:hAnsi="Arial Narrow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D9692B"/>
    <w:multiLevelType w:val="hybridMultilevel"/>
    <w:tmpl w:val="CBFAE57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E2B10"/>
    <w:multiLevelType w:val="hybridMultilevel"/>
    <w:tmpl w:val="E32EE1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3A946CBD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CA425D8"/>
    <w:multiLevelType w:val="multilevel"/>
    <w:tmpl w:val="041B001F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A82825"/>
    <w:multiLevelType w:val="hybridMultilevel"/>
    <w:tmpl w:val="39E4278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F659AA"/>
    <w:multiLevelType w:val="multilevel"/>
    <w:tmpl w:val="041B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4B567819"/>
    <w:multiLevelType w:val="hybridMultilevel"/>
    <w:tmpl w:val="612EAA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F674D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0CC642C"/>
    <w:multiLevelType w:val="multilevel"/>
    <w:tmpl w:val="BD643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A547C1"/>
    <w:multiLevelType w:val="hybridMultilevel"/>
    <w:tmpl w:val="366E9F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AC381C"/>
    <w:multiLevelType w:val="hybridMultilevel"/>
    <w:tmpl w:val="B90449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65843"/>
    <w:multiLevelType w:val="multilevel"/>
    <w:tmpl w:val="A6B60D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7C2653"/>
    <w:multiLevelType w:val="hybridMultilevel"/>
    <w:tmpl w:val="E140DD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627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7339699">
    <w:abstractNumId w:val="0"/>
  </w:num>
  <w:num w:numId="3" w16cid:durableId="996881698">
    <w:abstractNumId w:val="7"/>
  </w:num>
  <w:num w:numId="4" w16cid:durableId="902909386">
    <w:abstractNumId w:val="5"/>
  </w:num>
  <w:num w:numId="5" w16cid:durableId="65274486">
    <w:abstractNumId w:val="16"/>
  </w:num>
  <w:num w:numId="6" w16cid:durableId="1325619928">
    <w:abstractNumId w:val="4"/>
  </w:num>
  <w:num w:numId="7" w16cid:durableId="1564179751">
    <w:abstractNumId w:val="8"/>
  </w:num>
  <w:num w:numId="8" w16cid:durableId="376781872">
    <w:abstractNumId w:val="17"/>
  </w:num>
  <w:num w:numId="9" w16cid:durableId="41103755">
    <w:abstractNumId w:val="6"/>
  </w:num>
  <w:num w:numId="10" w16cid:durableId="709382877">
    <w:abstractNumId w:val="18"/>
  </w:num>
  <w:num w:numId="11" w16cid:durableId="1859349181">
    <w:abstractNumId w:val="9"/>
  </w:num>
  <w:num w:numId="12" w16cid:durableId="1511988508">
    <w:abstractNumId w:val="15"/>
  </w:num>
  <w:num w:numId="13" w16cid:durableId="1258096618">
    <w:abstractNumId w:val="12"/>
  </w:num>
  <w:num w:numId="14" w16cid:durableId="741562449">
    <w:abstractNumId w:val="11"/>
  </w:num>
  <w:num w:numId="15" w16cid:durableId="1046486843">
    <w:abstractNumId w:val="19"/>
  </w:num>
  <w:num w:numId="16" w16cid:durableId="65497040">
    <w:abstractNumId w:val="21"/>
  </w:num>
  <w:num w:numId="17" w16cid:durableId="1296570857">
    <w:abstractNumId w:val="1"/>
  </w:num>
  <w:num w:numId="18" w16cid:durableId="457525927">
    <w:abstractNumId w:val="2"/>
  </w:num>
  <w:num w:numId="19" w16cid:durableId="753670294">
    <w:abstractNumId w:val="14"/>
  </w:num>
  <w:num w:numId="20" w16cid:durableId="568882849">
    <w:abstractNumId w:val="20"/>
  </w:num>
  <w:num w:numId="21" w16cid:durableId="1886746144">
    <w:abstractNumId w:val="13"/>
  </w:num>
  <w:num w:numId="22" w16cid:durableId="854540059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mwrAUAokBb1SwAAAA="/>
  </w:docVars>
  <w:rsids>
    <w:rsidRoot w:val="00FC2417"/>
    <w:rsid w:val="000000C0"/>
    <w:rsid w:val="0000220B"/>
    <w:rsid w:val="00002477"/>
    <w:rsid w:val="0000767C"/>
    <w:rsid w:val="000108D3"/>
    <w:rsid w:val="00011564"/>
    <w:rsid w:val="0001377D"/>
    <w:rsid w:val="00014A10"/>
    <w:rsid w:val="00014B6F"/>
    <w:rsid w:val="000154A5"/>
    <w:rsid w:val="000170D2"/>
    <w:rsid w:val="0001720C"/>
    <w:rsid w:val="000173AD"/>
    <w:rsid w:val="00017898"/>
    <w:rsid w:val="00020ECF"/>
    <w:rsid w:val="00020F5A"/>
    <w:rsid w:val="0002136D"/>
    <w:rsid w:val="00021DE1"/>
    <w:rsid w:val="00022909"/>
    <w:rsid w:val="00022D16"/>
    <w:rsid w:val="00023D4D"/>
    <w:rsid w:val="000246C2"/>
    <w:rsid w:val="00024A44"/>
    <w:rsid w:val="00030603"/>
    <w:rsid w:val="00032F83"/>
    <w:rsid w:val="00034986"/>
    <w:rsid w:val="000354B1"/>
    <w:rsid w:val="00035B60"/>
    <w:rsid w:val="00037F14"/>
    <w:rsid w:val="00040424"/>
    <w:rsid w:val="0004082B"/>
    <w:rsid w:val="0004133B"/>
    <w:rsid w:val="0004308C"/>
    <w:rsid w:val="000433A4"/>
    <w:rsid w:val="00043B1B"/>
    <w:rsid w:val="000441E9"/>
    <w:rsid w:val="000462BC"/>
    <w:rsid w:val="000467D6"/>
    <w:rsid w:val="00047122"/>
    <w:rsid w:val="000475FE"/>
    <w:rsid w:val="000509DB"/>
    <w:rsid w:val="00050ECA"/>
    <w:rsid w:val="00051C48"/>
    <w:rsid w:val="00052563"/>
    <w:rsid w:val="00053455"/>
    <w:rsid w:val="00053875"/>
    <w:rsid w:val="000541D6"/>
    <w:rsid w:val="000561DA"/>
    <w:rsid w:val="000562CF"/>
    <w:rsid w:val="00056D44"/>
    <w:rsid w:val="0005714D"/>
    <w:rsid w:val="0005755E"/>
    <w:rsid w:val="0005793C"/>
    <w:rsid w:val="00057C3F"/>
    <w:rsid w:val="000630C1"/>
    <w:rsid w:val="00065185"/>
    <w:rsid w:val="00065A93"/>
    <w:rsid w:val="00066C4C"/>
    <w:rsid w:val="00066E96"/>
    <w:rsid w:val="00070024"/>
    <w:rsid w:val="000707B6"/>
    <w:rsid w:val="0007164F"/>
    <w:rsid w:val="00072A86"/>
    <w:rsid w:val="00073498"/>
    <w:rsid w:val="00074B2E"/>
    <w:rsid w:val="00076412"/>
    <w:rsid w:val="00077BD9"/>
    <w:rsid w:val="00082124"/>
    <w:rsid w:val="00085F00"/>
    <w:rsid w:val="00087959"/>
    <w:rsid w:val="00091B32"/>
    <w:rsid w:val="000935DC"/>
    <w:rsid w:val="000944BD"/>
    <w:rsid w:val="0009530D"/>
    <w:rsid w:val="00095FA7"/>
    <w:rsid w:val="00096247"/>
    <w:rsid w:val="00097642"/>
    <w:rsid w:val="000A05E9"/>
    <w:rsid w:val="000A090C"/>
    <w:rsid w:val="000A0CF5"/>
    <w:rsid w:val="000A1314"/>
    <w:rsid w:val="000A1B45"/>
    <w:rsid w:val="000A21FC"/>
    <w:rsid w:val="000A3784"/>
    <w:rsid w:val="000A40B3"/>
    <w:rsid w:val="000A644D"/>
    <w:rsid w:val="000A714B"/>
    <w:rsid w:val="000A73D9"/>
    <w:rsid w:val="000A7539"/>
    <w:rsid w:val="000A7CA4"/>
    <w:rsid w:val="000B1B43"/>
    <w:rsid w:val="000B1D62"/>
    <w:rsid w:val="000B27F4"/>
    <w:rsid w:val="000B2C3E"/>
    <w:rsid w:val="000B3C5F"/>
    <w:rsid w:val="000B7D47"/>
    <w:rsid w:val="000C1D60"/>
    <w:rsid w:val="000C22C0"/>
    <w:rsid w:val="000C35E6"/>
    <w:rsid w:val="000C37BD"/>
    <w:rsid w:val="000C432A"/>
    <w:rsid w:val="000C4982"/>
    <w:rsid w:val="000C64A9"/>
    <w:rsid w:val="000D0414"/>
    <w:rsid w:val="000D24C9"/>
    <w:rsid w:val="000D293F"/>
    <w:rsid w:val="000D4C84"/>
    <w:rsid w:val="000E18C6"/>
    <w:rsid w:val="000E2F2D"/>
    <w:rsid w:val="000E5DB6"/>
    <w:rsid w:val="000E5DFA"/>
    <w:rsid w:val="000E63B6"/>
    <w:rsid w:val="000E7D9C"/>
    <w:rsid w:val="000F0D0F"/>
    <w:rsid w:val="000F0F1D"/>
    <w:rsid w:val="000F1466"/>
    <w:rsid w:val="000F193F"/>
    <w:rsid w:val="000F22DF"/>
    <w:rsid w:val="000F28BD"/>
    <w:rsid w:val="000F2F3F"/>
    <w:rsid w:val="000F41AF"/>
    <w:rsid w:val="000F5A54"/>
    <w:rsid w:val="000F7570"/>
    <w:rsid w:val="00100E2F"/>
    <w:rsid w:val="00101C91"/>
    <w:rsid w:val="00101CC4"/>
    <w:rsid w:val="001025DA"/>
    <w:rsid w:val="00102E7E"/>
    <w:rsid w:val="001035E7"/>
    <w:rsid w:val="0010447C"/>
    <w:rsid w:val="00106D28"/>
    <w:rsid w:val="00110388"/>
    <w:rsid w:val="00110795"/>
    <w:rsid w:val="00110DCF"/>
    <w:rsid w:val="00113242"/>
    <w:rsid w:val="0011477B"/>
    <w:rsid w:val="00114DC2"/>
    <w:rsid w:val="00114F7B"/>
    <w:rsid w:val="0012002E"/>
    <w:rsid w:val="00121617"/>
    <w:rsid w:val="001216A9"/>
    <w:rsid w:val="00123293"/>
    <w:rsid w:val="001257B9"/>
    <w:rsid w:val="0012669D"/>
    <w:rsid w:val="001303C5"/>
    <w:rsid w:val="0013123E"/>
    <w:rsid w:val="001314C8"/>
    <w:rsid w:val="0013173D"/>
    <w:rsid w:val="0013180C"/>
    <w:rsid w:val="001320D2"/>
    <w:rsid w:val="00132AE7"/>
    <w:rsid w:val="00133D5E"/>
    <w:rsid w:val="00136CC8"/>
    <w:rsid w:val="001379AC"/>
    <w:rsid w:val="00141041"/>
    <w:rsid w:val="001434AF"/>
    <w:rsid w:val="001445E0"/>
    <w:rsid w:val="00144AD6"/>
    <w:rsid w:val="00153E4C"/>
    <w:rsid w:val="00154C42"/>
    <w:rsid w:val="00156991"/>
    <w:rsid w:val="00156CA1"/>
    <w:rsid w:val="00156EC5"/>
    <w:rsid w:val="00160EF4"/>
    <w:rsid w:val="001611F1"/>
    <w:rsid w:val="001628D3"/>
    <w:rsid w:val="00164627"/>
    <w:rsid w:val="001664E4"/>
    <w:rsid w:val="00166F45"/>
    <w:rsid w:val="0016702E"/>
    <w:rsid w:val="00167487"/>
    <w:rsid w:val="001706B2"/>
    <w:rsid w:val="001719F0"/>
    <w:rsid w:val="001720D2"/>
    <w:rsid w:val="00173DF0"/>
    <w:rsid w:val="001741EB"/>
    <w:rsid w:val="001759D8"/>
    <w:rsid w:val="001761F3"/>
    <w:rsid w:val="001808E4"/>
    <w:rsid w:val="001832B6"/>
    <w:rsid w:val="001837A8"/>
    <w:rsid w:val="001870C2"/>
    <w:rsid w:val="00191309"/>
    <w:rsid w:val="00191BE7"/>
    <w:rsid w:val="00193F7D"/>
    <w:rsid w:val="0019517C"/>
    <w:rsid w:val="001A07DF"/>
    <w:rsid w:val="001A0AF9"/>
    <w:rsid w:val="001A1557"/>
    <w:rsid w:val="001A1D1B"/>
    <w:rsid w:val="001A2AB3"/>
    <w:rsid w:val="001A3489"/>
    <w:rsid w:val="001A49E7"/>
    <w:rsid w:val="001A747B"/>
    <w:rsid w:val="001A74F5"/>
    <w:rsid w:val="001A7987"/>
    <w:rsid w:val="001B01D3"/>
    <w:rsid w:val="001B2B22"/>
    <w:rsid w:val="001B5406"/>
    <w:rsid w:val="001B62BE"/>
    <w:rsid w:val="001B67AD"/>
    <w:rsid w:val="001B7300"/>
    <w:rsid w:val="001C094E"/>
    <w:rsid w:val="001C1950"/>
    <w:rsid w:val="001C1AEE"/>
    <w:rsid w:val="001C1DE3"/>
    <w:rsid w:val="001C2515"/>
    <w:rsid w:val="001C26D3"/>
    <w:rsid w:val="001C31CA"/>
    <w:rsid w:val="001C7243"/>
    <w:rsid w:val="001C77EA"/>
    <w:rsid w:val="001C7E2D"/>
    <w:rsid w:val="001C7F04"/>
    <w:rsid w:val="001D2BFB"/>
    <w:rsid w:val="001D3D33"/>
    <w:rsid w:val="001D4821"/>
    <w:rsid w:val="001D7CC0"/>
    <w:rsid w:val="001E15F0"/>
    <w:rsid w:val="001E2AAA"/>
    <w:rsid w:val="001E358F"/>
    <w:rsid w:val="001E3C95"/>
    <w:rsid w:val="001E42B5"/>
    <w:rsid w:val="001E6CFB"/>
    <w:rsid w:val="001F00F6"/>
    <w:rsid w:val="001F2867"/>
    <w:rsid w:val="001F3BB8"/>
    <w:rsid w:val="001F668A"/>
    <w:rsid w:val="001F7241"/>
    <w:rsid w:val="001F7477"/>
    <w:rsid w:val="00204368"/>
    <w:rsid w:val="00206A88"/>
    <w:rsid w:val="00221F06"/>
    <w:rsid w:val="00223453"/>
    <w:rsid w:val="00226B16"/>
    <w:rsid w:val="00226B68"/>
    <w:rsid w:val="00227662"/>
    <w:rsid w:val="00227C6A"/>
    <w:rsid w:val="00231855"/>
    <w:rsid w:val="00233320"/>
    <w:rsid w:val="002336BA"/>
    <w:rsid w:val="002343C5"/>
    <w:rsid w:val="00235195"/>
    <w:rsid w:val="00237593"/>
    <w:rsid w:val="00246333"/>
    <w:rsid w:val="00247491"/>
    <w:rsid w:val="00247EDF"/>
    <w:rsid w:val="00251523"/>
    <w:rsid w:val="00251DB3"/>
    <w:rsid w:val="00252237"/>
    <w:rsid w:val="00253B27"/>
    <w:rsid w:val="00253BDD"/>
    <w:rsid w:val="002546A4"/>
    <w:rsid w:val="00255312"/>
    <w:rsid w:val="002565F0"/>
    <w:rsid w:val="00260858"/>
    <w:rsid w:val="00260DA2"/>
    <w:rsid w:val="00261318"/>
    <w:rsid w:val="0026182F"/>
    <w:rsid w:val="0026458F"/>
    <w:rsid w:val="00264991"/>
    <w:rsid w:val="00264CFA"/>
    <w:rsid w:val="00265358"/>
    <w:rsid w:val="002660E0"/>
    <w:rsid w:val="00266FDB"/>
    <w:rsid w:val="002671BF"/>
    <w:rsid w:val="00273564"/>
    <w:rsid w:val="00273D94"/>
    <w:rsid w:val="00274077"/>
    <w:rsid w:val="0027517E"/>
    <w:rsid w:val="00275E13"/>
    <w:rsid w:val="002761BF"/>
    <w:rsid w:val="0027766D"/>
    <w:rsid w:val="00277A2C"/>
    <w:rsid w:val="00280BE4"/>
    <w:rsid w:val="00283EA7"/>
    <w:rsid w:val="00284A65"/>
    <w:rsid w:val="00285F43"/>
    <w:rsid w:val="00286701"/>
    <w:rsid w:val="00287167"/>
    <w:rsid w:val="00287334"/>
    <w:rsid w:val="002878ED"/>
    <w:rsid w:val="00287E51"/>
    <w:rsid w:val="00287EB6"/>
    <w:rsid w:val="00287FA7"/>
    <w:rsid w:val="00290D33"/>
    <w:rsid w:val="002918D8"/>
    <w:rsid w:val="00292A6D"/>
    <w:rsid w:val="00294459"/>
    <w:rsid w:val="00294F87"/>
    <w:rsid w:val="00295BCD"/>
    <w:rsid w:val="00297997"/>
    <w:rsid w:val="002A03A0"/>
    <w:rsid w:val="002A05ED"/>
    <w:rsid w:val="002A080A"/>
    <w:rsid w:val="002A2D0E"/>
    <w:rsid w:val="002A3408"/>
    <w:rsid w:val="002A526B"/>
    <w:rsid w:val="002A5C4C"/>
    <w:rsid w:val="002A636C"/>
    <w:rsid w:val="002B0C85"/>
    <w:rsid w:val="002B0E34"/>
    <w:rsid w:val="002B19C0"/>
    <w:rsid w:val="002B2914"/>
    <w:rsid w:val="002B2A78"/>
    <w:rsid w:val="002B373E"/>
    <w:rsid w:val="002B3C9A"/>
    <w:rsid w:val="002B76C1"/>
    <w:rsid w:val="002C11ED"/>
    <w:rsid w:val="002C1D80"/>
    <w:rsid w:val="002C403B"/>
    <w:rsid w:val="002C4461"/>
    <w:rsid w:val="002C450C"/>
    <w:rsid w:val="002C51F9"/>
    <w:rsid w:val="002C6642"/>
    <w:rsid w:val="002C6C5C"/>
    <w:rsid w:val="002D001A"/>
    <w:rsid w:val="002D0B19"/>
    <w:rsid w:val="002D236C"/>
    <w:rsid w:val="002D563F"/>
    <w:rsid w:val="002D6379"/>
    <w:rsid w:val="002D6E99"/>
    <w:rsid w:val="002E2C9D"/>
    <w:rsid w:val="002E735E"/>
    <w:rsid w:val="002F0D7E"/>
    <w:rsid w:val="002F18A7"/>
    <w:rsid w:val="002F2AF5"/>
    <w:rsid w:val="002F2DEE"/>
    <w:rsid w:val="002F40E5"/>
    <w:rsid w:val="002F4839"/>
    <w:rsid w:val="002F5993"/>
    <w:rsid w:val="002F5EC3"/>
    <w:rsid w:val="002F7406"/>
    <w:rsid w:val="002F7B7B"/>
    <w:rsid w:val="003005FE"/>
    <w:rsid w:val="00300B6B"/>
    <w:rsid w:val="0030727D"/>
    <w:rsid w:val="00310BFB"/>
    <w:rsid w:val="00310C2E"/>
    <w:rsid w:val="00311F18"/>
    <w:rsid w:val="00313FD7"/>
    <w:rsid w:val="003148C1"/>
    <w:rsid w:val="00315038"/>
    <w:rsid w:val="00317796"/>
    <w:rsid w:val="00320B5F"/>
    <w:rsid w:val="00323753"/>
    <w:rsid w:val="00324077"/>
    <w:rsid w:val="00324A21"/>
    <w:rsid w:val="003250DE"/>
    <w:rsid w:val="00327DB3"/>
    <w:rsid w:val="00330FD2"/>
    <w:rsid w:val="00331707"/>
    <w:rsid w:val="00331CFA"/>
    <w:rsid w:val="00332786"/>
    <w:rsid w:val="003364BF"/>
    <w:rsid w:val="0034097D"/>
    <w:rsid w:val="00341676"/>
    <w:rsid w:val="0034246B"/>
    <w:rsid w:val="003431EE"/>
    <w:rsid w:val="0034423F"/>
    <w:rsid w:val="00346E59"/>
    <w:rsid w:val="003471FC"/>
    <w:rsid w:val="00347426"/>
    <w:rsid w:val="00350AE8"/>
    <w:rsid w:val="0035177E"/>
    <w:rsid w:val="00351832"/>
    <w:rsid w:val="003519FD"/>
    <w:rsid w:val="00352EC1"/>
    <w:rsid w:val="00353C58"/>
    <w:rsid w:val="00355CFE"/>
    <w:rsid w:val="003569E7"/>
    <w:rsid w:val="0036086F"/>
    <w:rsid w:val="00363432"/>
    <w:rsid w:val="00363674"/>
    <w:rsid w:val="00363E6B"/>
    <w:rsid w:val="003645D0"/>
    <w:rsid w:val="00364B3C"/>
    <w:rsid w:val="0036598F"/>
    <w:rsid w:val="003665A9"/>
    <w:rsid w:val="00366845"/>
    <w:rsid w:val="00366C5F"/>
    <w:rsid w:val="00371935"/>
    <w:rsid w:val="0037274B"/>
    <w:rsid w:val="00372A4D"/>
    <w:rsid w:val="003741A0"/>
    <w:rsid w:val="00380C98"/>
    <w:rsid w:val="00380FFE"/>
    <w:rsid w:val="00383534"/>
    <w:rsid w:val="003848F8"/>
    <w:rsid w:val="0038502B"/>
    <w:rsid w:val="003855F2"/>
    <w:rsid w:val="00386A07"/>
    <w:rsid w:val="00386FA2"/>
    <w:rsid w:val="00387B4C"/>
    <w:rsid w:val="00387DE7"/>
    <w:rsid w:val="0039159C"/>
    <w:rsid w:val="00394951"/>
    <w:rsid w:val="00394B07"/>
    <w:rsid w:val="00394CA7"/>
    <w:rsid w:val="003952ED"/>
    <w:rsid w:val="003A0A21"/>
    <w:rsid w:val="003A234E"/>
    <w:rsid w:val="003A3C18"/>
    <w:rsid w:val="003A55C3"/>
    <w:rsid w:val="003B053C"/>
    <w:rsid w:val="003B06AC"/>
    <w:rsid w:val="003B29C4"/>
    <w:rsid w:val="003B3DFB"/>
    <w:rsid w:val="003B3E1D"/>
    <w:rsid w:val="003B43BC"/>
    <w:rsid w:val="003B7BA7"/>
    <w:rsid w:val="003C1217"/>
    <w:rsid w:val="003C156F"/>
    <w:rsid w:val="003C1D48"/>
    <w:rsid w:val="003C34E3"/>
    <w:rsid w:val="003C3C08"/>
    <w:rsid w:val="003C49A7"/>
    <w:rsid w:val="003C4AAA"/>
    <w:rsid w:val="003C6AE2"/>
    <w:rsid w:val="003C6F4B"/>
    <w:rsid w:val="003D01AB"/>
    <w:rsid w:val="003D0FBD"/>
    <w:rsid w:val="003D1B32"/>
    <w:rsid w:val="003D2F55"/>
    <w:rsid w:val="003D3E78"/>
    <w:rsid w:val="003D4298"/>
    <w:rsid w:val="003D559E"/>
    <w:rsid w:val="003D7909"/>
    <w:rsid w:val="003E05A8"/>
    <w:rsid w:val="003E1001"/>
    <w:rsid w:val="003E127C"/>
    <w:rsid w:val="003E2191"/>
    <w:rsid w:val="003E2F1F"/>
    <w:rsid w:val="003E3128"/>
    <w:rsid w:val="003E42B1"/>
    <w:rsid w:val="003E64C9"/>
    <w:rsid w:val="003E6DBA"/>
    <w:rsid w:val="003E773D"/>
    <w:rsid w:val="003F00D1"/>
    <w:rsid w:val="003F1925"/>
    <w:rsid w:val="003F1A18"/>
    <w:rsid w:val="003F4178"/>
    <w:rsid w:val="003F493D"/>
    <w:rsid w:val="003F4F4B"/>
    <w:rsid w:val="003F5E9A"/>
    <w:rsid w:val="003F7388"/>
    <w:rsid w:val="004003BF"/>
    <w:rsid w:val="00403B6C"/>
    <w:rsid w:val="0040428D"/>
    <w:rsid w:val="004051D1"/>
    <w:rsid w:val="00407F16"/>
    <w:rsid w:val="0041042C"/>
    <w:rsid w:val="00411F1C"/>
    <w:rsid w:val="004124D3"/>
    <w:rsid w:val="004135CF"/>
    <w:rsid w:val="0041368A"/>
    <w:rsid w:val="00413ACF"/>
    <w:rsid w:val="00414FE0"/>
    <w:rsid w:val="004152F6"/>
    <w:rsid w:val="00415E6C"/>
    <w:rsid w:val="00416047"/>
    <w:rsid w:val="00417DF1"/>
    <w:rsid w:val="00417FB1"/>
    <w:rsid w:val="004209D8"/>
    <w:rsid w:val="00421940"/>
    <w:rsid w:val="00423574"/>
    <w:rsid w:val="004251AC"/>
    <w:rsid w:val="00426364"/>
    <w:rsid w:val="004265A5"/>
    <w:rsid w:val="004307DF"/>
    <w:rsid w:val="004314B0"/>
    <w:rsid w:val="004317D3"/>
    <w:rsid w:val="00432E27"/>
    <w:rsid w:val="0043329B"/>
    <w:rsid w:val="00433E7F"/>
    <w:rsid w:val="00434FBA"/>
    <w:rsid w:val="00437079"/>
    <w:rsid w:val="00437AA6"/>
    <w:rsid w:val="004400DD"/>
    <w:rsid w:val="00440497"/>
    <w:rsid w:val="004418C4"/>
    <w:rsid w:val="00441D13"/>
    <w:rsid w:val="004421D2"/>
    <w:rsid w:val="004425C4"/>
    <w:rsid w:val="00444A8B"/>
    <w:rsid w:val="00446EC1"/>
    <w:rsid w:val="00450251"/>
    <w:rsid w:val="00450625"/>
    <w:rsid w:val="0045429A"/>
    <w:rsid w:val="00454F5F"/>
    <w:rsid w:val="00455314"/>
    <w:rsid w:val="00455D60"/>
    <w:rsid w:val="0045658F"/>
    <w:rsid w:val="00456C24"/>
    <w:rsid w:val="00456D0C"/>
    <w:rsid w:val="0045773B"/>
    <w:rsid w:val="00460F01"/>
    <w:rsid w:val="00462C97"/>
    <w:rsid w:val="00463D04"/>
    <w:rsid w:val="004656D7"/>
    <w:rsid w:val="00465B53"/>
    <w:rsid w:val="004671F2"/>
    <w:rsid w:val="004674A4"/>
    <w:rsid w:val="00467FCF"/>
    <w:rsid w:val="00470487"/>
    <w:rsid w:val="00470AEA"/>
    <w:rsid w:val="004710C3"/>
    <w:rsid w:val="004719DF"/>
    <w:rsid w:val="004729AB"/>
    <w:rsid w:val="004732A9"/>
    <w:rsid w:val="00473629"/>
    <w:rsid w:val="004738F4"/>
    <w:rsid w:val="00474B79"/>
    <w:rsid w:val="004770D5"/>
    <w:rsid w:val="00477C79"/>
    <w:rsid w:val="004819EC"/>
    <w:rsid w:val="004828DD"/>
    <w:rsid w:val="004850A8"/>
    <w:rsid w:val="00485F33"/>
    <w:rsid w:val="00486893"/>
    <w:rsid w:val="00486E15"/>
    <w:rsid w:val="00487226"/>
    <w:rsid w:val="00491A13"/>
    <w:rsid w:val="0049436D"/>
    <w:rsid w:val="00494C41"/>
    <w:rsid w:val="00495B3D"/>
    <w:rsid w:val="004977F9"/>
    <w:rsid w:val="004A01AB"/>
    <w:rsid w:val="004A03A3"/>
    <w:rsid w:val="004A090A"/>
    <w:rsid w:val="004A2054"/>
    <w:rsid w:val="004A288B"/>
    <w:rsid w:val="004A3E44"/>
    <w:rsid w:val="004A497C"/>
    <w:rsid w:val="004A4DC0"/>
    <w:rsid w:val="004A7B26"/>
    <w:rsid w:val="004B22D8"/>
    <w:rsid w:val="004B27FA"/>
    <w:rsid w:val="004B4C12"/>
    <w:rsid w:val="004B5837"/>
    <w:rsid w:val="004C097F"/>
    <w:rsid w:val="004C0CC8"/>
    <w:rsid w:val="004C1346"/>
    <w:rsid w:val="004C1E42"/>
    <w:rsid w:val="004C286C"/>
    <w:rsid w:val="004C2929"/>
    <w:rsid w:val="004C36A2"/>
    <w:rsid w:val="004C42D2"/>
    <w:rsid w:val="004C4DB5"/>
    <w:rsid w:val="004C5195"/>
    <w:rsid w:val="004C5E82"/>
    <w:rsid w:val="004C63AC"/>
    <w:rsid w:val="004D1D4B"/>
    <w:rsid w:val="004D22EC"/>
    <w:rsid w:val="004D3225"/>
    <w:rsid w:val="004D361F"/>
    <w:rsid w:val="004D37DE"/>
    <w:rsid w:val="004D3D55"/>
    <w:rsid w:val="004D4114"/>
    <w:rsid w:val="004D6686"/>
    <w:rsid w:val="004D7571"/>
    <w:rsid w:val="004E0FD0"/>
    <w:rsid w:val="004E1E6E"/>
    <w:rsid w:val="004E24AE"/>
    <w:rsid w:val="004E2562"/>
    <w:rsid w:val="004E3344"/>
    <w:rsid w:val="004E77FE"/>
    <w:rsid w:val="004F0D9E"/>
    <w:rsid w:val="004F1648"/>
    <w:rsid w:val="004F1B98"/>
    <w:rsid w:val="004F6B15"/>
    <w:rsid w:val="00500539"/>
    <w:rsid w:val="00500893"/>
    <w:rsid w:val="00501191"/>
    <w:rsid w:val="005019F2"/>
    <w:rsid w:val="005027FC"/>
    <w:rsid w:val="00502AAF"/>
    <w:rsid w:val="00502C7E"/>
    <w:rsid w:val="00503698"/>
    <w:rsid w:val="00503DEC"/>
    <w:rsid w:val="00503FF0"/>
    <w:rsid w:val="005068B3"/>
    <w:rsid w:val="00506940"/>
    <w:rsid w:val="00506A8B"/>
    <w:rsid w:val="00511B9C"/>
    <w:rsid w:val="00512971"/>
    <w:rsid w:val="00513182"/>
    <w:rsid w:val="00513D47"/>
    <w:rsid w:val="0051549B"/>
    <w:rsid w:val="00515D0E"/>
    <w:rsid w:val="00516283"/>
    <w:rsid w:val="0051789B"/>
    <w:rsid w:val="0051797B"/>
    <w:rsid w:val="00517BA7"/>
    <w:rsid w:val="0052010E"/>
    <w:rsid w:val="0052054C"/>
    <w:rsid w:val="00521399"/>
    <w:rsid w:val="00522B5D"/>
    <w:rsid w:val="00524785"/>
    <w:rsid w:val="00525FA8"/>
    <w:rsid w:val="005278AA"/>
    <w:rsid w:val="00531F18"/>
    <w:rsid w:val="00533241"/>
    <w:rsid w:val="00534358"/>
    <w:rsid w:val="005348C2"/>
    <w:rsid w:val="00534C0C"/>
    <w:rsid w:val="00534CB6"/>
    <w:rsid w:val="00536939"/>
    <w:rsid w:val="00537D76"/>
    <w:rsid w:val="00540F4E"/>
    <w:rsid w:val="005410E0"/>
    <w:rsid w:val="00542DFC"/>
    <w:rsid w:val="0054359B"/>
    <w:rsid w:val="00543852"/>
    <w:rsid w:val="00545155"/>
    <w:rsid w:val="005510A2"/>
    <w:rsid w:val="00551550"/>
    <w:rsid w:val="00553934"/>
    <w:rsid w:val="00554EC0"/>
    <w:rsid w:val="005555BB"/>
    <w:rsid w:val="00560C17"/>
    <w:rsid w:val="0056275E"/>
    <w:rsid w:val="005636E5"/>
    <w:rsid w:val="00564A04"/>
    <w:rsid w:val="00565125"/>
    <w:rsid w:val="00572020"/>
    <w:rsid w:val="0057453D"/>
    <w:rsid w:val="0057496F"/>
    <w:rsid w:val="00575AAC"/>
    <w:rsid w:val="00577102"/>
    <w:rsid w:val="00577C67"/>
    <w:rsid w:val="00577E25"/>
    <w:rsid w:val="005805D3"/>
    <w:rsid w:val="0058090B"/>
    <w:rsid w:val="005814EA"/>
    <w:rsid w:val="00582B65"/>
    <w:rsid w:val="00582DCF"/>
    <w:rsid w:val="00583C96"/>
    <w:rsid w:val="00587711"/>
    <w:rsid w:val="00591E2C"/>
    <w:rsid w:val="00592692"/>
    <w:rsid w:val="005927D9"/>
    <w:rsid w:val="00592949"/>
    <w:rsid w:val="005939FE"/>
    <w:rsid w:val="00594B25"/>
    <w:rsid w:val="00595598"/>
    <w:rsid w:val="00597B7E"/>
    <w:rsid w:val="005A009B"/>
    <w:rsid w:val="005A1688"/>
    <w:rsid w:val="005A2F0A"/>
    <w:rsid w:val="005A60A6"/>
    <w:rsid w:val="005A6B64"/>
    <w:rsid w:val="005B0D02"/>
    <w:rsid w:val="005B1746"/>
    <w:rsid w:val="005B529C"/>
    <w:rsid w:val="005B6371"/>
    <w:rsid w:val="005B65F6"/>
    <w:rsid w:val="005B695C"/>
    <w:rsid w:val="005C1F76"/>
    <w:rsid w:val="005C31DA"/>
    <w:rsid w:val="005C3F57"/>
    <w:rsid w:val="005C4050"/>
    <w:rsid w:val="005C47AE"/>
    <w:rsid w:val="005C562D"/>
    <w:rsid w:val="005C7CE7"/>
    <w:rsid w:val="005D1541"/>
    <w:rsid w:val="005D2525"/>
    <w:rsid w:val="005D40F9"/>
    <w:rsid w:val="005D450F"/>
    <w:rsid w:val="005D7788"/>
    <w:rsid w:val="005E02C5"/>
    <w:rsid w:val="005E04CC"/>
    <w:rsid w:val="005E21F8"/>
    <w:rsid w:val="005E2926"/>
    <w:rsid w:val="005E347C"/>
    <w:rsid w:val="005E4798"/>
    <w:rsid w:val="005E63A2"/>
    <w:rsid w:val="005E74BE"/>
    <w:rsid w:val="005E7623"/>
    <w:rsid w:val="005E7C5D"/>
    <w:rsid w:val="005E7F75"/>
    <w:rsid w:val="005F0CAF"/>
    <w:rsid w:val="005F0DEE"/>
    <w:rsid w:val="005F28BC"/>
    <w:rsid w:val="005F3674"/>
    <w:rsid w:val="005F3915"/>
    <w:rsid w:val="005F4AD5"/>
    <w:rsid w:val="005F5885"/>
    <w:rsid w:val="005F5C58"/>
    <w:rsid w:val="005F7861"/>
    <w:rsid w:val="0060081A"/>
    <w:rsid w:val="00602851"/>
    <w:rsid w:val="00603968"/>
    <w:rsid w:val="00604584"/>
    <w:rsid w:val="00604805"/>
    <w:rsid w:val="006054B6"/>
    <w:rsid w:val="006056F6"/>
    <w:rsid w:val="0060725B"/>
    <w:rsid w:val="00612D14"/>
    <w:rsid w:val="00613198"/>
    <w:rsid w:val="00613A8C"/>
    <w:rsid w:val="0061519C"/>
    <w:rsid w:val="00615254"/>
    <w:rsid w:val="00615E1D"/>
    <w:rsid w:val="00617261"/>
    <w:rsid w:val="00617305"/>
    <w:rsid w:val="006208A8"/>
    <w:rsid w:val="00623B35"/>
    <w:rsid w:val="00626915"/>
    <w:rsid w:val="00626CF0"/>
    <w:rsid w:val="00626E09"/>
    <w:rsid w:val="006313CF"/>
    <w:rsid w:val="0063277E"/>
    <w:rsid w:val="00634285"/>
    <w:rsid w:val="006345AA"/>
    <w:rsid w:val="00634845"/>
    <w:rsid w:val="00635F35"/>
    <w:rsid w:val="006365C5"/>
    <w:rsid w:val="006367A9"/>
    <w:rsid w:val="00641960"/>
    <w:rsid w:val="006428AD"/>
    <w:rsid w:val="0064429F"/>
    <w:rsid w:val="0064551E"/>
    <w:rsid w:val="006458F5"/>
    <w:rsid w:val="006459FE"/>
    <w:rsid w:val="00645D7C"/>
    <w:rsid w:val="00645ECC"/>
    <w:rsid w:val="006463D4"/>
    <w:rsid w:val="006472CB"/>
    <w:rsid w:val="00650B2A"/>
    <w:rsid w:val="00652C99"/>
    <w:rsid w:val="006574B0"/>
    <w:rsid w:val="00661859"/>
    <w:rsid w:val="00663016"/>
    <w:rsid w:val="0066350D"/>
    <w:rsid w:val="0066597C"/>
    <w:rsid w:val="00665A71"/>
    <w:rsid w:val="00667654"/>
    <w:rsid w:val="006702F5"/>
    <w:rsid w:val="006710D7"/>
    <w:rsid w:val="006726CB"/>
    <w:rsid w:val="00672E9A"/>
    <w:rsid w:val="006745E8"/>
    <w:rsid w:val="0067524A"/>
    <w:rsid w:val="00675C28"/>
    <w:rsid w:val="006766DB"/>
    <w:rsid w:val="00680DCA"/>
    <w:rsid w:val="00682094"/>
    <w:rsid w:val="006820E4"/>
    <w:rsid w:val="0068495A"/>
    <w:rsid w:val="00684DA4"/>
    <w:rsid w:val="006853CA"/>
    <w:rsid w:val="00685453"/>
    <w:rsid w:val="00685562"/>
    <w:rsid w:val="00686DA7"/>
    <w:rsid w:val="00687169"/>
    <w:rsid w:val="00687879"/>
    <w:rsid w:val="00690CD5"/>
    <w:rsid w:val="00690EF0"/>
    <w:rsid w:val="00693E11"/>
    <w:rsid w:val="00694833"/>
    <w:rsid w:val="006970DD"/>
    <w:rsid w:val="006A093E"/>
    <w:rsid w:val="006A1E19"/>
    <w:rsid w:val="006A2121"/>
    <w:rsid w:val="006A3A40"/>
    <w:rsid w:val="006A6E06"/>
    <w:rsid w:val="006B19B5"/>
    <w:rsid w:val="006B1FC6"/>
    <w:rsid w:val="006B3854"/>
    <w:rsid w:val="006B3F44"/>
    <w:rsid w:val="006B4DBC"/>
    <w:rsid w:val="006B5FF4"/>
    <w:rsid w:val="006B7DE1"/>
    <w:rsid w:val="006C16E7"/>
    <w:rsid w:val="006C25A5"/>
    <w:rsid w:val="006C30F1"/>
    <w:rsid w:val="006C39F1"/>
    <w:rsid w:val="006C7D70"/>
    <w:rsid w:val="006D04AA"/>
    <w:rsid w:val="006D440F"/>
    <w:rsid w:val="006D4437"/>
    <w:rsid w:val="006D6166"/>
    <w:rsid w:val="006D748E"/>
    <w:rsid w:val="006E12A6"/>
    <w:rsid w:val="006E35C8"/>
    <w:rsid w:val="006E3ADB"/>
    <w:rsid w:val="006E4F6B"/>
    <w:rsid w:val="006E4FCF"/>
    <w:rsid w:val="006E6235"/>
    <w:rsid w:val="006E6255"/>
    <w:rsid w:val="006E757E"/>
    <w:rsid w:val="006E7AE3"/>
    <w:rsid w:val="006F003A"/>
    <w:rsid w:val="006F00E4"/>
    <w:rsid w:val="006F1081"/>
    <w:rsid w:val="006F18C9"/>
    <w:rsid w:val="006F1AA1"/>
    <w:rsid w:val="006F1D8A"/>
    <w:rsid w:val="006F5816"/>
    <w:rsid w:val="006F5E36"/>
    <w:rsid w:val="006F717C"/>
    <w:rsid w:val="00700DC9"/>
    <w:rsid w:val="00701D18"/>
    <w:rsid w:val="007036F1"/>
    <w:rsid w:val="0070379A"/>
    <w:rsid w:val="007038C7"/>
    <w:rsid w:val="0070660F"/>
    <w:rsid w:val="0070680D"/>
    <w:rsid w:val="007079F2"/>
    <w:rsid w:val="007107F6"/>
    <w:rsid w:val="007131DE"/>
    <w:rsid w:val="00714F8E"/>
    <w:rsid w:val="007168CB"/>
    <w:rsid w:val="00716B26"/>
    <w:rsid w:val="0071765A"/>
    <w:rsid w:val="00717E68"/>
    <w:rsid w:val="007204B8"/>
    <w:rsid w:val="007211B9"/>
    <w:rsid w:val="00722396"/>
    <w:rsid w:val="00724178"/>
    <w:rsid w:val="007247EF"/>
    <w:rsid w:val="007256CD"/>
    <w:rsid w:val="00727691"/>
    <w:rsid w:val="007301F2"/>
    <w:rsid w:val="007309CF"/>
    <w:rsid w:val="0073110D"/>
    <w:rsid w:val="00731DFE"/>
    <w:rsid w:val="0073441D"/>
    <w:rsid w:val="00734EA2"/>
    <w:rsid w:val="00734FF7"/>
    <w:rsid w:val="00736D47"/>
    <w:rsid w:val="00737C57"/>
    <w:rsid w:val="00737FAA"/>
    <w:rsid w:val="007407BD"/>
    <w:rsid w:val="007419F2"/>
    <w:rsid w:val="0074492D"/>
    <w:rsid w:val="007466F2"/>
    <w:rsid w:val="0075145E"/>
    <w:rsid w:val="00753316"/>
    <w:rsid w:val="007568F5"/>
    <w:rsid w:val="00757275"/>
    <w:rsid w:val="007627BE"/>
    <w:rsid w:val="00763566"/>
    <w:rsid w:val="00765B36"/>
    <w:rsid w:val="00767AB0"/>
    <w:rsid w:val="0077096A"/>
    <w:rsid w:val="00771DDC"/>
    <w:rsid w:val="00774F6C"/>
    <w:rsid w:val="0077619F"/>
    <w:rsid w:val="00777901"/>
    <w:rsid w:val="00781891"/>
    <w:rsid w:val="00781D80"/>
    <w:rsid w:val="00783416"/>
    <w:rsid w:val="0078501F"/>
    <w:rsid w:val="00785A4B"/>
    <w:rsid w:val="007868D5"/>
    <w:rsid w:val="00786D86"/>
    <w:rsid w:val="00790371"/>
    <w:rsid w:val="0079090B"/>
    <w:rsid w:val="00791652"/>
    <w:rsid w:val="007918BB"/>
    <w:rsid w:val="00791DF9"/>
    <w:rsid w:val="0079347A"/>
    <w:rsid w:val="00794581"/>
    <w:rsid w:val="00795594"/>
    <w:rsid w:val="00795E9B"/>
    <w:rsid w:val="00796AB6"/>
    <w:rsid w:val="00797816"/>
    <w:rsid w:val="007A182A"/>
    <w:rsid w:val="007A36A5"/>
    <w:rsid w:val="007A3725"/>
    <w:rsid w:val="007A3984"/>
    <w:rsid w:val="007A55A4"/>
    <w:rsid w:val="007A5AC6"/>
    <w:rsid w:val="007A7762"/>
    <w:rsid w:val="007B0538"/>
    <w:rsid w:val="007B1245"/>
    <w:rsid w:val="007B1669"/>
    <w:rsid w:val="007B1C98"/>
    <w:rsid w:val="007B230B"/>
    <w:rsid w:val="007B3540"/>
    <w:rsid w:val="007B36E5"/>
    <w:rsid w:val="007B453C"/>
    <w:rsid w:val="007B4BB4"/>
    <w:rsid w:val="007B5855"/>
    <w:rsid w:val="007B730A"/>
    <w:rsid w:val="007B7804"/>
    <w:rsid w:val="007C0ACC"/>
    <w:rsid w:val="007C141D"/>
    <w:rsid w:val="007C37C6"/>
    <w:rsid w:val="007C3FFA"/>
    <w:rsid w:val="007C6A3C"/>
    <w:rsid w:val="007C7F2F"/>
    <w:rsid w:val="007D0D44"/>
    <w:rsid w:val="007D182A"/>
    <w:rsid w:val="007D1D71"/>
    <w:rsid w:val="007D2436"/>
    <w:rsid w:val="007D35F4"/>
    <w:rsid w:val="007D5908"/>
    <w:rsid w:val="007D6BC5"/>
    <w:rsid w:val="007D6C87"/>
    <w:rsid w:val="007D799F"/>
    <w:rsid w:val="007E2863"/>
    <w:rsid w:val="007E382C"/>
    <w:rsid w:val="007E5819"/>
    <w:rsid w:val="007E5AF1"/>
    <w:rsid w:val="007E78E8"/>
    <w:rsid w:val="007F08D4"/>
    <w:rsid w:val="007F2775"/>
    <w:rsid w:val="007F32BF"/>
    <w:rsid w:val="007F786B"/>
    <w:rsid w:val="007F7CF4"/>
    <w:rsid w:val="007F7EC5"/>
    <w:rsid w:val="00804E2A"/>
    <w:rsid w:val="00806445"/>
    <w:rsid w:val="00811C1E"/>
    <w:rsid w:val="00811CA1"/>
    <w:rsid w:val="0081240C"/>
    <w:rsid w:val="00812F98"/>
    <w:rsid w:val="008137AF"/>
    <w:rsid w:val="00814278"/>
    <w:rsid w:val="0081546B"/>
    <w:rsid w:val="00821BD0"/>
    <w:rsid w:val="00822876"/>
    <w:rsid w:val="008231A2"/>
    <w:rsid w:val="0082324E"/>
    <w:rsid w:val="00823E2F"/>
    <w:rsid w:val="00824D4E"/>
    <w:rsid w:val="0082545E"/>
    <w:rsid w:val="00830631"/>
    <w:rsid w:val="00830733"/>
    <w:rsid w:val="008312A4"/>
    <w:rsid w:val="00832A25"/>
    <w:rsid w:val="008333DB"/>
    <w:rsid w:val="0083468E"/>
    <w:rsid w:val="00834FE2"/>
    <w:rsid w:val="00835D6D"/>
    <w:rsid w:val="00841528"/>
    <w:rsid w:val="00841B13"/>
    <w:rsid w:val="008426EE"/>
    <w:rsid w:val="008453DC"/>
    <w:rsid w:val="00846F8B"/>
    <w:rsid w:val="00847424"/>
    <w:rsid w:val="00851588"/>
    <w:rsid w:val="00853669"/>
    <w:rsid w:val="00854720"/>
    <w:rsid w:val="00855782"/>
    <w:rsid w:val="008576CE"/>
    <w:rsid w:val="008577C6"/>
    <w:rsid w:val="00861B4A"/>
    <w:rsid w:val="00861DFD"/>
    <w:rsid w:val="00861F7E"/>
    <w:rsid w:val="00865E3C"/>
    <w:rsid w:val="00866950"/>
    <w:rsid w:val="0086745F"/>
    <w:rsid w:val="008709B9"/>
    <w:rsid w:val="00871AF5"/>
    <w:rsid w:val="00871C6E"/>
    <w:rsid w:val="00874ACD"/>
    <w:rsid w:val="00877804"/>
    <w:rsid w:val="008808C4"/>
    <w:rsid w:val="0088131A"/>
    <w:rsid w:val="008836D0"/>
    <w:rsid w:val="00883CD1"/>
    <w:rsid w:val="00884D95"/>
    <w:rsid w:val="00886F62"/>
    <w:rsid w:val="00887A0A"/>
    <w:rsid w:val="008904A8"/>
    <w:rsid w:val="00892875"/>
    <w:rsid w:val="00892A84"/>
    <w:rsid w:val="0089417B"/>
    <w:rsid w:val="008945BA"/>
    <w:rsid w:val="008946C3"/>
    <w:rsid w:val="008957B1"/>
    <w:rsid w:val="008A058C"/>
    <w:rsid w:val="008A087B"/>
    <w:rsid w:val="008A1288"/>
    <w:rsid w:val="008A1C96"/>
    <w:rsid w:val="008A1EDE"/>
    <w:rsid w:val="008A3759"/>
    <w:rsid w:val="008A597D"/>
    <w:rsid w:val="008B0251"/>
    <w:rsid w:val="008B250C"/>
    <w:rsid w:val="008B3904"/>
    <w:rsid w:val="008B44C1"/>
    <w:rsid w:val="008B72E2"/>
    <w:rsid w:val="008C11F3"/>
    <w:rsid w:val="008C259C"/>
    <w:rsid w:val="008C3835"/>
    <w:rsid w:val="008C420E"/>
    <w:rsid w:val="008C48CA"/>
    <w:rsid w:val="008C5E25"/>
    <w:rsid w:val="008C7B11"/>
    <w:rsid w:val="008D195D"/>
    <w:rsid w:val="008D24FD"/>
    <w:rsid w:val="008D2BCB"/>
    <w:rsid w:val="008D47A8"/>
    <w:rsid w:val="008D534E"/>
    <w:rsid w:val="008D6B39"/>
    <w:rsid w:val="008E1AA4"/>
    <w:rsid w:val="008E1D1A"/>
    <w:rsid w:val="008E2442"/>
    <w:rsid w:val="008E27E0"/>
    <w:rsid w:val="008E30D2"/>
    <w:rsid w:val="008E32AD"/>
    <w:rsid w:val="008E3A1C"/>
    <w:rsid w:val="008E40D1"/>
    <w:rsid w:val="008E43CF"/>
    <w:rsid w:val="008E5017"/>
    <w:rsid w:val="008E6A1D"/>
    <w:rsid w:val="008F083C"/>
    <w:rsid w:val="008F4EC1"/>
    <w:rsid w:val="008F5658"/>
    <w:rsid w:val="008F7D3D"/>
    <w:rsid w:val="00901417"/>
    <w:rsid w:val="00902E0D"/>
    <w:rsid w:val="009033CC"/>
    <w:rsid w:val="009049F8"/>
    <w:rsid w:val="00905AAE"/>
    <w:rsid w:val="00905B5C"/>
    <w:rsid w:val="009063AD"/>
    <w:rsid w:val="00906E82"/>
    <w:rsid w:val="0090767C"/>
    <w:rsid w:val="00912145"/>
    <w:rsid w:val="00912498"/>
    <w:rsid w:val="0091406C"/>
    <w:rsid w:val="0091435F"/>
    <w:rsid w:val="00914E3B"/>
    <w:rsid w:val="009150F1"/>
    <w:rsid w:val="00915B6F"/>
    <w:rsid w:val="00917972"/>
    <w:rsid w:val="0092116C"/>
    <w:rsid w:val="00923883"/>
    <w:rsid w:val="0092398C"/>
    <w:rsid w:val="009244B7"/>
    <w:rsid w:val="00927817"/>
    <w:rsid w:val="00927C7E"/>
    <w:rsid w:val="00930F80"/>
    <w:rsid w:val="0093116A"/>
    <w:rsid w:val="0093755F"/>
    <w:rsid w:val="00937C85"/>
    <w:rsid w:val="00940E8B"/>
    <w:rsid w:val="009415FD"/>
    <w:rsid w:val="00942185"/>
    <w:rsid w:val="0094396C"/>
    <w:rsid w:val="00944E40"/>
    <w:rsid w:val="00945A60"/>
    <w:rsid w:val="00945AFC"/>
    <w:rsid w:val="00945EA5"/>
    <w:rsid w:val="00946175"/>
    <w:rsid w:val="009500B6"/>
    <w:rsid w:val="00951297"/>
    <w:rsid w:val="009512BF"/>
    <w:rsid w:val="0095154B"/>
    <w:rsid w:val="009515D4"/>
    <w:rsid w:val="00951FAF"/>
    <w:rsid w:val="00953E64"/>
    <w:rsid w:val="0095457F"/>
    <w:rsid w:val="00956129"/>
    <w:rsid w:val="00960AD9"/>
    <w:rsid w:val="00960DD2"/>
    <w:rsid w:val="00961B60"/>
    <w:rsid w:val="00961D34"/>
    <w:rsid w:val="009624C9"/>
    <w:rsid w:val="00964845"/>
    <w:rsid w:val="00965BE9"/>
    <w:rsid w:val="00966967"/>
    <w:rsid w:val="00970C2D"/>
    <w:rsid w:val="00970C30"/>
    <w:rsid w:val="00971986"/>
    <w:rsid w:val="00971C7C"/>
    <w:rsid w:val="00973437"/>
    <w:rsid w:val="009739FD"/>
    <w:rsid w:val="00974545"/>
    <w:rsid w:val="009765A4"/>
    <w:rsid w:val="00977C19"/>
    <w:rsid w:val="00983050"/>
    <w:rsid w:val="00983C7E"/>
    <w:rsid w:val="009845B8"/>
    <w:rsid w:val="00991085"/>
    <w:rsid w:val="00991BA8"/>
    <w:rsid w:val="00994FC0"/>
    <w:rsid w:val="00995E31"/>
    <w:rsid w:val="009968EE"/>
    <w:rsid w:val="00997F64"/>
    <w:rsid w:val="009A2140"/>
    <w:rsid w:val="009A49C5"/>
    <w:rsid w:val="009A4E72"/>
    <w:rsid w:val="009A512F"/>
    <w:rsid w:val="009A57B2"/>
    <w:rsid w:val="009A5F82"/>
    <w:rsid w:val="009A6092"/>
    <w:rsid w:val="009A6E8F"/>
    <w:rsid w:val="009B06D1"/>
    <w:rsid w:val="009B092C"/>
    <w:rsid w:val="009B21B3"/>
    <w:rsid w:val="009B31BB"/>
    <w:rsid w:val="009B4615"/>
    <w:rsid w:val="009B4C81"/>
    <w:rsid w:val="009B4F42"/>
    <w:rsid w:val="009B7559"/>
    <w:rsid w:val="009B7D18"/>
    <w:rsid w:val="009B7E0F"/>
    <w:rsid w:val="009C0AAD"/>
    <w:rsid w:val="009C0E72"/>
    <w:rsid w:val="009C2647"/>
    <w:rsid w:val="009C27CF"/>
    <w:rsid w:val="009C3644"/>
    <w:rsid w:val="009C3A03"/>
    <w:rsid w:val="009C3D2C"/>
    <w:rsid w:val="009C6522"/>
    <w:rsid w:val="009D15A5"/>
    <w:rsid w:val="009D28DC"/>
    <w:rsid w:val="009D3D55"/>
    <w:rsid w:val="009D52D0"/>
    <w:rsid w:val="009D532B"/>
    <w:rsid w:val="009D56F3"/>
    <w:rsid w:val="009D587F"/>
    <w:rsid w:val="009D7F0D"/>
    <w:rsid w:val="009E1DAD"/>
    <w:rsid w:val="009E40D2"/>
    <w:rsid w:val="009E5D1A"/>
    <w:rsid w:val="009E7197"/>
    <w:rsid w:val="009E7BD2"/>
    <w:rsid w:val="009F03F0"/>
    <w:rsid w:val="009F1BD3"/>
    <w:rsid w:val="009F52FE"/>
    <w:rsid w:val="00A022CD"/>
    <w:rsid w:val="00A0252E"/>
    <w:rsid w:val="00A04C16"/>
    <w:rsid w:val="00A04F38"/>
    <w:rsid w:val="00A054F6"/>
    <w:rsid w:val="00A05AD0"/>
    <w:rsid w:val="00A05FC7"/>
    <w:rsid w:val="00A072E1"/>
    <w:rsid w:val="00A075CB"/>
    <w:rsid w:val="00A07E7B"/>
    <w:rsid w:val="00A100B5"/>
    <w:rsid w:val="00A1096B"/>
    <w:rsid w:val="00A10CD4"/>
    <w:rsid w:val="00A10F16"/>
    <w:rsid w:val="00A1177D"/>
    <w:rsid w:val="00A12A5B"/>
    <w:rsid w:val="00A13E54"/>
    <w:rsid w:val="00A24FFA"/>
    <w:rsid w:val="00A266B6"/>
    <w:rsid w:val="00A26D5F"/>
    <w:rsid w:val="00A277A0"/>
    <w:rsid w:val="00A32405"/>
    <w:rsid w:val="00A34004"/>
    <w:rsid w:val="00A34AE1"/>
    <w:rsid w:val="00A34B26"/>
    <w:rsid w:val="00A35C34"/>
    <w:rsid w:val="00A416B9"/>
    <w:rsid w:val="00A4178B"/>
    <w:rsid w:val="00A41F4E"/>
    <w:rsid w:val="00A43ACA"/>
    <w:rsid w:val="00A449C3"/>
    <w:rsid w:val="00A46465"/>
    <w:rsid w:val="00A500AC"/>
    <w:rsid w:val="00A50376"/>
    <w:rsid w:val="00A5294D"/>
    <w:rsid w:val="00A556EC"/>
    <w:rsid w:val="00A55710"/>
    <w:rsid w:val="00A5770C"/>
    <w:rsid w:val="00A57C22"/>
    <w:rsid w:val="00A600B6"/>
    <w:rsid w:val="00A609E5"/>
    <w:rsid w:val="00A626E1"/>
    <w:rsid w:val="00A634A9"/>
    <w:rsid w:val="00A65A42"/>
    <w:rsid w:val="00A71150"/>
    <w:rsid w:val="00A7173B"/>
    <w:rsid w:val="00A719EE"/>
    <w:rsid w:val="00A71F19"/>
    <w:rsid w:val="00A74988"/>
    <w:rsid w:val="00A74AF9"/>
    <w:rsid w:val="00A76134"/>
    <w:rsid w:val="00A77CEC"/>
    <w:rsid w:val="00A80B0E"/>
    <w:rsid w:val="00A8141D"/>
    <w:rsid w:val="00A82F42"/>
    <w:rsid w:val="00A86FA1"/>
    <w:rsid w:val="00A87791"/>
    <w:rsid w:val="00A9253F"/>
    <w:rsid w:val="00A92C13"/>
    <w:rsid w:val="00A92CC1"/>
    <w:rsid w:val="00A94A4E"/>
    <w:rsid w:val="00A95243"/>
    <w:rsid w:val="00A96AD5"/>
    <w:rsid w:val="00A97993"/>
    <w:rsid w:val="00AA0C73"/>
    <w:rsid w:val="00AA126F"/>
    <w:rsid w:val="00AA199A"/>
    <w:rsid w:val="00AA19CB"/>
    <w:rsid w:val="00AA4958"/>
    <w:rsid w:val="00AA5611"/>
    <w:rsid w:val="00AA64B8"/>
    <w:rsid w:val="00AA6668"/>
    <w:rsid w:val="00AA7BFC"/>
    <w:rsid w:val="00AA7CCB"/>
    <w:rsid w:val="00AB04D2"/>
    <w:rsid w:val="00AB0ED3"/>
    <w:rsid w:val="00AB103B"/>
    <w:rsid w:val="00AB29D6"/>
    <w:rsid w:val="00AB2BE8"/>
    <w:rsid w:val="00AB377B"/>
    <w:rsid w:val="00AC03B9"/>
    <w:rsid w:val="00AC0623"/>
    <w:rsid w:val="00AC1C39"/>
    <w:rsid w:val="00AC20E0"/>
    <w:rsid w:val="00AC3134"/>
    <w:rsid w:val="00AC59AF"/>
    <w:rsid w:val="00AC5EA7"/>
    <w:rsid w:val="00AC6671"/>
    <w:rsid w:val="00AC67C2"/>
    <w:rsid w:val="00AC67FA"/>
    <w:rsid w:val="00AC7514"/>
    <w:rsid w:val="00AD0A6C"/>
    <w:rsid w:val="00AD3C3F"/>
    <w:rsid w:val="00AD44DF"/>
    <w:rsid w:val="00AD4707"/>
    <w:rsid w:val="00AD4A66"/>
    <w:rsid w:val="00AD4FE1"/>
    <w:rsid w:val="00AE03DA"/>
    <w:rsid w:val="00AE0CE7"/>
    <w:rsid w:val="00AE1300"/>
    <w:rsid w:val="00AE1851"/>
    <w:rsid w:val="00AE1C63"/>
    <w:rsid w:val="00AE2568"/>
    <w:rsid w:val="00AE3B4D"/>
    <w:rsid w:val="00AE3D29"/>
    <w:rsid w:val="00AE5FC6"/>
    <w:rsid w:val="00AE6D03"/>
    <w:rsid w:val="00AF024F"/>
    <w:rsid w:val="00AF191B"/>
    <w:rsid w:val="00AF1ABE"/>
    <w:rsid w:val="00AF3C6E"/>
    <w:rsid w:val="00AF4AC7"/>
    <w:rsid w:val="00AF5F8E"/>
    <w:rsid w:val="00AF69F5"/>
    <w:rsid w:val="00AF702B"/>
    <w:rsid w:val="00B003EE"/>
    <w:rsid w:val="00B01B1D"/>
    <w:rsid w:val="00B0545E"/>
    <w:rsid w:val="00B104DE"/>
    <w:rsid w:val="00B104E2"/>
    <w:rsid w:val="00B11B1D"/>
    <w:rsid w:val="00B11F08"/>
    <w:rsid w:val="00B12528"/>
    <w:rsid w:val="00B1359F"/>
    <w:rsid w:val="00B1373D"/>
    <w:rsid w:val="00B15A9D"/>
    <w:rsid w:val="00B16550"/>
    <w:rsid w:val="00B21F8C"/>
    <w:rsid w:val="00B22FDC"/>
    <w:rsid w:val="00B233FF"/>
    <w:rsid w:val="00B235BD"/>
    <w:rsid w:val="00B23674"/>
    <w:rsid w:val="00B243C7"/>
    <w:rsid w:val="00B25F30"/>
    <w:rsid w:val="00B26B58"/>
    <w:rsid w:val="00B26E35"/>
    <w:rsid w:val="00B3097D"/>
    <w:rsid w:val="00B3135C"/>
    <w:rsid w:val="00B32BA2"/>
    <w:rsid w:val="00B32CA6"/>
    <w:rsid w:val="00B35230"/>
    <w:rsid w:val="00B35415"/>
    <w:rsid w:val="00B361D5"/>
    <w:rsid w:val="00B41C02"/>
    <w:rsid w:val="00B4610B"/>
    <w:rsid w:val="00B53DDE"/>
    <w:rsid w:val="00B54503"/>
    <w:rsid w:val="00B54FA5"/>
    <w:rsid w:val="00B56DA0"/>
    <w:rsid w:val="00B571FD"/>
    <w:rsid w:val="00B57A26"/>
    <w:rsid w:val="00B57D54"/>
    <w:rsid w:val="00B60143"/>
    <w:rsid w:val="00B603A6"/>
    <w:rsid w:val="00B636A9"/>
    <w:rsid w:val="00B64CCE"/>
    <w:rsid w:val="00B66445"/>
    <w:rsid w:val="00B6661C"/>
    <w:rsid w:val="00B70B08"/>
    <w:rsid w:val="00B716CE"/>
    <w:rsid w:val="00B73E5B"/>
    <w:rsid w:val="00B74A77"/>
    <w:rsid w:val="00B75873"/>
    <w:rsid w:val="00B762AC"/>
    <w:rsid w:val="00B814AB"/>
    <w:rsid w:val="00B820D4"/>
    <w:rsid w:val="00B82432"/>
    <w:rsid w:val="00B8260E"/>
    <w:rsid w:val="00B84977"/>
    <w:rsid w:val="00B854C8"/>
    <w:rsid w:val="00B8756D"/>
    <w:rsid w:val="00B87A02"/>
    <w:rsid w:val="00B90334"/>
    <w:rsid w:val="00B90D98"/>
    <w:rsid w:val="00B91742"/>
    <w:rsid w:val="00B93B97"/>
    <w:rsid w:val="00B94444"/>
    <w:rsid w:val="00BA1AC9"/>
    <w:rsid w:val="00BA2865"/>
    <w:rsid w:val="00BA5017"/>
    <w:rsid w:val="00BA576F"/>
    <w:rsid w:val="00BA60EB"/>
    <w:rsid w:val="00BA67A9"/>
    <w:rsid w:val="00BA69E8"/>
    <w:rsid w:val="00BA73F4"/>
    <w:rsid w:val="00BB1536"/>
    <w:rsid w:val="00BB3233"/>
    <w:rsid w:val="00BB427D"/>
    <w:rsid w:val="00BC0109"/>
    <w:rsid w:val="00BC4FD8"/>
    <w:rsid w:val="00BC57BD"/>
    <w:rsid w:val="00BC6643"/>
    <w:rsid w:val="00BD55F5"/>
    <w:rsid w:val="00BD61F2"/>
    <w:rsid w:val="00BD7EC9"/>
    <w:rsid w:val="00BE0C6B"/>
    <w:rsid w:val="00BE0E8D"/>
    <w:rsid w:val="00BE0F66"/>
    <w:rsid w:val="00BE0FD9"/>
    <w:rsid w:val="00BE1365"/>
    <w:rsid w:val="00BE173A"/>
    <w:rsid w:val="00BE1CDD"/>
    <w:rsid w:val="00BE4FBE"/>
    <w:rsid w:val="00BE5671"/>
    <w:rsid w:val="00BE6760"/>
    <w:rsid w:val="00BE79DB"/>
    <w:rsid w:val="00BF017B"/>
    <w:rsid w:val="00BF0AE1"/>
    <w:rsid w:val="00BF4DCE"/>
    <w:rsid w:val="00C01274"/>
    <w:rsid w:val="00C01492"/>
    <w:rsid w:val="00C01B1C"/>
    <w:rsid w:val="00C01DC9"/>
    <w:rsid w:val="00C03B93"/>
    <w:rsid w:val="00C04DC7"/>
    <w:rsid w:val="00C06F4D"/>
    <w:rsid w:val="00C07EFF"/>
    <w:rsid w:val="00C1066D"/>
    <w:rsid w:val="00C10AF3"/>
    <w:rsid w:val="00C10BDE"/>
    <w:rsid w:val="00C11B1A"/>
    <w:rsid w:val="00C11FEB"/>
    <w:rsid w:val="00C12D45"/>
    <w:rsid w:val="00C1332C"/>
    <w:rsid w:val="00C13D08"/>
    <w:rsid w:val="00C1466B"/>
    <w:rsid w:val="00C14DBD"/>
    <w:rsid w:val="00C14F93"/>
    <w:rsid w:val="00C1507C"/>
    <w:rsid w:val="00C17530"/>
    <w:rsid w:val="00C17A05"/>
    <w:rsid w:val="00C22720"/>
    <w:rsid w:val="00C22FE1"/>
    <w:rsid w:val="00C257B9"/>
    <w:rsid w:val="00C30D4B"/>
    <w:rsid w:val="00C33744"/>
    <w:rsid w:val="00C37BD6"/>
    <w:rsid w:val="00C37BD7"/>
    <w:rsid w:val="00C37DC3"/>
    <w:rsid w:val="00C40A99"/>
    <w:rsid w:val="00C41DE2"/>
    <w:rsid w:val="00C4294A"/>
    <w:rsid w:val="00C43596"/>
    <w:rsid w:val="00C45655"/>
    <w:rsid w:val="00C50340"/>
    <w:rsid w:val="00C522A8"/>
    <w:rsid w:val="00C5250F"/>
    <w:rsid w:val="00C53675"/>
    <w:rsid w:val="00C55288"/>
    <w:rsid w:val="00C56129"/>
    <w:rsid w:val="00C56E04"/>
    <w:rsid w:val="00C57434"/>
    <w:rsid w:val="00C57440"/>
    <w:rsid w:val="00C61439"/>
    <w:rsid w:val="00C6192E"/>
    <w:rsid w:val="00C61F97"/>
    <w:rsid w:val="00C70EDD"/>
    <w:rsid w:val="00C715DD"/>
    <w:rsid w:val="00C72BC1"/>
    <w:rsid w:val="00C72DCD"/>
    <w:rsid w:val="00C7336C"/>
    <w:rsid w:val="00C754B3"/>
    <w:rsid w:val="00C8236D"/>
    <w:rsid w:val="00C83736"/>
    <w:rsid w:val="00C83A53"/>
    <w:rsid w:val="00C83D2A"/>
    <w:rsid w:val="00C84572"/>
    <w:rsid w:val="00C85957"/>
    <w:rsid w:val="00C85C72"/>
    <w:rsid w:val="00C86A15"/>
    <w:rsid w:val="00C878C5"/>
    <w:rsid w:val="00C904FE"/>
    <w:rsid w:val="00C90763"/>
    <w:rsid w:val="00C91C18"/>
    <w:rsid w:val="00C92B32"/>
    <w:rsid w:val="00C96EC3"/>
    <w:rsid w:val="00CA0813"/>
    <w:rsid w:val="00CA1ED4"/>
    <w:rsid w:val="00CA2785"/>
    <w:rsid w:val="00CA2E8A"/>
    <w:rsid w:val="00CA4271"/>
    <w:rsid w:val="00CA6861"/>
    <w:rsid w:val="00CA795B"/>
    <w:rsid w:val="00CB0642"/>
    <w:rsid w:val="00CB07FF"/>
    <w:rsid w:val="00CB0A65"/>
    <w:rsid w:val="00CB1E69"/>
    <w:rsid w:val="00CB1F92"/>
    <w:rsid w:val="00CB2D8A"/>
    <w:rsid w:val="00CB30B0"/>
    <w:rsid w:val="00CB36D7"/>
    <w:rsid w:val="00CB3C54"/>
    <w:rsid w:val="00CB436C"/>
    <w:rsid w:val="00CB5F8A"/>
    <w:rsid w:val="00CB7120"/>
    <w:rsid w:val="00CB738F"/>
    <w:rsid w:val="00CB79E5"/>
    <w:rsid w:val="00CC0C11"/>
    <w:rsid w:val="00CC2B73"/>
    <w:rsid w:val="00CC2E1F"/>
    <w:rsid w:val="00CC4C26"/>
    <w:rsid w:val="00CC6393"/>
    <w:rsid w:val="00CD2263"/>
    <w:rsid w:val="00CD29E8"/>
    <w:rsid w:val="00CD40C3"/>
    <w:rsid w:val="00CD5CBD"/>
    <w:rsid w:val="00CD7148"/>
    <w:rsid w:val="00CE13E9"/>
    <w:rsid w:val="00CE436B"/>
    <w:rsid w:val="00CE528C"/>
    <w:rsid w:val="00CE6A69"/>
    <w:rsid w:val="00CE7BDB"/>
    <w:rsid w:val="00CF21C2"/>
    <w:rsid w:val="00CF6045"/>
    <w:rsid w:val="00D002D7"/>
    <w:rsid w:val="00D01694"/>
    <w:rsid w:val="00D016E6"/>
    <w:rsid w:val="00D025BC"/>
    <w:rsid w:val="00D02BED"/>
    <w:rsid w:val="00D02E05"/>
    <w:rsid w:val="00D0381E"/>
    <w:rsid w:val="00D03B15"/>
    <w:rsid w:val="00D03BD2"/>
    <w:rsid w:val="00D054A9"/>
    <w:rsid w:val="00D06805"/>
    <w:rsid w:val="00D06EE6"/>
    <w:rsid w:val="00D1098E"/>
    <w:rsid w:val="00D11129"/>
    <w:rsid w:val="00D14482"/>
    <w:rsid w:val="00D15537"/>
    <w:rsid w:val="00D1553F"/>
    <w:rsid w:val="00D16673"/>
    <w:rsid w:val="00D166C8"/>
    <w:rsid w:val="00D17861"/>
    <w:rsid w:val="00D1786F"/>
    <w:rsid w:val="00D20AAB"/>
    <w:rsid w:val="00D21A2F"/>
    <w:rsid w:val="00D22A25"/>
    <w:rsid w:val="00D2359B"/>
    <w:rsid w:val="00D2374B"/>
    <w:rsid w:val="00D23DCC"/>
    <w:rsid w:val="00D24322"/>
    <w:rsid w:val="00D25CED"/>
    <w:rsid w:val="00D260CB"/>
    <w:rsid w:val="00D30FA4"/>
    <w:rsid w:val="00D3264A"/>
    <w:rsid w:val="00D33F07"/>
    <w:rsid w:val="00D3497C"/>
    <w:rsid w:val="00D34C59"/>
    <w:rsid w:val="00D34F8E"/>
    <w:rsid w:val="00D40C35"/>
    <w:rsid w:val="00D40F73"/>
    <w:rsid w:val="00D41596"/>
    <w:rsid w:val="00D42C37"/>
    <w:rsid w:val="00D45347"/>
    <w:rsid w:val="00D468FC"/>
    <w:rsid w:val="00D5063E"/>
    <w:rsid w:val="00D5257C"/>
    <w:rsid w:val="00D543BA"/>
    <w:rsid w:val="00D5473D"/>
    <w:rsid w:val="00D55D9C"/>
    <w:rsid w:val="00D572AB"/>
    <w:rsid w:val="00D574BE"/>
    <w:rsid w:val="00D576E1"/>
    <w:rsid w:val="00D60217"/>
    <w:rsid w:val="00D60434"/>
    <w:rsid w:val="00D60A06"/>
    <w:rsid w:val="00D62030"/>
    <w:rsid w:val="00D62040"/>
    <w:rsid w:val="00D62177"/>
    <w:rsid w:val="00D62518"/>
    <w:rsid w:val="00D67CA3"/>
    <w:rsid w:val="00D7385C"/>
    <w:rsid w:val="00D74B5D"/>
    <w:rsid w:val="00D75667"/>
    <w:rsid w:val="00D75E17"/>
    <w:rsid w:val="00D86AFC"/>
    <w:rsid w:val="00D9150A"/>
    <w:rsid w:val="00D92942"/>
    <w:rsid w:val="00D9329A"/>
    <w:rsid w:val="00D938CF"/>
    <w:rsid w:val="00D94942"/>
    <w:rsid w:val="00D9590D"/>
    <w:rsid w:val="00D96AED"/>
    <w:rsid w:val="00D9790F"/>
    <w:rsid w:val="00DA05EA"/>
    <w:rsid w:val="00DA16AF"/>
    <w:rsid w:val="00DA1D66"/>
    <w:rsid w:val="00DA2828"/>
    <w:rsid w:val="00DA299C"/>
    <w:rsid w:val="00DA3AE8"/>
    <w:rsid w:val="00DA4C41"/>
    <w:rsid w:val="00DA58D5"/>
    <w:rsid w:val="00DA6155"/>
    <w:rsid w:val="00DA7BC4"/>
    <w:rsid w:val="00DB1E17"/>
    <w:rsid w:val="00DB26F6"/>
    <w:rsid w:val="00DB27EC"/>
    <w:rsid w:val="00DB3E95"/>
    <w:rsid w:val="00DB4BD1"/>
    <w:rsid w:val="00DB4DE5"/>
    <w:rsid w:val="00DB4E19"/>
    <w:rsid w:val="00DC1146"/>
    <w:rsid w:val="00DC31E9"/>
    <w:rsid w:val="00DC6722"/>
    <w:rsid w:val="00DC734B"/>
    <w:rsid w:val="00DC7754"/>
    <w:rsid w:val="00DC7FA1"/>
    <w:rsid w:val="00DD1656"/>
    <w:rsid w:val="00DD26EE"/>
    <w:rsid w:val="00DD331C"/>
    <w:rsid w:val="00DD34CD"/>
    <w:rsid w:val="00DD5DFA"/>
    <w:rsid w:val="00DD6C2A"/>
    <w:rsid w:val="00DD7107"/>
    <w:rsid w:val="00DE1EF5"/>
    <w:rsid w:val="00DE230D"/>
    <w:rsid w:val="00DE4117"/>
    <w:rsid w:val="00DE45D8"/>
    <w:rsid w:val="00DE4C50"/>
    <w:rsid w:val="00DE4C99"/>
    <w:rsid w:val="00DE4F72"/>
    <w:rsid w:val="00DE5C75"/>
    <w:rsid w:val="00DE6451"/>
    <w:rsid w:val="00DF08E0"/>
    <w:rsid w:val="00DF0933"/>
    <w:rsid w:val="00DF0991"/>
    <w:rsid w:val="00DF59E4"/>
    <w:rsid w:val="00DF78B7"/>
    <w:rsid w:val="00DF7EE2"/>
    <w:rsid w:val="00E013CC"/>
    <w:rsid w:val="00E016EF"/>
    <w:rsid w:val="00E0209E"/>
    <w:rsid w:val="00E03F85"/>
    <w:rsid w:val="00E05266"/>
    <w:rsid w:val="00E0735C"/>
    <w:rsid w:val="00E07FFE"/>
    <w:rsid w:val="00E119BA"/>
    <w:rsid w:val="00E1263A"/>
    <w:rsid w:val="00E13733"/>
    <w:rsid w:val="00E151D2"/>
    <w:rsid w:val="00E152F8"/>
    <w:rsid w:val="00E17226"/>
    <w:rsid w:val="00E1765A"/>
    <w:rsid w:val="00E20E91"/>
    <w:rsid w:val="00E21618"/>
    <w:rsid w:val="00E21621"/>
    <w:rsid w:val="00E2225B"/>
    <w:rsid w:val="00E23293"/>
    <w:rsid w:val="00E23BED"/>
    <w:rsid w:val="00E2517D"/>
    <w:rsid w:val="00E25256"/>
    <w:rsid w:val="00E2561A"/>
    <w:rsid w:val="00E260DD"/>
    <w:rsid w:val="00E26C44"/>
    <w:rsid w:val="00E27577"/>
    <w:rsid w:val="00E27808"/>
    <w:rsid w:val="00E30AC1"/>
    <w:rsid w:val="00E31000"/>
    <w:rsid w:val="00E31A2F"/>
    <w:rsid w:val="00E32E21"/>
    <w:rsid w:val="00E3447A"/>
    <w:rsid w:val="00E34FDA"/>
    <w:rsid w:val="00E35DFC"/>
    <w:rsid w:val="00E36325"/>
    <w:rsid w:val="00E36A9C"/>
    <w:rsid w:val="00E36E0E"/>
    <w:rsid w:val="00E41863"/>
    <w:rsid w:val="00E41FBF"/>
    <w:rsid w:val="00E42552"/>
    <w:rsid w:val="00E42E74"/>
    <w:rsid w:val="00E433D6"/>
    <w:rsid w:val="00E467D8"/>
    <w:rsid w:val="00E46985"/>
    <w:rsid w:val="00E520B6"/>
    <w:rsid w:val="00E52744"/>
    <w:rsid w:val="00E53022"/>
    <w:rsid w:val="00E551B8"/>
    <w:rsid w:val="00E56ACF"/>
    <w:rsid w:val="00E609DD"/>
    <w:rsid w:val="00E6153C"/>
    <w:rsid w:val="00E647F1"/>
    <w:rsid w:val="00E64880"/>
    <w:rsid w:val="00E65441"/>
    <w:rsid w:val="00E66EA5"/>
    <w:rsid w:val="00E6724B"/>
    <w:rsid w:val="00E702F6"/>
    <w:rsid w:val="00E72B07"/>
    <w:rsid w:val="00E74A16"/>
    <w:rsid w:val="00E76786"/>
    <w:rsid w:val="00E776FF"/>
    <w:rsid w:val="00E811C9"/>
    <w:rsid w:val="00E826D2"/>
    <w:rsid w:val="00E83988"/>
    <w:rsid w:val="00E84B28"/>
    <w:rsid w:val="00E85453"/>
    <w:rsid w:val="00E85C6F"/>
    <w:rsid w:val="00E871F4"/>
    <w:rsid w:val="00E877BE"/>
    <w:rsid w:val="00E87DA2"/>
    <w:rsid w:val="00E91262"/>
    <w:rsid w:val="00E91AD8"/>
    <w:rsid w:val="00E93267"/>
    <w:rsid w:val="00EA0FD2"/>
    <w:rsid w:val="00EA1188"/>
    <w:rsid w:val="00EA13E2"/>
    <w:rsid w:val="00EA26D2"/>
    <w:rsid w:val="00EA32F6"/>
    <w:rsid w:val="00EA6134"/>
    <w:rsid w:val="00EA6A61"/>
    <w:rsid w:val="00EB2D91"/>
    <w:rsid w:val="00EB2E6B"/>
    <w:rsid w:val="00EB381D"/>
    <w:rsid w:val="00EB45C1"/>
    <w:rsid w:val="00EB6D7A"/>
    <w:rsid w:val="00EB783B"/>
    <w:rsid w:val="00EC2048"/>
    <w:rsid w:val="00EC4F2E"/>
    <w:rsid w:val="00EC685A"/>
    <w:rsid w:val="00EC6FB8"/>
    <w:rsid w:val="00ED2F52"/>
    <w:rsid w:val="00ED3F12"/>
    <w:rsid w:val="00ED5FB4"/>
    <w:rsid w:val="00ED72DF"/>
    <w:rsid w:val="00EE040D"/>
    <w:rsid w:val="00EE0868"/>
    <w:rsid w:val="00EE093F"/>
    <w:rsid w:val="00EE2A2B"/>
    <w:rsid w:val="00EE2CAF"/>
    <w:rsid w:val="00EE3F8D"/>
    <w:rsid w:val="00EE470E"/>
    <w:rsid w:val="00EE4968"/>
    <w:rsid w:val="00EE55A9"/>
    <w:rsid w:val="00EE7249"/>
    <w:rsid w:val="00EF0184"/>
    <w:rsid w:val="00EF0B84"/>
    <w:rsid w:val="00EF1320"/>
    <w:rsid w:val="00EF19A4"/>
    <w:rsid w:val="00EF31EC"/>
    <w:rsid w:val="00EF4016"/>
    <w:rsid w:val="00EF5B41"/>
    <w:rsid w:val="00F0274A"/>
    <w:rsid w:val="00F03145"/>
    <w:rsid w:val="00F03879"/>
    <w:rsid w:val="00F05812"/>
    <w:rsid w:val="00F06CF9"/>
    <w:rsid w:val="00F0792D"/>
    <w:rsid w:val="00F1139B"/>
    <w:rsid w:val="00F149BE"/>
    <w:rsid w:val="00F14CF7"/>
    <w:rsid w:val="00F167DD"/>
    <w:rsid w:val="00F17129"/>
    <w:rsid w:val="00F20167"/>
    <w:rsid w:val="00F20B8E"/>
    <w:rsid w:val="00F216F1"/>
    <w:rsid w:val="00F22086"/>
    <w:rsid w:val="00F22355"/>
    <w:rsid w:val="00F23EDC"/>
    <w:rsid w:val="00F24A6C"/>
    <w:rsid w:val="00F252C1"/>
    <w:rsid w:val="00F256C8"/>
    <w:rsid w:val="00F26090"/>
    <w:rsid w:val="00F27C16"/>
    <w:rsid w:val="00F27F49"/>
    <w:rsid w:val="00F30168"/>
    <w:rsid w:val="00F31A1C"/>
    <w:rsid w:val="00F325DC"/>
    <w:rsid w:val="00F36674"/>
    <w:rsid w:val="00F37090"/>
    <w:rsid w:val="00F3760C"/>
    <w:rsid w:val="00F41241"/>
    <w:rsid w:val="00F41396"/>
    <w:rsid w:val="00F41424"/>
    <w:rsid w:val="00F41CCE"/>
    <w:rsid w:val="00F41EEC"/>
    <w:rsid w:val="00F4234E"/>
    <w:rsid w:val="00F432CD"/>
    <w:rsid w:val="00F4377E"/>
    <w:rsid w:val="00F447C7"/>
    <w:rsid w:val="00F47423"/>
    <w:rsid w:val="00F476DC"/>
    <w:rsid w:val="00F50978"/>
    <w:rsid w:val="00F50D9F"/>
    <w:rsid w:val="00F52552"/>
    <w:rsid w:val="00F55ECA"/>
    <w:rsid w:val="00F57F92"/>
    <w:rsid w:val="00F63E68"/>
    <w:rsid w:val="00F67A64"/>
    <w:rsid w:val="00F67D43"/>
    <w:rsid w:val="00F70ED8"/>
    <w:rsid w:val="00F725F7"/>
    <w:rsid w:val="00F72A7A"/>
    <w:rsid w:val="00F73867"/>
    <w:rsid w:val="00F8004B"/>
    <w:rsid w:val="00F80DA4"/>
    <w:rsid w:val="00F825A4"/>
    <w:rsid w:val="00F84B3C"/>
    <w:rsid w:val="00F8591B"/>
    <w:rsid w:val="00F864FA"/>
    <w:rsid w:val="00F86689"/>
    <w:rsid w:val="00F9158C"/>
    <w:rsid w:val="00F937D8"/>
    <w:rsid w:val="00F93808"/>
    <w:rsid w:val="00F942F0"/>
    <w:rsid w:val="00F94FE0"/>
    <w:rsid w:val="00F95694"/>
    <w:rsid w:val="00FA0D33"/>
    <w:rsid w:val="00FA2A04"/>
    <w:rsid w:val="00FA2CE2"/>
    <w:rsid w:val="00FA344D"/>
    <w:rsid w:val="00FA3AA2"/>
    <w:rsid w:val="00FA40FE"/>
    <w:rsid w:val="00FA7A89"/>
    <w:rsid w:val="00FA7E95"/>
    <w:rsid w:val="00FA7FA9"/>
    <w:rsid w:val="00FB0193"/>
    <w:rsid w:val="00FB091D"/>
    <w:rsid w:val="00FB1217"/>
    <w:rsid w:val="00FB1455"/>
    <w:rsid w:val="00FB1B5A"/>
    <w:rsid w:val="00FB272B"/>
    <w:rsid w:val="00FB375B"/>
    <w:rsid w:val="00FB6EA1"/>
    <w:rsid w:val="00FC0157"/>
    <w:rsid w:val="00FC1BF3"/>
    <w:rsid w:val="00FC1C58"/>
    <w:rsid w:val="00FC2417"/>
    <w:rsid w:val="00FC3247"/>
    <w:rsid w:val="00FC402A"/>
    <w:rsid w:val="00FC4452"/>
    <w:rsid w:val="00FC4B93"/>
    <w:rsid w:val="00FC4D0F"/>
    <w:rsid w:val="00FC68E9"/>
    <w:rsid w:val="00FD1E82"/>
    <w:rsid w:val="00FD22F0"/>
    <w:rsid w:val="00FD2633"/>
    <w:rsid w:val="00FD266E"/>
    <w:rsid w:val="00FD2E21"/>
    <w:rsid w:val="00FD3429"/>
    <w:rsid w:val="00FD67E4"/>
    <w:rsid w:val="00FD6C2A"/>
    <w:rsid w:val="00FD7918"/>
    <w:rsid w:val="00FE00F2"/>
    <w:rsid w:val="00FE1844"/>
    <w:rsid w:val="00FE2552"/>
    <w:rsid w:val="00FF0DB9"/>
    <w:rsid w:val="00FF16CE"/>
    <w:rsid w:val="00FF3231"/>
    <w:rsid w:val="00FF44D4"/>
    <w:rsid w:val="00FF479C"/>
    <w:rsid w:val="00FF5908"/>
    <w:rsid w:val="00FF6C2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67FA97"/>
  <w15:chartTrackingRefBased/>
  <w15:docId w15:val="{73A2AD4F-E7EC-4A87-B4A5-8BF6220C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4359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character" w:customStyle="1" w:styleId="value">
    <w:name w:val="value"/>
    <w:rsid w:val="000A0CF5"/>
  </w:style>
  <w:style w:type="character" w:customStyle="1" w:styleId="Zkladntext0">
    <w:name w:val="Základný text_"/>
    <w:link w:val="Zkladntext1"/>
    <w:rsid w:val="003B29C4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3B29C4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2"/>
      <w:szCs w:val="22"/>
      <w:lang w:eastAsia="sk-SK"/>
    </w:rPr>
  </w:style>
  <w:style w:type="character" w:customStyle="1" w:styleId="In">
    <w:name w:val="Iné_"/>
    <w:link w:val="In0"/>
    <w:locked/>
    <w:rsid w:val="00D15537"/>
    <w:rPr>
      <w:rFonts w:ascii="Arial Narrow" w:eastAsia="Arial Narrow" w:hAnsi="Arial Narrow" w:cs="Arial Narrow"/>
      <w:shd w:val="clear" w:color="auto" w:fill="FFFFFF"/>
    </w:rPr>
  </w:style>
  <w:style w:type="paragraph" w:customStyle="1" w:styleId="In0">
    <w:name w:val="Iné"/>
    <w:basedOn w:val="Normlny"/>
    <w:link w:val="In"/>
    <w:rsid w:val="00D15537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Arial Narrow" w:eastAsia="Arial Narrow" w:hAnsi="Arial Narrow" w:cs="Arial Narrow"/>
      <w:lang w:eastAsia="sk-SK"/>
    </w:rPr>
  </w:style>
  <w:style w:type="paragraph" w:customStyle="1" w:styleId="tl1">
    <w:name w:val="Štýl1"/>
    <w:basedOn w:val="Normlny"/>
    <w:next w:val="Nadpis7"/>
    <w:uiPriority w:val="99"/>
    <w:rsid w:val="00C4359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43596"/>
    <w:rPr>
      <w:rFonts w:asciiTheme="majorHAnsi" w:eastAsiaTheme="majorEastAsia" w:hAnsiTheme="majorHAnsi" w:cstheme="majorBidi"/>
      <w:i/>
      <w:iCs/>
      <w:color w:val="0A2F40" w:themeColor="accent1" w:themeShade="7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DB4CA-CF66-4A0E-9003-4B7BBEF74D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Vratko Vlačuška</cp:lastModifiedBy>
  <cp:revision>164</cp:revision>
  <cp:lastPrinted>2024-02-13T08:47:00Z</cp:lastPrinted>
  <dcterms:created xsi:type="dcterms:W3CDTF">2025-02-07T13:13:00Z</dcterms:created>
  <dcterms:modified xsi:type="dcterms:W3CDTF">2025-06-27T07:33:00Z</dcterms:modified>
</cp:coreProperties>
</file>