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0BFB6B1D" w:rsidR="00D976B4" w:rsidRDefault="000F5F83" w:rsidP="000F5F83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342FBF78" w:rsidR="00D976B4" w:rsidRDefault="000F5F83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Zn.spr. S.270. </w:t>
      </w:r>
      <w:r w:rsidR="002B37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 .2025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2087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3CE3A6D3" w14:textId="77777777" w:rsidR="002B3719" w:rsidRPr="002B3719" w:rsidRDefault="002B3719" w:rsidP="002B371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194574767"/>
      <w:r w:rsidRPr="002B3719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dotyczących przebudowy i odbudowy stawów</w:t>
      </w:r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mokradłowych  w sąsiedztwie tych stawów na terenie Nadleśnictwa Kobiór</w:t>
      </w:r>
      <w:r w:rsidRPr="002B3719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2B3719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2B3719">
        <w:rPr>
          <w:rFonts w:ascii="Cambria" w:hAnsi="Cambria" w:cs="Arial"/>
          <w:bCs/>
          <w:sz w:val="22"/>
          <w:szCs w:val="22"/>
        </w:rPr>
        <w:t xml:space="preserve"> </w:t>
      </w:r>
      <w:r w:rsidRPr="002B3719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bookmarkEnd w:id="0"/>
    <w:p w14:paraId="78EB3B87" w14:textId="77777777" w:rsidR="000F5F83" w:rsidRDefault="000F5F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8E730E2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84B0BD8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47307437" w14:textId="77777777" w:rsidR="00EB43DA" w:rsidRDefault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7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308"/>
        <w:gridCol w:w="1276"/>
        <w:gridCol w:w="1276"/>
        <w:gridCol w:w="1984"/>
        <w:gridCol w:w="2694"/>
        <w:gridCol w:w="1559"/>
        <w:gridCol w:w="1984"/>
        <w:gridCol w:w="284"/>
      </w:tblGrid>
      <w:tr w:rsidR="00EB43DA" w:rsidRPr="006A07EB" w14:paraId="6B361DDA" w14:textId="77777777" w:rsidTr="000D59A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2A2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F38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68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4E3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09E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i/>
                <w:iCs/>
                <w:color w:val="00000A"/>
                <w:sz w:val="22"/>
                <w:szCs w:val="22"/>
                <w:lang w:eastAsia="pl-PL"/>
              </w:rPr>
              <w:t xml:space="preserve">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00000A"/>
                <w:sz w:val="22"/>
                <w:szCs w:val="22"/>
                <w:lang w:eastAsia="pl-PL"/>
              </w:rPr>
              <w:t xml:space="preserve">Usługa dotycząca obiektów hydrotechnicznych realizowanych na obszarach objętych formami ochrony przyrody ( zgodnie z art.6 ust.1 pkt 1-5 i 7-9 ustawy o ochronie przyrody                                                                                                       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1F4E79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34F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433C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EB43DA" w14:paraId="36000818" w14:textId="77777777" w:rsidTr="000D59A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D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A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1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E6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E56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EB43D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Tak/nie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BC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7DA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EB43DA" w14:paraId="1631141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8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0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865E4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DBD7EE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54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C1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B4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B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6A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EE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75943F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C0F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8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892CD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A4E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F1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A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01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F5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DF6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A0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D41BD0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F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5A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156C6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EBFCD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2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CC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4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CB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E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C5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34CEDE34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7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B1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2838E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1ADA1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F3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6B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1A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D2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82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70B1417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02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BD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DEF63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977C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93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E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61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3F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E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1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4D2F9E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182CC2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120FC19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7856F4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16C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FB37A" w14:textId="77777777" w:rsidR="00A83E87" w:rsidRDefault="00A83E87">
      <w:r>
        <w:separator/>
      </w:r>
    </w:p>
  </w:endnote>
  <w:endnote w:type="continuationSeparator" w:id="0">
    <w:p w14:paraId="508D4747" w14:textId="77777777" w:rsidR="00A83E87" w:rsidRDefault="00A8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154A1" w14:textId="77777777" w:rsidR="00A83E87" w:rsidRDefault="00A83E87">
      <w:r>
        <w:separator/>
      </w:r>
    </w:p>
  </w:footnote>
  <w:footnote w:type="continuationSeparator" w:id="0">
    <w:p w14:paraId="00F58B9B" w14:textId="77777777" w:rsidR="00A83E87" w:rsidRDefault="00A83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FF4D0" w14:textId="7561D7BC" w:rsidR="000F5F83" w:rsidRPr="000F5F83" w:rsidRDefault="000F5F83" w:rsidP="000F5F83">
    <w:pPr>
      <w:pStyle w:val="Nagwek"/>
    </w:pPr>
    <w:r w:rsidRPr="000F5F83">
      <w:rPr>
        <w:noProof/>
      </w:rPr>
      <w:drawing>
        <wp:inline distT="0" distB="0" distL="0" distR="0" wp14:anchorId="0709B8B7" wp14:editId="252AC8B0">
          <wp:extent cx="8892540" cy="1273175"/>
          <wp:effectExtent l="0" t="0" r="3810" b="3175"/>
          <wp:docPr id="550456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4B671" w14:textId="603048CF" w:rsidR="000F5F83" w:rsidRDefault="000F5F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59A1"/>
    <w:rsid w:val="000D5CBF"/>
    <w:rsid w:val="000F5F83"/>
    <w:rsid w:val="00111A6A"/>
    <w:rsid w:val="0012322A"/>
    <w:rsid w:val="00153414"/>
    <w:rsid w:val="001557A5"/>
    <w:rsid w:val="00166E50"/>
    <w:rsid w:val="00177BCD"/>
    <w:rsid w:val="001B6F3A"/>
    <w:rsid w:val="00216C60"/>
    <w:rsid w:val="0022460C"/>
    <w:rsid w:val="00250947"/>
    <w:rsid w:val="0026588E"/>
    <w:rsid w:val="0028445F"/>
    <w:rsid w:val="002A5158"/>
    <w:rsid w:val="002B3719"/>
    <w:rsid w:val="002D6014"/>
    <w:rsid w:val="003028CD"/>
    <w:rsid w:val="00317880"/>
    <w:rsid w:val="0033696A"/>
    <w:rsid w:val="00383611"/>
    <w:rsid w:val="003A1C11"/>
    <w:rsid w:val="003A652D"/>
    <w:rsid w:val="003B6E52"/>
    <w:rsid w:val="0041003C"/>
    <w:rsid w:val="004C4BC4"/>
    <w:rsid w:val="005A47A0"/>
    <w:rsid w:val="005C6503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01D63"/>
    <w:rsid w:val="0081477F"/>
    <w:rsid w:val="008557CF"/>
    <w:rsid w:val="008F1C34"/>
    <w:rsid w:val="00903970"/>
    <w:rsid w:val="00912126"/>
    <w:rsid w:val="0094788F"/>
    <w:rsid w:val="0096642B"/>
    <w:rsid w:val="009743D1"/>
    <w:rsid w:val="00983915"/>
    <w:rsid w:val="009A515E"/>
    <w:rsid w:val="009C35D0"/>
    <w:rsid w:val="00A56AD3"/>
    <w:rsid w:val="00A83E87"/>
    <w:rsid w:val="00B121A2"/>
    <w:rsid w:val="00B2498E"/>
    <w:rsid w:val="00B61057"/>
    <w:rsid w:val="00B807EE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870CC"/>
    <w:rsid w:val="00D976B4"/>
    <w:rsid w:val="00DD2607"/>
    <w:rsid w:val="00DE7F68"/>
    <w:rsid w:val="00DF1982"/>
    <w:rsid w:val="00E1396D"/>
    <w:rsid w:val="00E2046E"/>
    <w:rsid w:val="00E816F1"/>
    <w:rsid w:val="00EB43DA"/>
    <w:rsid w:val="00ED5F7A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11</cp:revision>
  <cp:lastPrinted>2025-04-23T12:52:00Z</cp:lastPrinted>
  <dcterms:created xsi:type="dcterms:W3CDTF">2022-06-26T13:00:00Z</dcterms:created>
  <dcterms:modified xsi:type="dcterms:W3CDTF">2025-06-11T09:52:00Z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