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0ADE" w14:textId="77777777" w:rsidR="00414C1C" w:rsidRPr="00FA0E54" w:rsidRDefault="00414C1C" w:rsidP="00FA0E54">
      <w:pPr>
        <w:jc w:val="right"/>
        <w:rPr>
          <w:sz w:val="24"/>
          <w:szCs w:val="24"/>
        </w:rPr>
      </w:pPr>
      <w:r w:rsidRPr="00414C1C">
        <w:rPr>
          <w:sz w:val="24"/>
          <w:szCs w:val="24"/>
        </w:rPr>
        <w:t>Príloha č. 4</w:t>
      </w:r>
    </w:p>
    <w:p w14:paraId="2991A2E4" w14:textId="77777777" w:rsidR="00D80DAE" w:rsidRPr="00FA0E54" w:rsidRDefault="00CD71FC" w:rsidP="00E773E4">
      <w:pPr>
        <w:spacing w:after="0"/>
        <w:jc w:val="center"/>
        <w:rPr>
          <w:b/>
          <w:sz w:val="24"/>
          <w:szCs w:val="24"/>
        </w:rPr>
      </w:pPr>
      <w:r w:rsidRPr="00E773E4">
        <w:rPr>
          <w:b/>
          <w:sz w:val="24"/>
          <w:szCs w:val="24"/>
        </w:rPr>
        <w:t>ČESTNÉ VYHLÁSENIE</w:t>
      </w:r>
    </w:p>
    <w:p w14:paraId="5322E02A" w14:textId="77777777" w:rsidR="00CD71FC" w:rsidRDefault="006102F8">
      <w:r>
        <w:t>Obchodné meno</w:t>
      </w:r>
      <w:r w:rsidR="00CD71FC">
        <w:t>:</w:t>
      </w:r>
    </w:p>
    <w:p w14:paraId="7BFE9534" w14:textId="77777777" w:rsidR="00CD71FC" w:rsidRDefault="00CD71FC">
      <w:r>
        <w:t>Sídlo:</w:t>
      </w:r>
    </w:p>
    <w:p w14:paraId="70AEE5F2" w14:textId="77777777" w:rsidR="00CD71FC" w:rsidRDefault="00CD71FC">
      <w:r>
        <w:t>IČO:</w:t>
      </w:r>
    </w:p>
    <w:p w14:paraId="00B87113" w14:textId="77777777" w:rsidR="007620DB" w:rsidRDefault="007620DB">
      <w:r>
        <w:t>(ďalej len „Spoločnosť“)</w:t>
      </w:r>
    </w:p>
    <w:p w14:paraId="3ED698A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F0CDBFA" w14:textId="47DDA74E" w:rsidR="00374C1A" w:rsidRPr="00EF7546" w:rsidRDefault="00374C1A" w:rsidP="00EF7546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bookmarkStart w:id="0" w:name="_Hlk172115376"/>
      <w:r w:rsidRPr="00374C1A">
        <w:t xml:space="preserve">Spoločnosť ako uchádzač k zákazke na </w:t>
      </w:r>
      <w:r w:rsidRPr="00374C1A">
        <w:rPr>
          <w:strike/>
        </w:rPr>
        <w:t>dodanie tovaru</w:t>
      </w:r>
      <w:r w:rsidRPr="00374C1A">
        <w:t xml:space="preserve">, </w:t>
      </w:r>
      <w:r w:rsidR="00EF7546">
        <w:t xml:space="preserve">uskutočnenie </w:t>
      </w:r>
      <w:r w:rsidRPr="00374C1A">
        <w:t xml:space="preserve">stavebných prác </w:t>
      </w:r>
      <w:r w:rsidRPr="00374C1A">
        <w:rPr>
          <w:strike/>
        </w:rPr>
        <w:t xml:space="preserve">a služieb </w:t>
      </w:r>
      <w:bookmarkStart w:id="1" w:name="_Hlk99798970"/>
      <w:r w:rsidR="00DF4562" w:rsidRPr="00682142">
        <w:rPr>
          <w:rFonts w:cstheme="minorHAnsi"/>
        </w:rPr>
        <w:t>„</w:t>
      </w:r>
      <w:r w:rsidR="00DF4562" w:rsidRPr="00682142">
        <w:rPr>
          <w:rFonts w:cstheme="minorHAnsi"/>
          <w:color w:val="000000" w:themeColor="text1"/>
        </w:rPr>
        <w:t>Rekonštrukcia lesnej cesty - Urbárske a pasienkové spoločenstvo Malé Teriakovce</w:t>
      </w:r>
      <w:r w:rsidR="00DF4562" w:rsidRPr="00682142">
        <w:rPr>
          <w:rFonts w:cstheme="minorHAnsi"/>
        </w:rPr>
        <w:t xml:space="preserve">“ </w:t>
      </w:r>
      <w:bookmarkEnd w:id="1"/>
      <w:r w:rsidR="00DF4562" w:rsidRPr="00682142">
        <w:rPr>
          <w:rFonts w:cstheme="minorHAnsi"/>
        </w:rPr>
        <w:t xml:space="preserve">obstarávateľa Urbárske a pasienkové pozemkové spoločenstvo Malé Teriakovce, </w:t>
      </w:r>
      <w:r w:rsidR="00DF4562" w:rsidRPr="00682142">
        <w:rPr>
          <w:rFonts w:cstheme="minorHAnsi"/>
          <w:color w:val="000000" w:themeColor="text1"/>
        </w:rPr>
        <w:t>Veľké Teriakovce 137, Veľké Teriakovce 98051, IČO: 42318823</w:t>
      </w:r>
      <w:r w:rsidR="00DF4562">
        <w:rPr>
          <w:rFonts w:cstheme="minorHAnsi"/>
          <w:color w:val="000000" w:themeColor="text1"/>
        </w:rPr>
        <w:t>.</w:t>
      </w:r>
    </w:p>
    <w:bookmarkEnd w:id="0"/>
    <w:p w14:paraId="212E7F98" w14:textId="77777777" w:rsidR="00FA0E54" w:rsidRDefault="00FA0E54" w:rsidP="001A741E">
      <w:pPr>
        <w:jc w:val="center"/>
        <w:rPr>
          <w:b/>
        </w:rPr>
      </w:pPr>
    </w:p>
    <w:p w14:paraId="0FE1ACAF" w14:textId="77777777"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FAA6D78" w14:textId="77777777" w:rsidR="00CD71FC" w:rsidRDefault="00CD71FC" w:rsidP="00837B56">
      <w:pPr>
        <w:jc w:val="both"/>
      </w:pPr>
      <w:r>
        <w:t>že ku dňu predkladania ponuky</w:t>
      </w:r>
      <w:r w:rsidR="00394695">
        <w:t>:</w:t>
      </w:r>
    </w:p>
    <w:p w14:paraId="283681C4" w14:textId="77777777" w:rsidR="00BA4A48" w:rsidRDefault="00432DE9" w:rsidP="001E6CD2">
      <w:pPr>
        <w:pStyle w:val="Odsekzoznamu"/>
        <w:numPr>
          <w:ilvl w:val="0"/>
          <w:numId w:val="1"/>
        </w:numPr>
        <w:spacing w:line="240" w:lineRule="auto"/>
        <w:jc w:val="both"/>
      </w:pPr>
      <w:r w:rsidRPr="00432DE9">
        <w:rPr>
          <w:rFonts w:ascii="Calibri" w:eastAsia="Times New Roman" w:hAnsi="Calibri" w:cs="Calibri"/>
          <w:lang w:eastAsia="sk-SK"/>
        </w:rPr>
        <w:t xml:space="preserve">Spoločnosť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</w:t>
      </w:r>
      <w:r w:rsidR="001E6CD2">
        <w:rPr>
          <w:rFonts w:ascii="Calibri" w:eastAsia="Times New Roman" w:hAnsi="Calibri" w:cs="Calibri"/>
          <w:lang w:eastAsia="sk-SK"/>
        </w:rPr>
        <w:t xml:space="preserve">    </w:t>
      </w:r>
      <w:r w:rsidR="001E6CD2" w:rsidRPr="001E6CD2">
        <w:rPr>
          <w:rFonts w:ascii="Calibri" w:eastAsia="Times New Roman" w:hAnsi="Calibri" w:cs="Calibri"/>
          <w:lang w:eastAsia="sk-SK"/>
        </w:rPr>
        <w:t xml:space="preserve">  </w:t>
      </w:r>
      <w:r w:rsidR="001A741E" w:rsidRPr="001E6CD2">
        <w:rPr>
          <w:rFonts w:ascii="Calibri" w:eastAsia="Times New Roman" w:hAnsi="Calibri" w:cs="Calibri"/>
          <w:lang w:eastAsia="sk-SK"/>
        </w:rPr>
        <w:t>službu v rozsahu, ktorý zodpovedá predmetu zákazky</w:t>
      </w:r>
      <w:r w:rsidR="001E6CD2">
        <w:t xml:space="preserve">. </w:t>
      </w:r>
      <w:r w:rsidR="001E6CD2" w:rsidRPr="001E6CD2">
        <w:rPr>
          <w:rFonts w:ascii="Times New Roman" w:hAnsi="Times New Roman" w:cs="Times New Roman"/>
        </w:rPr>
        <w:t>⃰</w:t>
      </w:r>
    </w:p>
    <w:p w14:paraId="4E1D08A1" w14:textId="77777777" w:rsidR="002A7A06" w:rsidRDefault="001E6CD2" w:rsidP="002A7A06">
      <w:pPr>
        <w:pStyle w:val="Odsekzoznamu"/>
        <w:spacing w:line="240" w:lineRule="auto"/>
        <w:jc w:val="both"/>
      </w:pPr>
      <w:r>
        <w:t xml:space="preserve">  </w:t>
      </w:r>
    </w:p>
    <w:p w14:paraId="4AE0ECD1" w14:textId="74FDE193" w:rsidR="00042010" w:rsidRPr="00E638B1" w:rsidRDefault="0004201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Spoločnosť preukáže technickú spôsobilosť v rozsahu uvedenom v čl. 26 bod </w:t>
      </w:r>
      <w:r w:rsidR="00EF7546">
        <w:t>4</w:t>
      </w:r>
      <w:r>
        <w:t xml:space="preserve"> súťažných podkladov</w:t>
      </w:r>
      <w:r w:rsidR="001E6CD2">
        <w:t xml:space="preserve">. </w:t>
      </w:r>
      <w:r w:rsidR="001E6CD2">
        <w:rPr>
          <w:rFonts w:ascii="Times New Roman" w:hAnsi="Times New Roman" w:cs="Times New Roman"/>
        </w:rPr>
        <w:t>⃰</w:t>
      </w:r>
    </w:p>
    <w:p w14:paraId="0D437805" w14:textId="77777777" w:rsidR="00E638B1" w:rsidRDefault="00E638B1" w:rsidP="00E638B1">
      <w:pPr>
        <w:pStyle w:val="Odsekzoznamu"/>
      </w:pPr>
    </w:p>
    <w:p w14:paraId="64997884" w14:textId="3378224E" w:rsidR="00E638B1" w:rsidRPr="00E638B1" w:rsidRDefault="00E638B1" w:rsidP="00E638B1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Spoločnosť preukáže finančné a ekonomické postavenie v rozsahu uvedenom v čl. 26 bod 5 súťažných podkladov. </w:t>
      </w:r>
      <w:r>
        <w:rPr>
          <w:rFonts w:ascii="Times New Roman" w:hAnsi="Times New Roman" w:cs="Times New Roman"/>
        </w:rPr>
        <w:t>⃰</w:t>
      </w:r>
    </w:p>
    <w:p w14:paraId="63A33D89" w14:textId="6EB14E52" w:rsidR="00E638B1" w:rsidRDefault="00E638B1" w:rsidP="00E638B1">
      <w:pPr>
        <w:pStyle w:val="Odsekzoznamu"/>
        <w:spacing w:line="240" w:lineRule="auto"/>
        <w:jc w:val="both"/>
      </w:pPr>
    </w:p>
    <w:p w14:paraId="31E9F015" w14:textId="77777777" w:rsidR="00432DE9" w:rsidRDefault="00432DE9" w:rsidP="00432DE9">
      <w:pPr>
        <w:pStyle w:val="Odsekzoznamu"/>
        <w:spacing w:line="240" w:lineRule="auto"/>
        <w:jc w:val="both"/>
      </w:pPr>
    </w:p>
    <w:p w14:paraId="465B23A1" w14:textId="77777777" w:rsidR="00E773E4" w:rsidRDefault="00E773E4" w:rsidP="004620C9">
      <w:pPr>
        <w:spacing w:line="240" w:lineRule="auto"/>
        <w:jc w:val="both"/>
      </w:pPr>
    </w:p>
    <w:p w14:paraId="3172A8F0" w14:textId="77777777" w:rsidR="00E773E4" w:rsidRDefault="00E773E4" w:rsidP="00E773E4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16C7C3AD" w14:textId="77777777" w:rsidR="00E773E4" w:rsidRDefault="00E773E4" w:rsidP="00E773E4">
      <w:pPr>
        <w:jc w:val="both"/>
      </w:pPr>
    </w:p>
    <w:p w14:paraId="08AA7814" w14:textId="77777777" w:rsidR="00E773E4" w:rsidRDefault="00E773E4" w:rsidP="00683506">
      <w:pPr>
        <w:pStyle w:val="Odsekzoznamu"/>
        <w:jc w:val="both"/>
      </w:pPr>
    </w:p>
    <w:p w14:paraId="0ECD3B89" w14:textId="77777777" w:rsidR="002A7A06" w:rsidRDefault="002A7A06" w:rsidP="00683506">
      <w:pPr>
        <w:pStyle w:val="Odsekzoznamu"/>
        <w:jc w:val="both"/>
      </w:pPr>
    </w:p>
    <w:p w14:paraId="7271A6F2" w14:textId="77777777" w:rsidR="00394695" w:rsidRDefault="00394695" w:rsidP="00683506">
      <w:pPr>
        <w:pStyle w:val="Odsekzoznamu"/>
        <w:jc w:val="both"/>
      </w:pPr>
    </w:p>
    <w:p w14:paraId="0D1E8A41" w14:textId="77777777" w:rsidR="002A7A06" w:rsidRDefault="002A7A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6762C5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84C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BDA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74A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F5D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805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644FF3F" w14:textId="77777777" w:rsidR="00062BD8" w:rsidRPr="00062BD8" w:rsidRDefault="00157EFE" w:rsidP="00062BD8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062BD8" w:rsidRPr="00062BD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0001125F" w14:textId="77777777" w:rsidR="00FA0E54" w:rsidRDefault="00062BD8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42A6B00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2A57CA73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04FE7140" w14:textId="77777777" w:rsidR="001E6CD2" w:rsidRPr="00062BD8" w:rsidRDefault="001E6CD2" w:rsidP="001E6CD2">
      <w:pPr>
        <w:spacing w:line="256" w:lineRule="auto"/>
        <w:rPr>
          <w:rFonts w:ascii="Calibri" w:eastAsia="Calibri" w:hAnsi="Calibri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 xml:space="preserve">⃰  </w:t>
      </w:r>
      <w:proofErr w:type="spellStart"/>
      <w:r>
        <w:rPr>
          <w:rFonts w:ascii="Times New Roman" w:eastAsia="Calibri" w:hAnsi="Times New Roman" w:cs="Times New Roman"/>
          <w:sz w:val="17"/>
          <w:szCs w:val="17"/>
        </w:rPr>
        <w:t>Nehodiace</w:t>
      </w:r>
      <w:proofErr w:type="spellEnd"/>
      <w:r>
        <w:rPr>
          <w:rFonts w:ascii="Times New Roman" w:eastAsia="Calibri" w:hAnsi="Times New Roman" w:cs="Times New Roman"/>
          <w:sz w:val="17"/>
          <w:szCs w:val="17"/>
        </w:rPr>
        <w:t xml:space="preserve"> vyčiarknite</w:t>
      </w:r>
    </w:p>
    <w:sectPr w:rsidR="001E6CD2" w:rsidRPr="00062BD8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BFFA" w14:textId="77777777" w:rsidR="00F61271" w:rsidRDefault="00F61271" w:rsidP="00295267">
      <w:pPr>
        <w:spacing w:after="0" w:line="240" w:lineRule="auto"/>
      </w:pPr>
      <w:r>
        <w:separator/>
      </w:r>
    </w:p>
  </w:endnote>
  <w:endnote w:type="continuationSeparator" w:id="0">
    <w:p w14:paraId="108F3CD0" w14:textId="77777777" w:rsidR="00F61271" w:rsidRDefault="00F6127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F8B1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94EC" w14:textId="77777777" w:rsidR="00F61271" w:rsidRDefault="00F61271" w:rsidP="00295267">
      <w:pPr>
        <w:spacing w:after="0" w:line="240" w:lineRule="auto"/>
      </w:pPr>
      <w:r>
        <w:separator/>
      </w:r>
    </w:p>
  </w:footnote>
  <w:footnote w:type="continuationSeparator" w:id="0">
    <w:p w14:paraId="6CAE8685" w14:textId="77777777" w:rsidR="00F61271" w:rsidRDefault="00F6127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41267">
    <w:abstractNumId w:val="3"/>
  </w:num>
  <w:num w:numId="2" w16cid:durableId="204147555">
    <w:abstractNumId w:val="0"/>
  </w:num>
  <w:num w:numId="3" w16cid:durableId="1587881074">
    <w:abstractNumId w:val="2"/>
  </w:num>
  <w:num w:numId="4" w16cid:durableId="200115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066F8"/>
    <w:rsid w:val="0001204D"/>
    <w:rsid w:val="00017C47"/>
    <w:rsid w:val="00036A18"/>
    <w:rsid w:val="00042010"/>
    <w:rsid w:val="00062BD8"/>
    <w:rsid w:val="000C2F5B"/>
    <w:rsid w:val="000D4160"/>
    <w:rsid w:val="00100174"/>
    <w:rsid w:val="001258FD"/>
    <w:rsid w:val="00157EFE"/>
    <w:rsid w:val="00174D87"/>
    <w:rsid w:val="001950D9"/>
    <w:rsid w:val="001A741E"/>
    <w:rsid w:val="001E0045"/>
    <w:rsid w:val="001E6CD2"/>
    <w:rsid w:val="0020073A"/>
    <w:rsid w:val="00295267"/>
    <w:rsid w:val="002A7A06"/>
    <w:rsid w:val="002B5818"/>
    <w:rsid w:val="00302622"/>
    <w:rsid w:val="00363E2E"/>
    <w:rsid w:val="00374C1A"/>
    <w:rsid w:val="00375A3C"/>
    <w:rsid w:val="00384898"/>
    <w:rsid w:val="00394695"/>
    <w:rsid w:val="003D4BF7"/>
    <w:rsid w:val="00414C1C"/>
    <w:rsid w:val="00432DE9"/>
    <w:rsid w:val="00440123"/>
    <w:rsid w:val="004620C9"/>
    <w:rsid w:val="004A6CDF"/>
    <w:rsid w:val="005631A3"/>
    <w:rsid w:val="006102F8"/>
    <w:rsid w:val="00614D19"/>
    <w:rsid w:val="0065180F"/>
    <w:rsid w:val="00653D86"/>
    <w:rsid w:val="00683506"/>
    <w:rsid w:val="006E4096"/>
    <w:rsid w:val="006E5EBD"/>
    <w:rsid w:val="007620DB"/>
    <w:rsid w:val="007879E6"/>
    <w:rsid w:val="007F77E1"/>
    <w:rsid w:val="00804A58"/>
    <w:rsid w:val="00837B56"/>
    <w:rsid w:val="00840EAD"/>
    <w:rsid w:val="00860AE0"/>
    <w:rsid w:val="00895409"/>
    <w:rsid w:val="00921D99"/>
    <w:rsid w:val="00927770"/>
    <w:rsid w:val="00934531"/>
    <w:rsid w:val="00940FAA"/>
    <w:rsid w:val="009C3257"/>
    <w:rsid w:val="009D2E9D"/>
    <w:rsid w:val="009D4C83"/>
    <w:rsid w:val="00A14970"/>
    <w:rsid w:val="00A342A4"/>
    <w:rsid w:val="00A93462"/>
    <w:rsid w:val="00AB0AB8"/>
    <w:rsid w:val="00B3790A"/>
    <w:rsid w:val="00B603B0"/>
    <w:rsid w:val="00B84957"/>
    <w:rsid w:val="00BA4A48"/>
    <w:rsid w:val="00BA55B3"/>
    <w:rsid w:val="00BE3FEE"/>
    <w:rsid w:val="00BF691F"/>
    <w:rsid w:val="00C1304B"/>
    <w:rsid w:val="00C80678"/>
    <w:rsid w:val="00C92D54"/>
    <w:rsid w:val="00CD71FC"/>
    <w:rsid w:val="00D138BB"/>
    <w:rsid w:val="00D446DD"/>
    <w:rsid w:val="00D80DAE"/>
    <w:rsid w:val="00D819B0"/>
    <w:rsid w:val="00D864D3"/>
    <w:rsid w:val="00D9062C"/>
    <w:rsid w:val="00DA07B4"/>
    <w:rsid w:val="00DC02DE"/>
    <w:rsid w:val="00DF4562"/>
    <w:rsid w:val="00E47ABB"/>
    <w:rsid w:val="00E638B1"/>
    <w:rsid w:val="00E773E4"/>
    <w:rsid w:val="00E921A0"/>
    <w:rsid w:val="00E95418"/>
    <w:rsid w:val="00EE1E80"/>
    <w:rsid w:val="00EF35DE"/>
    <w:rsid w:val="00EF7546"/>
    <w:rsid w:val="00F1184E"/>
    <w:rsid w:val="00F1285A"/>
    <w:rsid w:val="00F248D3"/>
    <w:rsid w:val="00F61271"/>
    <w:rsid w:val="00F646D2"/>
    <w:rsid w:val="00FA0E54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9501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35</cp:revision>
  <cp:lastPrinted>2019-03-27T10:47:00Z</cp:lastPrinted>
  <dcterms:created xsi:type="dcterms:W3CDTF">2022-04-02T11:38:00Z</dcterms:created>
  <dcterms:modified xsi:type="dcterms:W3CDTF">2025-07-07T21:03:00Z</dcterms:modified>
</cp:coreProperties>
</file>