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47D8F066" w14:textId="3463C166" w:rsidR="00FC2417" w:rsidRDefault="006056F6" w:rsidP="00B14F67">
      <w:pPr>
        <w:jc w:val="center"/>
        <w:rPr>
          <w:rFonts w:ascii="Arial Narrow" w:hAnsi="Arial Narrow"/>
          <w:b/>
          <w:bCs/>
          <w:sz w:val="28"/>
          <w:szCs w:val="28"/>
        </w:rPr>
      </w:pPr>
      <w:r w:rsidRPr="004B764A">
        <w:rPr>
          <w:rFonts w:ascii="Arial Narrow" w:hAnsi="Arial Narrow"/>
          <w:b/>
          <w:bCs/>
          <w:sz w:val="28"/>
          <w:szCs w:val="28"/>
        </w:rPr>
        <w:t>KÚPNA ZMLUVA</w:t>
      </w:r>
    </w:p>
    <w:p w14:paraId="0D2B766E" w14:textId="7FF4C027" w:rsidR="00D916F2" w:rsidRPr="00D916F2" w:rsidRDefault="009B18E8" w:rsidP="00D916F2">
      <w:pPr>
        <w:tabs>
          <w:tab w:val="clear" w:pos="2160"/>
          <w:tab w:val="clear" w:pos="2880"/>
          <w:tab w:val="clear" w:pos="4500"/>
        </w:tabs>
        <w:jc w:val="center"/>
        <w:rPr>
          <w:rFonts w:ascii="Times New Roman" w:hAnsi="Times New Roman"/>
          <w:sz w:val="24"/>
          <w:szCs w:val="24"/>
          <w:lang w:eastAsia="sk-SK"/>
        </w:rPr>
      </w:pPr>
      <w:r>
        <w:rPr>
          <w:rFonts w:ascii="Times New Roman" w:hAnsi="Times New Roman"/>
          <w:sz w:val="24"/>
          <w:szCs w:val="24"/>
          <w:lang w:eastAsia="sk-SK"/>
        </w:rPr>
        <w:t xml:space="preserve">Č.p.: </w:t>
      </w:r>
      <w:r w:rsidR="001250E3">
        <w:rPr>
          <w:rFonts w:ascii="Times New Roman" w:hAnsi="Times New Roman"/>
          <w:sz w:val="24"/>
          <w:szCs w:val="24"/>
          <w:lang w:eastAsia="sk-SK"/>
        </w:rPr>
        <w:t>SVO-RVO2-</w:t>
      </w:r>
      <w:r w:rsidR="00784640" w:rsidRPr="00784640">
        <w:rPr>
          <w:rFonts w:ascii="Times New Roman" w:hAnsi="Times New Roman"/>
          <w:sz w:val="24"/>
          <w:szCs w:val="24"/>
          <w:lang w:eastAsia="sk-SK"/>
        </w:rPr>
        <w:t>2025/000808</w:t>
      </w:r>
    </w:p>
    <w:p w14:paraId="71FF2B49" w14:textId="77777777" w:rsidR="009B18E8" w:rsidRPr="004B764A" w:rsidRDefault="009B18E8" w:rsidP="00B14F67">
      <w:pPr>
        <w:jc w:val="center"/>
        <w:rPr>
          <w:rFonts w:ascii="Arial Narrow" w:hAnsi="Arial Narrow"/>
          <w:b/>
          <w:bCs/>
          <w:sz w:val="28"/>
          <w:szCs w:val="28"/>
        </w:rPr>
      </w:pPr>
    </w:p>
    <w:p w14:paraId="09929590" w14:textId="3470CA4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r w:rsidRPr="00C677FE">
        <w:rPr>
          <w:rFonts w:ascii="Arial Narrow" w:hAnsi="Arial Narrow"/>
          <w:sz w:val="22"/>
          <w:szCs w:val="22"/>
        </w:rPr>
        <w:t>nasl</w:t>
      </w:r>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2D27515B" w:rsidR="00EF7463" w:rsidRPr="00C677FE" w:rsidRDefault="00C677FE" w:rsidP="009B18E8">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 xml:space="preserve">Ministerstvo </w:t>
            </w:r>
            <w:r w:rsidR="009B18E8">
              <w:rPr>
                <w:rFonts w:ascii="Arial Narrow" w:hAnsi="Arial Narrow"/>
                <w:sz w:val="22"/>
                <w:szCs w:val="22"/>
              </w:rPr>
              <w:t>vnútra</w:t>
            </w:r>
            <w:r>
              <w:rPr>
                <w:rFonts w:ascii="Arial Narrow" w:hAnsi="Arial Narrow"/>
                <w:sz w:val="22"/>
                <w:szCs w:val="22"/>
              </w:rPr>
              <w:t xml:space="preserve"> Slovenskej republiky</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10F0AB20" w:rsidR="00DE521C" w:rsidRPr="00C677FE"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FC2417" w:rsidRPr="00C677FE">
        <w:rPr>
          <w:rFonts w:ascii="Arial Narrow" w:hAnsi="Arial Narrow"/>
          <w:sz w:val="22"/>
          <w:szCs w:val="22"/>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CB20E1" w:rsidRPr="00C677FE">
        <w:rPr>
          <w:rFonts w:ascii="Arial Narrow" w:hAnsi="Arial Narrow"/>
          <w:sz w:val="22"/>
          <w:szCs w:val="22"/>
        </w:rPr>
        <w:t>.</w:t>
      </w:r>
    </w:p>
    <w:p w14:paraId="7312A66A"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A76BDA0" w14:textId="005ACD73" w:rsidR="003245F8" w:rsidRPr="002450C6" w:rsidRDefault="00DE521C" w:rsidP="00784640">
      <w:pPr>
        <w:pStyle w:val="Odsekzoznamu"/>
        <w:numPr>
          <w:ilvl w:val="1"/>
          <w:numId w:val="61"/>
        </w:numPr>
        <w:tabs>
          <w:tab w:val="clear" w:pos="1304"/>
          <w:tab w:val="clear" w:pos="2160"/>
          <w:tab w:val="clear" w:pos="2880"/>
          <w:tab w:val="clear" w:pos="4500"/>
          <w:tab w:val="num" w:pos="993"/>
        </w:tabs>
        <w:ind w:left="567" w:hanging="567"/>
        <w:jc w:val="both"/>
        <w:rPr>
          <w:rFonts w:ascii="Arial Narrow" w:hAnsi="Arial Narrow"/>
          <w:sz w:val="22"/>
          <w:szCs w:val="22"/>
        </w:rPr>
      </w:pPr>
      <w:bookmarkStart w:id="0" w:name="_Ref102597195"/>
      <w:r w:rsidRPr="00C677FE">
        <w:rPr>
          <w:rFonts w:ascii="Arial Narrow" w:hAnsi="Arial Narrow"/>
          <w:sz w:val="22"/>
          <w:szCs w:val="22"/>
        </w:rPr>
        <w:lastRenderedPageBreak/>
        <w:t>Verejný obstarávateľ prostredníctvom DNS v súlade s príslušnými ustanoveniami zákona o verejnom obstarávaní zrealizoval konkrétn</w:t>
      </w:r>
      <w:r w:rsidR="00707F2F" w:rsidRPr="00C677FE">
        <w:rPr>
          <w:rFonts w:ascii="Arial Narrow" w:hAnsi="Arial Narrow"/>
          <w:sz w:val="22"/>
          <w:szCs w:val="22"/>
          <w:lang w:val="sk-SK"/>
        </w:rPr>
        <w:t>u</w:t>
      </w:r>
      <w:r w:rsidRPr="00C677FE">
        <w:rPr>
          <w:rFonts w:ascii="Arial Narrow" w:hAnsi="Arial Narrow"/>
          <w:sz w:val="22"/>
          <w:szCs w:val="22"/>
        </w:rPr>
        <w:t xml:space="preserve"> </w:t>
      </w:r>
      <w:r w:rsidR="00707F2F" w:rsidRPr="00C677FE">
        <w:rPr>
          <w:rFonts w:ascii="Arial Narrow" w:hAnsi="Arial Narrow"/>
          <w:sz w:val="22"/>
          <w:szCs w:val="22"/>
          <w:lang w:val="sk-SK"/>
        </w:rPr>
        <w:t>zákazku</w:t>
      </w:r>
      <w:r w:rsidRPr="00C677FE">
        <w:rPr>
          <w:rFonts w:ascii="Arial Narrow" w:hAnsi="Arial Narrow"/>
          <w:sz w:val="22"/>
          <w:szCs w:val="22"/>
        </w:rPr>
        <w:t xml:space="preserve"> na </w:t>
      </w:r>
      <w:r w:rsidRPr="002450C6">
        <w:rPr>
          <w:rFonts w:ascii="Arial Narrow" w:hAnsi="Arial Narrow"/>
          <w:sz w:val="22"/>
          <w:szCs w:val="22"/>
        </w:rPr>
        <w:t xml:space="preserve">predmet </w:t>
      </w:r>
      <w:bookmarkEnd w:id="0"/>
      <w:r w:rsidR="005D23BA" w:rsidRPr="00BC5681">
        <w:rPr>
          <w:rFonts w:ascii="Arial Narrow" w:hAnsi="Arial Narrow"/>
          <w:b/>
          <w:bCs/>
          <w:sz w:val="22"/>
          <w:szCs w:val="22"/>
          <w:lang w:val="sk-SK"/>
        </w:rPr>
        <w:t>„</w:t>
      </w:r>
      <w:r w:rsidR="00784640" w:rsidRPr="00784640">
        <w:rPr>
          <w:rFonts w:ascii="Arial Narrow" w:hAnsi="Arial Narrow"/>
          <w:b/>
          <w:bCs/>
          <w:sz w:val="22"/>
        </w:rPr>
        <w:t>Osobný automobil kategórie N1 - 50ks</w:t>
      </w:r>
      <w:r w:rsidR="005D23BA" w:rsidRPr="00F473DA">
        <w:rPr>
          <w:rFonts w:ascii="Arial Narrow" w:hAnsi="Arial Narrow"/>
          <w:b/>
          <w:bCs/>
          <w:i/>
          <w:iCs/>
          <w:sz w:val="22"/>
          <w:szCs w:val="22"/>
          <w:lang w:val="sk-SK"/>
        </w:rPr>
        <w:t>“</w:t>
      </w:r>
      <w:r w:rsidR="00503431" w:rsidRPr="00F473DA">
        <w:rPr>
          <w:rFonts w:ascii="Arial Narrow" w:hAnsi="Arial Narrow"/>
          <w:i/>
          <w:iCs/>
          <w:sz w:val="22"/>
          <w:szCs w:val="22"/>
          <w:lang w:val="sk-SK"/>
        </w:rPr>
        <w:t xml:space="preserve"> (ID JOSEPHINE </w:t>
      </w:r>
      <w:r w:rsidR="00784640">
        <w:rPr>
          <w:rFonts w:ascii="Arial Narrow" w:hAnsi="Arial Narrow"/>
          <w:i/>
          <w:iCs/>
          <w:sz w:val="22"/>
          <w:szCs w:val="22"/>
          <w:lang w:val="sk-SK"/>
        </w:rPr>
        <w:t>68577</w:t>
      </w:r>
      <w:r w:rsidR="00503431" w:rsidRPr="00F473DA">
        <w:rPr>
          <w:rFonts w:ascii="Arial Narrow" w:hAnsi="Arial Narrow"/>
          <w:i/>
          <w:iCs/>
          <w:sz w:val="22"/>
          <w:szCs w:val="22"/>
          <w:lang w:val="sk-SK"/>
        </w:rPr>
        <w:t>)</w:t>
      </w:r>
      <w:r w:rsidR="00C677FE" w:rsidRPr="002450C6">
        <w:rPr>
          <w:rFonts w:ascii="Arial Narrow" w:hAnsi="Arial Narrow"/>
          <w:i/>
          <w:iCs/>
          <w:sz w:val="22"/>
          <w:szCs w:val="22"/>
          <w:lang w:val="sk-SK"/>
        </w:rPr>
        <w:t>.</w:t>
      </w: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2D03E7B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4C286C" w:rsidRPr="00C677FE">
        <w:rPr>
          <w:rFonts w:ascii="Arial Narrow" w:hAnsi="Arial Narrow"/>
          <w:sz w:val="22"/>
          <w:szCs w:val="22"/>
        </w:rPr>
        <w:t>tovar,</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presne špecifikovaný v prílohe č. 1 zmluvy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6461B6E6"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sa na základe tejto zmluvy a v rozsahu v nej vymedzenom zaväzuje dodať predmet zmluvy 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035526FB" w14:textId="77777777" w:rsidR="00420BCA" w:rsidRPr="00C677FE" w:rsidRDefault="00420BCA" w:rsidP="00D95B87">
      <w:pPr>
        <w:pStyle w:val="CTL"/>
        <w:numPr>
          <w:ilvl w:val="0"/>
          <w:numId w:val="0"/>
        </w:numPr>
        <w:tabs>
          <w:tab w:val="left" w:pos="567"/>
        </w:tabs>
        <w:spacing w:after="0"/>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3CC8D901" w14:textId="77777777" w:rsidR="003C36FD" w:rsidRPr="00533456" w:rsidRDefault="003C36FD" w:rsidP="00533456">
      <w:pPr>
        <w:rPr>
          <w:rFonts w:ascii="Arial Narrow" w:hAnsi="Arial Narrow"/>
          <w:color w:val="000000" w:themeColor="text1"/>
          <w:sz w:val="22"/>
          <w:szCs w:val="22"/>
        </w:rPr>
      </w:pPr>
    </w:p>
    <w:p w14:paraId="5E08EE49" w14:textId="0BA2ED13" w:rsidR="004A2A09"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 w:name="_Ref71706437"/>
      <w:r w:rsidRPr="00C677FE">
        <w:rPr>
          <w:rFonts w:ascii="Arial Narrow" w:hAnsi="Arial Narrow"/>
          <w:color w:val="000000" w:themeColor="text1"/>
          <w:sz w:val="22"/>
          <w:szCs w:val="22"/>
        </w:rPr>
        <w:t xml:space="preserve">Predávajúci sa zaväzuje dodať predmet zmluvy v súlade s dohodnutými technickými a funkčnými charakteristikami, </w:t>
      </w:r>
      <w:r w:rsidR="006B19B5" w:rsidRPr="00C677FE">
        <w:rPr>
          <w:rFonts w:ascii="Arial Narrow" w:hAnsi="Arial Narrow"/>
          <w:color w:val="000000" w:themeColor="text1"/>
          <w:sz w:val="22"/>
          <w:szCs w:val="22"/>
        </w:rPr>
        <w:t xml:space="preserve">všeobecne </w:t>
      </w:r>
      <w:r w:rsidRPr="00C677FE">
        <w:rPr>
          <w:rFonts w:ascii="Arial Narrow" w:hAnsi="Arial Narrow"/>
          <w:color w:val="000000" w:themeColor="text1"/>
          <w:sz w:val="22"/>
          <w:szCs w:val="22"/>
        </w:rPr>
        <w:t>záväznými</w:t>
      </w:r>
      <w:r w:rsidR="006B19B5" w:rsidRPr="00C677FE">
        <w:rPr>
          <w:rFonts w:ascii="Arial Narrow" w:hAnsi="Arial Narrow"/>
          <w:color w:val="000000" w:themeColor="text1"/>
          <w:sz w:val="22"/>
          <w:szCs w:val="22"/>
        </w:rPr>
        <w:t xml:space="preserve"> právnymi</w:t>
      </w:r>
      <w:r w:rsidRPr="00C677FE">
        <w:rPr>
          <w:rFonts w:ascii="Arial Narrow" w:hAnsi="Arial Narrow"/>
          <w:color w:val="000000" w:themeColor="text1"/>
          <w:sz w:val="22"/>
          <w:szCs w:val="22"/>
        </w:rPr>
        <w:t xml:space="preserve"> predpismi</w:t>
      </w:r>
      <w:r w:rsidR="004738F4" w:rsidRPr="00C677FE">
        <w:rPr>
          <w:rFonts w:ascii="Arial Narrow" w:hAnsi="Arial Narrow"/>
          <w:color w:val="000000" w:themeColor="text1"/>
          <w:sz w:val="22"/>
          <w:szCs w:val="22"/>
        </w:rPr>
        <w:t xml:space="preserve"> </w:t>
      </w:r>
      <w:r w:rsidR="00187522" w:rsidRPr="00C677FE">
        <w:rPr>
          <w:rFonts w:ascii="Arial Narrow" w:hAnsi="Arial Narrow"/>
          <w:color w:val="000000" w:themeColor="text1"/>
          <w:sz w:val="22"/>
          <w:szCs w:val="22"/>
        </w:rPr>
        <w:t xml:space="preserve">platnými na území </w:t>
      </w:r>
      <w:r w:rsidR="004738F4" w:rsidRPr="00C677FE">
        <w:rPr>
          <w:rFonts w:ascii="Arial Narrow" w:hAnsi="Arial Narrow"/>
          <w:sz w:val="22"/>
          <w:szCs w:val="22"/>
        </w:rPr>
        <w:t>SR</w:t>
      </w:r>
      <w:r w:rsidRPr="00C677FE">
        <w:rPr>
          <w:rFonts w:ascii="Arial Narrow" w:hAnsi="Arial Narrow"/>
          <w:sz w:val="22"/>
          <w:szCs w:val="22"/>
        </w:rPr>
        <w:t>, technickými normami a podmienkami tejto zmluvy. Predávajúci sa zaväzuje súčasne s odovzdaním predmetu zmluvy odovzdať kupujúcemu aj</w:t>
      </w:r>
      <w:bookmarkEnd w:id="1"/>
      <w:r w:rsidRPr="00C677FE">
        <w:rPr>
          <w:rFonts w:ascii="Arial Narrow" w:hAnsi="Arial Narrow"/>
          <w:sz w:val="22"/>
          <w:szCs w:val="22"/>
        </w:rPr>
        <w:t xml:space="preserve"> </w:t>
      </w:r>
    </w:p>
    <w:p w14:paraId="7482CB93"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platné osvedčenie o evidencii preukazujúce schválenie vozidla pre premávku na pozemných </w:t>
      </w:r>
    </w:p>
    <w:p w14:paraId="58C8C04F"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návod na obsluhu a údržbu vozidla, vrátane dodávanej výbavy a</w:t>
      </w:r>
      <w:r w:rsidR="00B14F67" w:rsidRPr="00C677FE">
        <w:rPr>
          <w:rFonts w:ascii="Arial Narrow" w:hAnsi="Arial Narrow"/>
          <w:sz w:val="22"/>
          <w:szCs w:val="22"/>
        </w:rPr>
        <w:t> </w:t>
      </w:r>
      <w:r w:rsidRPr="00C677FE">
        <w:rPr>
          <w:rFonts w:ascii="Arial Narrow" w:hAnsi="Arial Narrow"/>
          <w:sz w:val="22"/>
          <w:szCs w:val="22"/>
        </w:rPr>
        <w:t>príslušenstva</w:t>
      </w:r>
      <w:r w:rsidR="00B14F67" w:rsidRPr="00C677FE">
        <w:rPr>
          <w:rFonts w:ascii="Arial Narrow" w:hAnsi="Arial Narrow"/>
          <w:sz w:val="22"/>
          <w:szCs w:val="22"/>
        </w:rPr>
        <w:t xml:space="preserve"> </w:t>
      </w:r>
      <w:r w:rsidRPr="00C677FE">
        <w:rPr>
          <w:rFonts w:ascii="Arial Narrow" w:hAnsi="Arial Narrow"/>
          <w:sz w:val="22"/>
          <w:szCs w:val="22"/>
        </w:rPr>
        <w:t>v slovenskom  jazyku,</w:t>
      </w:r>
    </w:p>
    <w:p w14:paraId="3C3F4D7C" w14:textId="652A197B" w:rsidR="004A2A09" w:rsidRPr="004B764A"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w:t>
      </w:r>
      <w:r w:rsidR="0047416C" w:rsidRPr="004B764A">
        <w:rPr>
          <w:rFonts w:ascii="Arial Narrow" w:hAnsi="Arial Narrow"/>
          <w:sz w:val="22"/>
          <w:szCs w:val="22"/>
        </w:rPr>
        <w:t>ú</w:t>
      </w:r>
      <w:r w:rsidRPr="004B764A">
        <w:rPr>
          <w:rFonts w:ascii="Arial Narrow" w:hAnsi="Arial Narrow"/>
          <w:sz w:val="22"/>
          <w:szCs w:val="22"/>
        </w:rPr>
        <w:t xml:space="preserve"> knižk</w:t>
      </w:r>
      <w:r w:rsidR="0047416C" w:rsidRPr="004B764A">
        <w:rPr>
          <w:rFonts w:ascii="Arial Narrow" w:hAnsi="Arial Narrow"/>
          <w:sz w:val="22"/>
          <w:szCs w:val="22"/>
        </w:rPr>
        <w:t>u</w:t>
      </w:r>
      <w:r w:rsidRPr="004B764A">
        <w:rPr>
          <w:rFonts w:ascii="Arial Narrow" w:hAnsi="Arial Narrow"/>
          <w:sz w:val="22"/>
          <w:szCs w:val="22"/>
        </w:rPr>
        <w:t xml:space="preserve"> v slovenskom jazyku</w:t>
      </w:r>
      <w:r w:rsidR="009C2C46" w:rsidRPr="004B764A">
        <w:rPr>
          <w:rFonts w:ascii="Arial Narrow" w:hAnsi="Arial Narrow"/>
          <w:sz w:val="22"/>
          <w:szCs w:val="22"/>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42D52AA4" w:rsidR="0043329B" w:rsidRPr="00C677FE"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418"/>
      <w:r w:rsidRPr="00C677FE">
        <w:rPr>
          <w:rFonts w:ascii="Arial Narrow" w:hAnsi="Arial Narrow"/>
          <w:sz w:val="22"/>
          <w:szCs w:val="22"/>
        </w:rPr>
        <w:t xml:space="preserve">Predávajúci sa zaväzuje </w:t>
      </w:r>
      <w:r w:rsidR="00187522" w:rsidRPr="00C677FE">
        <w:rPr>
          <w:rFonts w:ascii="Arial Narrow" w:hAnsi="Arial Narrow"/>
          <w:sz w:val="22"/>
          <w:szCs w:val="22"/>
        </w:rPr>
        <w:t xml:space="preserve">dodať </w:t>
      </w:r>
      <w:r w:rsidRPr="00C677FE">
        <w:rPr>
          <w:rFonts w:ascii="Arial Narrow" w:hAnsi="Arial Narrow"/>
          <w:sz w:val="22"/>
          <w:szCs w:val="22"/>
        </w:rPr>
        <w:t xml:space="preserve">predmet zmluvy Kupujúcemu najneskôr do </w:t>
      </w:r>
      <w:r w:rsidR="00784640" w:rsidRPr="00784640">
        <w:rPr>
          <w:rFonts w:ascii="Arial Narrow" w:hAnsi="Arial Narrow"/>
          <w:sz w:val="22"/>
          <w:szCs w:val="22"/>
          <w:highlight w:val="yellow"/>
          <w:lang w:val="sk-SK"/>
        </w:rPr>
        <w:t>180</w:t>
      </w:r>
      <w:r w:rsidR="001250E3" w:rsidRPr="00784640">
        <w:rPr>
          <w:rFonts w:ascii="Arial Narrow" w:hAnsi="Arial Narrow"/>
          <w:sz w:val="22"/>
          <w:szCs w:val="22"/>
          <w:highlight w:val="yellow"/>
          <w:lang w:val="sk-SK"/>
        </w:rPr>
        <w:t xml:space="preserve"> dní</w:t>
      </w:r>
      <w:r w:rsidR="00DE521C" w:rsidRPr="00C677FE">
        <w:rPr>
          <w:rFonts w:ascii="Arial Narrow" w:hAnsi="Arial Narrow"/>
          <w:sz w:val="22"/>
          <w:szCs w:val="22"/>
        </w:rPr>
        <w:t xml:space="preserve"> </w:t>
      </w:r>
      <w:r w:rsidRPr="00C677FE">
        <w:rPr>
          <w:rFonts w:ascii="Arial Narrow" w:hAnsi="Arial Narrow"/>
          <w:sz w:val="22"/>
          <w:szCs w:val="22"/>
        </w:rPr>
        <w:t>odo dňa nadobudnutia účinnosti tejto zmluvy.</w:t>
      </w:r>
      <w:bookmarkEnd w:id="2"/>
    </w:p>
    <w:p w14:paraId="4959B9CF"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bookmarkStart w:id="3" w:name="_GoBack"/>
      <w:bookmarkEnd w:id="3"/>
    </w:p>
    <w:p w14:paraId="123A243A" w14:textId="45E23A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sidR="004B764A">
        <w:rPr>
          <w:rFonts w:ascii="Arial Narrow" w:hAnsi="Arial Narrow"/>
          <w:sz w:val="22"/>
          <w:szCs w:val="22"/>
          <w:lang w:val="sk-SK"/>
        </w:rPr>
        <w:t>Bratislava, Slovenská republika.</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predmetu zmluvy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7777777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predmetu zmluvy 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DE521C" w:rsidRPr="00C677FE">
        <w:rPr>
          <w:rFonts w:ascii="Arial Narrow" w:hAnsi="Arial Narrow"/>
          <w:sz w:val="22"/>
          <w:szCs w:val="22"/>
        </w:rPr>
        <w:t xml:space="preserve">dva </w:t>
      </w:r>
      <w:r w:rsidR="004738F4" w:rsidRPr="00C677FE">
        <w:rPr>
          <w:rFonts w:ascii="Arial Narrow" w:hAnsi="Arial Narrow"/>
          <w:sz w:val="22"/>
          <w:szCs w:val="22"/>
        </w:rPr>
        <w:t>(</w:t>
      </w:r>
      <w:r w:rsidR="00DE521C" w:rsidRPr="00C677FE">
        <w:rPr>
          <w:rFonts w:ascii="Arial Narrow" w:hAnsi="Arial Narrow"/>
          <w:sz w:val="22"/>
          <w:szCs w:val="22"/>
        </w:rPr>
        <w:t>2</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4"/>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2B5ADA9C" w:rsidR="000071BF" w:rsidRPr="00784640"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highlight w:val="yellow"/>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4B718D" w:rsidRPr="00784640">
        <w:rPr>
          <w:rFonts w:ascii="Arial Narrow" w:hAnsi="Arial Narrow"/>
          <w:lang w:val="sk-SK"/>
        </w:rPr>
        <w:t>..................</w:t>
      </w:r>
    </w:p>
    <w:p w14:paraId="765B34A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23FFC901"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192"/>
      <w:r w:rsidRPr="00C677FE">
        <w:rPr>
          <w:rFonts w:ascii="Arial Narrow" w:hAnsi="Arial Narrow"/>
          <w:sz w:val="22"/>
          <w:szCs w:val="22"/>
        </w:rPr>
        <w:t xml:space="preserve">Po prebratí predmetu zmluvy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predmetu zmluvy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predmet zmluvy </w:t>
      </w:r>
      <w:r w:rsidRPr="00C677FE">
        <w:rPr>
          <w:rFonts w:ascii="Arial Narrow" w:hAnsi="Arial Narrow"/>
          <w:sz w:val="22"/>
          <w:szCs w:val="22"/>
        </w:rPr>
        <w:t>riadne užívať a Predávajúci sa mu zaväzuje 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funkčný, bez zjavných vád, dodaný v kompletnom stave a v požadovanom množstve. V opačnom prípade si vyhradzuje </w:t>
      </w:r>
      <w:r w:rsidR="00E53022" w:rsidRPr="00C677FE">
        <w:rPr>
          <w:rFonts w:ascii="Arial Narrow" w:hAnsi="Arial Narrow"/>
          <w:color w:val="000000"/>
          <w:sz w:val="22"/>
          <w:szCs w:val="22"/>
        </w:rPr>
        <w:lastRenderedPageBreak/>
        <w:t xml:space="preserve">právo nepodpísať dodací list, neprebrať dodaný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cenu za neprebraný </w:t>
      </w:r>
      <w:r w:rsidR="001B5406" w:rsidRPr="00C677FE">
        <w:rPr>
          <w:rFonts w:ascii="Arial Narrow" w:hAnsi="Arial Narrow"/>
          <w:color w:val="000000"/>
          <w:sz w:val="22"/>
          <w:szCs w:val="22"/>
        </w:rPr>
        <w:t>predmet zmluvy</w:t>
      </w:r>
      <w:r w:rsidR="00913D7F" w:rsidRPr="00C677FE">
        <w:rPr>
          <w:rFonts w:ascii="Arial Narrow" w:hAnsi="Arial Narrow"/>
          <w:color w:val="000000"/>
          <w:sz w:val="22"/>
          <w:szCs w:val="22"/>
        </w:rPr>
        <w:t>.</w:t>
      </w:r>
      <w:bookmarkEnd w:id="5"/>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294DDC4"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7777777"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6"/>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2C9344F"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6209"/>
      <w:r w:rsidRPr="00C677FE">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7"/>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8"/>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2D9BB4FC"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AA433A">
        <w:rPr>
          <w:rFonts w:ascii="Arial Narrow" w:hAnsi="Arial Narrow"/>
          <w:sz w:val="22"/>
          <w:szCs w:val="22"/>
        </w:rPr>
        <w:t>4.15</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9"/>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77777777"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2268E93" w14:textId="3087533C" w:rsidR="006811F3" w:rsidRPr="005D23BA" w:rsidRDefault="00BB427D" w:rsidP="005D23BA">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_Ref71706192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AA433A">
        <w:rPr>
          <w:rFonts w:ascii="Arial Narrow" w:hAnsi="Arial Narrow"/>
          <w:sz w:val="22"/>
          <w:szCs w:val="22"/>
        </w:rPr>
        <w:t>4.11</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AA433A">
        <w:rPr>
          <w:rFonts w:ascii="Arial Narrow" w:hAnsi="Arial Narrow"/>
          <w:sz w:val="22"/>
          <w:szCs w:val="22"/>
        </w:rPr>
        <w:t>4.14</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7C38755D"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lastRenderedPageBreak/>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predmetu zmluvy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0"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10"/>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683BF009" w14:textId="77777777"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208A0998" w:rsidR="00420BCA" w:rsidRPr="00C677FE"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Súčasťou dodania tovaru je garancia vykonávania plánovaných servisných činností, t.</w:t>
      </w:r>
      <w:r w:rsidR="00BB0F5B" w:rsidRPr="00C677FE">
        <w:rPr>
          <w:rFonts w:ascii="Arial Narrow" w:hAnsi="Arial Narrow"/>
          <w:sz w:val="22"/>
          <w:szCs w:val="22"/>
        </w:rPr>
        <w:t xml:space="preserve"> </w:t>
      </w:r>
      <w:r w:rsidRPr="00C677FE">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1F298907"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4.8</w:t>
      </w:r>
      <w:r w:rsidR="009D4F18" w:rsidRPr="00C677FE">
        <w:rPr>
          <w:rFonts w:ascii="Arial Narrow" w:hAnsi="Arial Narrow"/>
          <w:sz w:val="22"/>
          <w:szCs w:val="22"/>
        </w:rPr>
        <w:fldChar w:fldCharType="end"/>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 xml:space="preserve">: </w:t>
      </w:r>
    </w:p>
    <w:p w14:paraId="6F745F8F"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2F703AC0" w14:textId="272DF49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28488C82"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4E2BE5B1"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w:t>
      </w:r>
      <w:r w:rsidR="00503431">
        <w:rPr>
          <w:rFonts w:ascii="Arial Narrow" w:eastAsia="Calibri" w:hAnsi="Arial Narrow"/>
          <w:color w:val="000000"/>
          <w:sz w:val="22"/>
          <w:szCs w:val="22"/>
        </w:rPr>
        <w:t> </w:t>
      </w:r>
      <w:r w:rsidRPr="00C677FE">
        <w:rPr>
          <w:rFonts w:ascii="Arial Narrow" w:eastAsia="Calibri" w:hAnsi="Arial Narrow"/>
          <w:color w:val="000000"/>
          <w:sz w:val="22"/>
          <w:szCs w:val="22"/>
        </w:rPr>
        <w:t>bod</w:t>
      </w:r>
      <w:r w:rsidR="00503431">
        <w:rPr>
          <w:rFonts w:ascii="Arial Narrow" w:eastAsia="Calibri" w:hAnsi="Arial Narrow"/>
          <w:color w:val="000000"/>
          <w:sz w:val="22"/>
          <w:szCs w:val="22"/>
          <w:lang w:val="sk-SK"/>
        </w:rPr>
        <w:t>e 8.4</w:t>
      </w:r>
      <w:r w:rsidRPr="00C677FE">
        <w:rPr>
          <w:rFonts w:ascii="Arial Narrow" w:eastAsia="Calibri" w:hAnsi="Arial Narrow"/>
          <w:color w:val="000000"/>
          <w:sz w:val="22"/>
          <w:szCs w:val="22"/>
        </w:rPr>
        <w:t xml:space="preserve"> v súlade s príslušnými právnymi predpismi SR a ES.</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319908E7"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4.5</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4.3</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68F97FFA"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15DBE593"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A433A">
        <w:rPr>
          <w:rFonts w:ascii="Arial Narrow" w:hAnsi="Arial Narrow"/>
          <w:sz w:val="22"/>
          <w:szCs w:val="22"/>
        </w:rPr>
        <w:t>4.13</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A433A">
        <w:rPr>
          <w:rFonts w:ascii="Arial Narrow" w:hAnsi="Arial Narrow"/>
          <w:sz w:val="22"/>
          <w:szCs w:val="22"/>
        </w:rPr>
        <w:t>4.21</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Kupujúci môže od zmluvy odstú</w:t>
      </w:r>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77777777" w:rsidR="00D8561A" w:rsidRPr="00C677FE"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lastRenderedPageBreak/>
        <w:t xml:space="preserve">Kupujúci: </w:t>
      </w:r>
      <w:r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784640" w:rsidRDefault="00D8561A" w:rsidP="005A7949">
      <w:pPr>
        <w:pStyle w:val="Odsekzoznamu"/>
        <w:tabs>
          <w:tab w:val="left" w:pos="567"/>
        </w:tabs>
        <w:ind w:left="709" w:hanging="567"/>
        <w:jc w:val="both"/>
        <w:rPr>
          <w:rFonts w:ascii="Arial Narrow" w:hAnsi="Arial Narrow"/>
          <w:sz w:val="22"/>
          <w:szCs w:val="22"/>
          <w:highlight w:val="yellow"/>
          <w:lang w:val="sk-SK"/>
        </w:rPr>
      </w:pPr>
      <w:r w:rsidRPr="00C677FE">
        <w:rPr>
          <w:rFonts w:ascii="Arial Narrow" w:hAnsi="Arial Narrow"/>
          <w:sz w:val="22"/>
          <w:szCs w:val="22"/>
          <w:lang w:val="sk-SK" w:eastAsia="en-GB"/>
        </w:rPr>
        <w:tab/>
      </w:r>
      <w:r w:rsidRPr="00784640">
        <w:rPr>
          <w:rFonts w:ascii="Arial Narrow" w:hAnsi="Arial Narrow"/>
          <w:sz w:val="22"/>
          <w:szCs w:val="22"/>
          <w:highlight w:val="yellow"/>
          <w:lang w:val="sk-SK" w:eastAsia="en-GB"/>
        </w:rPr>
        <w:t xml:space="preserve">Predávajúci: </w:t>
      </w:r>
      <w:r w:rsidRPr="00784640">
        <w:rPr>
          <w:rFonts w:ascii="Arial Narrow" w:hAnsi="Arial Narrow"/>
          <w:sz w:val="22"/>
          <w:szCs w:val="22"/>
          <w:highlight w:val="yellow"/>
        </w:rPr>
        <w:t>....................</w:t>
      </w:r>
    </w:p>
    <w:p w14:paraId="623DAE91" w14:textId="6A761202" w:rsidR="00D8561A" w:rsidRPr="00784640" w:rsidRDefault="00D8561A" w:rsidP="00D8561A">
      <w:pPr>
        <w:pStyle w:val="Bezriadkovania1"/>
        <w:tabs>
          <w:tab w:val="left" w:pos="567"/>
        </w:tabs>
        <w:ind w:left="709" w:hanging="567"/>
        <w:rPr>
          <w:rFonts w:ascii="Arial Narrow" w:hAnsi="Arial Narrow" w:cs="Times New Roman"/>
          <w:highlight w:val="yellow"/>
        </w:rPr>
      </w:pPr>
      <w:r w:rsidRPr="00784640">
        <w:rPr>
          <w:rFonts w:ascii="Arial Narrow" w:hAnsi="Arial Narrow" w:cs="Times New Roman"/>
          <w:highlight w:val="yellow"/>
        </w:rPr>
        <w:tab/>
        <w:t>k rukám: .....................</w:t>
      </w:r>
      <w:r w:rsidRPr="00784640">
        <w:rPr>
          <w:rFonts w:ascii="Arial Narrow" w:hAnsi="Arial Narrow" w:cs="Times New Roman"/>
          <w:highlight w:val="yellow"/>
        </w:rPr>
        <w:tab/>
      </w:r>
      <w:r w:rsidRPr="00784640">
        <w:rPr>
          <w:rFonts w:ascii="Arial Narrow" w:hAnsi="Arial Narrow" w:cs="Times New Roman"/>
          <w:highlight w:val="yellow"/>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784640">
        <w:rPr>
          <w:rFonts w:ascii="Arial Narrow" w:hAnsi="Arial Narrow"/>
          <w:sz w:val="22"/>
          <w:szCs w:val="22"/>
          <w:highlight w:val="yellow"/>
        </w:rPr>
        <w:t xml:space="preserve">   </w:t>
      </w:r>
      <w:r w:rsidRPr="00784640">
        <w:rPr>
          <w:rFonts w:ascii="Arial Narrow" w:hAnsi="Arial Narrow"/>
          <w:sz w:val="22"/>
          <w:szCs w:val="22"/>
          <w:highlight w:val="yellow"/>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44621C03"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w:t>
      </w:r>
      <w:r w:rsidR="001250E3">
        <w:rPr>
          <w:rFonts w:ascii="Arial Narrow" w:hAnsi="Arial Narrow"/>
          <w:sz w:val="22"/>
          <w:szCs w:val="22"/>
          <w:lang w:val="sk-SK"/>
        </w:rPr>
        <w:t>štyroch</w:t>
      </w:r>
      <w:r w:rsidRPr="00C677FE">
        <w:rPr>
          <w:rFonts w:ascii="Arial Narrow" w:hAnsi="Arial Narrow"/>
          <w:sz w:val="22"/>
          <w:szCs w:val="22"/>
        </w:rPr>
        <w:t xml:space="preserve"> (</w:t>
      </w:r>
      <w:r w:rsidR="005A6E70">
        <w:rPr>
          <w:rFonts w:ascii="Arial Narrow" w:hAnsi="Arial Narrow"/>
          <w:sz w:val="22"/>
          <w:szCs w:val="22"/>
          <w:lang w:val="sk-SK"/>
        </w:rPr>
        <w:t>4</w:t>
      </w:r>
      <w:r w:rsidRPr="00C677FE">
        <w:rPr>
          <w:rFonts w:ascii="Arial Narrow" w:hAnsi="Arial Narrow"/>
          <w:sz w:val="22"/>
          <w:szCs w:val="22"/>
        </w:rPr>
        <w:t>) rovnopisoch s platnosťou originálu, dva (2) rovnopisy zostanú predávajúcemu a</w:t>
      </w:r>
      <w:r w:rsidR="001250E3">
        <w:rPr>
          <w:rFonts w:ascii="Arial Narrow" w:hAnsi="Arial Narrow"/>
          <w:sz w:val="22"/>
          <w:szCs w:val="22"/>
        </w:rPr>
        <w:t> </w:t>
      </w:r>
      <w:r w:rsidR="001250E3">
        <w:rPr>
          <w:rFonts w:ascii="Arial Narrow" w:hAnsi="Arial Narrow"/>
          <w:sz w:val="22"/>
          <w:szCs w:val="22"/>
          <w:lang w:val="sk-SK"/>
        </w:rPr>
        <w:t xml:space="preserve">dva </w:t>
      </w:r>
      <w:r w:rsidRPr="00C677FE">
        <w:rPr>
          <w:rFonts w:ascii="Arial Narrow" w:hAnsi="Arial Narrow"/>
          <w:sz w:val="22"/>
          <w:szCs w:val="22"/>
        </w:rPr>
        <w:t>(</w:t>
      </w:r>
      <w:r w:rsidR="005A6E70">
        <w:rPr>
          <w:rFonts w:ascii="Arial Narrow" w:hAnsi="Arial Narrow"/>
          <w:sz w:val="22"/>
          <w:szCs w:val="22"/>
          <w:lang w:val="sk-SK"/>
        </w:rPr>
        <w:t>2</w:t>
      </w:r>
      <w:r w:rsidRPr="00C677FE">
        <w:rPr>
          <w:rFonts w:ascii="Arial Narrow" w:hAnsi="Arial Narrow"/>
          <w:sz w:val="22"/>
          <w:szCs w:val="22"/>
        </w:rPr>
        <w:t>)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FFDE5" w14:textId="77777777" w:rsidR="002A5BC9" w:rsidRDefault="002A5BC9" w:rsidP="006E6235">
      <w:r>
        <w:separator/>
      </w:r>
    </w:p>
  </w:endnote>
  <w:endnote w:type="continuationSeparator" w:id="0">
    <w:p w14:paraId="2E3BA5EC" w14:textId="77777777" w:rsidR="002A5BC9" w:rsidRDefault="002A5BC9"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altName w:val="Century Gothic"/>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127746603"/>
      <w:docPartObj>
        <w:docPartGallery w:val="Page Numbers (Bottom of Page)"/>
        <w:docPartUnique/>
      </w:docPartObj>
    </w:sdtPr>
    <w:sdtEndPr>
      <w:rPr>
        <w:rStyle w:val="slostrany"/>
      </w:rPr>
    </w:sdtEndPr>
    <w:sdtContent>
      <w:p w14:paraId="2F334763" w14:textId="7055AB5F"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8D07426" w14:textId="77777777" w:rsidR="003316DA" w:rsidRDefault="003316DA" w:rsidP="00DD21B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64286632"/>
      <w:docPartObj>
        <w:docPartGallery w:val="Page Numbers (Bottom of Page)"/>
        <w:docPartUnique/>
      </w:docPartObj>
    </w:sdtPr>
    <w:sdtEndPr>
      <w:rPr>
        <w:rStyle w:val="slostrany"/>
      </w:rPr>
    </w:sdtEndPr>
    <w:sdtContent>
      <w:p w14:paraId="04807A26" w14:textId="3A5ECC67"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sidR="00784640">
          <w:rPr>
            <w:rStyle w:val="slostrany"/>
            <w:noProof/>
          </w:rPr>
          <w:t>2</w:t>
        </w:r>
        <w:r>
          <w:rPr>
            <w:rStyle w:val="slostrany"/>
          </w:rPr>
          <w:fldChar w:fldCharType="end"/>
        </w:r>
      </w:p>
    </w:sdtContent>
  </w:sdt>
  <w:p w14:paraId="1C9CD818" w14:textId="77777777" w:rsidR="003316DA" w:rsidRDefault="003316DA" w:rsidP="00DD21B2">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2D9E1" w14:textId="77777777" w:rsidR="003316DA" w:rsidRDefault="003316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33C72" w14:textId="77777777" w:rsidR="002A5BC9" w:rsidRDefault="002A5BC9" w:rsidP="006E6235">
      <w:r>
        <w:separator/>
      </w:r>
    </w:p>
  </w:footnote>
  <w:footnote w:type="continuationSeparator" w:id="0">
    <w:p w14:paraId="3D99C5BB" w14:textId="77777777" w:rsidR="002A5BC9" w:rsidRDefault="002A5BC9"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F7A1C" w14:textId="77777777" w:rsidR="003316DA" w:rsidRDefault="003316D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BA2B0" w14:textId="77777777" w:rsidR="003316DA" w:rsidRDefault="003316D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19271" w14:textId="77777777"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2"/>
  </w:num>
  <w:num w:numId="5">
    <w:abstractNumId w:val="43"/>
  </w:num>
  <w:num w:numId="6">
    <w:abstractNumId w:val="6"/>
  </w:num>
  <w:num w:numId="7">
    <w:abstractNumId w:val="21"/>
  </w:num>
  <w:num w:numId="8">
    <w:abstractNumId w:val="32"/>
  </w:num>
  <w:num w:numId="9">
    <w:abstractNumId w:val="39"/>
  </w:num>
  <w:num w:numId="10">
    <w:abstractNumId w:val="22"/>
  </w:num>
  <w:num w:numId="11">
    <w:abstractNumId w:val="15"/>
  </w:num>
  <w:num w:numId="12">
    <w:abstractNumId w:val="4"/>
  </w:num>
  <w:num w:numId="13">
    <w:abstractNumId w:val="8"/>
  </w:num>
  <w:num w:numId="14">
    <w:abstractNumId w:val="27"/>
  </w:num>
  <w:num w:numId="15">
    <w:abstractNumId w:val="13"/>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6"/>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0"/>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8"/>
  </w:num>
  <w:num w:numId="38">
    <w:abstractNumId w:val="9"/>
  </w:num>
  <w:num w:numId="39">
    <w:abstractNumId w:val="34"/>
  </w:num>
  <w:num w:numId="40">
    <w:abstractNumId w:val="44"/>
  </w:num>
  <w:num w:numId="41">
    <w:abstractNumId w:val="3"/>
  </w:num>
  <w:num w:numId="42">
    <w:abstractNumId w:val="18"/>
  </w:num>
  <w:num w:numId="43">
    <w:abstractNumId w:val="29"/>
  </w:num>
  <w:num w:numId="44">
    <w:abstractNumId w:val="30"/>
    <w:lvlOverride w:ilvl="0">
      <w:startOverride w:val="1"/>
    </w:lvlOverride>
  </w:num>
  <w:num w:numId="45">
    <w:abstractNumId w:val="45"/>
  </w:num>
  <w:num w:numId="46">
    <w:abstractNumId w:val="3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num>
  <w:num w:numId="61">
    <w:abstractNumId w:val="7"/>
  </w:num>
  <w:num w:numId="62">
    <w:abstractNumId w:val="40"/>
  </w:num>
  <w:num w:numId="63">
    <w:abstractNumId w:val="23"/>
  </w:num>
  <w:num w:numId="64">
    <w:abstractNumId w:val="38"/>
  </w:num>
  <w:num w:numId="65">
    <w:abstractNumId w:val="12"/>
  </w:num>
  <w:num w:numId="66">
    <w:abstractNumId w:val="26"/>
  </w:num>
  <w:num w:numId="67">
    <w:abstractNumId w:val="16"/>
  </w:num>
  <w:num w:numId="68">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417"/>
    <w:rsid w:val="0000220B"/>
    <w:rsid w:val="000071BF"/>
    <w:rsid w:val="0000767C"/>
    <w:rsid w:val="000169E9"/>
    <w:rsid w:val="000173AD"/>
    <w:rsid w:val="00022909"/>
    <w:rsid w:val="0002674B"/>
    <w:rsid w:val="000467CF"/>
    <w:rsid w:val="00056A03"/>
    <w:rsid w:val="00063137"/>
    <w:rsid w:val="00087877"/>
    <w:rsid w:val="000A0D11"/>
    <w:rsid w:val="000A644D"/>
    <w:rsid w:val="000B3AA8"/>
    <w:rsid w:val="000C76B1"/>
    <w:rsid w:val="000E28D2"/>
    <w:rsid w:val="000E2F2D"/>
    <w:rsid w:val="000E63B6"/>
    <w:rsid w:val="000E690C"/>
    <w:rsid w:val="000F28BD"/>
    <w:rsid w:val="000F5497"/>
    <w:rsid w:val="001035E7"/>
    <w:rsid w:val="001038C6"/>
    <w:rsid w:val="00110388"/>
    <w:rsid w:val="00114DE1"/>
    <w:rsid w:val="00114F4F"/>
    <w:rsid w:val="00121F54"/>
    <w:rsid w:val="00124530"/>
    <w:rsid w:val="001250E3"/>
    <w:rsid w:val="001277EE"/>
    <w:rsid w:val="00130B10"/>
    <w:rsid w:val="001326C2"/>
    <w:rsid w:val="0013298D"/>
    <w:rsid w:val="001406A2"/>
    <w:rsid w:val="0014074C"/>
    <w:rsid w:val="00142E9F"/>
    <w:rsid w:val="00144AD6"/>
    <w:rsid w:val="00145A20"/>
    <w:rsid w:val="00151068"/>
    <w:rsid w:val="00152627"/>
    <w:rsid w:val="00153E4C"/>
    <w:rsid w:val="00154C2E"/>
    <w:rsid w:val="00154C42"/>
    <w:rsid w:val="00157DC8"/>
    <w:rsid w:val="00160407"/>
    <w:rsid w:val="00170C3D"/>
    <w:rsid w:val="00187522"/>
    <w:rsid w:val="0019189C"/>
    <w:rsid w:val="001A1D1B"/>
    <w:rsid w:val="001B01D3"/>
    <w:rsid w:val="001B4D2E"/>
    <w:rsid w:val="001B5406"/>
    <w:rsid w:val="001C41FC"/>
    <w:rsid w:val="001C4BE6"/>
    <w:rsid w:val="001C56FD"/>
    <w:rsid w:val="001D6378"/>
    <w:rsid w:val="001E1F67"/>
    <w:rsid w:val="001E6CF6"/>
    <w:rsid w:val="001F49E2"/>
    <w:rsid w:val="00204D5A"/>
    <w:rsid w:val="0023320D"/>
    <w:rsid w:val="00241249"/>
    <w:rsid w:val="002450C6"/>
    <w:rsid w:val="002453CD"/>
    <w:rsid w:val="00247381"/>
    <w:rsid w:val="002537BD"/>
    <w:rsid w:val="00253854"/>
    <w:rsid w:val="00254201"/>
    <w:rsid w:val="002761BF"/>
    <w:rsid w:val="00287E51"/>
    <w:rsid w:val="00291C1B"/>
    <w:rsid w:val="002A05ED"/>
    <w:rsid w:val="002A5BC9"/>
    <w:rsid w:val="002B3C9A"/>
    <w:rsid w:val="002C06E7"/>
    <w:rsid w:val="002C1211"/>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E6B"/>
    <w:rsid w:val="003702BA"/>
    <w:rsid w:val="00386FA2"/>
    <w:rsid w:val="003B06AC"/>
    <w:rsid w:val="003B3DFB"/>
    <w:rsid w:val="003B42DD"/>
    <w:rsid w:val="003B5373"/>
    <w:rsid w:val="003C36FD"/>
    <w:rsid w:val="003C39BE"/>
    <w:rsid w:val="003C70DB"/>
    <w:rsid w:val="003D1B32"/>
    <w:rsid w:val="003D2F55"/>
    <w:rsid w:val="003D7909"/>
    <w:rsid w:val="003F7841"/>
    <w:rsid w:val="004003BF"/>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431"/>
    <w:rsid w:val="00503DEC"/>
    <w:rsid w:val="00513182"/>
    <w:rsid w:val="00514257"/>
    <w:rsid w:val="00514A58"/>
    <w:rsid w:val="0052010E"/>
    <w:rsid w:val="00522313"/>
    <w:rsid w:val="00530902"/>
    <w:rsid w:val="00533456"/>
    <w:rsid w:val="0054359B"/>
    <w:rsid w:val="00543852"/>
    <w:rsid w:val="00545155"/>
    <w:rsid w:val="0055092D"/>
    <w:rsid w:val="005542E3"/>
    <w:rsid w:val="00554EC0"/>
    <w:rsid w:val="005578AC"/>
    <w:rsid w:val="00560F6C"/>
    <w:rsid w:val="005626C9"/>
    <w:rsid w:val="00564234"/>
    <w:rsid w:val="00564EC5"/>
    <w:rsid w:val="00565125"/>
    <w:rsid w:val="00572F37"/>
    <w:rsid w:val="0057573C"/>
    <w:rsid w:val="00576181"/>
    <w:rsid w:val="0058161C"/>
    <w:rsid w:val="00582DCF"/>
    <w:rsid w:val="00584A7D"/>
    <w:rsid w:val="00591EDC"/>
    <w:rsid w:val="0059331A"/>
    <w:rsid w:val="005A6E70"/>
    <w:rsid w:val="005A7949"/>
    <w:rsid w:val="005B4191"/>
    <w:rsid w:val="005C03FC"/>
    <w:rsid w:val="005C47AE"/>
    <w:rsid w:val="005C71F8"/>
    <w:rsid w:val="005D2300"/>
    <w:rsid w:val="005D23BA"/>
    <w:rsid w:val="005E3770"/>
    <w:rsid w:val="005F0DEE"/>
    <w:rsid w:val="005F4F2B"/>
    <w:rsid w:val="00600EFA"/>
    <w:rsid w:val="00601A81"/>
    <w:rsid w:val="00602CC2"/>
    <w:rsid w:val="006056F6"/>
    <w:rsid w:val="00607EF7"/>
    <w:rsid w:val="00613A8C"/>
    <w:rsid w:val="006208A8"/>
    <w:rsid w:val="00621B8E"/>
    <w:rsid w:val="006255F5"/>
    <w:rsid w:val="006260AB"/>
    <w:rsid w:val="00632CDF"/>
    <w:rsid w:val="006359A4"/>
    <w:rsid w:val="0064168C"/>
    <w:rsid w:val="00641960"/>
    <w:rsid w:val="006459FE"/>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701D18"/>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64378"/>
    <w:rsid w:val="0077096A"/>
    <w:rsid w:val="00782C80"/>
    <w:rsid w:val="00784640"/>
    <w:rsid w:val="0078620C"/>
    <w:rsid w:val="007902C3"/>
    <w:rsid w:val="007A7764"/>
    <w:rsid w:val="007A78C0"/>
    <w:rsid w:val="007B256C"/>
    <w:rsid w:val="007B393B"/>
    <w:rsid w:val="007B453C"/>
    <w:rsid w:val="007B5CE9"/>
    <w:rsid w:val="007C7F2F"/>
    <w:rsid w:val="007D1958"/>
    <w:rsid w:val="007E2863"/>
    <w:rsid w:val="007F32BF"/>
    <w:rsid w:val="007F3C88"/>
    <w:rsid w:val="00813854"/>
    <w:rsid w:val="00841D1D"/>
    <w:rsid w:val="008453DC"/>
    <w:rsid w:val="00850770"/>
    <w:rsid w:val="00866950"/>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90040A"/>
    <w:rsid w:val="00901F21"/>
    <w:rsid w:val="00904E6F"/>
    <w:rsid w:val="00911C47"/>
    <w:rsid w:val="00913D7F"/>
    <w:rsid w:val="0091435F"/>
    <w:rsid w:val="0092116C"/>
    <w:rsid w:val="00930F80"/>
    <w:rsid w:val="009322A0"/>
    <w:rsid w:val="0093591E"/>
    <w:rsid w:val="00943B36"/>
    <w:rsid w:val="00945EA5"/>
    <w:rsid w:val="00952D26"/>
    <w:rsid w:val="00964845"/>
    <w:rsid w:val="00965CFF"/>
    <w:rsid w:val="00970C2D"/>
    <w:rsid w:val="00970F25"/>
    <w:rsid w:val="00973437"/>
    <w:rsid w:val="00991CB8"/>
    <w:rsid w:val="009A2ECC"/>
    <w:rsid w:val="009B18E8"/>
    <w:rsid w:val="009B2474"/>
    <w:rsid w:val="009B4B80"/>
    <w:rsid w:val="009B5231"/>
    <w:rsid w:val="009C26DF"/>
    <w:rsid w:val="009C2C46"/>
    <w:rsid w:val="009D4970"/>
    <w:rsid w:val="009D4F18"/>
    <w:rsid w:val="009E008E"/>
    <w:rsid w:val="009E1399"/>
    <w:rsid w:val="009E5D1A"/>
    <w:rsid w:val="00A04F38"/>
    <w:rsid w:val="00A14B71"/>
    <w:rsid w:val="00A23C81"/>
    <w:rsid w:val="00A240E5"/>
    <w:rsid w:val="00A257A4"/>
    <w:rsid w:val="00A30A0F"/>
    <w:rsid w:val="00A4509D"/>
    <w:rsid w:val="00A500AC"/>
    <w:rsid w:val="00A501F7"/>
    <w:rsid w:val="00A76A53"/>
    <w:rsid w:val="00A82F42"/>
    <w:rsid w:val="00A85E67"/>
    <w:rsid w:val="00A87750"/>
    <w:rsid w:val="00AA433A"/>
    <w:rsid w:val="00AA5611"/>
    <w:rsid w:val="00AB14FF"/>
    <w:rsid w:val="00AB1E9D"/>
    <w:rsid w:val="00AB4986"/>
    <w:rsid w:val="00AC33FE"/>
    <w:rsid w:val="00AC37F0"/>
    <w:rsid w:val="00AC67C2"/>
    <w:rsid w:val="00AD44DF"/>
    <w:rsid w:val="00AE0F23"/>
    <w:rsid w:val="00AF484D"/>
    <w:rsid w:val="00AF5BE8"/>
    <w:rsid w:val="00B104DE"/>
    <w:rsid w:val="00B11451"/>
    <w:rsid w:val="00B14F67"/>
    <w:rsid w:val="00B1508F"/>
    <w:rsid w:val="00B178BC"/>
    <w:rsid w:val="00B2184D"/>
    <w:rsid w:val="00B24B4B"/>
    <w:rsid w:val="00B3577D"/>
    <w:rsid w:val="00B5016E"/>
    <w:rsid w:val="00B54A5E"/>
    <w:rsid w:val="00B55930"/>
    <w:rsid w:val="00B56FEB"/>
    <w:rsid w:val="00B60143"/>
    <w:rsid w:val="00B70904"/>
    <w:rsid w:val="00B75CB3"/>
    <w:rsid w:val="00B842FC"/>
    <w:rsid w:val="00B86834"/>
    <w:rsid w:val="00B900B2"/>
    <w:rsid w:val="00B9305E"/>
    <w:rsid w:val="00B9434E"/>
    <w:rsid w:val="00B971A3"/>
    <w:rsid w:val="00B97C6D"/>
    <w:rsid w:val="00BA2525"/>
    <w:rsid w:val="00BA2865"/>
    <w:rsid w:val="00BB0F5B"/>
    <w:rsid w:val="00BB278D"/>
    <w:rsid w:val="00BB427D"/>
    <w:rsid w:val="00BB68B1"/>
    <w:rsid w:val="00BC466F"/>
    <w:rsid w:val="00BC5681"/>
    <w:rsid w:val="00BD06D6"/>
    <w:rsid w:val="00BD4E82"/>
    <w:rsid w:val="00BE3FD2"/>
    <w:rsid w:val="00BF0AE1"/>
    <w:rsid w:val="00BF23DB"/>
    <w:rsid w:val="00C1403F"/>
    <w:rsid w:val="00C369D4"/>
    <w:rsid w:val="00C413F2"/>
    <w:rsid w:val="00C55A4B"/>
    <w:rsid w:val="00C57976"/>
    <w:rsid w:val="00C61439"/>
    <w:rsid w:val="00C677FE"/>
    <w:rsid w:val="00C84572"/>
    <w:rsid w:val="00C85957"/>
    <w:rsid w:val="00C85E2F"/>
    <w:rsid w:val="00CA1ED4"/>
    <w:rsid w:val="00CB20E1"/>
    <w:rsid w:val="00CD4DAA"/>
    <w:rsid w:val="00CD6323"/>
    <w:rsid w:val="00CE13E9"/>
    <w:rsid w:val="00CE72F3"/>
    <w:rsid w:val="00CF01CF"/>
    <w:rsid w:val="00CF31F2"/>
    <w:rsid w:val="00D105EB"/>
    <w:rsid w:val="00D30A5E"/>
    <w:rsid w:val="00D4434E"/>
    <w:rsid w:val="00D46C90"/>
    <w:rsid w:val="00D5473D"/>
    <w:rsid w:val="00D553A7"/>
    <w:rsid w:val="00D702D3"/>
    <w:rsid w:val="00D73D13"/>
    <w:rsid w:val="00D774B0"/>
    <w:rsid w:val="00D83225"/>
    <w:rsid w:val="00D8561A"/>
    <w:rsid w:val="00D86919"/>
    <w:rsid w:val="00D916F2"/>
    <w:rsid w:val="00D922FB"/>
    <w:rsid w:val="00D9417F"/>
    <w:rsid w:val="00D95B87"/>
    <w:rsid w:val="00D976C0"/>
    <w:rsid w:val="00DA05EA"/>
    <w:rsid w:val="00DA1F72"/>
    <w:rsid w:val="00DA336C"/>
    <w:rsid w:val="00DA506F"/>
    <w:rsid w:val="00DA7BC4"/>
    <w:rsid w:val="00DB27EC"/>
    <w:rsid w:val="00DB3033"/>
    <w:rsid w:val="00DB4DE5"/>
    <w:rsid w:val="00DB4E19"/>
    <w:rsid w:val="00DD1D17"/>
    <w:rsid w:val="00DD21B2"/>
    <w:rsid w:val="00DD3065"/>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76D00"/>
    <w:rsid w:val="00E8197F"/>
    <w:rsid w:val="00E82488"/>
    <w:rsid w:val="00EA1188"/>
    <w:rsid w:val="00EB0FB7"/>
    <w:rsid w:val="00EB53A5"/>
    <w:rsid w:val="00EC28C3"/>
    <w:rsid w:val="00EC2E74"/>
    <w:rsid w:val="00ED72DF"/>
    <w:rsid w:val="00EE059F"/>
    <w:rsid w:val="00EE1078"/>
    <w:rsid w:val="00EF0B84"/>
    <w:rsid w:val="00EF5822"/>
    <w:rsid w:val="00EF7463"/>
    <w:rsid w:val="00F0274A"/>
    <w:rsid w:val="00F167DD"/>
    <w:rsid w:val="00F30947"/>
    <w:rsid w:val="00F31467"/>
    <w:rsid w:val="00F322E7"/>
    <w:rsid w:val="00F325DC"/>
    <w:rsid w:val="00F335F6"/>
    <w:rsid w:val="00F40C89"/>
    <w:rsid w:val="00F4149D"/>
    <w:rsid w:val="00F432CD"/>
    <w:rsid w:val="00F45E79"/>
    <w:rsid w:val="00F473DA"/>
    <w:rsid w:val="00F4754A"/>
    <w:rsid w:val="00F50D9F"/>
    <w:rsid w:val="00F537D7"/>
    <w:rsid w:val="00F56B2A"/>
    <w:rsid w:val="00F73C7A"/>
    <w:rsid w:val="00F749E7"/>
    <w:rsid w:val="00F75F6A"/>
    <w:rsid w:val="00F7768C"/>
    <w:rsid w:val="00F81CEC"/>
    <w:rsid w:val="00F81D68"/>
    <w:rsid w:val="00F825A4"/>
    <w:rsid w:val="00F932FD"/>
    <w:rsid w:val="00FA2188"/>
    <w:rsid w:val="00FA2A04"/>
    <w:rsid w:val="00FA370F"/>
    <w:rsid w:val="00FA554E"/>
    <w:rsid w:val="00FB742D"/>
    <w:rsid w:val="00FC2417"/>
    <w:rsid w:val="00FC68E9"/>
    <w:rsid w:val="00FD1B62"/>
    <w:rsid w:val="00FD2E21"/>
    <w:rsid w:val="00FE09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 w:type="character" w:styleId="slostrany">
    <w:name w:val="page number"/>
    <w:basedOn w:val="Predvolenpsmoodseku"/>
    <w:uiPriority w:val="99"/>
    <w:semiHidden/>
    <w:unhideWhenUsed/>
    <w:rsid w:val="00DD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016450">
      <w:bodyDiv w:val="1"/>
      <w:marLeft w:val="0"/>
      <w:marRight w:val="0"/>
      <w:marTop w:val="0"/>
      <w:marBottom w:val="0"/>
      <w:divBdr>
        <w:top w:val="none" w:sz="0" w:space="0" w:color="auto"/>
        <w:left w:val="none" w:sz="0" w:space="0" w:color="auto"/>
        <w:bottom w:val="none" w:sz="0" w:space="0" w:color="auto"/>
        <w:right w:val="none" w:sz="0" w:space="0" w:color="auto"/>
      </w:divBdr>
    </w:div>
    <w:div w:id="390930235">
      <w:bodyDiv w:val="1"/>
      <w:marLeft w:val="0"/>
      <w:marRight w:val="0"/>
      <w:marTop w:val="0"/>
      <w:marBottom w:val="0"/>
      <w:divBdr>
        <w:top w:val="none" w:sz="0" w:space="0" w:color="auto"/>
        <w:left w:val="none" w:sz="0" w:space="0" w:color="auto"/>
        <w:bottom w:val="none" w:sz="0" w:space="0" w:color="auto"/>
        <w:right w:val="none" w:sz="0" w:space="0" w:color="auto"/>
      </w:divBdr>
      <w:divsChild>
        <w:div w:id="2048793969">
          <w:marLeft w:val="-9870"/>
          <w:marRight w:val="0"/>
          <w:marTop w:val="0"/>
          <w:marBottom w:val="0"/>
          <w:divBdr>
            <w:top w:val="single" w:sz="6" w:space="0" w:color="80878F"/>
            <w:left w:val="single" w:sz="6" w:space="0" w:color="80878F"/>
            <w:bottom w:val="single" w:sz="6" w:space="0" w:color="80878F"/>
            <w:right w:val="single" w:sz="6" w:space="0" w:color="80878F"/>
          </w:divBdr>
          <w:divsChild>
            <w:div w:id="820387131">
              <w:marLeft w:val="0"/>
              <w:marRight w:val="0"/>
              <w:marTop w:val="0"/>
              <w:marBottom w:val="0"/>
              <w:divBdr>
                <w:top w:val="none" w:sz="0" w:space="0" w:color="auto"/>
                <w:left w:val="none" w:sz="0" w:space="0" w:color="auto"/>
                <w:bottom w:val="none" w:sz="0" w:space="0" w:color="auto"/>
                <w:right w:val="none" w:sz="0" w:space="0" w:color="auto"/>
              </w:divBdr>
              <w:divsChild>
                <w:div w:id="205801431">
                  <w:marLeft w:val="75"/>
                  <w:marRight w:val="75"/>
                  <w:marTop w:val="240"/>
                  <w:marBottom w:val="75"/>
                  <w:divBdr>
                    <w:top w:val="none" w:sz="0" w:space="0" w:color="auto"/>
                    <w:left w:val="none" w:sz="0" w:space="0" w:color="auto"/>
                    <w:bottom w:val="none" w:sz="0" w:space="0" w:color="auto"/>
                    <w:right w:val="none" w:sz="0" w:space="0" w:color="auto"/>
                  </w:divBdr>
                  <w:divsChild>
                    <w:div w:id="1214122348">
                      <w:marLeft w:val="0"/>
                      <w:marRight w:val="0"/>
                      <w:marTop w:val="0"/>
                      <w:marBottom w:val="0"/>
                      <w:divBdr>
                        <w:top w:val="none" w:sz="0" w:space="0" w:color="auto"/>
                        <w:left w:val="single" w:sz="6" w:space="0" w:color="80878F"/>
                        <w:bottom w:val="single" w:sz="6" w:space="0" w:color="80878F"/>
                        <w:right w:val="single" w:sz="6" w:space="0" w:color="80878F"/>
                      </w:divBdr>
                      <w:divsChild>
                        <w:div w:id="599096891">
                          <w:marLeft w:val="0"/>
                          <w:marRight w:val="0"/>
                          <w:marTop w:val="0"/>
                          <w:marBottom w:val="0"/>
                          <w:divBdr>
                            <w:top w:val="none" w:sz="0" w:space="0" w:color="auto"/>
                            <w:left w:val="none" w:sz="0" w:space="0" w:color="auto"/>
                            <w:bottom w:val="none" w:sz="0" w:space="0" w:color="auto"/>
                            <w:right w:val="none" w:sz="0" w:space="0" w:color="auto"/>
                          </w:divBdr>
                          <w:divsChild>
                            <w:div w:id="151318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45967843">
      <w:bodyDiv w:val="1"/>
      <w:marLeft w:val="0"/>
      <w:marRight w:val="0"/>
      <w:marTop w:val="0"/>
      <w:marBottom w:val="0"/>
      <w:divBdr>
        <w:top w:val="none" w:sz="0" w:space="0" w:color="auto"/>
        <w:left w:val="none" w:sz="0" w:space="0" w:color="auto"/>
        <w:bottom w:val="none" w:sz="0" w:space="0" w:color="auto"/>
        <w:right w:val="none" w:sz="0" w:space="0" w:color="auto"/>
      </w:divBdr>
      <w:divsChild>
        <w:div w:id="1521316717">
          <w:marLeft w:val="-6390"/>
          <w:marRight w:val="0"/>
          <w:marTop w:val="0"/>
          <w:marBottom w:val="0"/>
          <w:divBdr>
            <w:top w:val="single" w:sz="6" w:space="0" w:color="80878F"/>
            <w:left w:val="single" w:sz="6" w:space="0" w:color="80878F"/>
            <w:bottom w:val="single" w:sz="6" w:space="0" w:color="80878F"/>
            <w:right w:val="single" w:sz="6" w:space="0" w:color="80878F"/>
          </w:divBdr>
          <w:divsChild>
            <w:div w:id="1044789071">
              <w:marLeft w:val="0"/>
              <w:marRight w:val="0"/>
              <w:marTop w:val="0"/>
              <w:marBottom w:val="0"/>
              <w:divBdr>
                <w:top w:val="none" w:sz="0" w:space="0" w:color="auto"/>
                <w:left w:val="none" w:sz="0" w:space="0" w:color="auto"/>
                <w:bottom w:val="none" w:sz="0" w:space="0" w:color="auto"/>
                <w:right w:val="none" w:sz="0" w:space="0" w:color="auto"/>
              </w:divBdr>
              <w:divsChild>
                <w:div w:id="1450321847">
                  <w:marLeft w:val="75"/>
                  <w:marRight w:val="75"/>
                  <w:marTop w:val="240"/>
                  <w:marBottom w:val="75"/>
                  <w:divBdr>
                    <w:top w:val="none" w:sz="0" w:space="0" w:color="auto"/>
                    <w:left w:val="none" w:sz="0" w:space="0" w:color="auto"/>
                    <w:bottom w:val="none" w:sz="0" w:space="0" w:color="auto"/>
                    <w:right w:val="none" w:sz="0" w:space="0" w:color="auto"/>
                  </w:divBdr>
                  <w:divsChild>
                    <w:div w:id="1567376441">
                      <w:marLeft w:val="0"/>
                      <w:marRight w:val="0"/>
                      <w:marTop w:val="0"/>
                      <w:marBottom w:val="0"/>
                      <w:divBdr>
                        <w:top w:val="none" w:sz="0" w:space="0" w:color="auto"/>
                        <w:left w:val="single" w:sz="6" w:space="0" w:color="80878F"/>
                        <w:bottom w:val="single" w:sz="6" w:space="0" w:color="80878F"/>
                        <w:right w:val="single" w:sz="6" w:space="0" w:color="80878F"/>
                      </w:divBdr>
                      <w:divsChild>
                        <w:div w:id="1511066814">
                          <w:marLeft w:val="0"/>
                          <w:marRight w:val="0"/>
                          <w:marTop w:val="0"/>
                          <w:marBottom w:val="0"/>
                          <w:divBdr>
                            <w:top w:val="none" w:sz="0" w:space="0" w:color="auto"/>
                            <w:left w:val="none" w:sz="0" w:space="0" w:color="auto"/>
                            <w:bottom w:val="none" w:sz="0" w:space="0" w:color="auto"/>
                            <w:right w:val="none" w:sz="0" w:space="0" w:color="auto"/>
                          </w:divBdr>
                          <w:divsChild>
                            <w:div w:id="27147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76612531">
      <w:bodyDiv w:val="1"/>
      <w:marLeft w:val="0"/>
      <w:marRight w:val="0"/>
      <w:marTop w:val="0"/>
      <w:marBottom w:val="0"/>
      <w:divBdr>
        <w:top w:val="none" w:sz="0" w:space="0" w:color="auto"/>
        <w:left w:val="none" w:sz="0" w:space="0" w:color="auto"/>
        <w:bottom w:val="none" w:sz="0" w:space="0" w:color="auto"/>
        <w:right w:val="none" w:sz="0" w:space="0" w:color="auto"/>
      </w:divBdr>
      <w:divsChild>
        <w:div w:id="729499552">
          <w:marLeft w:val="-9870"/>
          <w:marRight w:val="0"/>
          <w:marTop w:val="0"/>
          <w:marBottom w:val="0"/>
          <w:divBdr>
            <w:top w:val="single" w:sz="6" w:space="0" w:color="80878F"/>
            <w:left w:val="single" w:sz="6" w:space="0" w:color="80878F"/>
            <w:bottom w:val="single" w:sz="6" w:space="0" w:color="80878F"/>
            <w:right w:val="single" w:sz="6" w:space="0" w:color="80878F"/>
          </w:divBdr>
          <w:divsChild>
            <w:div w:id="1127046091">
              <w:marLeft w:val="0"/>
              <w:marRight w:val="0"/>
              <w:marTop w:val="0"/>
              <w:marBottom w:val="0"/>
              <w:divBdr>
                <w:top w:val="none" w:sz="0" w:space="0" w:color="auto"/>
                <w:left w:val="none" w:sz="0" w:space="0" w:color="auto"/>
                <w:bottom w:val="none" w:sz="0" w:space="0" w:color="auto"/>
                <w:right w:val="none" w:sz="0" w:space="0" w:color="auto"/>
              </w:divBdr>
              <w:divsChild>
                <w:div w:id="909003806">
                  <w:marLeft w:val="75"/>
                  <w:marRight w:val="75"/>
                  <w:marTop w:val="240"/>
                  <w:marBottom w:val="75"/>
                  <w:divBdr>
                    <w:top w:val="none" w:sz="0" w:space="0" w:color="auto"/>
                    <w:left w:val="none" w:sz="0" w:space="0" w:color="auto"/>
                    <w:bottom w:val="none" w:sz="0" w:space="0" w:color="auto"/>
                    <w:right w:val="none" w:sz="0" w:space="0" w:color="auto"/>
                  </w:divBdr>
                  <w:divsChild>
                    <w:div w:id="1413115760">
                      <w:marLeft w:val="0"/>
                      <w:marRight w:val="0"/>
                      <w:marTop w:val="0"/>
                      <w:marBottom w:val="0"/>
                      <w:divBdr>
                        <w:top w:val="none" w:sz="0" w:space="0" w:color="auto"/>
                        <w:left w:val="single" w:sz="6" w:space="0" w:color="80878F"/>
                        <w:bottom w:val="single" w:sz="6" w:space="0" w:color="80878F"/>
                        <w:right w:val="single" w:sz="6" w:space="0" w:color="80878F"/>
                      </w:divBdr>
                      <w:divsChild>
                        <w:div w:id="294067818">
                          <w:marLeft w:val="0"/>
                          <w:marRight w:val="0"/>
                          <w:marTop w:val="0"/>
                          <w:marBottom w:val="0"/>
                          <w:divBdr>
                            <w:top w:val="none" w:sz="0" w:space="0" w:color="auto"/>
                            <w:left w:val="none" w:sz="0" w:space="0" w:color="auto"/>
                            <w:bottom w:val="none" w:sz="0" w:space="0" w:color="auto"/>
                            <w:right w:val="none" w:sz="0" w:space="0" w:color="auto"/>
                          </w:divBdr>
                          <w:divsChild>
                            <w:div w:id="155052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FE7CE-44F7-4E15-8BEF-BD0A4D180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11</Pages>
  <Words>3120</Words>
  <Characters>17784</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Tomáš Kundrát</cp:lastModifiedBy>
  <cp:revision>165</cp:revision>
  <cp:lastPrinted>2020-09-23T13:30:00Z</cp:lastPrinted>
  <dcterms:created xsi:type="dcterms:W3CDTF">2020-10-26T09:25:00Z</dcterms:created>
  <dcterms:modified xsi:type="dcterms:W3CDTF">2025-06-27T08:35:00Z</dcterms:modified>
</cp:coreProperties>
</file>