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0D337F0A"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C513F2">
        <w:rPr>
          <w:rFonts w:cs="Arial"/>
          <w:szCs w:val="20"/>
        </w:rPr>
        <w:t xml:space="preserve">, </w:t>
      </w:r>
      <w:r w:rsidR="006C0AC7" w:rsidRPr="00B90429">
        <w:rPr>
          <w:rFonts w:cs="Arial"/>
          <w:szCs w:val="20"/>
        </w:rPr>
        <w:t xml:space="preserve"> </w:t>
      </w:r>
      <w:r w:rsidR="00C513F2" w:rsidRPr="00C513F2">
        <w:rPr>
          <w:rFonts w:cs="Arial"/>
          <w:szCs w:val="20"/>
        </w:rPr>
        <w:t xml:space="preserve">LS Betliar, Krh. Podhradie, Nižná Slaná </w:t>
      </w:r>
      <w:r w:rsidR="006C0AC7" w:rsidRPr="00B90429">
        <w:rPr>
          <w:rFonts w:cs="Arial"/>
          <w:szCs w:val="20"/>
        </w:rPr>
        <w:t>(</w:t>
      </w:r>
      <w:r w:rsidR="00163718" w:rsidRPr="00163718">
        <w:rPr>
          <w:rFonts w:cs="Arial"/>
          <w:szCs w:val="20"/>
        </w:rPr>
        <w:t>OM Rudná</w:t>
      </w:r>
      <w:r w:rsidR="00087DAD" w:rsidRPr="00B90429">
        <w:rPr>
          <w:rFonts w:cs="Arial"/>
          <w:szCs w:val="20"/>
        </w:rPr>
        <w:t xml:space="preserve">) – časť A - výzva č. </w:t>
      </w:r>
      <w:r w:rsidR="00541536">
        <w:rPr>
          <w:rFonts w:cs="Arial"/>
          <w:szCs w:val="20"/>
        </w:rPr>
        <w:t>3</w:t>
      </w:r>
      <w:r w:rsidR="00C513F2">
        <w:rPr>
          <w:rFonts w:cs="Arial"/>
          <w:szCs w:val="20"/>
        </w:rPr>
        <w:t>9</w:t>
      </w:r>
      <w:r w:rsidR="0099463A">
        <w:rPr>
          <w:rFonts w:cs="Arial"/>
          <w:szCs w:val="20"/>
        </w:rPr>
        <w:t>/</w:t>
      </w:r>
      <w:r w:rsidRPr="00B90429">
        <w:rPr>
          <w:rFonts w:cs="Arial"/>
          <w:szCs w:val="20"/>
        </w:rPr>
        <w:t>/202</w:t>
      </w:r>
      <w:r w:rsidR="00541536">
        <w:rPr>
          <w:rFonts w:cs="Arial"/>
          <w:szCs w:val="20"/>
        </w:rPr>
        <w:t>5</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C513F2" w:rsidRPr="00760A9B" w14:paraId="6C4DBAD7" w14:textId="77777777" w:rsidTr="00510941">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554EDDFD"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61BAB7C6" w14:textId="1BFA3AED" w:rsidR="00C513F2" w:rsidRPr="00760A9B" w:rsidRDefault="00C513F2" w:rsidP="00C513F2">
            <w:pPr>
              <w:spacing w:after="0"/>
              <w:jc w:val="center"/>
              <w:rPr>
                <w:rFonts w:cs="Arial"/>
                <w:szCs w:val="20"/>
              </w:rPr>
            </w:pPr>
            <w:r>
              <w:rPr>
                <w:rFonts w:cs="Arial"/>
                <w:szCs w:val="20"/>
              </w:rPr>
              <w:t>0 - 63</w:t>
            </w:r>
          </w:p>
        </w:tc>
        <w:tc>
          <w:tcPr>
            <w:tcW w:w="2727" w:type="dxa"/>
            <w:tcBorders>
              <w:top w:val="single" w:sz="4" w:space="0" w:color="auto"/>
              <w:left w:val="nil"/>
              <w:bottom w:val="single" w:sz="4" w:space="0" w:color="auto"/>
              <w:right w:val="single" w:sz="4" w:space="0" w:color="auto"/>
            </w:tcBorders>
            <w:shd w:val="clear" w:color="auto" w:fill="auto"/>
            <w:vAlign w:val="center"/>
            <w:hideMark/>
          </w:tcPr>
          <w:p w14:paraId="532923C2" w14:textId="1F5C4F98" w:rsidR="00C513F2" w:rsidRPr="00760A9B" w:rsidRDefault="00C513F2" w:rsidP="00C513F2">
            <w:pPr>
              <w:spacing w:after="0"/>
              <w:jc w:val="center"/>
              <w:rPr>
                <w:rFonts w:cs="Arial"/>
                <w:szCs w:val="20"/>
              </w:rPr>
            </w:pPr>
            <w:r>
              <w:rPr>
                <w:rFonts w:cs="Arial"/>
                <w:szCs w:val="20"/>
              </w:rPr>
              <w:t>600</w:t>
            </w:r>
          </w:p>
        </w:tc>
      </w:tr>
      <w:tr w:rsidR="00C513F2"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71B49A2E"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vAlign w:val="center"/>
            <w:hideMark/>
          </w:tcPr>
          <w:p w14:paraId="61297623" w14:textId="64064BB0" w:rsidR="00C513F2" w:rsidRPr="00760A9B" w:rsidRDefault="00C513F2" w:rsidP="00C513F2">
            <w:pPr>
              <w:spacing w:after="0"/>
              <w:jc w:val="center"/>
              <w:rPr>
                <w:rFonts w:cs="Arial"/>
                <w:szCs w:val="20"/>
              </w:rPr>
            </w:pPr>
            <w:r>
              <w:rPr>
                <w:rFonts w:cs="Arial"/>
                <w:szCs w:val="20"/>
              </w:rPr>
              <w:t>8 - 16</w:t>
            </w:r>
          </w:p>
        </w:tc>
        <w:tc>
          <w:tcPr>
            <w:tcW w:w="2727" w:type="dxa"/>
            <w:tcBorders>
              <w:top w:val="nil"/>
              <w:left w:val="nil"/>
              <w:bottom w:val="single" w:sz="4" w:space="0" w:color="auto"/>
              <w:right w:val="single" w:sz="4" w:space="0" w:color="auto"/>
            </w:tcBorders>
            <w:shd w:val="clear" w:color="auto" w:fill="auto"/>
            <w:vAlign w:val="center"/>
            <w:hideMark/>
          </w:tcPr>
          <w:p w14:paraId="0EA613EE" w14:textId="72FBA4BD" w:rsidR="00C513F2" w:rsidRPr="00760A9B" w:rsidRDefault="00C513F2" w:rsidP="00C513F2">
            <w:pPr>
              <w:spacing w:after="0"/>
              <w:jc w:val="center"/>
              <w:rPr>
                <w:rFonts w:cs="Arial"/>
                <w:szCs w:val="20"/>
              </w:rPr>
            </w:pPr>
            <w:r>
              <w:rPr>
                <w:rFonts w:cs="Arial"/>
                <w:szCs w:val="20"/>
              </w:rPr>
              <w:t>150</w:t>
            </w:r>
          </w:p>
        </w:tc>
      </w:tr>
      <w:tr w:rsidR="00C513F2"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07B3D612"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3EECBDC" w14:textId="367B8249" w:rsidR="00C513F2" w:rsidRPr="00760A9B" w:rsidRDefault="00C513F2" w:rsidP="00C513F2">
            <w:pPr>
              <w:spacing w:after="0"/>
              <w:jc w:val="center"/>
              <w:rPr>
                <w:rFonts w:cs="Arial"/>
                <w:szCs w:val="20"/>
              </w:rPr>
            </w:pPr>
            <w:r>
              <w:rPr>
                <w:rFonts w:cs="Arial"/>
                <w:szCs w:val="20"/>
              </w:rPr>
              <w:t>16 - 32</w:t>
            </w:r>
          </w:p>
        </w:tc>
        <w:tc>
          <w:tcPr>
            <w:tcW w:w="2727" w:type="dxa"/>
            <w:tcBorders>
              <w:top w:val="nil"/>
              <w:left w:val="nil"/>
              <w:bottom w:val="single" w:sz="4" w:space="0" w:color="auto"/>
              <w:right w:val="single" w:sz="4" w:space="0" w:color="auto"/>
            </w:tcBorders>
            <w:shd w:val="clear" w:color="auto" w:fill="auto"/>
            <w:noWrap/>
            <w:vAlign w:val="bottom"/>
            <w:hideMark/>
          </w:tcPr>
          <w:p w14:paraId="6B0F8346" w14:textId="6EDEECE5"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600</w:t>
            </w:r>
          </w:p>
        </w:tc>
      </w:tr>
      <w:tr w:rsidR="00C513F2"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31C484F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39A9C2A7" w14:textId="328FB33D" w:rsidR="00C513F2" w:rsidRPr="00760A9B" w:rsidRDefault="00C513F2" w:rsidP="00C513F2">
            <w:pPr>
              <w:spacing w:after="0"/>
              <w:jc w:val="center"/>
              <w:rPr>
                <w:rFonts w:cs="Arial"/>
                <w:szCs w:val="20"/>
              </w:rPr>
            </w:pPr>
            <w:r>
              <w:rPr>
                <w:rFonts w:cs="Arial"/>
                <w:szCs w:val="20"/>
              </w:rPr>
              <w:t>32 - 63</w:t>
            </w:r>
          </w:p>
        </w:tc>
        <w:tc>
          <w:tcPr>
            <w:tcW w:w="2727" w:type="dxa"/>
            <w:tcBorders>
              <w:top w:val="nil"/>
              <w:left w:val="nil"/>
              <w:bottom w:val="single" w:sz="4" w:space="0" w:color="auto"/>
              <w:right w:val="single" w:sz="4" w:space="0" w:color="auto"/>
            </w:tcBorders>
            <w:shd w:val="clear" w:color="auto" w:fill="auto"/>
            <w:noWrap/>
            <w:vAlign w:val="bottom"/>
            <w:hideMark/>
          </w:tcPr>
          <w:p w14:paraId="409D5842" w14:textId="0C4B6797"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600</w:t>
            </w:r>
          </w:p>
        </w:tc>
      </w:tr>
      <w:tr w:rsidR="00C513F2"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610D6CE5"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nil"/>
            </w:tcBorders>
            <w:shd w:val="clear" w:color="auto" w:fill="auto"/>
            <w:noWrap/>
            <w:vAlign w:val="bottom"/>
            <w:hideMark/>
          </w:tcPr>
          <w:p w14:paraId="562A2A21" w14:textId="2C8AA790" w:rsidR="00C513F2" w:rsidRPr="00760A9B" w:rsidRDefault="00C513F2" w:rsidP="00C513F2">
            <w:pPr>
              <w:spacing w:after="0"/>
              <w:jc w:val="center"/>
              <w:rPr>
                <w:rFonts w:cs="Arial"/>
                <w:szCs w:val="20"/>
              </w:rPr>
            </w:pPr>
            <w:r>
              <w:rPr>
                <w:rFonts w:cs="Arial"/>
                <w:szCs w:val="20"/>
              </w:rPr>
              <w:t>lomový kameň netriedený</w:t>
            </w:r>
          </w:p>
        </w:tc>
        <w:tc>
          <w:tcPr>
            <w:tcW w:w="2727" w:type="dxa"/>
            <w:tcBorders>
              <w:top w:val="nil"/>
              <w:left w:val="single" w:sz="4" w:space="0" w:color="auto"/>
              <w:bottom w:val="single" w:sz="4" w:space="0" w:color="auto"/>
              <w:right w:val="single" w:sz="4" w:space="0" w:color="auto"/>
            </w:tcBorders>
            <w:shd w:val="clear" w:color="auto" w:fill="auto"/>
            <w:noWrap/>
            <w:vAlign w:val="bottom"/>
            <w:hideMark/>
          </w:tcPr>
          <w:p w14:paraId="2A9F23A2" w14:textId="7E33EB53"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300</w:t>
            </w:r>
          </w:p>
        </w:tc>
      </w:tr>
      <w:tr w:rsidR="00C513F2" w:rsidRPr="00760A9B" w14:paraId="2719800C"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79E46BA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shd w:val="clear" w:color="auto" w:fill="auto"/>
            <w:noWrap/>
            <w:vAlign w:val="bottom"/>
            <w:hideMark/>
          </w:tcPr>
          <w:p w14:paraId="03914BC0" w14:textId="73B9642F" w:rsidR="00C513F2" w:rsidRPr="00760A9B" w:rsidRDefault="00C513F2" w:rsidP="00C513F2">
            <w:pPr>
              <w:spacing w:after="0"/>
              <w:jc w:val="center"/>
              <w:rPr>
                <w:rFonts w:cs="Arial"/>
                <w:szCs w:val="20"/>
              </w:rPr>
            </w:pPr>
            <w:r>
              <w:rPr>
                <w:rFonts w:cs="Arial"/>
                <w:szCs w:val="20"/>
              </w:rPr>
              <w:t>lomový kameň triedený</w:t>
            </w:r>
          </w:p>
        </w:tc>
        <w:tc>
          <w:tcPr>
            <w:tcW w:w="2727" w:type="dxa"/>
            <w:tcBorders>
              <w:top w:val="nil"/>
              <w:left w:val="nil"/>
              <w:bottom w:val="single" w:sz="4" w:space="0" w:color="auto"/>
              <w:right w:val="single" w:sz="4" w:space="0" w:color="auto"/>
            </w:tcBorders>
            <w:shd w:val="clear" w:color="auto" w:fill="auto"/>
            <w:noWrap/>
            <w:vAlign w:val="bottom"/>
            <w:hideMark/>
          </w:tcPr>
          <w:p w14:paraId="7813B527" w14:textId="3EECC094" w:rsidR="00C513F2" w:rsidRPr="00760A9B" w:rsidRDefault="00C513F2" w:rsidP="00C513F2">
            <w:pPr>
              <w:spacing w:after="0"/>
              <w:jc w:val="center"/>
              <w:rPr>
                <w:rFonts w:ascii="Calibri" w:hAnsi="Calibri" w:cs="Calibri"/>
                <w:color w:val="000000"/>
                <w:sz w:val="22"/>
                <w:szCs w:val="22"/>
              </w:rPr>
            </w:pPr>
            <w:r>
              <w:rPr>
                <w:rFonts w:ascii="Calibri" w:hAnsi="Calibri" w:cs="Calibri"/>
                <w:color w:val="000000"/>
                <w:sz w:val="22"/>
                <w:szCs w:val="22"/>
              </w:rPr>
              <w:t>300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6F5A773C" w:rsidR="005337B7" w:rsidRPr="0021757D"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w:t>
      </w:r>
      <w:r w:rsidR="00C513F2">
        <w:rPr>
          <w:rFonts w:ascii="Arial" w:hAnsi="Arial" w:cs="Arial"/>
          <w:sz w:val="20"/>
          <w:lang w:val="sk-SK"/>
        </w:rPr>
        <w:t xml:space="preserve">, </w:t>
      </w:r>
      <w:r w:rsidR="00C513F2" w:rsidRPr="00C513F2">
        <w:rPr>
          <w:rFonts w:ascii="Arial" w:hAnsi="Arial" w:cs="Arial"/>
          <w:sz w:val="20"/>
          <w:lang w:val="sk-SK"/>
        </w:rPr>
        <w:t>LS Betliar, Krh. Podhradie, Nižná Slaná</w:t>
      </w:r>
      <w:r w:rsidR="00760A9B">
        <w:rPr>
          <w:rFonts w:ascii="Arial" w:hAnsi="Arial" w:cs="Arial"/>
          <w:sz w:val="20"/>
          <w:lang w:val="sk-SK"/>
        </w:rPr>
        <w:t xml:space="preserve"> (</w:t>
      </w:r>
      <w:r w:rsidR="00163718" w:rsidRPr="00163718">
        <w:rPr>
          <w:rFonts w:ascii="Arial" w:hAnsi="Arial" w:cs="Arial"/>
          <w:sz w:val="20"/>
          <w:lang w:val="sk-SK"/>
        </w:rPr>
        <w:t>OM Rudná</w:t>
      </w:r>
      <w:r w:rsidR="00760A9B">
        <w:rPr>
          <w:rFonts w:ascii="Arial" w:hAnsi="Arial" w:cs="Arial"/>
          <w:sz w:val="20"/>
          <w:lang w:val="sk-SK"/>
        </w:rPr>
        <w:t>)</w:t>
      </w:r>
      <w:r w:rsidR="009E513A">
        <w:rPr>
          <w:rFonts w:ascii="Arial" w:hAnsi="Arial" w:cs="Arial"/>
          <w:sz w:val="20"/>
          <w:lang w:val="sk-SK"/>
        </w:rPr>
        <w:t xml:space="preserve"> </w:t>
      </w:r>
      <w:r w:rsidRPr="00B90429">
        <w:rPr>
          <w:rFonts w:ascii="Arial" w:hAnsi="Arial" w:cs="Arial"/>
          <w:sz w:val="20"/>
          <w:lang w:val="sk-SK"/>
        </w:rPr>
        <w:t xml:space="preserve"> najneskôr </w:t>
      </w:r>
      <w:r w:rsidRPr="0021757D">
        <w:rPr>
          <w:rFonts w:ascii="Arial" w:hAnsi="Arial" w:cs="Arial"/>
          <w:sz w:val="20"/>
          <w:lang w:val="sk-SK"/>
        </w:rPr>
        <w:t xml:space="preserve">do </w:t>
      </w:r>
      <w:r w:rsidR="0045081D" w:rsidRPr="0021757D">
        <w:rPr>
          <w:rFonts w:ascii="Arial" w:hAnsi="Arial" w:cs="Arial"/>
          <w:sz w:val="20"/>
          <w:lang w:val="sk-SK"/>
        </w:rPr>
        <w:t>3</w:t>
      </w:r>
      <w:r w:rsidR="00541536">
        <w:rPr>
          <w:rFonts w:ascii="Arial" w:hAnsi="Arial" w:cs="Arial"/>
          <w:sz w:val="20"/>
          <w:lang w:val="sk-SK"/>
        </w:rPr>
        <w:t>0</w:t>
      </w:r>
      <w:r w:rsidR="00087DAD" w:rsidRPr="0021757D">
        <w:rPr>
          <w:rFonts w:ascii="Arial" w:hAnsi="Arial" w:cs="Arial"/>
          <w:sz w:val="20"/>
          <w:lang w:val="sk-SK"/>
        </w:rPr>
        <w:t>.</w:t>
      </w:r>
      <w:r w:rsidR="00C513F2">
        <w:rPr>
          <w:rFonts w:ascii="Arial" w:hAnsi="Arial" w:cs="Arial"/>
          <w:sz w:val="20"/>
          <w:lang w:val="sk-SK"/>
        </w:rPr>
        <w:t>12</w:t>
      </w:r>
      <w:r w:rsidR="006C0AC7" w:rsidRPr="0021757D">
        <w:rPr>
          <w:rFonts w:ascii="Arial" w:hAnsi="Arial" w:cs="Arial"/>
          <w:sz w:val="20"/>
          <w:lang w:val="sk-SK"/>
        </w:rPr>
        <w:t>.202</w:t>
      </w:r>
      <w:r w:rsidR="00541536">
        <w:rPr>
          <w:rFonts w:ascii="Arial" w:hAnsi="Arial" w:cs="Arial"/>
          <w:sz w:val="20"/>
          <w:lang w:val="sk-SK"/>
        </w:rPr>
        <w:t>5</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414A64D8"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00C513F2" w:rsidRPr="00C513F2">
        <w:rPr>
          <w:rFonts w:cs="Arial"/>
          <w:b/>
          <w:szCs w:val="20"/>
          <w:lang w:eastAsia="cs-CZ"/>
        </w:rPr>
        <w:t>LS Betliar, Krh. Podhradie, Nižná Slaná</w:t>
      </w:r>
      <w:r w:rsidRPr="00163718">
        <w:rPr>
          <w:rFonts w:cs="Arial"/>
          <w:b/>
          <w:szCs w:val="20"/>
          <w:lang w:eastAsia="cs-CZ"/>
        </w:rPr>
        <w:t xml:space="preserve"> </w:t>
      </w:r>
      <w:r w:rsidR="00760A9B" w:rsidRPr="00163718">
        <w:rPr>
          <w:rFonts w:cs="Arial"/>
          <w:b/>
          <w:szCs w:val="20"/>
          <w:lang w:eastAsia="cs-CZ"/>
        </w:rPr>
        <w:t xml:space="preserve">( </w:t>
      </w:r>
      <w:r w:rsidR="00163718" w:rsidRPr="00163718">
        <w:rPr>
          <w:rFonts w:cs="Arial"/>
          <w:b/>
          <w:szCs w:val="20"/>
          <w:lang w:eastAsia="cs-CZ"/>
        </w:rPr>
        <w:t>OM Rudná</w:t>
      </w:r>
      <w:r w:rsidR="00760A9B" w:rsidRPr="00163718">
        <w:rPr>
          <w:rFonts w:cs="Arial"/>
          <w:b/>
          <w:szCs w:val="20"/>
          <w:lang w:eastAsia="cs-CZ"/>
        </w:rPr>
        <w:t xml:space="preserve">) </w:t>
      </w:r>
      <w:r w:rsidRPr="00163718">
        <w:rPr>
          <w:rFonts w:cs="Arial"/>
          <w:b/>
          <w:szCs w:val="20"/>
          <w:lang w:eastAsia="cs-CZ"/>
        </w:rPr>
        <w:t xml:space="preserve"> – časť A - výzva č. </w:t>
      </w:r>
      <w:r w:rsidR="00541536" w:rsidRPr="00163718">
        <w:rPr>
          <w:rFonts w:cs="Arial"/>
          <w:b/>
          <w:szCs w:val="20"/>
          <w:lang w:eastAsia="cs-CZ"/>
        </w:rPr>
        <w:t>3</w:t>
      </w:r>
      <w:r w:rsidR="00C513F2">
        <w:rPr>
          <w:rFonts w:cs="Arial"/>
          <w:b/>
          <w:szCs w:val="20"/>
          <w:lang w:eastAsia="cs-CZ"/>
        </w:rPr>
        <w:t>9</w:t>
      </w:r>
      <w:bookmarkStart w:id="0" w:name="_GoBack"/>
      <w:bookmarkEnd w:id="0"/>
      <w:r w:rsidRPr="00163718">
        <w:rPr>
          <w:rFonts w:cs="Arial"/>
          <w:b/>
          <w:szCs w:val="20"/>
          <w:lang w:eastAsia="cs-CZ"/>
        </w:rPr>
        <w:t>/2024“</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5CA6" w14:textId="77777777" w:rsidR="00912567" w:rsidRDefault="00912567">
      <w:r>
        <w:separator/>
      </w:r>
    </w:p>
  </w:endnote>
  <w:endnote w:type="continuationSeparator" w:id="0">
    <w:p w14:paraId="144F0E26" w14:textId="77777777" w:rsidR="00912567" w:rsidRDefault="0091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CAEAA0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13F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13F2">
                    <w:rPr>
                      <w:bCs/>
                      <w:noProof/>
                      <w:sz w:val="18"/>
                      <w:szCs w:val="18"/>
                    </w:rPr>
                    <w:t>7</w:t>
                  </w:r>
                  <w:r w:rsidRPr="007C3D49">
                    <w:rPr>
                      <w:bCs/>
                      <w:sz w:val="18"/>
                      <w:szCs w:val="18"/>
                    </w:rPr>
                    <w:fldChar w:fldCharType="end"/>
                  </w:r>
                </w:p>
              </w:tc>
            </w:tr>
          </w:tbl>
          <w:p w14:paraId="6C1DB06B" w14:textId="09E36B81" w:rsidR="00063D94" w:rsidRPr="002917A0" w:rsidRDefault="0091256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4B4DF" w14:textId="77777777" w:rsidR="00912567" w:rsidRDefault="00912567">
      <w:r>
        <w:separator/>
      </w:r>
    </w:p>
  </w:footnote>
  <w:footnote w:type="continuationSeparator" w:id="0">
    <w:p w14:paraId="07B22AA2" w14:textId="77777777" w:rsidR="00912567" w:rsidRDefault="0091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B923-0FA9-4BCD-99FD-10FCD920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2544</Words>
  <Characters>14502</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17012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29</cp:revision>
  <cp:lastPrinted>2020-04-27T07:19:00Z</cp:lastPrinted>
  <dcterms:created xsi:type="dcterms:W3CDTF">2023-07-17T08:31:00Z</dcterms:created>
  <dcterms:modified xsi:type="dcterms:W3CDTF">2025-06-25T06:33:00Z</dcterms:modified>
  <cp:category>EIZ</cp:category>
</cp:coreProperties>
</file>