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8B43" w14:textId="77777777" w:rsidR="00F7731C" w:rsidRPr="008C6F6B" w:rsidRDefault="00F7731C" w:rsidP="008C6F6B">
      <w:pPr>
        <w:pStyle w:val="Nadpis1"/>
        <w:spacing w:before="0"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8C6F6B">
        <w:rPr>
          <w:rFonts w:ascii="Arial" w:hAnsi="Arial" w:cs="Arial"/>
          <w:b/>
          <w:color w:val="auto"/>
          <w:sz w:val="24"/>
          <w:szCs w:val="24"/>
          <w:lang w:val="sk-SK"/>
        </w:rPr>
        <w:t xml:space="preserve">Obchodná verejná súťaž </w:t>
      </w:r>
    </w:p>
    <w:p w14:paraId="002A5459" w14:textId="77777777" w:rsidR="00F7731C" w:rsidRPr="008C6F6B" w:rsidRDefault="00F7731C" w:rsidP="008C6F6B">
      <w:pPr>
        <w:pStyle w:val="Nadpis1"/>
        <w:spacing w:before="0"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8C6F6B">
        <w:rPr>
          <w:rFonts w:ascii="Arial" w:hAnsi="Arial" w:cs="Arial"/>
          <w:b/>
          <w:color w:val="auto"/>
          <w:sz w:val="24"/>
          <w:szCs w:val="24"/>
          <w:lang w:val="sk-SK"/>
        </w:rPr>
        <w:t xml:space="preserve">podľa § 281 – 288 Obchodného zákonníka v platnom znení </w:t>
      </w:r>
    </w:p>
    <w:p w14:paraId="72F286FD" w14:textId="77777777" w:rsidR="00F7731C" w:rsidRPr="008C6F6B" w:rsidRDefault="00F7731C" w:rsidP="00063538">
      <w:pPr>
        <w:pStyle w:val="Nadpis1"/>
        <w:spacing w:before="0" w:after="36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8C6F6B">
        <w:rPr>
          <w:rFonts w:ascii="Arial" w:hAnsi="Arial" w:cs="Arial"/>
          <w:b/>
          <w:color w:val="auto"/>
          <w:sz w:val="24"/>
          <w:szCs w:val="24"/>
          <w:lang w:val="sk-SK"/>
        </w:rPr>
        <w:t>a podľa § 9a zákona č. 138/1991 Zb. o majetku obcí v platnom znení</w:t>
      </w:r>
    </w:p>
    <w:p w14:paraId="7F5AFD3A" w14:textId="77777777" w:rsidR="00F7731C" w:rsidRPr="00F62363" w:rsidRDefault="00F7731C" w:rsidP="00F62363">
      <w:pPr>
        <w:pStyle w:val="Nadpis2"/>
        <w:spacing w:before="0"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F62363">
        <w:rPr>
          <w:rFonts w:ascii="Arial" w:hAnsi="Arial" w:cs="Arial"/>
          <w:b/>
          <w:color w:val="auto"/>
          <w:sz w:val="24"/>
          <w:szCs w:val="24"/>
          <w:lang w:val="sk-SK"/>
        </w:rPr>
        <w:t>SÚŤAŽNÉ PODMIENKY</w:t>
      </w:r>
    </w:p>
    <w:p w14:paraId="19EDF05E" w14:textId="39E1300E" w:rsidR="00F7731C" w:rsidRPr="00F62363" w:rsidRDefault="00F7731C" w:rsidP="007B5F46">
      <w:pPr>
        <w:pStyle w:val="Nadpis2"/>
        <w:spacing w:before="0" w:after="36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bookmarkStart w:id="0" w:name="_Hlk504478956"/>
      <w:r w:rsidRPr="00F62363">
        <w:rPr>
          <w:rFonts w:ascii="Arial" w:hAnsi="Arial" w:cs="Arial"/>
          <w:b/>
          <w:bCs/>
          <w:color w:val="auto"/>
          <w:sz w:val="24"/>
          <w:szCs w:val="24"/>
          <w:lang w:val="sk-SK"/>
        </w:rPr>
        <w:t>Predaj nehnuteľnost</w:t>
      </w:r>
      <w:r w:rsidR="006A2166" w:rsidRPr="00F62363">
        <w:rPr>
          <w:rFonts w:ascii="Arial" w:hAnsi="Arial" w:cs="Arial"/>
          <w:b/>
          <w:bCs/>
          <w:color w:val="auto"/>
          <w:sz w:val="24"/>
          <w:szCs w:val="24"/>
          <w:lang w:val="sk-SK"/>
        </w:rPr>
        <w:t>i</w:t>
      </w:r>
      <w:r w:rsidRPr="00F62363">
        <w:rPr>
          <w:rFonts w:ascii="Arial" w:hAnsi="Arial" w:cs="Arial"/>
          <w:b/>
          <w:bCs/>
          <w:color w:val="auto"/>
          <w:sz w:val="24"/>
          <w:szCs w:val="24"/>
          <w:lang w:val="sk-SK"/>
        </w:rPr>
        <w:t xml:space="preserve">: </w:t>
      </w:r>
      <w:r w:rsidR="006A2166" w:rsidRPr="00F62363">
        <w:rPr>
          <w:rFonts w:ascii="Arial" w:hAnsi="Arial" w:cs="Arial"/>
          <w:b/>
          <w:bCs/>
          <w:color w:val="auto"/>
          <w:sz w:val="24"/>
          <w:szCs w:val="24"/>
          <w:lang w:val="sk-SK"/>
        </w:rPr>
        <w:t>„Pozemok Ul. Pod Brezinou“</w:t>
      </w:r>
      <w:r w:rsidR="006A2166" w:rsidRPr="00F62363">
        <w:rPr>
          <w:rFonts w:ascii="Arial" w:hAnsi="Arial" w:cs="Arial"/>
          <w:b/>
          <w:color w:val="auto"/>
          <w:sz w:val="24"/>
          <w:szCs w:val="24"/>
          <w:lang w:val="sk-SK"/>
        </w:rPr>
        <w:t xml:space="preserve"> </w:t>
      </w:r>
    </w:p>
    <w:bookmarkEnd w:id="0"/>
    <w:p w14:paraId="04E51339" w14:textId="77777777" w:rsidR="00F7731C" w:rsidRPr="00390220" w:rsidRDefault="00F7731C" w:rsidP="00F7731C">
      <w:pPr>
        <w:ind w:left="360" w:hanging="36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390220">
        <w:rPr>
          <w:rFonts w:ascii="Arial" w:hAnsi="Arial" w:cs="Arial"/>
          <w:b/>
          <w:sz w:val="24"/>
          <w:szCs w:val="24"/>
          <w:lang w:val="sk-SK"/>
        </w:rPr>
        <w:t>čl. I</w:t>
      </w:r>
    </w:p>
    <w:p w14:paraId="631F1A04" w14:textId="77777777" w:rsidR="00F7731C" w:rsidRPr="00390220" w:rsidRDefault="00F7731C" w:rsidP="00F62363">
      <w:pPr>
        <w:spacing w:after="24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390220">
        <w:rPr>
          <w:rFonts w:ascii="Arial" w:hAnsi="Arial" w:cs="Arial"/>
          <w:b/>
          <w:sz w:val="24"/>
          <w:szCs w:val="24"/>
          <w:lang w:val="sk-SK"/>
        </w:rPr>
        <w:t>Vyhlasovateľ</w:t>
      </w:r>
    </w:p>
    <w:p w14:paraId="3B360104" w14:textId="62E38EC0" w:rsidR="00F7731C" w:rsidRPr="00390220" w:rsidRDefault="00F7731C" w:rsidP="007B5F46">
      <w:pPr>
        <w:spacing w:line="360" w:lineRule="auto"/>
        <w:jc w:val="both"/>
        <w:rPr>
          <w:rFonts w:ascii="Arial" w:hAnsi="Arial" w:cs="Arial"/>
          <w:sz w:val="24"/>
          <w:szCs w:val="24"/>
          <w:lang w:val="sk-SK"/>
        </w:rPr>
      </w:pPr>
      <w:r w:rsidRPr="00390220">
        <w:rPr>
          <w:rFonts w:ascii="Arial" w:hAnsi="Arial" w:cs="Arial"/>
          <w:sz w:val="24"/>
          <w:szCs w:val="24"/>
          <w:lang w:val="sk-SK"/>
        </w:rPr>
        <w:t>Názov:</w:t>
      </w:r>
      <w:r w:rsidRPr="00390220">
        <w:rPr>
          <w:rFonts w:ascii="Arial" w:hAnsi="Arial" w:cs="Arial"/>
          <w:sz w:val="24"/>
          <w:szCs w:val="24"/>
          <w:lang w:val="sk-SK"/>
        </w:rPr>
        <w:tab/>
      </w:r>
      <w:r w:rsidRPr="00390220">
        <w:rPr>
          <w:rFonts w:ascii="Arial" w:hAnsi="Arial" w:cs="Arial"/>
          <w:sz w:val="24"/>
          <w:szCs w:val="24"/>
          <w:lang w:val="sk-SK"/>
        </w:rPr>
        <w:tab/>
        <w:t>Mesto Trenčín</w:t>
      </w:r>
    </w:p>
    <w:p w14:paraId="21D1D012" w14:textId="77777777" w:rsidR="00F7731C" w:rsidRPr="00390220" w:rsidRDefault="00F7731C" w:rsidP="007B5F46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 w:rsidRPr="00390220">
        <w:rPr>
          <w:rFonts w:ascii="Arial" w:hAnsi="Arial" w:cs="Arial"/>
          <w:sz w:val="24"/>
          <w:szCs w:val="24"/>
          <w:lang w:val="sk-SK"/>
        </w:rPr>
        <w:t xml:space="preserve">Sídlo: </w:t>
      </w:r>
      <w:r w:rsidRPr="00390220">
        <w:rPr>
          <w:rFonts w:ascii="Arial" w:hAnsi="Arial" w:cs="Arial"/>
          <w:sz w:val="24"/>
          <w:szCs w:val="24"/>
          <w:lang w:val="sk-SK"/>
        </w:rPr>
        <w:tab/>
      </w:r>
      <w:r w:rsidRPr="00390220">
        <w:rPr>
          <w:rFonts w:ascii="Arial" w:hAnsi="Arial" w:cs="Arial"/>
          <w:sz w:val="24"/>
          <w:szCs w:val="24"/>
          <w:lang w:val="sk-SK"/>
        </w:rPr>
        <w:tab/>
      </w:r>
      <w:r w:rsidRPr="00390220">
        <w:rPr>
          <w:rFonts w:ascii="Arial" w:hAnsi="Arial" w:cs="Arial"/>
          <w:sz w:val="24"/>
          <w:szCs w:val="24"/>
          <w:lang w:val="sk-SK"/>
        </w:rPr>
        <w:tab/>
        <w:t>Mierové nám. 1/2, 911 64 Trenčín</w:t>
      </w:r>
    </w:p>
    <w:p w14:paraId="0927FF4F" w14:textId="77777777" w:rsidR="00F7731C" w:rsidRPr="00390220" w:rsidRDefault="00F7731C" w:rsidP="007B5F46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 w:rsidRPr="00390220">
        <w:rPr>
          <w:rFonts w:ascii="Arial" w:hAnsi="Arial" w:cs="Arial"/>
          <w:sz w:val="24"/>
          <w:szCs w:val="24"/>
          <w:lang w:val="sk-SK"/>
        </w:rPr>
        <w:t xml:space="preserve">Zastúpený: </w:t>
      </w:r>
      <w:r w:rsidRPr="00390220">
        <w:rPr>
          <w:rFonts w:ascii="Arial" w:hAnsi="Arial" w:cs="Arial"/>
          <w:sz w:val="24"/>
          <w:szCs w:val="24"/>
          <w:lang w:val="sk-SK"/>
        </w:rPr>
        <w:tab/>
      </w:r>
      <w:r w:rsidRPr="00390220">
        <w:rPr>
          <w:rFonts w:ascii="Arial" w:hAnsi="Arial" w:cs="Arial"/>
          <w:sz w:val="24"/>
          <w:szCs w:val="24"/>
          <w:lang w:val="sk-SK"/>
        </w:rPr>
        <w:tab/>
        <w:t>Mgr. Richardom Rybníčkom, primátorom mesta Trenčín</w:t>
      </w:r>
    </w:p>
    <w:p w14:paraId="5E7A3916" w14:textId="77777777" w:rsidR="00F7731C" w:rsidRPr="00390220" w:rsidRDefault="00F7731C" w:rsidP="007B5F46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 w:rsidRPr="00390220">
        <w:rPr>
          <w:rFonts w:ascii="Arial" w:hAnsi="Arial" w:cs="Arial"/>
          <w:sz w:val="24"/>
          <w:szCs w:val="24"/>
          <w:lang w:val="sk-SK"/>
        </w:rPr>
        <w:t xml:space="preserve">IČO: </w:t>
      </w:r>
      <w:r w:rsidRPr="00390220">
        <w:rPr>
          <w:rFonts w:ascii="Arial" w:hAnsi="Arial" w:cs="Arial"/>
          <w:sz w:val="24"/>
          <w:szCs w:val="24"/>
          <w:lang w:val="sk-SK"/>
        </w:rPr>
        <w:tab/>
      </w:r>
      <w:r w:rsidRPr="00390220">
        <w:rPr>
          <w:rFonts w:ascii="Arial" w:hAnsi="Arial" w:cs="Arial"/>
          <w:sz w:val="24"/>
          <w:szCs w:val="24"/>
          <w:lang w:val="sk-SK"/>
        </w:rPr>
        <w:tab/>
      </w:r>
      <w:r w:rsidRPr="00390220">
        <w:rPr>
          <w:rFonts w:ascii="Arial" w:hAnsi="Arial" w:cs="Arial"/>
          <w:sz w:val="24"/>
          <w:szCs w:val="24"/>
          <w:lang w:val="sk-SK"/>
        </w:rPr>
        <w:tab/>
        <w:t>00312037</w:t>
      </w:r>
    </w:p>
    <w:p w14:paraId="11ECF476" w14:textId="333DABD3" w:rsidR="00F7731C" w:rsidRPr="00390220" w:rsidRDefault="00F7731C" w:rsidP="007B5F46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 w:rsidRPr="00390220">
        <w:rPr>
          <w:rFonts w:ascii="Arial" w:hAnsi="Arial" w:cs="Arial"/>
          <w:sz w:val="24"/>
          <w:szCs w:val="24"/>
          <w:lang w:val="sk-SK"/>
        </w:rPr>
        <w:t>DIČ:</w:t>
      </w:r>
      <w:r w:rsidRPr="00390220">
        <w:rPr>
          <w:rFonts w:ascii="Arial" w:hAnsi="Arial" w:cs="Arial"/>
          <w:sz w:val="24"/>
          <w:szCs w:val="24"/>
          <w:lang w:val="sk-SK"/>
        </w:rPr>
        <w:tab/>
      </w:r>
      <w:r w:rsidRPr="00390220">
        <w:rPr>
          <w:rFonts w:ascii="Arial" w:hAnsi="Arial" w:cs="Arial"/>
          <w:sz w:val="24"/>
          <w:szCs w:val="24"/>
          <w:lang w:val="sk-SK"/>
        </w:rPr>
        <w:tab/>
      </w:r>
      <w:r w:rsidRPr="00390220">
        <w:rPr>
          <w:rFonts w:ascii="Arial" w:hAnsi="Arial" w:cs="Arial"/>
          <w:sz w:val="24"/>
          <w:szCs w:val="24"/>
          <w:lang w:val="sk-SK"/>
        </w:rPr>
        <w:tab/>
        <w:t>2021079995</w:t>
      </w:r>
    </w:p>
    <w:p w14:paraId="4A6B02D2" w14:textId="77777777" w:rsidR="00F7731C" w:rsidRPr="00390220" w:rsidRDefault="00F7731C" w:rsidP="007B5F46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 w:rsidRPr="00390220">
        <w:rPr>
          <w:rFonts w:ascii="Arial" w:hAnsi="Arial" w:cs="Arial"/>
          <w:sz w:val="24"/>
          <w:szCs w:val="24"/>
          <w:lang w:val="sk-SK"/>
        </w:rPr>
        <w:t>Bankové spojenie:</w:t>
      </w:r>
      <w:r w:rsidRPr="00390220">
        <w:rPr>
          <w:rFonts w:ascii="Arial" w:hAnsi="Arial" w:cs="Arial"/>
          <w:sz w:val="24"/>
          <w:szCs w:val="24"/>
          <w:lang w:val="sk-SK"/>
        </w:rPr>
        <w:tab/>
        <w:t xml:space="preserve">ČSOB, a.s. </w:t>
      </w:r>
      <w:proofErr w:type="spellStart"/>
      <w:r w:rsidRPr="00390220">
        <w:rPr>
          <w:rFonts w:ascii="Arial" w:hAnsi="Arial" w:cs="Arial"/>
          <w:sz w:val="24"/>
          <w:szCs w:val="24"/>
          <w:lang w:val="sk-SK"/>
        </w:rPr>
        <w:t>korporátna</w:t>
      </w:r>
      <w:proofErr w:type="spellEnd"/>
      <w:r w:rsidRPr="00390220">
        <w:rPr>
          <w:rFonts w:ascii="Arial" w:hAnsi="Arial" w:cs="Arial"/>
          <w:sz w:val="24"/>
          <w:szCs w:val="24"/>
          <w:lang w:val="sk-SK"/>
        </w:rPr>
        <w:t xml:space="preserve"> pobočka Trenčín</w:t>
      </w:r>
    </w:p>
    <w:p w14:paraId="065815B9" w14:textId="77777777" w:rsidR="00F7731C" w:rsidRPr="00390220" w:rsidRDefault="00F7731C" w:rsidP="007B5F46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 w:rsidRPr="00390220">
        <w:rPr>
          <w:rFonts w:ascii="Arial" w:hAnsi="Arial" w:cs="Arial"/>
          <w:sz w:val="24"/>
          <w:szCs w:val="24"/>
          <w:lang w:val="sk-SK"/>
        </w:rPr>
        <w:t>IBAN:</w:t>
      </w:r>
      <w:r w:rsidRPr="00390220">
        <w:rPr>
          <w:rFonts w:ascii="Arial" w:hAnsi="Arial" w:cs="Arial"/>
          <w:sz w:val="24"/>
          <w:szCs w:val="24"/>
          <w:lang w:val="sk-SK"/>
        </w:rPr>
        <w:tab/>
      </w:r>
      <w:r w:rsidRPr="00390220">
        <w:rPr>
          <w:rFonts w:ascii="Arial" w:hAnsi="Arial" w:cs="Arial"/>
          <w:sz w:val="24"/>
          <w:szCs w:val="24"/>
          <w:lang w:val="sk-SK"/>
        </w:rPr>
        <w:tab/>
      </w:r>
      <w:r w:rsidRPr="00390220">
        <w:rPr>
          <w:rFonts w:ascii="Arial" w:hAnsi="Arial" w:cs="Arial"/>
          <w:sz w:val="24"/>
          <w:szCs w:val="24"/>
          <w:lang w:val="sk-SK"/>
        </w:rPr>
        <w:tab/>
        <w:t>SK61 7500 0000 0000 2558 1243</w:t>
      </w:r>
    </w:p>
    <w:p w14:paraId="7C460F1A" w14:textId="334CC8DC" w:rsidR="00F7731C" w:rsidRPr="00390220" w:rsidRDefault="00F7731C" w:rsidP="007B5F46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 w:rsidRPr="00390220">
        <w:rPr>
          <w:rFonts w:ascii="Arial" w:hAnsi="Arial" w:cs="Arial"/>
          <w:sz w:val="24"/>
          <w:szCs w:val="24"/>
          <w:lang w:val="sk-SK"/>
        </w:rPr>
        <w:t>SWIFT/BIX:</w:t>
      </w:r>
      <w:r w:rsidRPr="00390220">
        <w:rPr>
          <w:rFonts w:ascii="Arial" w:hAnsi="Arial" w:cs="Arial"/>
          <w:sz w:val="24"/>
          <w:szCs w:val="24"/>
          <w:lang w:val="sk-SK"/>
        </w:rPr>
        <w:tab/>
      </w:r>
      <w:r w:rsidRPr="00390220">
        <w:rPr>
          <w:rFonts w:ascii="Arial" w:hAnsi="Arial" w:cs="Arial"/>
          <w:sz w:val="24"/>
          <w:szCs w:val="24"/>
          <w:lang w:val="sk-SK"/>
        </w:rPr>
        <w:tab/>
        <w:t>CEKOSKBX</w:t>
      </w:r>
    </w:p>
    <w:p w14:paraId="26BE61CA" w14:textId="2B39F9C4" w:rsidR="00F7731C" w:rsidRPr="00390220" w:rsidRDefault="00F7731C" w:rsidP="008536B9">
      <w:pPr>
        <w:spacing w:after="360" w:line="360" w:lineRule="auto"/>
        <w:rPr>
          <w:rFonts w:ascii="Arial" w:hAnsi="Arial" w:cs="Arial"/>
          <w:sz w:val="24"/>
          <w:szCs w:val="24"/>
          <w:lang w:val="sk-SK"/>
        </w:rPr>
      </w:pPr>
      <w:r w:rsidRPr="00390220">
        <w:rPr>
          <w:rFonts w:ascii="Arial" w:hAnsi="Arial" w:cs="Arial"/>
          <w:sz w:val="24"/>
          <w:szCs w:val="24"/>
          <w:lang w:val="sk-SK"/>
        </w:rPr>
        <w:t>(ďalej len „Mesto Trenčín“ alebo „</w:t>
      </w:r>
      <w:r w:rsidR="00034FEA">
        <w:rPr>
          <w:rFonts w:ascii="Arial" w:hAnsi="Arial" w:cs="Arial"/>
          <w:sz w:val="24"/>
          <w:szCs w:val="24"/>
          <w:lang w:val="sk-SK"/>
        </w:rPr>
        <w:t>V</w:t>
      </w:r>
      <w:r w:rsidRPr="00390220">
        <w:rPr>
          <w:rFonts w:ascii="Arial" w:hAnsi="Arial" w:cs="Arial"/>
          <w:sz w:val="24"/>
          <w:szCs w:val="24"/>
          <w:lang w:val="sk-SK"/>
        </w:rPr>
        <w:t>yhlasovateľ“)</w:t>
      </w:r>
    </w:p>
    <w:p w14:paraId="269D4979" w14:textId="09D2E240" w:rsidR="00F7731C" w:rsidRPr="00003D0B" w:rsidRDefault="00F7731C" w:rsidP="005C731D">
      <w:pPr>
        <w:pStyle w:val="Nadpis2"/>
        <w:spacing w:before="0" w:after="0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003D0B">
        <w:rPr>
          <w:rFonts w:ascii="Arial" w:hAnsi="Arial" w:cs="Arial"/>
          <w:b/>
          <w:color w:val="auto"/>
          <w:sz w:val="24"/>
          <w:szCs w:val="24"/>
          <w:lang w:val="sk-SK"/>
        </w:rPr>
        <w:t>čl. II</w:t>
      </w:r>
    </w:p>
    <w:p w14:paraId="7B186B70" w14:textId="77777777" w:rsidR="00F7731C" w:rsidRPr="00003D0B" w:rsidRDefault="00F7731C" w:rsidP="00205D4A">
      <w:pPr>
        <w:pStyle w:val="Nadpis2"/>
        <w:spacing w:before="0" w:after="120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003D0B">
        <w:rPr>
          <w:rFonts w:ascii="Arial" w:hAnsi="Arial" w:cs="Arial"/>
          <w:b/>
          <w:color w:val="auto"/>
          <w:sz w:val="24"/>
          <w:szCs w:val="24"/>
          <w:lang w:val="sk-SK"/>
        </w:rPr>
        <w:t>Predmet obchodnej verejnej súťaže</w:t>
      </w:r>
    </w:p>
    <w:p w14:paraId="62A054A0" w14:textId="77777777" w:rsidR="003D191C" w:rsidRPr="005C731D" w:rsidRDefault="00F7731C" w:rsidP="00B84C7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C731D">
        <w:rPr>
          <w:rFonts w:ascii="Arial" w:hAnsi="Arial" w:cs="Arial"/>
          <w:sz w:val="24"/>
          <w:szCs w:val="24"/>
          <w:lang w:val="sk-SK"/>
        </w:rPr>
        <w:t xml:space="preserve">1/ Mesto Trenčín vyhlasuje súťaž o najvhodnejší návrh na uzavretie kúpnej zmluvy, predmetom ktorej bude prevod vlastníckeho práva k nehnuteľnosti: </w:t>
      </w:r>
      <w:r w:rsidRPr="005C731D">
        <w:rPr>
          <w:rFonts w:ascii="Arial" w:hAnsi="Arial" w:cs="Arial"/>
          <w:b/>
          <w:sz w:val="24"/>
          <w:szCs w:val="24"/>
          <w:lang w:val="sk-SK"/>
        </w:rPr>
        <w:t>„</w:t>
      </w:r>
      <w:r w:rsidR="00752900" w:rsidRPr="005C731D">
        <w:rPr>
          <w:rFonts w:ascii="Arial" w:hAnsi="Arial" w:cs="Arial"/>
          <w:b/>
          <w:sz w:val="24"/>
          <w:szCs w:val="24"/>
          <w:lang w:val="sk-SK"/>
        </w:rPr>
        <w:t>Pozemok Ul. Pod Brezinou</w:t>
      </w:r>
      <w:r w:rsidR="003D191C" w:rsidRPr="005C731D">
        <w:rPr>
          <w:rFonts w:ascii="Arial" w:hAnsi="Arial" w:cs="Arial"/>
          <w:b/>
          <w:sz w:val="24"/>
          <w:szCs w:val="24"/>
          <w:lang w:val="sk-SK"/>
        </w:rPr>
        <w:t xml:space="preserve">“ </w:t>
      </w:r>
      <w:r w:rsidR="003D191C" w:rsidRPr="005C731D">
        <w:rPr>
          <w:rFonts w:ascii="Arial" w:hAnsi="Arial" w:cs="Arial"/>
          <w:sz w:val="24"/>
          <w:szCs w:val="24"/>
        </w:rPr>
        <w:t>a to :</w:t>
      </w:r>
    </w:p>
    <w:p w14:paraId="3BDB75DC" w14:textId="057CF882" w:rsidR="003D191C" w:rsidRPr="005C731D" w:rsidRDefault="003D191C" w:rsidP="00B84C72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8536B9">
        <w:rPr>
          <w:rFonts w:ascii="Arial" w:hAnsi="Arial" w:cs="Arial"/>
          <w:b/>
          <w:bCs/>
          <w:sz w:val="24"/>
          <w:szCs w:val="24"/>
          <w:lang w:val="sk-SK"/>
        </w:rPr>
        <w:t>pozemok</w:t>
      </w:r>
      <w:r w:rsidRPr="005C731D">
        <w:rPr>
          <w:rFonts w:ascii="Arial" w:hAnsi="Arial" w:cs="Arial"/>
          <w:sz w:val="24"/>
          <w:szCs w:val="24"/>
          <w:lang w:val="sk-SK"/>
        </w:rPr>
        <w:t xml:space="preserve"> </w:t>
      </w:r>
      <w:r w:rsidR="00456E22" w:rsidRPr="005C731D">
        <w:rPr>
          <w:rFonts w:ascii="Arial" w:hAnsi="Arial" w:cs="Arial"/>
          <w:sz w:val="24"/>
          <w:szCs w:val="24"/>
          <w:lang w:val="sk-SK"/>
        </w:rPr>
        <w:t>v </w:t>
      </w:r>
      <w:proofErr w:type="spellStart"/>
      <w:r w:rsidR="00456E22" w:rsidRPr="005C731D">
        <w:rPr>
          <w:rFonts w:ascii="Arial" w:hAnsi="Arial" w:cs="Arial"/>
          <w:sz w:val="24"/>
          <w:szCs w:val="24"/>
          <w:lang w:val="sk-SK"/>
        </w:rPr>
        <w:t>k.ú</w:t>
      </w:r>
      <w:proofErr w:type="spellEnd"/>
      <w:r w:rsidR="00456E22" w:rsidRPr="005C731D">
        <w:rPr>
          <w:rFonts w:ascii="Arial" w:hAnsi="Arial" w:cs="Arial"/>
          <w:sz w:val="24"/>
          <w:szCs w:val="24"/>
          <w:lang w:val="sk-SK"/>
        </w:rPr>
        <w:t xml:space="preserve">. Trenčín, </w:t>
      </w:r>
      <w:r w:rsidRPr="005C731D">
        <w:rPr>
          <w:rFonts w:ascii="Arial" w:hAnsi="Arial" w:cs="Arial"/>
          <w:sz w:val="24"/>
          <w:szCs w:val="24"/>
          <w:lang w:val="sk-SK"/>
        </w:rPr>
        <w:t xml:space="preserve">novovytvorená C-KN </w:t>
      </w:r>
      <w:proofErr w:type="spellStart"/>
      <w:r w:rsidRPr="005C731D">
        <w:rPr>
          <w:rFonts w:ascii="Arial" w:hAnsi="Arial" w:cs="Arial"/>
          <w:sz w:val="24"/>
          <w:szCs w:val="24"/>
          <w:lang w:val="sk-SK"/>
        </w:rPr>
        <w:t>parc.č</w:t>
      </w:r>
      <w:proofErr w:type="spellEnd"/>
      <w:r w:rsidRPr="005C731D">
        <w:rPr>
          <w:rFonts w:ascii="Arial" w:hAnsi="Arial" w:cs="Arial"/>
          <w:sz w:val="24"/>
          <w:szCs w:val="24"/>
          <w:lang w:val="sk-SK"/>
        </w:rPr>
        <w:t xml:space="preserve">. </w:t>
      </w:r>
      <w:r w:rsidRPr="005C731D">
        <w:rPr>
          <w:rFonts w:ascii="Arial" w:hAnsi="Arial" w:cs="Arial"/>
          <w:b/>
          <w:bCs/>
          <w:sz w:val="24"/>
          <w:szCs w:val="24"/>
          <w:lang w:val="sk-SK"/>
        </w:rPr>
        <w:t xml:space="preserve">C-KN </w:t>
      </w:r>
      <w:proofErr w:type="spellStart"/>
      <w:r w:rsidRPr="005C731D">
        <w:rPr>
          <w:rFonts w:ascii="Arial" w:hAnsi="Arial" w:cs="Arial"/>
          <w:b/>
          <w:bCs/>
          <w:sz w:val="24"/>
          <w:szCs w:val="24"/>
          <w:lang w:val="sk-SK"/>
        </w:rPr>
        <w:t>parc</w:t>
      </w:r>
      <w:proofErr w:type="spellEnd"/>
      <w:r w:rsidRPr="005C731D">
        <w:rPr>
          <w:rFonts w:ascii="Arial" w:hAnsi="Arial" w:cs="Arial"/>
          <w:b/>
          <w:bCs/>
          <w:sz w:val="24"/>
          <w:szCs w:val="24"/>
          <w:lang w:val="sk-SK"/>
        </w:rPr>
        <w:t>. č. 2108/798</w:t>
      </w:r>
      <w:r w:rsidRPr="005C731D">
        <w:rPr>
          <w:rFonts w:ascii="Arial" w:hAnsi="Arial" w:cs="Arial"/>
          <w:sz w:val="24"/>
          <w:szCs w:val="24"/>
          <w:lang w:val="sk-SK"/>
        </w:rPr>
        <w:t xml:space="preserve"> ostatná plocha o výmere 77 m</w:t>
      </w:r>
      <w:r w:rsidRPr="005C731D">
        <w:rPr>
          <w:rFonts w:ascii="Arial" w:hAnsi="Arial" w:cs="Arial"/>
          <w:sz w:val="24"/>
          <w:szCs w:val="24"/>
          <w:vertAlign w:val="superscript"/>
          <w:lang w:val="sk-SK"/>
        </w:rPr>
        <w:t>2</w:t>
      </w:r>
      <w:r w:rsidRPr="005C731D">
        <w:rPr>
          <w:rFonts w:ascii="Arial" w:hAnsi="Arial" w:cs="Arial"/>
          <w:sz w:val="24"/>
          <w:szCs w:val="24"/>
          <w:lang w:val="sk-SK"/>
        </w:rPr>
        <w:t xml:space="preserve"> vytvorená geometrickým plánom č. 50183630-007-2025 z pôvodnej C-KN </w:t>
      </w:r>
      <w:proofErr w:type="spellStart"/>
      <w:r w:rsidRPr="005C731D">
        <w:rPr>
          <w:rFonts w:ascii="Arial" w:hAnsi="Arial" w:cs="Arial"/>
          <w:sz w:val="24"/>
          <w:szCs w:val="24"/>
          <w:lang w:val="sk-SK"/>
        </w:rPr>
        <w:t>parc</w:t>
      </w:r>
      <w:proofErr w:type="spellEnd"/>
      <w:r w:rsidRPr="005C731D">
        <w:rPr>
          <w:rFonts w:ascii="Arial" w:hAnsi="Arial" w:cs="Arial"/>
          <w:sz w:val="24"/>
          <w:szCs w:val="24"/>
          <w:lang w:val="sk-SK"/>
        </w:rPr>
        <w:t>. č. 2108/798 evidovaná na LV č.1 ako vlastník Mesto Trenčín v podiele 1/1-ina</w:t>
      </w:r>
      <w:r w:rsidR="00195958" w:rsidRPr="005C731D">
        <w:rPr>
          <w:rFonts w:ascii="Arial" w:hAnsi="Arial" w:cs="Arial"/>
          <w:sz w:val="24"/>
          <w:szCs w:val="24"/>
          <w:lang w:val="sk-SK"/>
        </w:rPr>
        <w:t>.</w:t>
      </w:r>
    </w:p>
    <w:p w14:paraId="17AC97B9" w14:textId="5828FCAF" w:rsidR="00F7731C" w:rsidRPr="005C731D" w:rsidRDefault="00F7731C" w:rsidP="00B84C72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5C731D">
        <w:rPr>
          <w:rFonts w:ascii="Arial" w:hAnsi="Arial" w:cs="Arial"/>
          <w:b/>
          <w:sz w:val="24"/>
          <w:szCs w:val="24"/>
          <w:lang w:val="sk-SK"/>
        </w:rPr>
        <w:t>2/ Minimálna celková kúpna cena</w:t>
      </w:r>
      <w:r w:rsidRPr="005C731D">
        <w:rPr>
          <w:rFonts w:ascii="Arial" w:hAnsi="Arial" w:cs="Arial"/>
          <w:sz w:val="24"/>
          <w:szCs w:val="24"/>
          <w:lang w:val="sk-SK"/>
        </w:rPr>
        <w:t xml:space="preserve">, ktorú </w:t>
      </w:r>
      <w:r w:rsidR="00586F32">
        <w:rPr>
          <w:rFonts w:ascii="Arial" w:hAnsi="Arial" w:cs="Arial"/>
          <w:sz w:val="24"/>
          <w:szCs w:val="24"/>
          <w:lang w:val="sk-SK"/>
        </w:rPr>
        <w:t>V</w:t>
      </w:r>
      <w:r w:rsidRPr="005C731D">
        <w:rPr>
          <w:rFonts w:ascii="Arial" w:hAnsi="Arial" w:cs="Arial"/>
          <w:sz w:val="24"/>
          <w:szCs w:val="24"/>
          <w:lang w:val="sk-SK"/>
        </w:rPr>
        <w:t>yhlasovateľ požaduje za predaj nehnuteľností je</w:t>
      </w:r>
      <w:r w:rsidR="004124CE">
        <w:rPr>
          <w:rFonts w:ascii="Arial" w:hAnsi="Arial" w:cs="Arial"/>
          <w:sz w:val="24"/>
          <w:szCs w:val="24"/>
          <w:lang w:val="sk-SK"/>
        </w:rPr>
        <w:t xml:space="preserve"> </w:t>
      </w:r>
      <w:r w:rsidR="004124CE" w:rsidRPr="004124CE">
        <w:rPr>
          <w:rFonts w:ascii="Arial" w:hAnsi="Arial" w:cs="Arial"/>
          <w:b/>
          <w:bCs/>
          <w:sz w:val="24"/>
          <w:szCs w:val="24"/>
          <w:lang w:val="sk-SK"/>
        </w:rPr>
        <w:t>2.700,-</w:t>
      </w:r>
      <w:r w:rsidR="004124CE">
        <w:rPr>
          <w:rFonts w:ascii="Arial" w:hAnsi="Arial" w:cs="Arial"/>
          <w:sz w:val="24"/>
          <w:szCs w:val="24"/>
          <w:lang w:val="sk-SK"/>
        </w:rPr>
        <w:t xml:space="preserve"> </w:t>
      </w:r>
      <w:r w:rsidRPr="005C731D">
        <w:rPr>
          <w:rFonts w:ascii="Arial" w:hAnsi="Arial" w:cs="Arial"/>
          <w:b/>
          <w:sz w:val="24"/>
          <w:szCs w:val="24"/>
          <w:lang w:val="sk-SK"/>
        </w:rPr>
        <w:t>€.</w:t>
      </w:r>
      <w:r w:rsidRPr="005C731D">
        <w:rPr>
          <w:rFonts w:ascii="Arial" w:hAnsi="Arial" w:cs="Arial"/>
          <w:sz w:val="24"/>
          <w:szCs w:val="24"/>
          <w:lang w:val="sk-SK"/>
        </w:rPr>
        <w:t xml:space="preserve"> V prípade, ak žiadny z predložených návrhov nebude </w:t>
      </w:r>
      <w:r w:rsidRPr="005C731D">
        <w:rPr>
          <w:rFonts w:ascii="Arial" w:hAnsi="Arial" w:cs="Arial"/>
          <w:sz w:val="24"/>
          <w:szCs w:val="24"/>
          <w:lang w:val="sk-SK"/>
        </w:rPr>
        <w:lastRenderedPageBreak/>
        <w:t xml:space="preserve">obsahovať návrh rovnej alebo vyššej kúpnej ceny, ako je vyššie uvedená minimálna cena, </w:t>
      </w:r>
      <w:r w:rsidR="00B451E4">
        <w:rPr>
          <w:rFonts w:ascii="Arial" w:hAnsi="Arial" w:cs="Arial"/>
          <w:sz w:val="24"/>
          <w:szCs w:val="24"/>
          <w:lang w:val="sk-SK"/>
        </w:rPr>
        <w:t>V</w:t>
      </w:r>
      <w:r w:rsidRPr="005C731D">
        <w:rPr>
          <w:rFonts w:ascii="Arial" w:hAnsi="Arial" w:cs="Arial"/>
          <w:sz w:val="24"/>
          <w:szCs w:val="24"/>
          <w:lang w:val="sk-SK"/>
        </w:rPr>
        <w:t xml:space="preserve">yhlasovateľ odmietne všetky návrhy. </w:t>
      </w:r>
    </w:p>
    <w:p w14:paraId="241B213A" w14:textId="7164B900" w:rsidR="00F7731C" w:rsidRPr="005C731D" w:rsidRDefault="00F7731C" w:rsidP="00B84C72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5C731D">
        <w:rPr>
          <w:rFonts w:ascii="Arial" w:hAnsi="Arial" w:cs="Arial"/>
          <w:sz w:val="24"/>
          <w:szCs w:val="24"/>
          <w:lang w:val="sk-SK"/>
        </w:rPr>
        <w:t xml:space="preserve">3/ Výsledkom obchodnej verejnej súťaže bude uzatvorenie Kúpnej zmluvy, ktorej znenie tvorí prílohu č. </w:t>
      </w:r>
      <w:r w:rsidR="008701F4">
        <w:rPr>
          <w:rFonts w:ascii="Arial" w:hAnsi="Arial" w:cs="Arial"/>
          <w:sz w:val="24"/>
          <w:szCs w:val="24"/>
          <w:lang w:val="sk-SK"/>
        </w:rPr>
        <w:t>1</w:t>
      </w:r>
      <w:r w:rsidRPr="005C731D">
        <w:rPr>
          <w:rFonts w:ascii="Arial" w:hAnsi="Arial" w:cs="Arial"/>
          <w:sz w:val="24"/>
          <w:szCs w:val="24"/>
          <w:lang w:val="sk-SK"/>
        </w:rPr>
        <w:t xml:space="preserve"> týchto súťažných podmienok a na dodržaní znenia ktorej </w:t>
      </w:r>
      <w:r w:rsidR="00586F32">
        <w:rPr>
          <w:rFonts w:ascii="Arial" w:hAnsi="Arial" w:cs="Arial"/>
          <w:sz w:val="24"/>
          <w:szCs w:val="24"/>
          <w:lang w:val="sk-SK"/>
        </w:rPr>
        <w:t>V</w:t>
      </w:r>
      <w:r w:rsidRPr="005C731D">
        <w:rPr>
          <w:rFonts w:ascii="Arial" w:hAnsi="Arial" w:cs="Arial"/>
          <w:sz w:val="24"/>
          <w:szCs w:val="24"/>
          <w:lang w:val="sk-SK"/>
        </w:rPr>
        <w:t xml:space="preserve">yhlasovateľ trvá. Predmetom zmluvy je dohoda medzi </w:t>
      </w:r>
      <w:r w:rsidR="00B84C72">
        <w:rPr>
          <w:rFonts w:ascii="Arial" w:hAnsi="Arial" w:cs="Arial"/>
          <w:sz w:val="24"/>
          <w:szCs w:val="24"/>
          <w:lang w:val="sk-SK"/>
        </w:rPr>
        <w:t>V</w:t>
      </w:r>
      <w:r w:rsidRPr="005C731D">
        <w:rPr>
          <w:rFonts w:ascii="Arial" w:hAnsi="Arial" w:cs="Arial"/>
          <w:sz w:val="24"/>
          <w:szCs w:val="24"/>
          <w:lang w:val="sk-SK"/>
        </w:rPr>
        <w:t>yhlasovateľom ako predávajúcim a </w:t>
      </w:r>
      <w:r w:rsidR="00B84C72">
        <w:rPr>
          <w:rFonts w:ascii="Arial" w:hAnsi="Arial" w:cs="Arial"/>
          <w:sz w:val="24"/>
          <w:szCs w:val="24"/>
          <w:lang w:val="sk-SK"/>
        </w:rPr>
        <w:t>N</w:t>
      </w:r>
      <w:r w:rsidRPr="005C731D">
        <w:rPr>
          <w:rFonts w:ascii="Arial" w:hAnsi="Arial" w:cs="Arial"/>
          <w:sz w:val="24"/>
          <w:szCs w:val="24"/>
          <w:lang w:val="sk-SK"/>
        </w:rPr>
        <w:t xml:space="preserve">avrhovateľom ako kupujúcim o podmienkach prevodu vlastníckeho práva k Predmetu kúpy za kúpnu cenu, ktorá bude výsledkom obchodnej verejnej súťaže. </w:t>
      </w:r>
    </w:p>
    <w:p w14:paraId="3A3E8A05" w14:textId="77777777" w:rsidR="00F7731C" w:rsidRPr="000C59D0" w:rsidRDefault="00F7731C" w:rsidP="000C59D0">
      <w:pPr>
        <w:pStyle w:val="Nadpis2"/>
        <w:spacing w:after="0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0C59D0">
        <w:rPr>
          <w:rFonts w:ascii="Arial" w:hAnsi="Arial" w:cs="Arial"/>
          <w:b/>
          <w:color w:val="auto"/>
          <w:sz w:val="24"/>
          <w:szCs w:val="24"/>
          <w:lang w:val="sk-SK"/>
        </w:rPr>
        <w:t>čl. III.</w:t>
      </w:r>
    </w:p>
    <w:p w14:paraId="0C41C16E" w14:textId="5D377948" w:rsidR="00F7731C" w:rsidRPr="000C59D0" w:rsidRDefault="001C6670" w:rsidP="00205D4A">
      <w:pPr>
        <w:pStyle w:val="Nadpis2"/>
        <w:spacing w:before="0" w:after="120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>
        <w:rPr>
          <w:rFonts w:ascii="Arial" w:hAnsi="Arial" w:cs="Arial"/>
          <w:b/>
          <w:color w:val="auto"/>
          <w:sz w:val="24"/>
          <w:szCs w:val="24"/>
          <w:lang w:val="sk-SK"/>
        </w:rPr>
        <w:t>Informácie o predmete prevodu</w:t>
      </w:r>
    </w:p>
    <w:p w14:paraId="7949AB67" w14:textId="273FD325" w:rsidR="00775DE7" w:rsidRPr="000C59D0" w:rsidRDefault="00F7731C" w:rsidP="000C59D0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 w:rsidRPr="000C59D0">
        <w:rPr>
          <w:rFonts w:ascii="Arial" w:hAnsi="Arial" w:cs="Arial"/>
          <w:sz w:val="24"/>
          <w:szCs w:val="24"/>
        </w:rPr>
        <w:t xml:space="preserve">1/ </w:t>
      </w:r>
      <w:r w:rsidR="00775DE7" w:rsidRPr="000C59D0">
        <w:rPr>
          <w:rFonts w:ascii="Arial" w:hAnsi="Arial" w:cs="Arial"/>
          <w:sz w:val="24"/>
          <w:szCs w:val="24"/>
        </w:rPr>
        <w:t>Predmetom prevodu je pozemok nachádzajúci sa v lokalite na Ul. Pod Brezinou, v </w:t>
      </w:r>
      <w:proofErr w:type="spellStart"/>
      <w:r w:rsidR="00775DE7" w:rsidRPr="000C59D0">
        <w:rPr>
          <w:rFonts w:ascii="Arial" w:hAnsi="Arial" w:cs="Arial"/>
          <w:sz w:val="24"/>
          <w:szCs w:val="24"/>
        </w:rPr>
        <w:t>k.ú</w:t>
      </w:r>
      <w:proofErr w:type="spellEnd"/>
      <w:r w:rsidR="00775DE7" w:rsidRPr="000C59D0">
        <w:rPr>
          <w:rFonts w:ascii="Arial" w:hAnsi="Arial" w:cs="Arial"/>
          <w:sz w:val="24"/>
          <w:szCs w:val="24"/>
        </w:rPr>
        <w:t xml:space="preserve">. Trenčín, medzi záhradami rodinných domov a evanjelickým cintorínom. Pozemok je bez prístupu z miestnej komunikácie, prístup na pozemok je možný len cez pozemky vo vlastníctve tretích osôb. Iné využitie ako súčasť záhrady </w:t>
      </w:r>
      <w:r w:rsidR="00AD7FB1">
        <w:rPr>
          <w:rFonts w:ascii="Arial" w:hAnsi="Arial" w:cs="Arial"/>
          <w:sz w:val="24"/>
          <w:szCs w:val="24"/>
        </w:rPr>
        <w:t xml:space="preserve">existujúceho </w:t>
      </w:r>
      <w:r w:rsidR="00775DE7" w:rsidRPr="000C59D0">
        <w:rPr>
          <w:rFonts w:ascii="Arial" w:hAnsi="Arial" w:cs="Arial"/>
          <w:sz w:val="24"/>
          <w:szCs w:val="24"/>
        </w:rPr>
        <w:t>rodinného domu nie je možné.</w:t>
      </w:r>
    </w:p>
    <w:p w14:paraId="1A41997D" w14:textId="45D9792F" w:rsidR="00775DE7" w:rsidRPr="000C59D0" w:rsidRDefault="00C670B3" w:rsidP="000C59D0">
      <w:pPr>
        <w:pStyle w:val="Bezriadkovania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59D0">
        <w:rPr>
          <w:rFonts w:ascii="Arial" w:hAnsi="Arial" w:cs="Arial"/>
          <w:sz w:val="24"/>
          <w:szCs w:val="24"/>
        </w:rPr>
        <w:t xml:space="preserve">2/ </w:t>
      </w:r>
      <w:r w:rsidR="00775DE7" w:rsidRPr="000C59D0">
        <w:rPr>
          <w:rFonts w:ascii="Arial" w:hAnsi="Arial" w:cs="Arial"/>
          <w:sz w:val="24"/>
          <w:szCs w:val="24"/>
        </w:rPr>
        <w:t xml:space="preserve">V zmysle územnoplánovacej informácie zo dňa 26.03.2025 je podľa platného územného plánu predmetný pozemok súčasťou územia definovaného regulatívom UB 03 – Obytné územie – mestské vily a intenzívna </w:t>
      </w:r>
      <w:proofErr w:type="spellStart"/>
      <w:r w:rsidR="00775DE7" w:rsidRPr="000C59D0">
        <w:rPr>
          <w:rFonts w:ascii="Arial" w:hAnsi="Arial" w:cs="Arial"/>
          <w:sz w:val="24"/>
          <w:szCs w:val="24"/>
        </w:rPr>
        <w:t>malopodlažná</w:t>
      </w:r>
      <w:proofErr w:type="spellEnd"/>
      <w:r w:rsidR="00775DE7" w:rsidRPr="000C59D0">
        <w:rPr>
          <w:rFonts w:ascii="Arial" w:hAnsi="Arial" w:cs="Arial"/>
          <w:sz w:val="24"/>
          <w:szCs w:val="24"/>
        </w:rPr>
        <w:t xml:space="preserve"> zástavba, s maximálnou výškou zástavby 2 NP – S, </w:t>
      </w:r>
      <w:r w:rsidR="00775DE7" w:rsidRPr="000C59D0">
        <w:rPr>
          <w:rFonts w:ascii="Arial" w:hAnsi="Arial" w:cs="Arial"/>
          <w:b/>
          <w:bCs/>
          <w:sz w:val="24"/>
          <w:szCs w:val="24"/>
        </w:rPr>
        <w:t xml:space="preserve">avšak predmetný pozemok nie je samostatne využiteľný a je nutné ho chápať v širšom kontexte spolu s okolitou výstavbou. </w:t>
      </w:r>
    </w:p>
    <w:p w14:paraId="15C9BA47" w14:textId="77777777" w:rsidR="00F7731C" w:rsidRPr="00C43F3D" w:rsidRDefault="00F7731C" w:rsidP="00D0520C">
      <w:pPr>
        <w:pStyle w:val="Nadpis2"/>
        <w:spacing w:before="0" w:after="120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C43F3D">
        <w:rPr>
          <w:rFonts w:ascii="Arial" w:hAnsi="Arial" w:cs="Arial"/>
          <w:b/>
          <w:color w:val="auto"/>
          <w:sz w:val="24"/>
          <w:szCs w:val="24"/>
          <w:lang w:val="sk-SK"/>
        </w:rPr>
        <w:t>čl. IV</w:t>
      </w:r>
    </w:p>
    <w:p w14:paraId="76FBFAB9" w14:textId="77777777" w:rsidR="00F7731C" w:rsidRPr="00C43F3D" w:rsidRDefault="00F7731C" w:rsidP="000F7B97">
      <w:pPr>
        <w:pStyle w:val="Nadpis2"/>
        <w:spacing w:before="0" w:after="240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C43F3D">
        <w:rPr>
          <w:rFonts w:ascii="Arial" w:hAnsi="Arial" w:cs="Arial"/>
          <w:b/>
          <w:color w:val="auto"/>
          <w:sz w:val="24"/>
          <w:szCs w:val="24"/>
          <w:lang w:val="sk-SK"/>
        </w:rPr>
        <w:t>Lehota na predkladanie ponúk a požadovaný obsah ponuky</w:t>
      </w:r>
    </w:p>
    <w:p w14:paraId="13E0B558" w14:textId="12D2B7CC" w:rsidR="00EA30BF" w:rsidRPr="001D06B1" w:rsidRDefault="00EA30BF" w:rsidP="0044479B">
      <w:pPr>
        <w:spacing w:after="0" w:line="360" w:lineRule="auto"/>
        <w:rPr>
          <w:rFonts w:ascii="Arial" w:hAnsi="Arial" w:cs="Arial"/>
          <w:bCs/>
          <w:sz w:val="24"/>
          <w:szCs w:val="24"/>
          <w:lang w:val="sk-SK"/>
        </w:rPr>
      </w:pPr>
      <w:r w:rsidRPr="001D06B1">
        <w:rPr>
          <w:rFonts w:ascii="Arial" w:hAnsi="Arial" w:cs="Arial"/>
          <w:bCs/>
          <w:sz w:val="24"/>
          <w:szCs w:val="24"/>
          <w:lang w:val="sk-SK"/>
        </w:rPr>
        <w:t xml:space="preserve">1/ Ponuky vyhotovené v súlade so súťažnými podmienkami musia byť doručené v elektronickej alebo listinnej </w:t>
      </w:r>
      <w:r w:rsidRPr="00FC339E">
        <w:rPr>
          <w:rFonts w:ascii="Arial" w:hAnsi="Arial" w:cs="Arial"/>
          <w:bCs/>
          <w:sz w:val="24"/>
          <w:szCs w:val="24"/>
          <w:lang w:val="sk-SK"/>
        </w:rPr>
        <w:t xml:space="preserve">podobe </w:t>
      </w:r>
      <w:r w:rsidRPr="00FC339E">
        <w:rPr>
          <w:rFonts w:ascii="Arial" w:hAnsi="Arial" w:cs="Arial"/>
          <w:b/>
          <w:sz w:val="24"/>
          <w:szCs w:val="24"/>
          <w:lang w:val="sk-SK"/>
        </w:rPr>
        <w:t>do termínu</w:t>
      </w:r>
      <w:r w:rsidR="00FC339E" w:rsidRPr="00FC339E">
        <w:rPr>
          <w:rFonts w:ascii="Arial" w:hAnsi="Arial" w:cs="Arial"/>
          <w:b/>
          <w:sz w:val="24"/>
          <w:szCs w:val="24"/>
          <w:lang w:val="sk-SK"/>
        </w:rPr>
        <w:t xml:space="preserve"> 21.07.</w:t>
      </w:r>
      <w:r w:rsidRPr="00FC339E">
        <w:rPr>
          <w:rFonts w:ascii="Arial" w:hAnsi="Arial" w:cs="Arial"/>
          <w:b/>
          <w:sz w:val="24"/>
          <w:szCs w:val="24"/>
          <w:lang w:val="sk-SK"/>
        </w:rPr>
        <w:t>2025</w:t>
      </w:r>
      <w:r w:rsidRPr="001D06B1"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Pr="00FC339E">
        <w:rPr>
          <w:rFonts w:ascii="Arial" w:hAnsi="Arial" w:cs="Arial"/>
          <w:b/>
          <w:sz w:val="24"/>
          <w:szCs w:val="24"/>
          <w:lang w:val="sk-SK"/>
        </w:rPr>
        <w:t>do 10:00 hod.</w:t>
      </w:r>
      <w:r w:rsidRPr="001D06B1">
        <w:rPr>
          <w:rFonts w:ascii="Arial" w:hAnsi="Arial" w:cs="Arial"/>
          <w:bCs/>
          <w:sz w:val="24"/>
          <w:szCs w:val="24"/>
          <w:lang w:val="sk-SK"/>
        </w:rPr>
        <w:t xml:space="preserve"> </w:t>
      </w:r>
    </w:p>
    <w:p w14:paraId="2E99A1F9" w14:textId="23A4E436" w:rsidR="00EA30BF" w:rsidRPr="001D06B1" w:rsidRDefault="00EA30BF" w:rsidP="002959E0">
      <w:pPr>
        <w:spacing w:after="120" w:line="360" w:lineRule="auto"/>
        <w:rPr>
          <w:rFonts w:ascii="Arial" w:hAnsi="Arial" w:cs="Arial"/>
          <w:bCs/>
          <w:sz w:val="24"/>
          <w:szCs w:val="24"/>
          <w:lang w:val="sk-SK"/>
        </w:rPr>
      </w:pPr>
      <w:r w:rsidRPr="001D06B1">
        <w:rPr>
          <w:rFonts w:ascii="Arial" w:hAnsi="Arial" w:cs="Arial"/>
          <w:bCs/>
          <w:sz w:val="24"/>
          <w:szCs w:val="24"/>
          <w:lang w:val="sk-SK"/>
        </w:rPr>
        <w:t xml:space="preserve">2/ Na ponuku predloženú po uplynutí lehoty na predkladanie ponúk Vyhlasovateľ obchodnej verejnej súťaže nebude prihliadať. </w:t>
      </w:r>
    </w:p>
    <w:p w14:paraId="5CDF2719" w14:textId="77777777" w:rsidR="00BE7799" w:rsidRDefault="00C56C2B" w:rsidP="001D06B1">
      <w:pPr>
        <w:pStyle w:val="Odsekzoznamu"/>
        <w:spacing w:after="300" w:line="360" w:lineRule="auto"/>
        <w:ind w:left="0"/>
        <w:rPr>
          <w:rFonts w:ascii="Arial" w:hAnsi="Arial" w:cs="Arial"/>
          <w:sz w:val="24"/>
          <w:szCs w:val="24"/>
          <w:lang w:val="sk-SK"/>
        </w:rPr>
      </w:pPr>
      <w:r w:rsidRPr="001D06B1">
        <w:rPr>
          <w:rFonts w:ascii="Arial" w:hAnsi="Arial" w:cs="Arial"/>
          <w:sz w:val="24"/>
          <w:szCs w:val="24"/>
          <w:lang w:val="sk-SK"/>
        </w:rPr>
        <w:t xml:space="preserve">3/ </w:t>
      </w:r>
      <w:r w:rsidR="00EA30BF" w:rsidRPr="001D06B1">
        <w:rPr>
          <w:rFonts w:ascii="Arial" w:hAnsi="Arial" w:cs="Arial"/>
          <w:sz w:val="24"/>
          <w:szCs w:val="24"/>
          <w:lang w:val="sk-SK"/>
        </w:rPr>
        <w:t xml:space="preserve">Ponuka Navrhovateľa predložená po uplynutí lehoty na predkladanie ponúk elektronicky v systéme JOSEPHINE sa elektronicky neotvorí, pričom </w:t>
      </w:r>
      <w:r w:rsidR="00BE7799">
        <w:rPr>
          <w:rFonts w:ascii="Arial" w:hAnsi="Arial" w:cs="Arial"/>
          <w:sz w:val="24"/>
          <w:szCs w:val="24"/>
          <w:lang w:val="sk-SK"/>
        </w:rPr>
        <w:t> </w:t>
      </w:r>
    </w:p>
    <w:p w14:paraId="56E79F5A" w14:textId="51023604" w:rsidR="00EA30BF" w:rsidRPr="001D06B1" w:rsidRDefault="00EA30BF" w:rsidP="001D06B1">
      <w:pPr>
        <w:pStyle w:val="Odsekzoznamu"/>
        <w:spacing w:after="300" w:line="360" w:lineRule="auto"/>
        <w:ind w:left="0"/>
        <w:rPr>
          <w:rFonts w:ascii="Arial" w:hAnsi="Arial" w:cs="Arial"/>
          <w:sz w:val="24"/>
          <w:szCs w:val="24"/>
          <w:lang w:val="sk-SK"/>
        </w:rPr>
      </w:pPr>
      <w:r w:rsidRPr="001D06B1">
        <w:rPr>
          <w:rFonts w:ascii="Arial" w:hAnsi="Arial" w:cs="Arial"/>
          <w:bCs/>
          <w:sz w:val="24"/>
          <w:szCs w:val="24"/>
          <w:lang w:val="sk-SK"/>
        </w:rPr>
        <w:t xml:space="preserve">pri elektronickom podaní je rozhodujúci serverový čas Vyhlasovateľa. </w:t>
      </w:r>
    </w:p>
    <w:p w14:paraId="0ED92DFE" w14:textId="142CA8FB" w:rsidR="00EA30BF" w:rsidRPr="001D06B1" w:rsidRDefault="00EA30BF" w:rsidP="00205D4A">
      <w:pPr>
        <w:pStyle w:val="Odsekzoznamu"/>
        <w:spacing w:after="240" w:line="360" w:lineRule="auto"/>
        <w:ind w:left="0"/>
        <w:contextualSpacing w:val="0"/>
        <w:rPr>
          <w:rFonts w:ascii="Arial" w:hAnsi="Arial" w:cs="Arial"/>
          <w:sz w:val="24"/>
          <w:szCs w:val="24"/>
          <w:lang w:val="sk-SK"/>
        </w:rPr>
      </w:pPr>
      <w:r w:rsidRPr="001D06B1">
        <w:rPr>
          <w:rFonts w:ascii="Arial" w:hAnsi="Arial" w:cs="Arial"/>
          <w:sz w:val="24"/>
          <w:szCs w:val="24"/>
          <w:lang w:val="sk-SK"/>
        </w:rPr>
        <w:t>Ponuka Navrhovateľa predložená po uplynutí lehoty na predkladanie ponúk listinnou formou sa neotvorí a zásielka bude vrátená Navrhovateľovi.</w:t>
      </w:r>
      <w:r w:rsidRPr="001D06B1">
        <w:rPr>
          <w:rFonts w:ascii="Arial" w:hAnsi="Arial" w:cs="Arial"/>
          <w:bCs/>
          <w:sz w:val="24"/>
          <w:szCs w:val="24"/>
          <w:lang w:val="sk-SK"/>
        </w:rPr>
        <w:t xml:space="preserve"> </w:t>
      </w:r>
    </w:p>
    <w:p w14:paraId="3CC62B23" w14:textId="77777777" w:rsidR="00EA30BF" w:rsidRPr="001D06B1" w:rsidRDefault="00EA30BF" w:rsidP="00205D4A">
      <w:pPr>
        <w:spacing w:after="120" w:line="360" w:lineRule="auto"/>
        <w:rPr>
          <w:rFonts w:ascii="Arial" w:hAnsi="Arial" w:cs="Arial"/>
          <w:b/>
          <w:sz w:val="24"/>
          <w:szCs w:val="24"/>
          <w:lang w:val="sk-SK"/>
        </w:rPr>
      </w:pPr>
      <w:r w:rsidRPr="00941298">
        <w:rPr>
          <w:rFonts w:ascii="Arial" w:hAnsi="Arial" w:cs="Arial"/>
          <w:b/>
          <w:sz w:val="24"/>
          <w:szCs w:val="24"/>
          <w:lang w:val="sk-SK"/>
        </w:rPr>
        <w:lastRenderedPageBreak/>
        <w:t>Ponuka musí obsahovať</w:t>
      </w:r>
      <w:r w:rsidRPr="001D06B1">
        <w:rPr>
          <w:rFonts w:ascii="Arial" w:hAnsi="Arial" w:cs="Arial"/>
          <w:b/>
          <w:sz w:val="24"/>
          <w:szCs w:val="24"/>
          <w:lang w:val="sk-SK"/>
        </w:rPr>
        <w:t xml:space="preserve"> nasledovné doklady a dokumenty:</w:t>
      </w:r>
    </w:p>
    <w:p w14:paraId="1971AA98" w14:textId="41142BEA" w:rsidR="00EA30BF" w:rsidRPr="001D06B1" w:rsidRDefault="0047692A" w:rsidP="00432E33">
      <w:pPr>
        <w:spacing w:after="120" w:line="360" w:lineRule="auto"/>
        <w:rPr>
          <w:rFonts w:ascii="Arial" w:hAnsi="Arial" w:cs="Arial"/>
          <w:bCs/>
          <w:sz w:val="24"/>
          <w:szCs w:val="24"/>
          <w:lang w:val="sk-SK"/>
        </w:rPr>
      </w:pPr>
      <w:r w:rsidRPr="001D06B1">
        <w:rPr>
          <w:rFonts w:ascii="Arial" w:hAnsi="Arial" w:cs="Arial"/>
          <w:b/>
          <w:sz w:val="24"/>
          <w:szCs w:val="24"/>
          <w:lang w:val="sk-SK"/>
        </w:rPr>
        <w:t>a</w:t>
      </w:r>
      <w:r w:rsidR="000B7A53" w:rsidRPr="001D06B1">
        <w:rPr>
          <w:rFonts w:ascii="Arial" w:hAnsi="Arial" w:cs="Arial"/>
          <w:b/>
          <w:sz w:val="24"/>
          <w:szCs w:val="24"/>
          <w:lang w:val="sk-SK"/>
        </w:rPr>
        <w:t xml:space="preserve">/ </w:t>
      </w:r>
      <w:r w:rsidR="00240ADA" w:rsidRPr="001D06B1">
        <w:rPr>
          <w:rFonts w:ascii="Arial" w:hAnsi="Arial" w:cs="Arial"/>
          <w:b/>
          <w:sz w:val="24"/>
          <w:szCs w:val="24"/>
          <w:lang w:val="sk-SK"/>
        </w:rPr>
        <w:t>d</w:t>
      </w:r>
      <w:r w:rsidR="00EA30BF" w:rsidRPr="001D06B1">
        <w:rPr>
          <w:rFonts w:ascii="Arial" w:hAnsi="Arial" w:cs="Arial"/>
          <w:b/>
          <w:sz w:val="24"/>
          <w:szCs w:val="24"/>
          <w:lang w:val="sk-SK"/>
        </w:rPr>
        <w:t>oklad o zložení finančnej zábezpeky</w:t>
      </w:r>
      <w:r w:rsidR="00EA30BF" w:rsidRPr="001D06B1">
        <w:rPr>
          <w:rFonts w:ascii="Arial" w:hAnsi="Arial" w:cs="Arial"/>
          <w:bCs/>
          <w:sz w:val="24"/>
          <w:szCs w:val="24"/>
          <w:lang w:val="sk-SK"/>
        </w:rPr>
        <w:t xml:space="preserve"> v súlade s týmito súťažnými podmienkami. </w:t>
      </w:r>
    </w:p>
    <w:p w14:paraId="38AA4AA2" w14:textId="2C2DA141" w:rsidR="00EA30BF" w:rsidRDefault="0047692A" w:rsidP="00205D4A">
      <w:pPr>
        <w:spacing w:after="0" w:line="360" w:lineRule="auto"/>
        <w:rPr>
          <w:rFonts w:ascii="Arial" w:hAnsi="Arial" w:cs="Arial"/>
          <w:b/>
          <w:sz w:val="24"/>
          <w:szCs w:val="24"/>
          <w:lang w:val="sk-SK"/>
        </w:rPr>
      </w:pPr>
      <w:r w:rsidRPr="001D06B1">
        <w:rPr>
          <w:rFonts w:ascii="Arial" w:hAnsi="Arial" w:cs="Arial"/>
          <w:b/>
          <w:sz w:val="24"/>
          <w:szCs w:val="24"/>
          <w:lang w:val="sk-SK"/>
        </w:rPr>
        <w:t>b</w:t>
      </w:r>
      <w:r w:rsidR="000B7A53" w:rsidRPr="001D06B1">
        <w:rPr>
          <w:rFonts w:ascii="Arial" w:hAnsi="Arial" w:cs="Arial"/>
          <w:b/>
          <w:sz w:val="24"/>
          <w:szCs w:val="24"/>
          <w:lang w:val="sk-SK"/>
        </w:rPr>
        <w:t xml:space="preserve">/ </w:t>
      </w:r>
      <w:r w:rsidR="00240ADA" w:rsidRPr="001D06B1">
        <w:rPr>
          <w:rFonts w:ascii="Arial" w:hAnsi="Arial" w:cs="Arial"/>
          <w:b/>
          <w:sz w:val="24"/>
          <w:szCs w:val="24"/>
          <w:lang w:val="sk-SK"/>
        </w:rPr>
        <w:t>n</w:t>
      </w:r>
      <w:r w:rsidR="00EA30BF" w:rsidRPr="001D06B1">
        <w:rPr>
          <w:rFonts w:ascii="Arial" w:hAnsi="Arial" w:cs="Arial"/>
          <w:b/>
          <w:sz w:val="24"/>
          <w:szCs w:val="24"/>
          <w:lang w:val="sk-SK"/>
        </w:rPr>
        <w:t xml:space="preserve">ávrh </w:t>
      </w:r>
      <w:r w:rsidR="000B7A53" w:rsidRPr="001D06B1">
        <w:rPr>
          <w:rFonts w:ascii="Arial" w:hAnsi="Arial" w:cs="Arial"/>
          <w:b/>
          <w:sz w:val="24"/>
          <w:szCs w:val="24"/>
          <w:lang w:val="sk-SK"/>
        </w:rPr>
        <w:t>kúpnej</w:t>
      </w:r>
      <w:r w:rsidR="00EA30BF" w:rsidRPr="001D06B1">
        <w:rPr>
          <w:rFonts w:ascii="Arial" w:hAnsi="Arial" w:cs="Arial"/>
          <w:b/>
          <w:sz w:val="24"/>
          <w:szCs w:val="24"/>
          <w:lang w:val="sk-SK"/>
        </w:rPr>
        <w:t xml:space="preserve"> zmluvy s doplnenou </w:t>
      </w:r>
      <w:r w:rsidR="005F55C5" w:rsidRPr="001D06B1">
        <w:rPr>
          <w:rFonts w:ascii="Arial" w:hAnsi="Arial" w:cs="Arial"/>
          <w:b/>
          <w:sz w:val="24"/>
          <w:szCs w:val="24"/>
          <w:lang w:val="sk-SK"/>
        </w:rPr>
        <w:t>celkovou kúpnou cenou</w:t>
      </w:r>
      <w:r w:rsidR="00EA30BF" w:rsidRPr="001D06B1"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14:paraId="1AEB2D23" w14:textId="2BE6B812" w:rsidR="00EE0016" w:rsidRPr="00EE0016" w:rsidRDefault="00EE0016" w:rsidP="00205D4A">
      <w:pPr>
        <w:spacing w:after="0" w:line="360" w:lineRule="auto"/>
        <w:rPr>
          <w:rFonts w:ascii="Arial" w:hAnsi="Arial" w:cs="Arial"/>
          <w:bCs/>
          <w:sz w:val="24"/>
          <w:szCs w:val="24"/>
          <w:lang w:val="sk-SK"/>
        </w:rPr>
      </w:pPr>
      <w:r w:rsidRPr="00FC339E">
        <w:rPr>
          <w:rFonts w:ascii="Arial" w:hAnsi="Arial" w:cs="Arial"/>
          <w:bCs/>
          <w:sz w:val="24"/>
          <w:szCs w:val="24"/>
          <w:lang w:val="sk-SK"/>
        </w:rPr>
        <w:t>Navrhovateľ si vyberie návrh kúpnej zmluvy podľa toho, či ide nehnuteľnosť kupovať do svojho výlučného vlastníctva, alebo do bezpodielového spoluvlastníctva manželov.</w:t>
      </w:r>
    </w:p>
    <w:p w14:paraId="77FDF247" w14:textId="75C41685" w:rsidR="00EA30BF" w:rsidRPr="001D06B1" w:rsidRDefault="00EA30BF" w:rsidP="001D06B1">
      <w:pPr>
        <w:pStyle w:val="Odsekzoznamu"/>
        <w:spacing w:line="360" w:lineRule="auto"/>
        <w:ind w:left="0"/>
        <w:rPr>
          <w:rFonts w:ascii="Arial" w:hAnsi="Arial" w:cs="Arial"/>
          <w:sz w:val="24"/>
          <w:szCs w:val="24"/>
          <w:lang w:val="sk-SK"/>
        </w:rPr>
      </w:pPr>
      <w:r w:rsidRPr="001D06B1">
        <w:rPr>
          <w:rFonts w:ascii="Arial" w:hAnsi="Arial" w:cs="Arial"/>
          <w:sz w:val="24"/>
          <w:szCs w:val="24"/>
          <w:lang w:val="sk-SK"/>
        </w:rPr>
        <w:t xml:space="preserve">V prípade listinnej podoby ponuky, </w:t>
      </w:r>
      <w:r w:rsidR="003C443E">
        <w:rPr>
          <w:rFonts w:ascii="Arial" w:hAnsi="Arial" w:cs="Arial"/>
          <w:sz w:val="24"/>
          <w:szCs w:val="24"/>
          <w:lang w:val="sk-SK"/>
        </w:rPr>
        <w:t xml:space="preserve">je Navrhovateľ povinný </w:t>
      </w:r>
      <w:r w:rsidR="00960504">
        <w:rPr>
          <w:rFonts w:ascii="Arial" w:hAnsi="Arial" w:cs="Arial"/>
          <w:sz w:val="24"/>
          <w:szCs w:val="24"/>
          <w:lang w:val="sk-SK"/>
        </w:rPr>
        <w:t xml:space="preserve">priložiť </w:t>
      </w:r>
      <w:r w:rsidRPr="001D06B1">
        <w:rPr>
          <w:rFonts w:ascii="Arial" w:hAnsi="Arial" w:cs="Arial"/>
          <w:sz w:val="24"/>
          <w:szCs w:val="24"/>
          <w:lang w:val="sk-SK"/>
        </w:rPr>
        <w:t xml:space="preserve"> podpísaný návrh </w:t>
      </w:r>
      <w:r w:rsidR="008445E8" w:rsidRPr="001D06B1">
        <w:rPr>
          <w:rFonts w:ascii="Arial" w:hAnsi="Arial" w:cs="Arial"/>
          <w:sz w:val="24"/>
          <w:szCs w:val="24"/>
          <w:lang w:val="sk-SK"/>
        </w:rPr>
        <w:t>kúpnej</w:t>
      </w:r>
      <w:r w:rsidRPr="001D06B1">
        <w:rPr>
          <w:rFonts w:ascii="Arial" w:hAnsi="Arial" w:cs="Arial"/>
          <w:sz w:val="24"/>
          <w:szCs w:val="24"/>
          <w:lang w:val="sk-SK"/>
        </w:rPr>
        <w:t xml:space="preserve"> zmluvy vyhotovený v súlade s týmito súťažnými podmienkami</w:t>
      </w:r>
      <w:r w:rsidR="00960504">
        <w:rPr>
          <w:rFonts w:ascii="Arial" w:hAnsi="Arial" w:cs="Arial"/>
          <w:sz w:val="24"/>
          <w:szCs w:val="24"/>
          <w:lang w:val="sk-SK"/>
        </w:rPr>
        <w:t>,</w:t>
      </w:r>
      <w:r w:rsidR="00C67397">
        <w:rPr>
          <w:rFonts w:ascii="Arial" w:hAnsi="Arial" w:cs="Arial"/>
          <w:sz w:val="24"/>
          <w:szCs w:val="24"/>
          <w:lang w:val="sk-SK"/>
        </w:rPr>
        <w:t xml:space="preserve"> </w:t>
      </w:r>
      <w:r w:rsidR="00960504">
        <w:rPr>
          <w:rFonts w:ascii="Arial" w:hAnsi="Arial" w:cs="Arial"/>
          <w:sz w:val="24"/>
          <w:szCs w:val="24"/>
          <w:lang w:val="sk-SK"/>
        </w:rPr>
        <w:t xml:space="preserve"> a to </w:t>
      </w:r>
      <w:r w:rsidRPr="001D06B1">
        <w:rPr>
          <w:rFonts w:ascii="Arial" w:hAnsi="Arial" w:cs="Arial"/>
          <w:sz w:val="24"/>
          <w:szCs w:val="24"/>
          <w:lang w:val="sk-SK"/>
        </w:rPr>
        <w:t xml:space="preserve"> v </w:t>
      </w:r>
      <w:r w:rsidR="008445E8" w:rsidRPr="001D06B1">
        <w:rPr>
          <w:rFonts w:ascii="Arial" w:hAnsi="Arial" w:cs="Arial"/>
          <w:sz w:val="24"/>
          <w:szCs w:val="24"/>
          <w:lang w:val="sk-SK"/>
        </w:rPr>
        <w:t>5</w:t>
      </w:r>
      <w:r w:rsidRPr="001D06B1">
        <w:rPr>
          <w:rFonts w:ascii="Arial" w:hAnsi="Arial" w:cs="Arial"/>
          <w:sz w:val="24"/>
          <w:szCs w:val="24"/>
          <w:lang w:val="sk-SK"/>
        </w:rPr>
        <w:t xml:space="preserve"> vyhotoveniach. </w:t>
      </w:r>
    </w:p>
    <w:p w14:paraId="64448E4B" w14:textId="04B85FC7" w:rsidR="00EA30BF" w:rsidRPr="001D06B1" w:rsidRDefault="00EA30BF" w:rsidP="006B1E03">
      <w:pPr>
        <w:pStyle w:val="Odsekzoznamu"/>
        <w:spacing w:after="120" w:line="360" w:lineRule="auto"/>
        <w:ind w:left="0"/>
        <w:contextualSpacing w:val="0"/>
        <w:rPr>
          <w:rFonts w:ascii="Arial" w:hAnsi="Arial" w:cs="Arial"/>
          <w:sz w:val="24"/>
          <w:szCs w:val="24"/>
          <w:lang w:val="sk-SK"/>
        </w:rPr>
      </w:pPr>
      <w:r w:rsidRPr="004D6D1D">
        <w:rPr>
          <w:rFonts w:ascii="Arial" w:hAnsi="Arial" w:cs="Arial"/>
          <w:sz w:val="24"/>
          <w:szCs w:val="24"/>
          <w:lang w:val="sk-SK"/>
        </w:rPr>
        <w:t xml:space="preserve">V prípade doručenia ponuky elektronicky je povinný Navrhovateľ návrh </w:t>
      </w:r>
      <w:r w:rsidR="00D92A05" w:rsidRPr="004D6D1D">
        <w:rPr>
          <w:rFonts w:ascii="Arial" w:hAnsi="Arial" w:cs="Arial"/>
          <w:sz w:val="24"/>
          <w:szCs w:val="24"/>
          <w:lang w:val="sk-SK"/>
        </w:rPr>
        <w:t>kúpnej</w:t>
      </w:r>
      <w:r w:rsidRPr="004D6D1D">
        <w:rPr>
          <w:rFonts w:ascii="Arial" w:hAnsi="Arial" w:cs="Arial"/>
          <w:sz w:val="24"/>
          <w:szCs w:val="24"/>
          <w:lang w:val="sk-SK"/>
        </w:rPr>
        <w:t xml:space="preserve"> zmluvy </w:t>
      </w:r>
      <w:r w:rsidR="004D6D1D" w:rsidRPr="004D6D1D">
        <w:rPr>
          <w:rFonts w:ascii="Arial" w:hAnsi="Arial" w:cs="Arial"/>
          <w:sz w:val="24"/>
          <w:szCs w:val="24"/>
          <w:lang w:val="sk-SK"/>
        </w:rPr>
        <w:t>priložiť</w:t>
      </w:r>
      <w:r w:rsidRPr="004D6D1D">
        <w:rPr>
          <w:rFonts w:ascii="Arial" w:hAnsi="Arial" w:cs="Arial"/>
          <w:sz w:val="24"/>
          <w:szCs w:val="24"/>
          <w:lang w:val="sk-SK"/>
        </w:rPr>
        <w:t xml:space="preserve"> 1 x ako </w:t>
      </w:r>
      <w:proofErr w:type="spellStart"/>
      <w:r w:rsidRPr="004D6D1D">
        <w:rPr>
          <w:rFonts w:ascii="Arial" w:hAnsi="Arial" w:cs="Arial"/>
          <w:sz w:val="24"/>
          <w:szCs w:val="24"/>
          <w:lang w:val="sk-SK"/>
        </w:rPr>
        <w:t>scan</w:t>
      </w:r>
      <w:proofErr w:type="spellEnd"/>
      <w:r w:rsidRPr="004D6D1D">
        <w:rPr>
          <w:rFonts w:ascii="Arial" w:hAnsi="Arial" w:cs="Arial"/>
          <w:sz w:val="24"/>
          <w:szCs w:val="24"/>
          <w:lang w:val="sk-SK"/>
        </w:rPr>
        <w:t xml:space="preserve"> podpísaného originálu ako súčasť elektronickej ponuky</w:t>
      </w:r>
      <w:r w:rsidRPr="001D06B1">
        <w:rPr>
          <w:rFonts w:ascii="Arial" w:hAnsi="Arial" w:cs="Arial"/>
          <w:sz w:val="24"/>
          <w:szCs w:val="24"/>
          <w:lang w:val="sk-SK"/>
        </w:rPr>
        <w:t xml:space="preserve"> a zároveň v prípade, ak bude jeho návrh úspešný, tak je Navrhovateľ povinný podpísaný návrh </w:t>
      </w:r>
      <w:r w:rsidR="00D92A05" w:rsidRPr="001D06B1">
        <w:rPr>
          <w:rFonts w:ascii="Arial" w:hAnsi="Arial" w:cs="Arial"/>
          <w:sz w:val="24"/>
          <w:szCs w:val="24"/>
          <w:lang w:val="sk-SK"/>
        </w:rPr>
        <w:t xml:space="preserve">kúpnej </w:t>
      </w:r>
      <w:r w:rsidRPr="001D06B1">
        <w:rPr>
          <w:rFonts w:ascii="Arial" w:hAnsi="Arial" w:cs="Arial"/>
          <w:sz w:val="24"/>
          <w:szCs w:val="24"/>
          <w:lang w:val="sk-SK"/>
        </w:rPr>
        <w:t>zmluvy v </w:t>
      </w:r>
      <w:r w:rsidR="00D92A05" w:rsidRPr="001D06B1">
        <w:rPr>
          <w:rFonts w:ascii="Arial" w:hAnsi="Arial" w:cs="Arial"/>
          <w:sz w:val="24"/>
          <w:szCs w:val="24"/>
          <w:lang w:val="sk-SK"/>
        </w:rPr>
        <w:t>5</w:t>
      </w:r>
      <w:r w:rsidRPr="001D06B1">
        <w:rPr>
          <w:rFonts w:ascii="Arial" w:hAnsi="Arial" w:cs="Arial"/>
          <w:sz w:val="24"/>
          <w:szCs w:val="24"/>
          <w:lang w:val="sk-SK"/>
        </w:rPr>
        <w:t xml:space="preserve"> vyhotoveniach doručiť </w:t>
      </w:r>
      <w:r w:rsidRPr="00FC339E">
        <w:rPr>
          <w:rFonts w:ascii="Arial" w:hAnsi="Arial" w:cs="Arial"/>
          <w:sz w:val="24"/>
          <w:szCs w:val="24"/>
          <w:lang w:val="sk-SK"/>
        </w:rPr>
        <w:t>Vyhlasovateľovi a to do 5</w:t>
      </w:r>
      <w:r w:rsidRPr="001D06B1">
        <w:rPr>
          <w:rFonts w:ascii="Arial" w:hAnsi="Arial" w:cs="Arial"/>
          <w:sz w:val="24"/>
          <w:szCs w:val="24"/>
          <w:lang w:val="sk-SK"/>
        </w:rPr>
        <w:t xml:space="preserve"> pracovných dní odo </w:t>
      </w:r>
      <w:r w:rsidR="0002672D">
        <w:rPr>
          <w:rFonts w:ascii="Arial" w:hAnsi="Arial" w:cs="Arial"/>
          <w:sz w:val="24"/>
          <w:szCs w:val="24"/>
          <w:lang w:val="sk-SK"/>
        </w:rPr>
        <w:t>dňa</w:t>
      </w:r>
      <w:r w:rsidR="0002672D" w:rsidRPr="00B33B20">
        <w:rPr>
          <w:rFonts w:ascii="Arial" w:hAnsi="Arial" w:cs="Arial"/>
          <w:sz w:val="24"/>
          <w:szCs w:val="24"/>
          <w:lang w:val="sk-SK"/>
        </w:rPr>
        <w:t xml:space="preserve"> zverejnenia vyhodnotenia obchodnej verejnej súťaže na webovej stránke Mesta Trenčín</w:t>
      </w:r>
      <w:r w:rsidR="0002672D">
        <w:rPr>
          <w:rFonts w:ascii="Arial" w:hAnsi="Arial" w:cs="Arial"/>
          <w:sz w:val="24"/>
          <w:szCs w:val="24"/>
          <w:lang w:val="sk-SK"/>
        </w:rPr>
        <w:t xml:space="preserve">, </w:t>
      </w:r>
      <w:r w:rsidRPr="001D06B1">
        <w:rPr>
          <w:rFonts w:ascii="Arial" w:hAnsi="Arial" w:cs="Arial"/>
          <w:sz w:val="24"/>
          <w:szCs w:val="24"/>
          <w:lang w:val="sk-SK"/>
        </w:rPr>
        <w:t xml:space="preserve">v opačnom prípade sa nedoručenie návrhu v súlade s týmito podmienkami považuje za odstúpenie od zmluvy. </w:t>
      </w:r>
    </w:p>
    <w:p w14:paraId="48EB4742" w14:textId="15C98321" w:rsidR="00A53B87" w:rsidRPr="001D06B1" w:rsidRDefault="0047692A" w:rsidP="00432E33">
      <w:pPr>
        <w:pStyle w:val="Bezriadkovania"/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1D06B1">
        <w:rPr>
          <w:rFonts w:ascii="Arial" w:hAnsi="Arial" w:cs="Arial"/>
          <w:b/>
          <w:bCs/>
          <w:sz w:val="24"/>
          <w:szCs w:val="24"/>
        </w:rPr>
        <w:t>c</w:t>
      </w:r>
      <w:r w:rsidR="00CE2B37" w:rsidRPr="001D06B1">
        <w:rPr>
          <w:rFonts w:ascii="Arial" w:hAnsi="Arial" w:cs="Arial"/>
          <w:b/>
          <w:bCs/>
          <w:sz w:val="24"/>
          <w:szCs w:val="24"/>
        </w:rPr>
        <w:t xml:space="preserve">/ </w:t>
      </w:r>
      <w:r w:rsidR="00A22730" w:rsidRPr="001D06B1">
        <w:rPr>
          <w:rFonts w:ascii="Arial" w:hAnsi="Arial" w:cs="Arial"/>
          <w:b/>
          <w:bCs/>
          <w:sz w:val="24"/>
          <w:szCs w:val="24"/>
        </w:rPr>
        <w:t>s</w:t>
      </w:r>
      <w:r w:rsidR="00CE2B37" w:rsidRPr="001D06B1">
        <w:rPr>
          <w:rFonts w:ascii="Arial" w:hAnsi="Arial" w:cs="Arial"/>
          <w:b/>
          <w:bCs/>
          <w:sz w:val="24"/>
          <w:szCs w:val="24"/>
        </w:rPr>
        <w:t>úhlas so zverejnením ponuky</w:t>
      </w:r>
      <w:r w:rsidR="00A53B87" w:rsidRPr="001D06B1">
        <w:rPr>
          <w:rFonts w:ascii="Arial" w:hAnsi="Arial" w:cs="Arial"/>
          <w:sz w:val="24"/>
          <w:szCs w:val="24"/>
        </w:rPr>
        <w:t xml:space="preserve"> – tlačivo podľa prílohy </w:t>
      </w:r>
      <w:r w:rsidR="00A53B87" w:rsidRPr="008E5089">
        <w:rPr>
          <w:rFonts w:ascii="Arial" w:hAnsi="Arial" w:cs="Arial"/>
          <w:sz w:val="24"/>
          <w:szCs w:val="24"/>
        </w:rPr>
        <w:t>č</w:t>
      </w:r>
      <w:r w:rsidR="00CE2B37" w:rsidRPr="008E5089">
        <w:rPr>
          <w:rFonts w:ascii="Arial" w:hAnsi="Arial" w:cs="Arial"/>
          <w:sz w:val="24"/>
          <w:szCs w:val="24"/>
        </w:rPr>
        <w:t>.</w:t>
      </w:r>
      <w:r w:rsidR="008E5089" w:rsidRPr="008E5089">
        <w:rPr>
          <w:rFonts w:ascii="Arial" w:hAnsi="Arial" w:cs="Arial"/>
          <w:sz w:val="24"/>
          <w:szCs w:val="24"/>
        </w:rPr>
        <w:t>2</w:t>
      </w:r>
      <w:r w:rsidR="00A53B87" w:rsidRPr="001D06B1">
        <w:rPr>
          <w:rFonts w:ascii="Arial" w:hAnsi="Arial" w:cs="Arial"/>
          <w:sz w:val="24"/>
          <w:szCs w:val="24"/>
        </w:rPr>
        <w:t xml:space="preserve"> k týmto súťažným podmienkam - riadne vyplnené a </w:t>
      </w:r>
      <w:r w:rsidR="00A53B87" w:rsidRPr="001D06B1">
        <w:rPr>
          <w:rFonts w:ascii="Arial" w:hAnsi="Arial" w:cs="Arial"/>
          <w:bCs/>
          <w:sz w:val="24"/>
          <w:szCs w:val="24"/>
        </w:rPr>
        <w:t>podpísané oprávneným zástupcom (zástupcami) Navrhovateľa.</w:t>
      </w:r>
    </w:p>
    <w:p w14:paraId="0B895AE1" w14:textId="7993132F" w:rsidR="008F6B4D" w:rsidRPr="001D06B1" w:rsidRDefault="0047692A" w:rsidP="001D06B1">
      <w:pPr>
        <w:spacing w:line="360" w:lineRule="auto"/>
        <w:rPr>
          <w:rFonts w:ascii="Arial" w:hAnsi="Arial" w:cs="Arial"/>
          <w:b/>
          <w:color w:val="FF0000"/>
          <w:sz w:val="24"/>
          <w:szCs w:val="24"/>
          <w:lang w:val="sk-SK"/>
        </w:rPr>
      </w:pPr>
      <w:r w:rsidRPr="001D06B1">
        <w:rPr>
          <w:rFonts w:ascii="Arial" w:hAnsi="Arial" w:cs="Arial"/>
          <w:bCs/>
          <w:sz w:val="24"/>
          <w:szCs w:val="24"/>
          <w:lang w:val="sk-SK"/>
        </w:rPr>
        <w:t>d</w:t>
      </w:r>
      <w:r w:rsidR="008F6B4D" w:rsidRPr="001D06B1">
        <w:rPr>
          <w:rFonts w:ascii="Arial" w:hAnsi="Arial" w:cs="Arial"/>
          <w:bCs/>
          <w:sz w:val="24"/>
          <w:szCs w:val="24"/>
          <w:lang w:val="sk-SK"/>
        </w:rPr>
        <w:t xml:space="preserve">/ </w:t>
      </w:r>
      <w:r w:rsidR="00A22730" w:rsidRPr="001D06B1">
        <w:rPr>
          <w:rFonts w:ascii="Arial" w:hAnsi="Arial" w:cs="Arial"/>
          <w:b/>
          <w:sz w:val="24"/>
          <w:szCs w:val="24"/>
          <w:lang w:val="sk-SK"/>
        </w:rPr>
        <w:t>č</w:t>
      </w:r>
      <w:r w:rsidR="008F6B4D" w:rsidRPr="001D06B1">
        <w:rPr>
          <w:rFonts w:ascii="Arial" w:hAnsi="Arial" w:cs="Arial"/>
          <w:b/>
          <w:sz w:val="24"/>
          <w:szCs w:val="24"/>
          <w:lang w:val="sk-SK"/>
        </w:rPr>
        <w:t>estné vyhlásenie</w:t>
      </w:r>
      <w:r w:rsidR="008F6B4D" w:rsidRPr="001D06B1"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="00642F3F">
        <w:rPr>
          <w:rFonts w:ascii="Arial" w:hAnsi="Arial" w:cs="Arial"/>
          <w:bCs/>
          <w:sz w:val="24"/>
          <w:szCs w:val="24"/>
          <w:lang w:val="sk-SK"/>
        </w:rPr>
        <w:t>N</w:t>
      </w:r>
      <w:r w:rsidR="008F6B4D" w:rsidRPr="001D06B1">
        <w:rPr>
          <w:rFonts w:ascii="Arial" w:hAnsi="Arial" w:cs="Arial"/>
          <w:bCs/>
          <w:sz w:val="24"/>
          <w:szCs w:val="24"/>
          <w:lang w:val="sk-SK"/>
        </w:rPr>
        <w:t xml:space="preserve">avrhovateľa, ktoré je </w:t>
      </w:r>
      <w:r w:rsidR="008F6B4D" w:rsidRPr="000F7B97">
        <w:rPr>
          <w:rFonts w:ascii="Arial" w:hAnsi="Arial" w:cs="Arial"/>
          <w:bCs/>
          <w:sz w:val="24"/>
          <w:szCs w:val="24"/>
          <w:lang w:val="sk-SK"/>
        </w:rPr>
        <w:t xml:space="preserve">prílohou č. </w:t>
      </w:r>
      <w:r w:rsidR="000F7B97" w:rsidRPr="000F7B97">
        <w:rPr>
          <w:rFonts w:ascii="Arial" w:hAnsi="Arial" w:cs="Arial"/>
          <w:bCs/>
          <w:sz w:val="24"/>
          <w:szCs w:val="24"/>
          <w:lang w:val="sk-SK"/>
        </w:rPr>
        <w:t xml:space="preserve">3 </w:t>
      </w:r>
      <w:r w:rsidR="008F6B4D" w:rsidRPr="000F7B97">
        <w:rPr>
          <w:rFonts w:ascii="Arial" w:hAnsi="Arial" w:cs="Arial"/>
          <w:bCs/>
          <w:sz w:val="24"/>
          <w:szCs w:val="24"/>
          <w:lang w:val="sk-SK"/>
        </w:rPr>
        <w:t>týchto</w:t>
      </w:r>
      <w:r w:rsidR="008F6B4D" w:rsidRPr="001D06B1">
        <w:rPr>
          <w:rFonts w:ascii="Arial" w:hAnsi="Arial" w:cs="Arial"/>
          <w:bCs/>
          <w:sz w:val="24"/>
          <w:szCs w:val="24"/>
          <w:lang w:val="sk-SK"/>
        </w:rPr>
        <w:t xml:space="preserve"> podmienok, podpísané oprávneným zástupcom (zástupcami) </w:t>
      </w:r>
      <w:r w:rsidR="00642F3F">
        <w:rPr>
          <w:rFonts w:ascii="Arial" w:hAnsi="Arial" w:cs="Arial"/>
          <w:bCs/>
          <w:sz w:val="24"/>
          <w:szCs w:val="24"/>
          <w:lang w:val="sk-SK"/>
        </w:rPr>
        <w:t>N</w:t>
      </w:r>
      <w:r w:rsidR="008F6B4D" w:rsidRPr="001D06B1">
        <w:rPr>
          <w:rFonts w:ascii="Arial" w:hAnsi="Arial" w:cs="Arial"/>
          <w:bCs/>
          <w:sz w:val="24"/>
          <w:szCs w:val="24"/>
          <w:lang w:val="sk-SK"/>
        </w:rPr>
        <w:t>avrhovateľa</w:t>
      </w:r>
      <w:r w:rsidR="000F7B97">
        <w:rPr>
          <w:rFonts w:ascii="Arial" w:hAnsi="Arial" w:cs="Arial"/>
          <w:bCs/>
          <w:sz w:val="24"/>
          <w:szCs w:val="24"/>
          <w:lang w:val="sk-SK"/>
        </w:rPr>
        <w:t>.</w:t>
      </w:r>
      <w:r w:rsidR="008F6B4D" w:rsidRPr="001D06B1">
        <w:rPr>
          <w:rFonts w:ascii="Arial" w:hAnsi="Arial" w:cs="Arial"/>
          <w:bCs/>
          <w:sz w:val="24"/>
          <w:szCs w:val="24"/>
          <w:lang w:val="sk-SK"/>
        </w:rPr>
        <w:t xml:space="preserve"> </w:t>
      </w:r>
    </w:p>
    <w:p w14:paraId="126E2C07" w14:textId="64D3A527" w:rsidR="00F7731C" w:rsidRPr="001D06B1" w:rsidRDefault="0050058B" w:rsidP="000F7B97">
      <w:pPr>
        <w:spacing w:line="360" w:lineRule="auto"/>
        <w:rPr>
          <w:rFonts w:ascii="Arial" w:hAnsi="Arial" w:cs="Arial"/>
          <w:bCs/>
          <w:sz w:val="24"/>
          <w:szCs w:val="24"/>
          <w:lang w:val="sk-SK"/>
        </w:rPr>
      </w:pPr>
      <w:r>
        <w:rPr>
          <w:rFonts w:ascii="Arial" w:hAnsi="Arial" w:cs="Arial"/>
          <w:bCs/>
          <w:sz w:val="24"/>
          <w:szCs w:val="24"/>
          <w:lang w:val="sk-SK"/>
        </w:rPr>
        <w:t>e</w:t>
      </w:r>
      <w:r w:rsidR="00240ADA" w:rsidRPr="001D06B1">
        <w:rPr>
          <w:rFonts w:ascii="Arial" w:hAnsi="Arial" w:cs="Arial"/>
          <w:bCs/>
          <w:sz w:val="24"/>
          <w:szCs w:val="24"/>
          <w:lang w:val="sk-SK"/>
        </w:rPr>
        <w:t xml:space="preserve">/ </w:t>
      </w:r>
      <w:r w:rsidR="00976342">
        <w:rPr>
          <w:rFonts w:ascii="Arial" w:hAnsi="Arial" w:cs="Arial"/>
          <w:bCs/>
          <w:sz w:val="24"/>
          <w:szCs w:val="24"/>
          <w:lang w:val="sk-SK"/>
        </w:rPr>
        <w:t xml:space="preserve">v prípade doručenia </w:t>
      </w:r>
      <w:r w:rsidR="00DC5CB8">
        <w:rPr>
          <w:rFonts w:ascii="Arial" w:hAnsi="Arial" w:cs="Arial"/>
          <w:bCs/>
          <w:sz w:val="24"/>
          <w:szCs w:val="24"/>
          <w:lang w:val="sk-SK"/>
        </w:rPr>
        <w:t xml:space="preserve">ponuky elektronicky </w:t>
      </w:r>
      <w:r w:rsidR="00F7731C" w:rsidRPr="001D06B1">
        <w:rPr>
          <w:rFonts w:ascii="Arial" w:hAnsi="Arial" w:cs="Arial"/>
          <w:bCs/>
          <w:sz w:val="24"/>
          <w:szCs w:val="24"/>
          <w:lang w:val="sk-SK"/>
        </w:rPr>
        <w:t xml:space="preserve">musí byť vyplnený elektronický formulár s celkovou </w:t>
      </w:r>
      <w:r w:rsidR="00DC5CB8">
        <w:rPr>
          <w:rFonts w:ascii="Arial" w:hAnsi="Arial" w:cs="Arial"/>
          <w:bCs/>
          <w:sz w:val="24"/>
          <w:szCs w:val="24"/>
          <w:lang w:val="sk-SK"/>
        </w:rPr>
        <w:t xml:space="preserve">kúpnou </w:t>
      </w:r>
      <w:r w:rsidR="00F7731C" w:rsidRPr="001D06B1">
        <w:rPr>
          <w:rFonts w:ascii="Arial" w:hAnsi="Arial" w:cs="Arial"/>
          <w:bCs/>
          <w:sz w:val="24"/>
          <w:szCs w:val="24"/>
          <w:lang w:val="sk-SK"/>
        </w:rPr>
        <w:t xml:space="preserve">cenou. </w:t>
      </w:r>
    </w:p>
    <w:p w14:paraId="279BC310" w14:textId="77777777" w:rsidR="00F7731C" w:rsidRPr="00DC5CB8" w:rsidRDefault="00F7731C" w:rsidP="000F7B97">
      <w:pPr>
        <w:pStyle w:val="Nadpis2"/>
        <w:spacing w:before="0" w:after="120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DC5CB8">
        <w:rPr>
          <w:rFonts w:ascii="Arial" w:hAnsi="Arial" w:cs="Arial"/>
          <w:b/>
          <w:color w:val="auto"/>
          <w:sz w:val="24"/>
          <w:szCs w:val="24"/>
          <w:lang w:val="sk-SK"/>
        </w:rPr>
        <w:t>čl. V</w:t>
      </w:r>
    </w:p>
    <w:p w14:paraId="1D971156" w14:textId="77777777" w:rsidR="00F7731C" w:rsidRPr="00DC5CB8" w:rsidRDefault="00F7731C" w:rsidP="000F7B97">
      <w:pPr>
        <w:pStyle w:val="Nadpis2"/>
        <w:spacing w:before="0" w:after="240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DC5CB8">
        <w:rPr>
          <w:rFonts w:ascii="Arial" w:hAnsi="Arial" w:cs="Arial"/>
          <w:b/>
          <w:color w:val="auto"/>
          <w:sz w:val="24"/>
          <w:szCs w:val="24"/>
          <w:lang w:val="sk-SK"/>
        </w:rPr>
        <w:t>Spôsob a miesto predkladania ponúk</w:t>
      </w:r>
    </w:p>
    <w:p w14:paraId="12FA87C6" w14:textId="1F41336F" w:rsidR="006E59F9" w:rsidRDefault="00F7731C" w:rsidP="00603214">
      <w:pPr>
        <w:spacing w:after="120" w:line="360" w:lineRule="auto"/>
        <w:jc w:val="both"/>
        <w:rPr>
          <w:rFonts w:ascii="Arial" w:eastAsia="Arial,Bold" w:hAnsi="Arial" w:cs="Arial"/>
          <w:sz w:val="24"/>
          <w:szCs w:val="24"/>
          <w:lang w:val="sk-SK"/>
        </w:rPr>
      </w:pPr>
      <w:r w:rsidRPr="001D06B1">
        <w:rPr>
          <w:rFonts w:ascii="Arial" w:eastAsia="Arial,Bold" w:hAnsi="Arial" w:cs="Arial"/>
          <w:sz w:val="24"/>
          <w:szCs w:val="24"/>
          <w:lang w:val="sk-SK"/>
        </w:rPr>
        <w:t xml:space="preserve">1/ </w:t>
      </w:r>
      <w:r w:rsidR="007C063E">
        <w:rPr>
          <w:rFonts w:ascii="Arial" w:eastAsia="Arial,Bold" w:hAnsi="Arial" w:cs="Arial"/>
          <w:sz w:val="24"/>
          <w:szCs w:val="24"/>
          <w:lang w:val="sk-SK"/>
        </w:rPr>
        <w:t>Ponuky (návrhy) sa môžu predkladať</w:t>
      </w:r>
      <w:r w:rsidR="006E59F9">
        <w:rPr>
          <w:rFonts w:ascii="Arial" w:eastAsia="Arial,Bold" w:hAnsi="Arial" w:cs="Arial"/>
          <w:sz w:val="24"/>
          <w:szCs w:val="24"/>
          <w:lang w:val="sk-SK"/>
        </w:rPr>
        <w:t xml:space="preserve"> :</w:t>
      </w:r>
    </w:p>
    <w:p w14:paraId="0C5752F9" w14:textId="173F26B6" w:rsidR="006E59F9" w:rsidRPr="00436BA8" w:rsidRDefault="006E59F9" w:rsidP="00603214">
      <w:pPr>
        <w:spacing w:after="0" w:line="360" w:lineRule="auto"/>
        <w:jc w:val="both"/>
        <w:rPr>
          <w:rFonts w:ascii="Arial" w:eastAsia="Arial,Bold" w:hAnsi="Arial" w:cs="Arial"/>
          <w:b/>
          <w:bCs/>
          <w:sz w:val="24"/>
          <w:szCs w:val="24"/>
          <w:lang w:val="sk-SK"/>
        </w:rPr>
      </w:pPr>
      <w:r w:rsidRPr="00436BA8">
        <w:rPr>
          <w:rFonts w:ascii="Arial" w:eastAsia="Arial,Bold" w:hAnsi="Arial" w:cs="Arial"/>
          <w:b/>
          <w:bCs/>
          <w:sz w:val="24"/>
          <w:szCs w:val="24"/>
          <w:lang w:val="sk-SK"/>
        </w:rPr>
        <w:t>a/ listinne</w:t>
      </w:r>
      <w:r w:rsidR="00701D74" w:rsidRPr="00436BA8">
        <w:rPr>
          <w:rFonts w:ascii="Arial" w:eastAsia="Arial,Bold" w:hAnsi="Arial" w:cs="Arial"/>
          <w:b/>
          <w:bCs/>
          <w:sz w:val="24"/>
          <w:szCs w:val="24"/>
          <w:lang w:val="sk-SK"/>
        </w:rPr>
        <w:t xml:space="preserve"> </w:t>
      </w:r>
    </w:p>
    <w:p w14:paraId="6AA3D867" w14:textId="77777777" w:rsidR="00436BA8" w:rsidRDefault="00701D74" w:rsidP="00436BA8">
      <w:pPr>
        <w:spacing w:after="0" w:line="360" w:lineRule="auto"/>
        <w:jc w:val="both"/>
        <w:rPr>
          <w:rFonts w:ascii="Arial" w:eastAsia="Arial,Bold" w:hAnsi="Arial" w:cs="Arial"/>
          <w:sz w:val="24"/>
          <w:szCs w:val="24"/>
          <w:lang w:val="sk-SK"/>
        </w:rPr>
      </w:pPr>
      <w:r w:rsidRPr="00436BA8">
        <w:rPr>
          <w:rFonts w:ascii="Arial" w:eastAsia="Arial,Bold" w:hAnsi="Arial" w:cs="Arial"/>
          <w:b/>
          <w:bCs/>
          <w:sz w:val="24"/>
          <w:szCs w:val="24"/>
          <w:lang w:val="sk-SK"/>
        </w:rPr>
        <w:t>b/ elektronicky</w:t>
      </w:r>
      <w:r>
        <w:rPr>
          <w:rFonts w:ascii="Arial" w:eastAsia="Arial,Bold" w:hAnsi="Arial" w:cs="Arial"/>
          <w:sz w:val="24"/>
          <w:szCs w:val="24"/>
          <w:lang w:val="sk-SK"/>
        </w:rPr>
        <w:t xml:space="preserve"> prostredníctvom systému </w:t>
      </w:r>
      <w:r w:rsidR="00717718">
        <w:rPr>
          <w:rFonts w:ascii="Arial" w:eastAsia="Arial,Bold" w:hAnsi="Arial" w:cs="Arial"/>
          <w:sz w:val="24"/>
          <w:szCs w:val="24"/>
          <w:lang w:val="sk-SK"/>
        </w:rPr>
        <w:t>JOSEPHINE</w:t>
      </w:r>
      <w:r w:rsidR="00885513">
        <w:rPr>
          <w:rFonts w:ascii="Arial" w:eastAsia="Arial,Bold" w:hAnsi="Arial" w:cs="Arial"/>
          <w:sz w:val="24"/>
          <w:szCs w:val="24"/>
          <w:lang w:val="sk-SK"/>
        </w:rPr>
        <w:t xml:space="preserve">, iné </w:t>
      </w:r>
      <w:r w:rsidR="000B65E5">
        <w:rPr>
          <w:rFonts w:ascii="Arial" w:eastAsia="Arial,Bold" w:hAnsi="Arial" w:cs="Arial"/>
          <w:sz w:val="24"/>
          <w:szCs w:val="24"/>
          <w:lang w:val="sk-SK"/>
        </w:rPr>
        <w:t>elektronické formy/spôsoby doručenia napr. e-mail, slovensko.sk a</w:t>
      </w:r>
      <w:r w:rsidR="00F07F6E">
        <w:rPr>
          <w:rFonts w:ascii="Arial" w:eastAsia="Arial,Bold" w:hAnsi="Arial" w:cs="Arial"/>
          <w:sz w:val="24"/>
          <w:szCs w:val="24"/>
          <w:lang w:val="sk-SK"/>
        </w:rPr>
        <w:t> </w:t>
      </w:r>
      <w:r w:rsidR="000B65E5">
        <w:rPr>
          <w:rFonts w:ascii="Arial" w:eastAsia="Arial,Bold" w:hAnsi="Arial" w:cs="Arial"/>
          <w:sz w:val="24"/>
          <w:szCs w:val="24"/>
          <w:lang w:val="sk-SK"/>
        </w:rPr>
        <w:t>pod</w:t>
      </w:r>
      <w:r w:rsidR="00F07F6E">
        <w:rPr>
          <w:rFonts w:ascii="Arial" w:eastAsia="Arial,Bold" w:hAnsi="Arial" w:cs="Arial"/>
          <w:sz w:val="24"/>
          <w:szCs w:val="24"/>
          <w:lang w:val="sk-SK"/>
        </w:rPr>
        <w:t xml:space="preserve">. nebudú akceptované a </w:t>
      </w:r>
      <w:r w:rsidR="00436BA8">
        <w:rPr>
          <w:rFonts w:ascii="Arial" w:eastAsia="Arial,Bold" w:hAnsi="Arial" w:cs="Arial"/>
          <w:sz w:val="24"/>
          <w:szCs w:val="24"/>
          <w:lang w:val="sk-SK"/>
        </w:rPr>
        <w:t> </w:t>
      </w:r>
    </w:p>
    <w:p w14:paraId="2153231E" w14:textId="2DC145E9" w:rsidR="00701D74" w:rsidRDefault="00F07F6E" w:rsidP="002959E0">
      <w:pPr>
        <w:spacing w:after="120" w:line="360" w:lineRule="auto"/>
        <w:jc w:val="both"/>
        <w:rPr>
          <w:rFonts w:ascii="Arial" w:eastAsia="Arial,Bold" w:hAnsi="Arial" w:cs="Arial"/>
          <w:sz w:val="24"/>
          <w:szCs w:val="24"/>
          <w:lang w:val="sk-SK"/>
        </w:rPr>
      </w:pPr>
      <w:r>
        <w:rPr>
          <w:rFonts w:ascii="Arial" w:eastAsia="Arial,Bold" w:hAnsi="Arial" w:cs="Arial"/>
          <w:sz w:val="24"/>
          <w:szCs w:val="24"/>
          <w:lang w:val="sk-SK"/>
        </w:rPr>
        <w:t>na takto predloženú ponuku</w:t>
      </w:r>
      <w:r w:rsidR="00717718">
        <w:rPr>
          <w:rFonts w:ascii="Arial" w:eastAsia="Arial,Bold" w:hAnsi="Arial" w:cs="Arial"/>
          <w:sz w:val="24"/>
          <w:szCs w:val="24"/>
          <w:lang w:val="sk-SK"/>
        </w:rPr>
        <w:t xml:space="preserve"> </w:t>
      </w:r>
      <w:r>
        <w:rPr>
          <w:rFonts w:ascii="Arial" w:eastAsia="Arial,Bold" w:hAnsi="Arial" w:cs="Arial"/>
          <w:sz w:val="24"/>
          <w:szCs w:val="24"/>
          <w:lang w:val="sk-SK"/>
        </w:rPr>
        <w:t>sa nebude prihliadať.</w:t>
      </w:r>
      <w:r w:rsidR="00020845">
        <w:rPr>
          <w:rFonts w:ascii="Arial" w:eastAsia="Arial,Bold" w:hAnsi="Arial" w:cs="Arial"/>
          <w:sz w:val="24"/>
          <w:szCs w:val="24"/>
          <w:lang w:val="sk-SK"/>
        </w:rPr>
        <w:t xml:space="preserve"> </w:t>
      </w:r>
    </w:p>
    <w:p w14:paraId="46BEE6F8" w14:textId="167E4470" w:rsidR="0041715F" w:rsidRPr="00055A6B" w:rsidRDefault="00055A6B" w:rsidP="000C0CE6">
      <w:pPr>
        <w:spacing w:after="120" w:line="360" w:lineRule="auto"/>
        <w:rPr>
          <w:rFonts w:ascii="Arial" w:hAnsi="Arial" w:cs="Arial"/>
          <w:bCs/>
          <w:sz w:val="24"/>
          <w:szCs w:val="24"/>
          <w:lang w:val="sk-SK"/>
        </w:rPr>
      </w:pPr>
      <w:r w:rsidRPr="00055A6B">
        <w:rPr>
          <w:rFonts w:ascii="Arial" w:eastAsia="Arial,Bold" w:hAnsi="Arial" w:cs="Arial"/>
          <w:sz w:val="24"/>
          <w:szCs w:val="24"/>
          <w:lang w:val="sk-SK"/>
        </w:rPr>
        <w:lastRenderedPageBreak/>
        <w:t xml:space="preserve">2/ </w:t>
      </w:r>
      <w:r w:rsidR="0041715F" w:rsidRPr="00055A6B">
        <w:rPr>
          <w:rFonts w:ascii="Arial" w:eastAsia="Arial,Bold" w:hAnsi="Arial" w:cs="Arial"/>
          <w:sz w:val="24"/>
          <w:szCs w:val="24"/>
          <w:lang w:val="sk-SK"/>
        </w:rPr>
        <w:t xml:space="preserve">Voľba spôsobu predloženia ponuky (z foriem uvedených v odseku 1 tohto článku) je na Navrhovateľovi. </w:t>
      </w:r>
      <w:r w:rsidR="0041715F" w:rsidRPr="00055A6B">
        <w:rPr>
          <w:rFonts w:ascii="Arial" w:hAnsi="Arial" w:cs="Arial"/>
          <w:bCs/>
          <w:sz w:val="24"/>
          <w:szCs w:val="24"/>
          <w:lang w:val="sk-SK"/>
        </w:rPr>
        <w:t xml:space="preserve">Iné formy predloženia ponuky alebo iné miesta doručenia nie sú dovolené a na ponuky preložené inou formou sa nebude prihliadať. </w:t>
      </w:r>
    </w:p>
    <w:p w14:paraId="24AF8BDE" w14:textId="5F2239D7" w:rsidR="0041715F" w:rsidRPr="00055A6B" w:rsidRDefault="00055A6B" w:rsidP="000C0CE6">
      <w:pPr>
        <w:spacing w:after="120" w:line="360" w:lineRule="auto"/>
        <w:rPr>
          <w:rFonts w:ascii="Arial" w:hAnsi="Arial" w:cs="Arial"/>
          <w:bCs/>
          <w:sz w:val="24"/>
          <w:szCs w:val="24"/>
          <w:lang w:val="sk-SK"/>
        </w:rPr>
      </w:pPr>
      <w:r w:rsidRPr="00055A6B">
        <w:rPr>
          <w:rFonts w:ascii="Arial" w:hAnsi="Arial" w:cs="Arial"/>
          <w:bCs/>
          <w:sz w:val="24"/>
          <w:szCs w:val="24"/>
          <w:lang w:val="sk-SK"/>
        </w:rPr>
        <w:t xml:space="preserve">3/ </w:t>
      </w:r>
      <w:r w:rsidR="0041715F" w:rsidRPr="00055A6B">
        <w:rPr>
          <w:rFonts w:ascii="Arial" w:hAnsi="Arial" w:cs="Arial"/>
          <w:bCs/>
          <w:sz w:val="24"/>
          <w:szCs w:val="24"/>
          <w:lang w:val="sk-SK"/>
        </w:rPr>
        <w:t>Ubezpečujeme Navrhovateľov, že ponuky nebudú otvorené a ich obsah nebude sprístupnený skôr, ako uplynie lehota na predkladanie ponúk (systém JOSEPHINE nedokáže ponuku otvoriť skôr, ako uplynie lehota na predkladanie ponúk, takže sú vylúčené akékoľvek podozrenia v tomto smere).</w:t>
      </w:r>
    </w:p>
    <w:p w14:paraId="55FB7883" w14:textId="1C2DBA0A" w:rsidR="009775AC" w:rsidRPr="009E4E2C" w:rsidRDefault="009E4E2C" w:rsidP="0051439D">
      <w:pPr>
        <w:spacing w:after="120" w:line="360" w:lineRule="auto"/>
        <w:rPr>
          <w:rFonts w:ascii="Arial" w:eastAsia="Arial,Bold" w:hAnsi="Arial" w:cs="Arial"/>
          <w:sz w:val="24"/>
          <w:szCs w:val="24"/>
          <w:lang w:val="sk-SK"/>
        </w:rPr>
      </w:pPr>
      <w:r w:rsidRPr="009E4E2C">
        <w:rPr>
          <w:rFonts w:ascii="Arial" w:eastAsia="Arial,Bold" w:hAnsi="Arial" w:cs="Arial"/>
          <w:sz w:val="24"/>
          <w:szCs w:val="24"/>
          <w:lang w:val="sk-SK"/>
        </w:rPr>
        <w:t xml:space="preserve">4/ </w:t>
      </w:r>
      <w:r w:rsidR="0041715F" w:rsidRPr="009E4E2C">
        <w:rPr>
          <w:rFonts w:ascii="Arial" w:eastAsia="Arial,Bold" w:hAnsi="Arial" w:cs="Arial"/>
          <w:sz w:val="24"/>
          <w:szCs w:val="24"/>
          <w:lang w:val="sk-SK"/>
        </w:rPr>
        <w:t>Listinná ponuka</w:t>
      </w:r>
      <w:r w:rsidR="00B7575A">
        <w:rPr>
          <w:rFonts w:ascii="Arial" w:eastAsia="Arial,Bold" w:hAnsi="Arial" w:cs="Arial"/>
          <w:sz w:val="24"/>
          <w:szCs w:val="24"/>
          <w:lang w:val="sk-SK"/>
        </w:rPr>
        <w:t xml:space="preserve"> vrátane požadovaných </w:t>
      </w:r>
      <w:r w:rsidR="00F5216C">
        <w:rPr>
          <w:rFonts w:ascii="Arial" w:eastAsia="Arial,Bold" w:hAnsi="Arial" w:cs="Arial"/>
          <w:sz w:val="24"/>
          <w:szCs w:val="24"/>
          <w:lang w:val="sk-SK"/>
        </w:rPr>
        <w:t>dokladov a dokumentov</w:t>
      </w:r>
      <w:r w:rsidR="0041715F" w:rsidRPr="009E4E2C">
        <w:rPr>
          <w:rFonts w:ascii="Arial" w:eastAsia="Arial,Bold" w:hAnsi="Arial" w:cs="Arial"/>
          <w:sz w:val="24"/>
          <w:szCs w:val="24"/>
          <w:lang w:val="sk-SK"/>
        </w:rPr>
        <w:t xml:space="preserve"> musí byť doručená na adresu Mesto Trenčín, Mierové nám. 1/2, 911 64 Trenčín (podateľňa). Obálka musí byť označená „Neotvárať, Verejná obchodná súťaž </w:t>
      </w:r>
      <w:r w:rsidRPr="00F62363">
        <w:rPr>
          <w:rFonts w:ascii="Arial" w:hAnsi="Arial" w:cs="Arial"/>
          <w:b/>
          <w:bCs/>
          <w:sz w:val="24"/>
          <w:szCs w:val="24"/>
          <w:lang w:val="sk-SK"/>
        </w:rPr>
        <w:t>„Pozemok Ul. Pod Brezinou“</w:t>
      </w:r>
      <w:r w:rsidR="0041715F" w:rsidRPr="009E4E2C">
        <w:rPr>
          <w:rFonts w:ascii="Arial" w:eastAsia="Arial,Bold" w:hAnsi="Arial" w:cs="Arial"/>
          <w:sz w:val="24"/>
          <w:szCs w:val="24"/>
          <w:lang w:val="sk-SK"/>
        </w:rPr>
        <w:t xml:space="preserve"> </w:t>
      </w:r>
    </w:p>
    <w:p w14:paraId="59BC9692" w14:textId="77777777" w:rsidR="00086873" w:rsidRDefault="005E699E" w:rsidP="005E699E">
      <w:pPr>
        <w:spacing w:after="0"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5/ </w:t>
      </w:r>
      <w:r w:rsidRPr="005E699E">
        <w:rPr>
          <w:rFonts w:ascii="Arial" w:hAnsi="Arial" w:cs="Arial"/>
          <w:sz w:val="24"/>
          <w:szCs w:val="24"/>
          <w:lang w:val="sk-SK"/>
        </w:rPr>
        <w:t xml:space="preserve">Elektronická ponuka bude vložená do systému JOSEPHINE umiestnenom </w:t>
      </w:r>
      <w:r w:rsidR="00086873">
        <w:rPr>
          <w:rFonts w:ascii="Arial" w:hAnsi="Arial" w:cs="Arial"/>
          <w:sz w:val="24"/>
          <w:szCs w:val="24"/>
          <w:lang w:val="sk-SK"/>
        </w:rPr>
        <w:t> </w:t>
      </w:r>
    </w:p>
    <w:p w14:paraId="243AE52E" w14:textId="0433FEA4" w:rsidR="005E699E" w:rsidRPr="005E699E" w:rsidRDefault="005E699E" w:rsidP="005E699E">
      <w:pPr>
        <w:spacing w:after="0" w:line="360" w:lineRule="auto"/>
        <w:rPr>
          <w:rFonts w:ascii="Arial" w:hAnsi="Arial" w:cs="Arial"/>
          <w:sz w:val="24"/>
          <w:szCs w:val="24"/>
          <w:lang w:val="sk-SK"/>
        </w:rPr>
      </w:pPr>
      <w:r w:rsidRPr="005E699E">
        <w:rPr>
          <w:rFonts w:ascii="Arial" w:hAnsi="Arial" w:cs="Arial"/>
          <w:sz w:val="24"/>
          <w:szCs w:val="24"/>
          <w:lang w:val="sk-SK"/>
        </w:rPr>
        <w:t xml:space="preserve">na webovej adrese </w:t>
      </w:r>
      <w:hyperlink r:id="rId5" w:history="1">
        <w:r w:rsidRPr="005E699E">
          <w:rPr>
            <w:rStyle w:val="Hypertextovprepojenie"/>
            <w:rFonts w:ascii="Arial" w:eastAsiaTheme="majorEastAsia" w:hAnsi="Arial" w:cs="Arial"/>
            <w:sz w:val="24"/>
            <w:szCs w:val="24"/>
            <w:lang w:val="sk-SK"/>
          </w:rPr>
          <w:t>https://josephine.proebiz.com</w:t>
        </w:r>
      </w:hyperlink>
    </w:p>
    <w:p w14:paraId="7274B69F" w14:textId="77777777" w:rsidR="00086873" w:rsidRDefault="005E699E" w:rsidP="00002991">
      <w:pPr>
        <w:autoSpaceDE w:val="0"/>
        <w:autoSpaceDN w:val="0"/>
        <w:adjustRightInd w:val="0"/>
        <w:spacing w:after="300" w:line="360" w:lineRule="auto"/>
        <w:contextualSpacing/>
        <w:rPr>
          <w:rFonts w:ascii="Arial" w:hAnsi="Arial" w:cs="Arial"/>
          <w:sz w:val="24"/>
          <w:szCs w:val="24"/>
          <w:lang w:val="sk-SK"/>
        </w:rPr>
      </w:pPr>
      <w:r w:rsidRPr="005E699E">
        <w:rPr>
          <w:rFonts w:ascii="Arial" w:hAnsi="Arial" w:cs="Arial"/>
          <w:sz w:val="24"/>
          <w:szCs w:val="24"/>
          <w:lang w:val="sk-SK"/>
        </w:rPr>
        <w:t xml:space="preserve">Elektronická ponuka sa vloží vyplnením ponukového formulára a vložením požadovaných dokladov a dokumentov v systéme JOSEPHINE umiestnenom </w:t>
      </w:r>
      <w:r w:rsidR="00086873">
        <w:rPr>
          <w:rFonts w:ascii="Arial" w:hAnsi="Arial" w:cs="Arial"/>
          <w:sz w:val="24"/>
          <w:szCs w:val="24"/>
          <w:lang w:val="sk-SK"/>
        </w:rPr>
        <w:t> </w:t>
      </w:r>
    </w:p>
    <w:p w14:paraId="0276D33B" w14:textId="37632AFB" w:rsidR="005E699E" w:rsidRPr="005E699E" w:rsidRDefault="005E699E" w:rsidP="00002991">
      <w:pPr>
        <w:autoSpaceDE w:val="0"/>
        <w:autoSpaceDN w:val="0"/>
        <w:adjustRightInd w:val="0"/>
        <w:spacing w:after="300" w:line="360" w:lineRule="auto"/>
        <w:contextualSpacing/>
        <w:rPr>
          <w:rFonts w:ascii="Arial" w:hAnsi="Arial" w:cs="Arial"/>
          <w:color w:val="000000"/>
          <w:sz w:val="24"/>
          <w:szCs w:val="24"/>
          <w:lang w:val="sk-SK"/>
        </w:rPr>
      </w:pPr>
      <w:r w:rsidRPr="005E699E">
        <w:rPr>
          <w:rFonts w:ascii="Arial" w:hAnsi="Arial" w:cs="Arial"/>
          <w:sz w:val="24"/>
          <w:szCs w:val="24"/>
          <w:lang w:val="sk-SK"/>
        </w:rPr>
        <w:t xml:space="preserve">na webovej adrese </w:t>
      </w:r>
      <w:hyperlink r:id="rId6" w:history="1">
        <w:r w:rsidRPr="005E699E">
          <w:rPr>
            <w:rStyle w:val="Hypertextovprepojenie"/>
            <w:rFonts w:ascii="Arial" w:eastAsiaTheme="majorEastAsia" w:hAnsi="Arial" w:cs="Arial"/>
            <w:sz w:val="24"/>
            <w:szCs w:val="24"/>
            <w:lang w:val="sk-SK"/>
          </w:rPr>
          <w:t>https://josephine.proebiz.com</w:t>
        </w:r>
      </w:hyperlink>
      <w:r w:rsidRPr="005E699E">
        <w:rPr>
          <w:rFonts w:ascii="Arial" w:hAnsi="Arial" w:cs="Arial"/>
          <w:lang w:val="sk-SK"/>
        </w:rPr>
        <w:t>.</w:t>
      </w:r>
    </w:p>
    <w:p w14:paraId="6E46CC6C" w14:textId="655249EF" w:rsidR="00EA3BF7" w:rsidRPr="00EA3BF7" w:rsidRDefault="00EA3BF7" w:rsidP="0051439D">
      <w:pPr>
        <w:autoSpaceDE w:val="0"/>
        <w:autoSpaceDN w:val="0"/>
        <w:adjustRightInd w:val="0"/>
        <w:spacing w:after="120" w:line="360" w:lineRule="auto"/>
        <w:ind w:right="425"/>
        <w:rPr>
          <w:rFonts w:ascii="Arial" w:hAnsi="Arial" w:cs="Arial"/>
          <w:b/>
          <w:bCs/>
          <w:sz w:val="24"/>
          <w:szCs w:val="24"/>
        </w:rPr>
      </w:pPr>
      <w:r w:rsidRPr="00EA3BF7">
        <w:rPr>
          <w:rFonts w:ascii="Arial" w:hAnsi="Arial" w:cs="Arial"/>
          <w:b/>
          <w:bCs/>
          <w:sz w:val="24"/>
          <w:szCs w:val="24"/>
        </w:rPr>
        <w:t>https://josephine.proebiz.com/sk/tender/68773/summary</w:t>
      </w:r>
    </w:p>
    <w:p w14:paraId="1F4042FD" w14:textId="77777777" w:rsidR="001D66BD" w:rsidRPr="00145507" w:rsidRDefault="00210A06" w:rsidP="001D66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sk-SK"/>
        </w:rPr>
      </w:pPr>
      <w:r w:rsidRPr="00145507">
        <w:rPr>
          <w:rFonts w:ascii="Arial" w:hAnsi="Arial" w:cs="Arial"/>
          <w:bCs/>
          <w:sz w:val="24"/>
          <w:szCs w:val="24"/>
          <w:lang w:val="sk-SK"/>
        </w:rPr>
        <w:t>6</w:t>
      </w:r>
      <w:r w:rsidR="00F7731C" w:rsidRPr="00145507">
        <w:rPr>
          <w:rFonts w:ascii="Arial" w:hAnsi="Arial" w:cs="Arial"/>
          <w:bCs/>
          <w:sz w:val="24"/>
          <w:szCs w:val="24"/>
          <w:lang w:val="sk-SK"/>
        </w:rPr>
        <w:t xml:space="preserve">/ Pokiaľ sa v týchto súťažných podmienkach hovorí o predložení/zaslaní ponuky, dokumentov a pod. </w:t>
      </w:r>
      <w:r w:rsidR="00EE159C" w:rsidRPr="00145507">
        <w:rPr>
          <w:rFonts w:ascii="Arial" w:hAnsi="Arial" w:cs="Arial"/>
          <w:bCs/>
          <w:sz w:val="24"/>
          <w:szCs w:val="24"/>
          <w:lang w:val="sk-SK"/>
        </w:rPr>
        <w:t xml:space="preserve">v elektronickej podobe, </w:t>
      </w:r>
      <w:r w:rsidR="00F7731C" w:rsidRPr="00145507">
        <w:rPr>
          <w:rFonts w:ascii="Arial" w:hAnsi="Arial" w:cs="Arial"/>
          <w:bCs/>
          <w:sz w:val="24"/>
          <w:szCs w:val="24"/>
          <w:lang w:val="sk-SK"/>
        </w:rPr>
        <w:t xml:space="preserve">má sa za to, že sa jedná výlučne </w:t>
      </w:r>
      <w:r w:rsidR="001D66BD" w:rsidRPr="00145507">
        <w:rPr>
          <w:rFonts w:ascii="Arial" w:hAnsi="Arial" w:cs="Arial"/>
          <w:bCs/>
          <w:sz w:val="24"/>
          <w:szCs w:val="24"/>
          <w:lang w:val="sk-SK"/>
        </w:rPr>
        <w:t> </w:t>
      </w:r>
    </w:p>
    <w:p w14:paraId="61031605" w14:textId="77777777" w:rsidR="00376FCA" w:rsidRDefault="00F7731C" w:rsidP="008228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sk-SK"/>
        </w:rPr>
      </w:pPr>
      <w:r w:rsidRPr="00145507">
        <w:rPr>
          <w:rFonts w:ascii="Arial" w:hAnsi="Arial" w:cs="Arial"/>
          <w:bCs/>
          <w:sz w:val="24"/>
          <w:szCs w:val="24"/>
          <w:lang w:val="sk-SK"/>
        </w:rPr>
        <w:t xml:space="preserve">o elektronické predloženie dokumentov (tak zo strany </w:t>
      </w:r>
      <w:r w:rsidR="00323833" w:rsidRPr="00145507">
        <w:rPr>
          <w:rFonts w:ascii="Arial" w:hAnsi="Arial" w:cs="Arial"/>
          <w:bCs/>
          <w:sz w:val="24"/>
          <w:szCs w:val="24"/>
          <w:lang w:val="sk-SK"/>
        </w:rPr>
        <w:t>N</w:t>
      </w:r>
      <w:r w:rsidRPr="00145507">
        <w:rPr>
          <w:rFonts w:ascii="Arial" w:hAnsi="Arial" w:cs="Arial"/>
          <w:bCs/>
          <w:sz w:val="24"/>
          <w:szCs w:val="24"/>
          <w:lang w:val="sk-SK"/>
        </w:rPr>
        <w:t xml:space="preserve">avrhovateľa ako aj </w:t>
      </w:r>
      <w:r w:rsidR="00323833" w:rsidRPr="00145507">
        <w:rPr>
          <w:rFonts w:ascii="Arial" w:hAnsi="Arial" w:cs="Arial"/>
          <w:bCs/>
          <w:sz w:val="24"/>
          <w:szCs w:val="24"/>
          <w:lang w:val="sk-SK"/>
        </w:rPr>
        <w:t>V</w:t>
      </w:r>
      <w:r w:rsidRPr="00145507">
        <w:rPr>
          <w:rFonts w:ascii="Arial" w:hAnsi="Arial" w:cs="Arial"/>
          <w:bCs/>
          <w:sz w:val="24"/>
          <w:szCs w:val="24"/>
          <w:lang w:val="sk-SK"/>
        </w:rPr>
        <w:t>yhlasovateľa obchodnej verejnej súťaže)</w:t>
      </w:r>
      <w:r w:rsidRPr="00145507">
        <w:rPr>
          <w:rFonts w:ascii="Arial" w:hAnsi="Arial" w:cs="Arial"/>
          <w:b/>
          <w:sz w:val="24"/>
          <w:szCs w:val="24"/>
          <w:lang w:val="sk-SK"/>
        </w:rPr>
        <w:t>.</w:t>
      </w:r>
      <w:r w:rsidRPr="001D06B1"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14:paraId="6F040340" w14:textId="6CEB95DE" w:rsidR="00F7731C" w:rsidRPr="00FD7386" w:rsidRDefault="00376FCA" w:rsidP="0051439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145507">
        <w:rPr>
          <w:rFonts w:ascii="Arial" w:hAnsi="Arial" w:cs="Arial"/>
          <w:bCs/>
          <w:sz w:val="24"/>
          <w:szCs w:val="24"/>
          <w:lang w:val="sk-SK"/>
        </w:rPr>
        <w:t>7/</w:t>
      </w:r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F7731C" w:rsidRPr="001D06B1">
        <w:rPr>
          <w:rFonts w:ascii="Arial" w:hAnsi="Arial" w:cs="Arial"/>
          <w:sz w:val="24"/>
          <w:szCs w:val="24"/>
          <w:lang w:val="sk-SK"/>
        </w:rPr>
        <w:t>V</w:t>
      </w:r>
      <w:r w:rsidR="00F7731C" w:rsidRPr="001D06B1">
        <w:rPr>
          <w:rFonts w:ascii="Arial" w:hAnsi="Arial" w:cs="Arial"/>
          <w:bCs/>
          <w:sz w:val="24"/>
          <w:szCs w:val="24"/>
          <w:lang w:val="sk-SK"/>
        </w:rPr>
        <w:t xml:space="preserve">yhlasovateľ </w:t>
      </w:r>
      <w:r w:rsidR="00F7731C" w:rsidRPr="001D06B1">
        <w:rPr>
          <w:rFonts w:ascii="Arial" w:hAnsi="Arial" w:cs="Arial"/>
          <w:sz w:val="24"/>
          <w:szCs w:val="24"/>
          <w:lang w:val="sk-SK"/>
        </w:rPr>
        <w:t xml:space="preserve">pri vyhodnocovaní ponúk môže požiadať </w:t>
      </w:r>
      <w:r w:rsidR="004724C6">
        <w:rPr>
          <w:rFonts w:ascii="Arial" w:hAnsi="Arial" w:cs="Arial"/>
          <w:sz w:val="24"/>
          <w:szCs w:val="24"/>
          <w:lang w:val="sk-SK"/>
        </w:rPr>
        <w:t>N</w:t>
      </w:r>
      <w:r w:rsidR="00F7731C" w:rsidRPr="001D06B1">
        <w:rPr>
          <w:rFonts w:ascii="Arial" w:hAnsi="Arial" w:cs="Arial"/>
          <w:sz w:val="24"/>
          <w:szCs w:val="24"/>
          <w:lang w:val="sk-SK"/>
        </w:rPr>
        <w:t xml:space="preserve">avrhovateľa o predloženie dokumentov (originálov alebo overených kópii), ktoré boli obsahom elektronickej ponuky. Vyhlasovateľ pristúpi k žiadosti </w:t>
      </w:r>
      <w:r w:rsidR="0082281A">
        <w:rPr>
          <w:rFonts w:ascii="Arial" w:hAnsi="Arial" w:cs="Arial"/>
          <w:sz w:val="24"/>
          <w:szCs w:val="24"/>
          <w:lang w:val="sk-SK"/>
        </w:rPr>
        <w:t> </w:t>
      </w:r>
      <w:r w:rsidR="00F7731C" w:rsidRPr="001D06B1">
        <w:rPr>
          <w:rFonts w:ascii="Arial" w:hAnsi="Arial" w:cs="Arial"/>
          <w:sz w:val="24"/>
          <w:szCs w:val="24"/>
          <w:lang w:val="sk-SK"/>
        </w:rPr>
        <w:t>o predloženie papierovej formy dokumentu len výnimočne, napr. v prípade pochybnosti o autenticite alebo nepozmenenia elektronicky predloženého dokladu.</w:t>
      </w:r>
    </w:p>
    <w:p w14:paraId="037687BD" w14:textId="0CBB4873" w:rsidR="00F267BF" w:rsidRDefault="0051439D" w:rsidP="00F267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sk-SK"/>
        </w:rPr>
      </w:pPr>
      <w:r>
        <w:rPr>
          <w:rFonts w:ascii="Arial" w:hAnsi="Arial" w:cs="Arial"/>
          <w:bCs/>
          <w:sz w:val="24"/>
          <w:szCs w:val="24"/>
          <w:lang w:val="sk-SK"/>
        </w:rPr>
        <w:t>8</w:t>
      </w:r>
      <w:r w:rsidR="00F7731C" w:rsidRPr="00287853">
        <w:rPr>
          <w:rFonts w:ascii="Arial" w:hAnsi="Arial" w:cs="Arial"/>
          <w:bCs/>
          <w:sz w:val="24"/>
          <w:szCs w:val="24"/>
          <w:lang w:val="sk-SK"/>
        </w:rPr>
        <w:t xml:space="preserve">/ Pri vkladaní ponuky navrhovateľ postupuje nasledovne: dokumenty navrhovateľ vkladá v okne „PONUKY“ v časti „Ponuka (súbor priloží uchádzač cez tlačidlo +)“. </w:t>
      </w:r>
      <w:r w:rsidR="00F267BF">
        <w:rPr>
          <w:rFonts w:ascii="Arial" w:hAnsi="Arial" w:cs="Arial"/>
          <w:bCs/>
          <w:sz w:val="24"/>
          <w:szCs w:val="24"/>
          <w:lang w:val="sk-SK"/>
        </w:rPr>
        <w:t> </w:t>
      </w:r>
    </w:p>
    <w:p w14:paraId="28799CB7" w14:textId="7E455EBE" w:rsidR="00F7731C" w:rsidRPr="00F267BF" w:rsidRDefault="00F7731C" w:rsidP="002878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 w:rsidRPr="00F267BF">
        <w:rPr>
          <w:rFonts w:ascii="Arial" w:hAnsi="Arial" w:cs="Arial"/>
          <w:b/>
          <w:sz w:val="24"/>
          <w:szCs w:val="24"/>
          <w:lang w:val="sk-SK"/>
        </w:rPr>
        <w:t xml:space="preserve">V prípade otázok týkajúcich sa registrácie a vloženia ponúk do daného systému môže </w:t>
      </w:r>
      <w:r w:rsidR="00DC2FE4">
        <w:rPr>
          <w:rFonts w:ascii="Arial" w:hAnsi="Arial" w:cs="Arial"/>
          <w:b/>
          <w:sz w:val="24"/>
          <w:szCs w:val="24"/>
          <w:lang w:val="sk-SK"/>
        </w:rPr>
        <w:t>N</w:t>
      </w:r>
      <w:r w:rsidRPr="00F267BF">
        <w:rPr>
          <w:rFonts w:ascii="Arial" w:hAnsi="Arial" w:cs="Arial"/>
          <w:b/>
          <w:sz w:val="24"/>
          <w:szCs w:val="24"/>
          <w:lang w:val="sk-SK"/>
        </w:rPr>
        <w:t xml:space="preserve">avrhovateľ kontaktovať správcu systému </w:t>
      </w:r>
      <w:hyperlink r:id="rId7" w:history="1">
        <w:r w:rsidRPr="00F267BF">
          <w:rPr>
            <w:rStyle w:val="Hypertextovprepojenie"/>
            <w:rFonts w:ascii="Arial" w:eastAsiaTheme="majorEastAsia" w:hAnsi="Arial" w:cs="Arial"/>
            <w:b/>
            <w:sz w:val="24"/>
            <w:szCs w:val="24"/>
            <w:lang w:val="sk-SK"/>
          </w:rPr>
          <w:t>houston@proebiz.com</w:t>
        </w:r>
      </w:hyperlink>
      <w:r w:rsidRPr="00F267BF">
        <w:rPr>
          <w:rFonts w:ascii="Arial" w:hAnsi="Arial" w:cs="Arial"/>
          <w:b/>
          <w:sz w:val="24"/>
          <w:szCs w:val="24"/>
          <w:lang w:val="sk-SK"/>
        </w:rPr>
        <w:t xml:space="preserve"> alebo telefonicky +421 220 255 999.</w:t>
      </w:r>
    </w:p>
    <w:p w14:paraId="231CFC62" w14:textId="77777777" w:rsidR="00BD305F" w:rsidRDefault="00DC2FE4" w:rsidP="00BD305F">
      <w:pPr>
        <w:spacing w:after="0" w:line="360" w:lineRule="auto"/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bCs/>
          <w:sz w:val="24"/>
          <w:szCs w:val="24"/>
          <w:lang w:val="sk-SK"/>
        </w:rPr>
        <w:lastRenderedPageBreak/>
        <w:t>9</w:t>
      </w:r>
      <w:r w:rsidR="00F800EA" w:rsidRPr="004438EF">
        <w:rPr>
          <w:rFonts w:ascii="Arial" w:hAnsi="Arial" w:cs="Arial"/>
          <w:bCs/>
          <w:sz w:val="24"/>
          <w:szCs w:val="24"/>
          <w:lang w:val="sk-SK"/>
        </w:rPr>
        <w:t>/</w:t>
      </w:r>
      <w:r w:rsidR="004438EF" w:rsidRPr="004438EF">
        <w:rPr>
          <w:rFonts w:ascii="Arial" w:hAnsi="Arial" w:cs="Arial"/>
          <w:sz w:val="24"/>
          <w:lang w:val="sk-SK"/>
        </w:rPr>
        <w:t xml:space="preserve"> Navrhovateľ si po prihlásení do systému JOSEPHINE v prehľade - zozname obchodných verejných súťaží vyberie predmetnú súťaž a vloží svoju ponuku </w:t>
      </w:r>
      <w:r w:rsidR="00BD305F">
        <w:rPr>
          <w:rFonts w:ascii="Arial" w:hAnsi="Arial" w:cs="Arial"/>
          <w:sz w:val="24"/>
          <w:lang w:val="sk-SK"/>
        </w:rPr>
        <w:t> </w:t>
      </w:r>
    </w:p>
    <w:p w14:paraId="106E0F2E" w14:textId="6865C3FF" w:rsidR="004438EF" w:rsidRPr="004438EF" w:rsidRDefault="004438EF" w:rsidP="00D0520C">
      <w:pPr>
        <w:spacing w:after="360" w:line="360" w:lineRule="auto"/>
        <w:rPr>
          <w:rFonts w:ascii="Arial" w:hAnsi="Arial" w:cs="Arial"/>
          <w:sz w:val="24"/>
          <w:lang w:val="sk-SK"/>
        </w:rPr>
      </w:pPr>
      <w:r w:rsidRPr="004438EF">
        <w:rPr>
          <w:rFonts w:ascii="Arial" w:hAnsi="Arial" w:cs="Arial"/>
          <w:sz w:val="24"/>
          <w:lang w:val="sk-SK"/>
        </w:rPr>
        <w:t>do určeného formulára na príjem ponúk, ktorý nájde v záložke „Ponuky a žiadosti“.</w:t>
      </w:r>
    </w:p>
    <w:p w14:paraId="21816FB4" w14:textId="77777777" w:rsidR="00F7731C" w:rsidRPr="00DC7141" w:rsidRDefault="00F7731C" w:rsidP="00270980">
      <w:pPr>
        <w:pStyle w:val="Nadpis2"/>
        <w:spacing w:before="0" w:after="120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DC7141">
        <w:rPr>
          <w:rFonts w:ascii="Arial" w:hAnsi="Arial" w:cs="Arial"/>
          <w:b/>
          <w:color w:val="auto"/>
          <w:sz w:val="24"/>
          <w:szCs w:val="24"/>
          <w:lang w:val="sk-SK"/>
        </w:rPr>
        <w:t>čl. VI.</w:t>
      </w:r>
    </w:p>
    <w:p w14:paraId="7DA700FD" w14:textId="77777777" w:rsidR="00F7731C" w:rsidRPr="00DC7141" w:rsidRDefault="00F7731C" w:rsidP="00D0520C">
      <w:pPr>
        <w:pStyle w:val="Nadpis2"/>
        <w:spacing w:before="0" w:after="240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DC7141">
        <w:rPr>
          <w:rFonts w:ascii="Arial" w:hAnsi="Arial" w:cs="Arial"/>
          <w:b/>
          <w:color w:val="auto"/>
          <w:sz w:val="24"/>
          <w:szCs w:val="24"/>
          <w:lang w:val="sk-SK"/>
        </w:rPr>
        <w:t>Komunikácia a vysvetľovanie</w:t>
      </w:r>
    </w:p>
    <w:p w14:paraId="0DBAA6F5" w14:textId="77777777" w:rsidR="0002790E" w:rsidRDefault="00F7731C" w:rsidP="0002790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lang w:val="sk-SK"/>
        </w:rPr>
      </w:pPr>
      <w:r w:rsidRPr="005A0CAD">
        <w:rPr>
          <w:rFonts w:ascii="Arial" w:hAnsi="Arial" w:cs="Arial"/>
          <w:sz w:val="24"/>
          <w:lang w:val="sk-SK"/>
        </w:rPr>
        <w:t xml:space="preserve">1/ Akákoľvek komunikácia (ďalej len „komunikácia“) medzi </w:t>
      </w:r>
      <w:r w:rsidR="00DE3CED">
        <w:rPr>
          <w:rFonts w:ascii="Arial" w:hAnsi="Arial" w:cs="Arial"/>
          <w:sz w:val="24"/>
          <w:lang w:val="sk-SK"/>
        </w:rPr>
        <w:t>V</w:t>
      </w:r>
      <w:r w:rsidRPr="005A0CAD">
        <w:rPr>
          <w:rFonts w:ascii="Arial" w:hAnsi="Arial" w:cs="Arial"/>
          <w:sz w:val="24"/>
          <w:lang w:val="sk-SK"/>
        </w:rPr>
        <w:t xml:space="preserve">yhlasovateľom a </w:t>
      </w:r>
      <w:r w:rsidR="00DE3CED">
        <w:rPr>
          <w:rFonts w:ascii="Arial" w:hAnsi="Arial" w:cs="Arial"/>
          <w:sz w:val="24"/>
          <w:lang w:val="sk-SK"/>
        </w:rPr>
        <w:t>N</w:t>
      </w:r>
      <w:r w:rsidRPr="005A0CAD">
        <w:rPr>
          <w:rFonts w:ascii="Arial" w:hAnsi="Arial" w:cs="Arial"/>
          <w:sz w:val="24"/>
          <w:lang w:val="sk-SK"/>
        </w:rPr>
        <w:t xml:space="preserve">avrhovateľmi sa bude uskutočňovať v štátnom (slovenskom) jazyku, prípadne </w:t>
      </w:r>
      <w:r w:rsidR="0002790E">
        <w:rPr>
          <w:rFonts w:ascii="Arial" w:hAnsi="Arial" w:cs="Arial"/>
          <w:sz w:val="24"/>
          <w:lang w:val="sk-SK"/>
        </w:rPr>
        <w:t> </w:t>
      </w:r>
    </w:p>
    <w:p w14:paraId="1EAD9455" w14:textId="77777777" w:rsidR="0002790E" w:rsidRDefault="00F7731C" w:rsidP="0002790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lang w:val="sk-SK"/>
        </w:rPr>
      </w:pPr>
      <w:r w:rsidRPr="005A0CAD">
        <w:rPr>
          <w:rFonts w:ascii="Arial" w:hAnsi="Arial" w:cs="Arial"/>
          <w:sz w:val="24"/>
          <w:lang w:val="sk-SK"/>
        </w:rPr>
        <w:t>v českom jazyku a spôsobom, ktorý zabezpečí úplnosť a obsah týchto údajov uvedených v ponuke a zaručí ochranu dôverných a osobných údajov uvedených</w:t>
      </w:r>
      <w:r w:rsidR="0002790E">
        <w:rPr>
          <w:rFonts w:ascii="Arial" w:hAnsi="Arial" w:cs="Arial"/>
          <w:sz w:val="24"/>
          <w:lang w:val="sk-SK"/>
        </w:rPr>
        <w:t> </w:t>
      </w:r>
    </w:p>
    <w:p w14:paraId="0ADDD762" w14:textId="53CA9B1D" w:rsidR="00F7731C" w:rsidRPr="005A0CAD" w:rsidRDefault="00F7731C" w:rsidP="007D3D81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lang w:val="sk-SK"/>
        </w:rPr>
      </w:pPr>
      <w:r w:rsidRPr="005A0CAD">
        <w:rPr>
          <w:rFonts w:ascii="Arial" w:hAnsi="Arial" w:cs="Arial"/>
          <w:sz w:val="24"/>
          <w:lang w:val="sk-SK"/>
        </w:rPr>
        <w:t xml:space="preserve"> v týchto dokumentoch. </w:t>
      </w:r>
      <w:bookmarkStart w:id="1" w:name="_Hlk27989661"/>
    </w:p>
    <w:p w14:paraId="7EBD7389" w14:textId="77777777" w:rsidR="000C5808" w:rsidRPr="004F2B67" w:rsidRDefault="000C5808" w:rsidP="007D3D81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lang w:val="sk-SK"/>
        </w:rPr>
      </w:pPr>
      <w:r w:rsidRPr="00C972AC">
        <w:rPr>
          <w:rFonts w:ascii="Arial" w:hAnsi="Arial" w:cs="Arial"/>
          <w:sz w:val="24"/>
          <w:lang w:val="sk-SK"/>
        </w:rPr>
        <w:t>2/ Vyhlasovateľ bude pri komunikácii s Navrhovateľmi (aj tými, ktorí doručili ponuku v listinnej podobe) postupovať výlučne prostredníctvom komunikačného rozhrania systému JOSEPHINE. Na akúkoľvek inú formu komunikácie nebude prihliadané.</w:t>
      </w:r>
      <w:r w:rsidRPr="004F2B67">
        <w:rPr>
          <w:rFonts w:ascii="Arial" w:hAnsi="Arial" w:cs="Arial"/>
          <w:sz w:val="24"/>
          <w:lang w:val="sk-SK"/>
        </w:rPr>
        <w:t xml:space="preserve"> </w:t>
      </w:r>
    </w:p>
    <w:p w14:paraId="6572936C" w14:textId="77777777" w:rsidR="00190C13" w:rsidRPr="00E14575" w:rsidRDefault="00190C13" w:rsidP="00190C1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k-SK"/>
        </w:rPr>
      </w:pPr>
      <w:r w:rsidRPr="00190C13">
        <w:rPr>
          <w:rFonts w:ascii="Arial" w:hAnsi="Arial" w:cs="Arial"/>
          <w:sz w:val="24"/>
          <w:szCs w:val="24"/>
          <w:lang w:val="sk-SK"/>
        </w:rPr>
        <w:t xml:space="preserve">3/ </w:t>
      </w:r>
      <w:r w:rsidRPr="00190C13">
        <w:rPr>
          <w:rFonts w:ascii="Arial" w:hAnsi="Arial" w:cs="Arial"/>
          <w:sz w:val="24"/>
          <w:szCs w:val="24"/>
        </w:rPr>
        <w:t xml:space="preserve">JOSEPHINE je webová </w:t>
      </w:r>
      <w:r w:rsidRPr="00E14575">
        <w:rPr>
          <w:rFonts w:ascii="Arial" w:hAnsi="Arial" w:cs="Arial"/>
          <w:sz w:val="24"/>
          <w:szCs w:val="24"/>
          <w:lang w:val="sk-SK"/>
        </w:rPr>
        <w:t xml:space="preserve">aplikácia na doméne </w:t>
      </w:r>
      <w:hyperlink r:id="rId8" w:history="1">
        <w:r w:rsidRPr="00E14575">
          <w:rPr>
            <w:rStyle w:val="Hypertextovprepojenie"/>
            <w:rFonts w:ascii="Arial" w:eastAsiaTheme="majorEastAsia" w:hAnsi="Arial" w:cs="Arial"/>
            <w:sz w:val="24"/>
            <w:szCs w:val="24"/>
            <w:lang w:val="sk-SK"/>
          </w:rPr>
          <w:t>https://josephine.proebiz.com</w:t>
        </w:r>
      </w:hyperlink>
      <w:r w:rsidRPr="00E14575">
        <w:rPr>
          <w:rFonts w:ascii="Arial" w:hAnsi="Arial" w:cs="Arial"/>
          <w:sz w:val="24"/>
          <w:szCs w:val="24"/>
          <w:lang w:val="sk-SK"/>
        </w:rPr>
        <w:t>.</w:t>
      </w:r>
    </w:p>
    <w:p w14:paraId="778E7816" w14:textId="77777777" w:rsidR="00190C13" w:rsidRPr="00E14575" w:rsidRDefault="00190C13" w:rsidP="002D4941">
      <w:pPr>
        <w:tabs>
          <w:tab w:val="left" w:pos="709"/>
        </w:tabs>
        <w:suppressAutoHyphens/>
        <w:autoSpaceDE w:val="0"/>
        <w:autoSpaceDN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  <w:lang w:val="sk-SK"/>
        </w:rPr>
      </w:pPr>
      <w:proofErr w:type="spellStart"/>
      <w:r w:rsidRPr="00E14575">
        <w:rPr>
          <w:rFonts w:ascii="Arial" w:hAnsi="Arial" w:cs="Arial"/>
          <w:b/>
          <w:sz w:val="24"/>
          <w:szCs w:val="24"/>
          <w:lang w:val="sk-SK"/>
        </w:rPr>
        <w:t>Link</w:t>
      </w:r>
      <w:proofErr w:type="spellEnd"/>
      <w:r w:rsidRPr="00E14575">
        <w:rPr>
          <w:rFonts w:ascii="Arial" w:hAnsi="Arial" w:cs="Arial"/>
          <w:b/>
          <w:sz w:val="24"/>
          <w:szCs w:val="24"/>
          <w:lang w:val="sk-SK"/>
        </w:rPr>
        <w:t xml:space="preserve"> na systém JOSEPHINE, kde budú zverejnené všetky dokumenty k tejto súťaži:</w:t>
      </w:r>
    </w:p>
    <w:p w14:paraId="2FA1ECBD" w14:textId="27971419" w:rsidR="00190C13" w:rsidRPr="00E14575" w:rsidRDefault="002D4941" w:rsidP="007D3D81">
      <w:pPr>
        <w:tabs>
          <w:tab w:val="left" w:pos="709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val="sk-SK"/>
        </w:rPr>
      </w:pPr>
      <w:hyperlink r:id="rId9" w:history="1">
        <w:r w:rsidRPr="003C347A">
          <w:rPr>
            <w:rStyle w:val="Hypertextovprepojenie"/>
            <w:rFonts w:ascii="Arial" w:hAnsi="Arial" w:cs="Arial"/>
            <w:b/>
            <w:bCs/>
            <w:sz w:val="24"/>
            <w:szCs w:val="24"/>
            <w:lang w:val="sk-SK"/>
          </w:rPr>
          <w:t>https://josephine.proebiz.com/sk/tender/68773/summary</w:t>
        </w:r>
      </w:hyperlink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</w:p>
    <w:p w14:paraId="7203D52A" w14:textId="3E19A01C" w:rsidR="00190C13" w:rsidRPr="00E14575" w:rsidRDefault="00351421" w:rsidP="00190C13">
      <w:pPr>
        <w:spacing w:after="0"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4/ </w:t>
      </w:r>
      <w:r w:rsidR="00190C13" w:rsidRPr="00E14575">
        <w:rPr>
          <w:rFonts w:ascii="Arial" w:hAnsi="Arial" w:cs="Arial"/>
          <w:sz w:val="24"/>
          <w:szCs w:val="24"/>
          <w:lang w:val="sk-SK"/>
        </w:rPr>
        <w:t>Na bezproblémové používanie systému JOSEPHINE je nutné používať jeden z podporovaných internetových prehliadačov:</w:t>
      </w:r>
    </w:p>
    <w:p w14:paraId="1815A98A" w14:textId="770CC3AC" w:rsidR="00190C13" w:rsidRPr="0073494B" w:rsidRDefault="00190C13" w:rsidP="0073494B">
      <w:pPr>
        <w:pStyle w:val="Odsekzoznamu"/>
        <w:numPr>
          <w:ilvl w:val="0"/>
          <w:numId w:val="11"/>
        </w:numPr>
        <w:spacing w:after="300" w:line="360" w:lineRule="auto"/>
        <w:rPr>
          <w:rFonts w:ascii="Arial" w:hAnsi="Arial" w:cs="Arial"/>
          <w:sz w:val="24"/>
          <w:szCs w:val="24"/>
          <w:lang w:val="sk-SK"/>
        </w:rPr>
      </w:pPr>
      <w:proofErr w:type="spellStart"/>
      <w:r w:rsidRPr="0073494B">
        <w:rPr>
          <w:rFonts w:ascii="Arial" w:hAnsi="Arial" w:cs="Arial"/>
          <w:sz w:val="24"/>
          <w:szCs w:val="24"/>
          <w:lang w:val="sk-SK"/>
        </w:rPr>
        <w:t>Mozilla</w:t>
      </w:r>
      <w:proofErr w:type="spellEnd"/>
      <w:r w:rsidRPr="0073494B">
        <w:rPr>
          <w:rFonts w:ascii="Arial" w:hAnsi="Arial" w:cs="Arial"/>
          <w:sz w:val="24"/>
          <w:szCs w:val="24"/>
          <w:lang w:val="sk-SK"/>
        </w:rPr>
        <w:t xml:space="preserve"> Firefox verzia 13.0 a vyššia alebo </w:t>
      </w:r>
    </w:p>
    <w:p w14:paraId="1215E196" w14:textId="625B0E44" w:rsidR="00190C13" w:rsidRPr="0073494B" w:rsidRDefault="00190C13" w:rsidP="0073494B">
      <w:pPr>
        <w:pStyle w:val="Odsekzoznamu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300" w:line="360" w:lineRule="auto"/>
        <w:rPr>
          <w:rFonts w:ascii="Arial" w:hAnsi="Arial" w:cs="Arial"/>
          <w:sz w:val="24"/>
          <w:szCs w:val="24"/>
          <w:lang w:val="sk-SK"/>
        </w:rPr>
      </w:pPr>
      <w:r w:rsidRPr="0073494B">
        <w:rPr>
          <w:rFonts w:ascii="Arial" w:hAnsi="Arial" w:cs="Arial"/>
          <w:sz w:val="24"/>
          <w:szCs w:val="24"/>
          <w:lang w:val="sk-SK"/>
        </w:rPr>
        <w:t>Google Chrome</w:t>
      </w:r>
    </w:p>
    <w:p w14:paraId="6C7BF1C9" w14:textId="544117AA" w:rsidR="00190C13" w:rsidRPr="0073494B" w:rsidRDefault="00190C13" w:rsidP="00755FCE">
      <w:pPr>
        <w:pStyle w:val="Odsekzoznamu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  <w:lang w:val="sk-SK"/>
        </w:rPr>
      </w:pPr>
      <w:r w:rsidRPr="0073494B">
        <w:rPr>
          <w:rFonts w:ascii="Arial" w:hAnsi="Arial" w:cs="Arial"/>
          <w:sz w:val="24"/>
          <w:szCs w:val="24"/>
          <w:lang w:val="sk-SK"/>
        </w:rPr>
        <w:t xml:space="preserve">Microsoft </w:t>
      </w:r>
      <w:proofErr w:type="spellStart"/>
      <w:r w:rsidRPr="0073494B">
        <w:rPr>
          <w:rFonts w:ascii="Arial" w:hAnsi="Arial" w:cs="Arial"/>
          <w:sz w:val="24"/>
          <w:szCs w:val="24"/>
          <w:lang w:val="sk-SK"/>
        </w:rPr>
        <w:t>Edge</w:t>
      </w:r>
      <w:proofErr w:type="spellEnd"/>
    </w:p>
    <w:bookmarkEnd w:id="1"/>
    <w:p w14:paraId="2E8DC04C" w14:textId="221754C9" w:rsidR="0073494B" w:rsidRPr="009532DC" w:rsidRDefault="009532DC" w:rsidP="00755FCE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5/ </w:t>
      </w:r>
      <w:r w:rsidR="0073494B" w:rsidRPr="009532DC">
        <w:rPr>
          <w:rFonts w:ascii="Arial" w:hAnsi="Arial" w:cs="Arial"/>
          <w:sz w:val="24"/>
          <w:szCs w:val="24"/>
          <w:lang w:val="sk-SK"/>
        </w:rPr>
        <w:t>Pravidlá pre doručovanie – zásielka sa považuje za doručenú Navrhovateľovi, ak jej adresát bude mať objektívnu možnosť oboznámiť sa s jej obsahom, tzn. akonáhle sa dostane zásielka do sféry jeho dispozície. Za okamih doručenia sa v systéme JOSEPHINE považuje okamih jej odoslania v systéme JOSEPHINE a to v súlade s funkcionalitou systému.</w:t>
      </w:r>
    </w:p>
    <w:p w14:paraId="1CEC614E" w14:textId="77777777" w:rsidR="00755FCE" w:rsidRDefault="00A35EB5" w:rsidP="00755FCE">
      <w:pPr>
        <w:spacing w:after="0"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6/ </w:t>
      </w:r>
      <w:r w:rsidR="0073494B" w:rsidRPr="00A35EB5">
        <w:rPr>
          <w:rFonts w:ascii="Arial" w:hAnsi="Arial" w:cs="Arial"/>
          <w:sz w:val="24"/>
          <w:szCs w:val="24"/>
          <w:lang w:val="sk-SK"/>
        </w:rPr>
        <w:t xml:space="preserve">Ak je odosielateľom zásielky Vyhlasovateľ, tak Navrhovateľovi bude na ním určený kontaktný e-mail (zadaný pri registrácii do systému JOSEPHINE alebo inak oznámený Vyhlasovateľovi – napr. v čestnom vyhlásení, ktoré tvorí </w:t>
      </w:r>
      <w:r w:rsidR="0073494B" w:rsidRPr="00755FCE">
        <w:rPr>
          <w:rFonts w:ascii="Arial" w:hAnsi="Arial" w:cs="Arial"/>
          <w:sz w:val="24"/>
          <w:szCs w:val="24"/>
          <w:lang w:val="sk-SK"/>
        </w:rPr>
        <w:t>prílohu č.</w:t>
      </w:r>
      <w:r w:rsidR="00755FCE" w:rsidRPr="00755FCE">
        <w:rPr>
          <w:rFonts w:ascii="Arial" w:hAnsi="Arial" w:cs="Arial"/>
          <w:sz w:val="24"/>
          <w:szCs w:val="24"/>
          <w:lang w:val="sk-SK"/>
        </w:rPr>
        <w:t>3</w:t>
      </w:r>
      <w:r w:rsidR="0073494B" w:rsidRPr="00A35EB5">
        <w:rPr>
          <w:rFonts w:ascii="Arial" w:hAnsi="Arial" w:cs="Arial"/>
          <w:sz w:val="24"/>
          <w:szCs w:val="24"/>
          <w:lang w:val="sk-SK"/>
        </w:rPr>
        <w:t xml:space="preserve"> </w:t>
      </w:r>
      <w:r w:rsidR="0073494B" w:rsidRPr="00A35EB5">
        <w:rPr>
          <w:rFonts w:ascii="Arial" w:hAnsi="Arial" w:cs="Arial"/>
          <w:sz w:val="24"/>
          <w:szCs w:val="24"/>
          <w:lang w:val="sk-SK"/>
        </w:rPr>
        <w:lastRenderedPageBreak/>
        <w:t xml:space="preserve">k týmto súťažným podmienkam) bezodkladne odoslaná informácia o tom, že k predmetnej súťaži existuje nová zásielka/správa. Navrhovateľ sa prihlási </w:t>
      </w:r>
      <w:r w:rsidR="00755FCE">
        <w:rPr>
          <w:rFonts w:ascii="Arial" w:hAnsi="Arial" w:cs="Arial"/>
          <w:sz w:val="24"/>
          <w:szCs w:val="24"/>
          <w:lang w:val="sk-SK"/>
        </w:rPr>
        <w:t> </w:t>
      </w:r>
    </w:p>
    <w:p w14:paraId="0F16DD62" w14:textId="0D840625" w:rsidR="0073494B" w:rsidRPr="00A35EB5" w:rsidRDefault="0073494B" w:rsidP="003C4213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A35EB5">
        <w:rPr>
          <w:rFonts w:ascii="Arial" w:hAnsi="Arial" w:cs="Arial"/>
          <w:sz w:val="24"/>
          <w:szCs w:val="24"/>
          <w:lang w:val="sk-SK"/>
        </w:rPr>
        <w:t xml:space="preserve">do systému a v komunikačnom rozhraní súťaže bude mať zobrazený obsah komunikácie – zásielky, správy. Navrhovateľ si môže v komunikačnom rozhraní zobraziť celú históriu o svojej komunikácii s Vyhlasovateľom. Pre elimináciu problémov pri komunikácii Vám odporúčame tento kontaktný mail si pravidelne sledovať (vrátane spamu), dbať, aby nebola schránka plná a podobne. </w:t>
      </w:r>
    </w:p>
    <w:p w14:paraId="7B37ADCC" w14:textId="50AF93E8" w:rsidR="0073494B" w:rsidRPr="00FD6172" w:rsidRDefault="00FD6172" w:rsidP="00A306D7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7/ </w:t>
      </w:r>
      <w:r w:rsidR="0073494B" w:rsidRPr="00FD6172">
        <w:rPr>
          <w:rFonts w:ascii="Arial" w:hAnsi="Arial" w:cs="Arial"/>
          <w:sz w:val="24"/>
          <w:szCs w:val="24"/>
          <w:lang w:val="sk-SK"/>
        </w:rPr>
        <w:t xml:space="preserve">Ak je odosielateľom zásielky Navrhovateľ, tak po prihlásení do systému a k predmetnej súťaži môže prostredníctvom komunikačného rozhrania odosielať správy a potrebné prílohy Vyhlasovateľovi. Takáto zásielka sa považuje za doručenú Vyhlasovateľovi okamihom jej odoslania v systéme JOSEPHINE v súlade s funkcionalitou systému. Upozornenie: V prípade, ak Navrhovateľ nie je v systéme JOSEPHINE ešte registrovaný a bude chcieť Vyhlasovateľovi odoslať akékoľvek podanie (napr. odpoveď na žiadosť), musí sa v systéme registrovať. </w:t>
      </w:r>
    </w:p>
    <w:p w14:paraId="221369F7" w14:textId="4B9E99E2" w:rsidR="0073494B" w:rsidRPr="006F04A4" w:rsidRDefault="006F04A4" w:rsidP="008B51E3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bookmarkStart w:id="2" w:name="_Hlk194406305"/>
      <w:r>
        <w:rPr>
          <w:rFonts w:ascii="Arial" w:hAnsi="Arial" w:cs="Arial"/>
          <w:sz w:val="24"/>
          <w:szCs w:val="24"/>
          <w:lang w:val="sk-SK"/>
        </w:rPr>
        <w:t xml:space="preserve">8/ </w:t>
      </w:r>
      <w:r w:rsidR="0073494B" w:rsidRPr="006F04A4">
        <w:rPr>
          <w:rFonts w:ascii="Arial" w:hAnsi="Arial" w:cs="Arial"/>
          <w:sz w:val="24"/>
          <w:szCs w:val="24"/>
          <w:lang w:val="sk-SK"/>
        </w:rPr>
        <w:t xml:space="preserve">Každá informácia k tejto OVS, ktorá je určená pre všetkých záujemcov a bude zverejnená pred uplynutím lehoty na predkladanie ponúk bude uverejnená nielen v systéme JOSEPHINE, ale aj na webovom sídle Vyhlasovateľa, v sekcii </w:t>
      </w:r>
      <w:hyperlink r:id="rId10" w:history="1">
        <w:r w:rsidR="0073494B" w:rsidRPr="006F04A4">
          <w:rPr>
            <w:rStyle w:val="Hypertextovprepojenie"/>
            <w:rFonts w:ascii="Arial" w:eastAsiaTheme="majorEastAsia" w:hAnsi="Arial" w:cs="Arial"/>
            <w:sz w:val="24"/>
            <w:szCs w:val="24"/>
            <w:lang w:val="sk-SK"/>
          </w:rPr>
          <w:t>Predaj a prenájom majetku » Mesto Trenčín</w:t>
        </w:r>
      </w:hyperlink>
      <w:r w:rsidR="0073494B" w:rsidRPr="006F04A4">
        <w:rPr>
          <w:rFonts w:ascii="Arial" w:hAnsi="Arial" w:cs="Arial"/>
          <w:sz w:val="24"/>
          <w:szCs w:val="24"/>
          <w:lang w:val="sk-SK"/>
        </w:rPr>
        <w:t xml:space="preserve"> </w:t>
      </w:r>
      <w:bookmarkEnd w:id="2"/>
      <w:r w:rsidR="0073494B" w:rsidRPr="006F04A4">
        <w:rPr>
          <w:rFonts w:ascii="Arial" w:hAnsi="Arial" w:cs="Arial"/>
          <w:sz w:val="24"/>
          <w:szCs w:val="24"/>
          <w:lang w:val="sk-SK"/>
        </w:rPr>
        <w:t xml:space="preserve">. Takáto informácia sa považuje za doručenú okamihom jej odoslania/zverejnenia v systéme JOSEPHINE v súlade s funkcionalitou systému alebo uverejnením na webovom sídle Vyhlasovateľa, v sekcii </w:t>
      </w:r>
      <w:hyperlink r:id="rId11" w:history="1">
        <w:r w:rsidR="0073494B" w:rsidRPr="006F04A4">
          <w:rPr>
            <w:rStyle w:val="Hypertextovprepojenie"/>
            <w:rFonts w:ascii="Arial" w:eastAsiaTheme="majorEastAsia" w:hAnsi="Arial" w:cs="Arial"/>
            <w:sz w:val="24"/>
            <w:szCs w:val="24"/>
            <w:lang w:val="sk-SK"/>
          </w:rPr>
          <w:t>Predaj a prenájom majetku » Mesto Trenčín</w:t>
        </w:r>
      </w:hyperlink>
      <w:r w:rsidR="0073494B" w:rsidRPr="006F04A4">
        <w:rPr>
          <w:rFonts w:ascii="Arial" w:hAnsi="Arial" w:cs="Arial"/>
          <w:sz w:val="24"/>
          <w:szCs w:val="24"/>
          <w:lang w:val="sk-SK"/>
        </w:rPr>
        <w:t>, podľa toho, ktorá z týchto udalostí nastala skôr.</w:t>
      </w:r>
    </w:p>
    <w:p w14:paraId="5DD4F023" w14:textId="7DB8B79C" w:rsidR="0073494B" w:rsidRPr="004D4E6E" w:rsidRDefault="004D4E6E" w:rsidP="00DA457D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9/ </w:t>
      </w:r>
      <w:r w:rsidR="0073494B" w:rsidRPr="004D4E6E">
        <w:rPr>
          <w:rFonts w:ascii="Arial" w:hAnsi="Arial" w:cs="Arial"/>
          <w:sz w:val="24"/>
          <w:szCs w:val="24"/>
          <w:lang w:val="sk-SK"/>
        </w:rPr>
        <w:t xml:space="preserve">Vyhlasovateľ odporúča Navrhovateľom, ktorí si vyhľadali túto obchodnú verejnú súťaž prostredníctvom webovej stránky Vyhlasovateľa, resp. v systéme JOSEPHINE (https://josephine.proebiz.com), a zároveň ktorí chcú byť informovaní o prípadných aktualizáciách týkajúcich sa konkrétnej súťaže prostredníctvom notifikačných e-mailov, aby v danej súťaži zaklikli tlačidlo </w:t>
      </w:r>
      <w:r w:rsidR="0073494B" w:rsidRPr="004D4E6E">
        <w:rPr>
          <w:rFonts w:ascii="Arial" w:hAnsi="Arial" w:cs="Arial"/>
          <w:bCs/>
          <w:sz w:val="24"/>
          <w:szCs w:val="24"/>
          <w:lang w:val="sk-SK"/>
        </w:rPr>
        <w:t xml:space="preserve">„ZAUJÍMA MA TO“ </w:t>
      </w:r>
      <w:r w:rsidR="0073494B" w:rsidRPr="004D4E6E">
        <w:rPr>
          <w:rFonts w:ascii="Arial" w:hAnsi="Arial" w:cs="Arial"/>
          <w:sz w:val="24"/>
          <w:szCs w:val="24"/>
          <w:lang w:val="sk-SK"/>
        </w:rPr>
        <w:t>(v pravej hornej časti obrazovky). Notifikačné e-maily sú taktiež doručované Navrhovateľom, ktorí sú evidovaní na elektronickom liste záujemcov pri danej súťaži.</w:t>
      </w:r>
    </w:p>
    <w:p w14:paraId="4D0D4C86" w14:textId="6B16AFD1" w:rsidR="0073494B" w:rsidRPr="00542725" w:rsidRDefault="008C592E" w:rsidP="007758C1">
      <w:pPr>
        <w:spacing w:after="0"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10/ </w:t>
      </w:r>
      <w:r w:rsidR="0073494B" w:rsidRPr="00542725">
        <w:rPr>
          <w:rFonts w:ascii="Arial" w:hAnsi="Arial" w:cs="Arial"/>
          <w:sz w:val="24"/>
          <w:szCs w:val="24"/>
          <w:lang w:val="sk-SK"/>
        </w:rPr>
        <w:t>Navrhovateľ má možnosť sa registrovať do systému JOSEPHINE pomocou hesla alebo aj pomocou občianskeho preukazu s elektronickým čipom a bezpečnostným osobnostným kódom (</w:t>
      </w:r>
      <w:proofErr w:type="spellStart"/>
      <w:r w:rsidR="0073494B" w:rsidRPr="00542725">
        <w:rPr>
          <w:rFonts w:ascii="Arial" w:hAnsi="Arial" w:cs="Arial"/>
          <w:sz w:val="24"/>
          <w:szCs w:val="24"/>
          <w:lang w:val="sk-SK"/>
        </w:rPr>
        <w:t>eID</w:t>
      </w:r>
      <w:proofErr w:type="spellEnd"/>
      <w:r w:rsidR="0073494B" w:rsidRPr="00542725">
        <w:rPr>
          <w:rFonts w:ascii="Arial" w:hAnsi="Arial" w:cs="Arial"/>
          <w:sz w:val="24"/>
          <w:szCs w:val="24"/>
          <w:lang w:val="sk-SK"/>
        </w:rPr>
        <w:t>) .</w:t>
      </w:r>
    </w:p>
    <w:p w14:paraId="123D9A68" w14:textId="77777777" w:rsidR="0073494B" w:rsidRPr="007758C1" w:rsidRDefault="0073494B" w:rsidP="007758C1">
      <w:pPr>
        <w:spacing w:line="360" w:lineRule="auto"/>
        <w:rPr>
          <w:rFonts w:ascii="Arial" w:hAnsi="Arial" w:cs="Arial"/>
          <w:b/>
          <w:bCs/>
          <w:sz w:val="24"/>
          <w:szCs w:val="24"/>
          <w:lang w:val="sk-SK"/>
        </w:rPr>
      </w:pPr>
      <w:r w:rsidRPr="007758C1">
        <w:rPr>
          <w:rFonts w:ascii="Arial" w:hAnsi="Arial" w:cs="Arial"/>
          <w:b/>
          <w:bCs/>
          <w:sz w:val="24"/>
          <w:szCs w:val="24"/>
          <w:lang w:val="sk-SK"/>
        </w:rPr>
        <w:lastRenderedPageBreak/>
        <w:t xml:space="preserve">V prípade otázok týkajúcich sa registrácie do daného systému môže Navrhovateľ kontaktovať správcu systému </w:t>
      </w:r>
      <w:hyperlink r:id="rId12" w:history="1">
        <w:r w:rsidRPr="007758C1">
          <w:rPr>
            <w:rStyle w:val="Hypertextovprepojenie"/>
            <w:rFonts w:ascii="Arial" w:eastAsiaTheme="majorEastAsia" w:hAnsi="Arial" w:cs="Arial"/>
            <w:b/>
            <w:bCs/>
            <w:sz w:val="24"/>
            <w:szCs w:val="24"/>
            <w:lang w:val="sk-SK"/>
          </w:rPr>
          <w:t>houston@proebiz.com</w:t>
        </w:r>
      </w:hyperlink>
      <w:r w:rsidRPr="007758C1">
        <w:rPr>
          <w:rFonts w:ascii="Arial" w:hAnsi="Arial" w:cs="Arial"/>
          <w:b/>
          <w:bCs/>
          <w:sz w:val="24"/>
          <w:szCs w:val="24"/>
          <w:lang w:val="sk-SK"/>
        </w:rPr>
        <w:t xml:space="preserve"> alebo telefonicky +421 220 255 999.</w:t>
      </w:r>
    </w:p>
    <w:p w14:paraId="24CD7D7A" w14:textId="77777777" w:rsidR="00F7731C" w:rsidRPr="00D844D7" w:rsidRDefault="00F7731C" w:rsidP="00270980">
      <w:pPr>
        <w:pStyle w:val="Nadpis2"/>
        <w:spacing w:before="0" w:after="120"/>
        <w:jc w:val="center"/>
        <w:rPr>
          <w:rFonts w:ascii="Arial" w:hAnsi="Arial" w:cs="Arial"/>
          <w:b/>
          <w:bCs/>
          <w:iCs/>
          <w:color w:val="auto"/>
          <w:sz w:val="24"/>
          <w:szCs w:val="24"/>
          <w:lang w:val="sk-SK"/>
        </w:rPr>
      </w:pPr>
      <w:r w:rsidRPr="00D844D7">
        <w:rPr>
          <w:rFonts w:ascii="Arial" w:hAnsi="Arial" w:cs="Arial"/>
          <w:b/>
          <w:bCs/>
          <w:iCs/>
          <w:color w:val="auto"/>
          <w:sz w:val="24"/>
          <w:szCs w:val="24"/>
          <w:lang w:val="sk-SK"/>
        </w:rPr>
        <w:t>čl. VII</w:t>
      </w:r>
    </w:p>
    <w:p w14:paraId="7A537594" w14:textId="77777777" w:rsidR="00F7731C" w:rsidRPr="00D844D7" w:rsidRDefault="00F7731C" w:rsidP="00270980">
      <w:pPr>
        <w:pStyle w:val="Nadpis2"/>
        <w:spacing w:before="0" w:after="120"/>
        <w:jc w:val="center"/>
        <w:rPr>
          <w:rFonts w:ascii="Arial" w:hAnsi="Arial" w:cs="Arial"/>
          <w:b/>
          <w:bCs/>
          <w:iCs/>
          <w:color w:val="auto"/>
          <w:sz w:val="24"/>
          <w:szCs w:val="24"/>
          <w:lang w:val="sk-SK"/>
        </w:rPr>
      </w:pPr>
      <w:r w:rsidRPr="00D844D7">
        <w:rPr>
          <w:rFonts w:ascii="Arial" w:hAnsi="Arial" w:cs="Arial"/>
          <w:b/>
          <w:bCs/>
          <w:iCs/>
          <w:color w:val="auto"/>
          <w:sz w:val="24"/>
          <w:szCs w:val="24"/>
          <w:lang w:val="sk-SK"/>
        </w:rPr>
        <w:t>Zábezpeka</w:t>
      </w:r>
    </w:p>
    <w:p w14:paraId="6ED29ACF" w14:textId="14F11750" w:rsidR="00F7731C" w:rsidRPr="00FC5840" w:rsidRDefault="00F7731C" w:rsidP="000D7AAD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FC5840">
        <w:rPr>
          <w:rFonts w:ascii="Arial" w:hAnsi="Arial" w:cs="Arial"/>
          <w:sz w:val="24"/>
          <w:szCs w:val="24"/>
          <w:lang w:val="sk-SK"/>
        </w:rPr>
        <w:t xml:space="preserve">1/ Podmienkou účasti v tejto obchodnej verejnej súťaži je zloženie finančnej zábezpeky vo výške </w:t>
      </w:r>
      <w:r w:rsidRPr="0046589A">
        <w:rPr>
          <w:rFonts w:ascii="Arial" w:hAnsi="Arial" w:cs="Arial"/>
          <w:b/>
          <w:sz w:val="24"/>
          <w:szCs w:val="24"/>
          <w:lang w:val="sk-SK"/>
        </w:rPr>
        <w:t xml:space="preserve">vo výške </w:t>
      </w:r>
      <w:r w:rsidR="006028B5" w:rsidRPr="0046589A">
        <w:rPr>
          <w:rFonts w:ascii="Arial" w:hAnsi="Arial" w:cs="Arial"/>
          <w:b/>
          <w:sz w:val="24"/>
          <w:szCs w:val="24"/>
          <w:lang w:val="sk-SK"/>
        </w:rPr>
        <w:t xml:space="preserve">270,- </w:t>
      </w:r>
      <w:r w:rsidRPr="0046589A">
        <w:rPr>
          <w:rFonts w:ascii="Arial" w:hAnsi="Arial" w:cs="Arial"/>
          <w:b/>
          <w:sz w:val="24"/>
          <w:szCs w:val="24"/>
          <w:lang w:val="sk-SK"/>
        </w:rPr>
        <w:t>€</w:t>
      </w:r>
      <w:r w:rsidRPr="0046589A">
        <w:rPr>
          <w:rFonts w:ascii="Arial" w:hAnsi="Arial" w:cs="Arial"/>
          <w:sz w:val="24"/>
          <w:szCs w:val="24"/>
          <w:lang w:val="sk-SK"/>
        </w:rPr>
        <w:t xml:space="preserve"> (slovom:</w:t>
      </w:r>
      <w:r w:rsidRPr="00FC5840">
        <w:rPr>
          <w:rFonts w:ascii="Arial" w:hAnsi="Arial" w:cs="Arial"/>
          <w:sz w:val="24"/>
          <w:szCs w:val="24"/>
          <w:lang w:val="sk-SK"/>
        </w:rPr>
        <w:t xml:space="preserve"> </w:t>
      </w:r>
      <w:r w:rsidR="0046589A">
        <w:rPr>
          <w:rFonts w:ascii="Arial" w:hAnsi="Arial" w:cs="Arial"/>
          <w:sz w:val="24"/>
          <w:szCs w:val="24"/>
          <w:lang w:val="sk-SK"/>
        </w:rPr>
        <w:t>dvestosedemdesiat</w:t>
      </w:r>
      <w:r w:rsidRPr="00FC5840">
        <w:rPr>
          <w:rFonts w:ascii="Arial" w:hAnsi="Arial" w:cs="Arial"/>
          <w:sz w:val="24"/>
          <w:szCs w:val="24"/>
          <w:lang w:val="sk-SK"/>
        </w:rPr>
        <w:t xml:space="preserve"> eur) na účet </w:t>
      </w:r>
      <w:r w:rsidR="00FE3271">
        <w:rPr>
          <w:rFonts w:ascii="Arial" w:hAnsi="Arial" w:cs="Arial"/>
          <w:sz w:val="24"/>
          <w:szCs w:val="24"/>
          <w:lang w:val="sk-SK"/>
        </w:rPr>
        <w:t>V</w:t>
      </w:r>
      <w:r w:rsidRPr="00FC5840">
        <w:rPr>
          <w:rFonts w:ascii="Arial" w:hAnsi="Arial" w:cs="Arial"/>
          <w:sz w:val="24"/>
          <w:szCs w:val="24"/>
          <w:lang w:val="sk-SK"/>
        </w:rPr>
        <w:t xml:space="preserve">yhlasovateľa </w:t>
      </w:r>
      <w:r w:rsidRPr="00FC5840">
        <w:rPr>
          <w:rFonts w:ascii="Arial" w:hAnsi="Arial" w:cs="Arial"/>
          <w:b/>
          <w:sz w:val="24"/>
          <w:szCs w:val="24"/>
          <w:lang w:val="sk-SK"/>
        </w:rPr>
        <w:t xml:space="preserve">SK70 7500 0000 0000 2587 3633 </w:t>
      </w:r>
      <w:r w:rsidRPr="00FC5840">
        <w:rPr>
          <w:rFonts w:ascii="Arial" w:hAnsi="Arial" w:cs="Arial"/>
          <w:sz w:val="24"/>
          <w:szCs w:val="24"/>
          <w:lang w:val="sk-SK"/>
        </w:rPr>
        <w:t xml:space="preserve">(ktorý je bezúročný), vedený v ČSOB, a.s., </w:t>
      </w:r>
      <w:r w:rsidRPr="00631BAE">
        <w:rPr>
          <w:rFonts w:ascii="Arial" w:hAnsi="Arial" w:cs="Arial"/>
          <w:b/>
          <w:bCs/>
          <w:sz w:val="24"/>
          <w:szCs w:val="24"/>
          <w:lang w:val="sk-SK"/>
        </w:rPr>
        <w:t>VS:</w:t>
      </w:r>
      <w:r w:rsidR="00F02ED8">
        <w:rPr>
          <w:rFonts w:ascii="Arial" w:hAnsi="Arial" w:cs="Arial"/>
          <w:b/>
          <w:bCs/>
          <w:sz w:val="24"/>
          <w:szCs w:val="24"/>
          <w:lang w:val="sk-SK"/>
        </w:rPr>
        <w:t xml:space="preserve"> 750</w:t>
      </w:r>
      <w:r w:rsidR="00631BAE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="00F02ED8">
        <w:rPr>
          <w:rFonts w:ascii="Arial" w:hAnsi="Arial" w:cs="Arial"/>
          <w:b/>
          <w:bCs/>
          <w:sz w:val="24"/>
          <w:szCs w:val="24"/>
          <w:lang w:val="sk-SK"/>
        </w:rPr>
        <w:t>0000</w:t>
      </w:r>
      <w:r w:rsidR="00631BAE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="00F02ED8">
        <w:rPr>
          <w:rFonts w:ascii="Arial" w:hAnsi="Arial" w:cs="Arial"/>
          <w:b/>
          <w:bCs/>
          <w:sz w:val="24"/>
          <w:szCs w:val="24"/>
          <w:lang w:val="sk-SK"/>
        </w:rPr>
        <w:t xml:space="preserve">425. </w:t>
      </w:r>
      <w:r w:rsidRPr="00FC5840">
        <w:rPr>
          <w:rFonts w:ascii="Arial" w:hAnsi="Arial" w:cs="Arial"/>
          <w:sz w:val="24"/>
          <w:szCs w:val="24"/>
          <w:lang w:val="sk-SK"/>
        </w:rPr>
        <w:t xml:space="preserve">Iné formy zloženia zábezpeky nie sú prípustné. </w:t>
      </w:r>
    </w:p>
    <w:p w14:paraId="677D80D2" w14:textId="0D04626B" w:rsidR="00F7731C" w:rsidRPr="00F353F2" w:rsidRDefault="00F7731C" w:rsidP="00313EA0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F353F2">
        <w:rPr>
          <w:rFonts w:ascii="Arial" w:hAnsi="Arial" w:cs="Arial"/>
          <w:sz w:val="24"/>
          <w:szCs w:val="24"/>
          <w:lang w:val="sk-SK"/>
        </w:rPr>
        <w:t xml:space="preserve">2/ Finančné prostriedky v určenej výške (zábezpeka) musia byť pripísané na účet </w:t>
      </w:r>
      <w:r w:rsidR="00564A78">
        <w:rPr>
          <w:rFonts w:ascii="Arial" w:hAnsi="Arial" w:cs="Arial"/>
          <w:sz w:val="24"/>
          <w:szCs w:val="24"/>
          <w:lang w:val="sk-SK"/>
        </w:rPr>
        <w:t>V</w:t>
      </w:r>
      <w:r w:rsidRPr="00F353F2">
        <w:rPr>
          <w:rFonts w:ascii="Arial" w:hAnsi="Arial" w:cs="Arial"/>
          <w:sz w:val="24"/>
          <w:szCs w:val="24"/>
          <w:lang w:val="sk-SK"/>
        </w:rPr>
        <w:t xml:space="preserve">yhlasovateľa najneskôr v  deň pred uplynutím lehoty na predkladanie ponúk. Ak finančné prostriedky nebudú zložené na účet </w:t>
      </w:r>
      <w:r w:rsidR="00564A78">
        <w:rPr>
          <w:rFonts w:ascii="Arial" w:hAnsi="Arial" w:cs="Arial"/>
          <w:sz w:val="24"/>
          <w:szCs w:val="24"/>
          <w:lang w:val="sk-SK"/>
        </w:rPr>
        <w:t>V</w:t>
      </w:r>
      <w:r w:rsidRPr="00F353F2">
        <w:rPr>
          <w:rFonts w:ascii="Arial" w:hAnsi="Arial" w:cs="Arial"/>
          <w:sz w:val="24"/>
          <w:szCs w:val="24"/>
          <w:lang w:val="sk-SK"/>
        </w:rPr>
        <w:t xml:space="preserve">yhlasovateľa podľa týchto podmienok, bude návrh </w:t>
      </w:r>
      <w:r w:rsidR="00564A78">
        <w:rPr>
          <w:rFonts w:ascii="Arial" w:hAnsi="Arial" w:cs="Arial"/>
          <w:sz w:val="24"/>
          <w:szCs w:val="24"/>
          <w:lang w:val="sk-SK"/>
        </w:rPr>
        <w:t>N</w:t>
      </w:r>
      <w:r w:rsidRPr="00F353F2">
        <w:rPr>
          <w:rFonts w:ascii="Arial" w:hAnsi="Arial" w:cs="Arial"/>
          <w:sz w:val="24"/>
          <w:szCs w:val="24"/>
          <w:lang w:val="sk-SK"/>
        </w:rPr>
        <w:t xml:space="preserve">avrhovateľa vylúčený. Všetky poplatky a iné náklady spojené s prevodom finančných prostriedkov na účet </w:t>
      </w:r>
      <w:r w:rsidR="00FE3271">
        <w:rPr>
          <w:rFonts w:ascii="Arial" w:hAnsi="Arial" w:cs="Arial"/>
          <w:sz w:val="24"/>
          <w:szCs w:val="24"/>
          <w:lang w:val="sk-SK"/>
        </w:rPr>
        <w:t>V</w:t>
      </w:r>
      <w:r w:rsidRPr="00F353F2">
        <w:rPr>
          <w:rFonts w:ascii="Arial" w:hAnsi="Arial" w:cs="Arial"/>
          <w:sz w:val="24"/>
          <w:szCs w:val="24"/>
          <w:lang w:val="sk-SK"/>
        </w:rPr>
        <w:t xml:space="preserve">yhlasovateľa znáša </w:t>
      </w:r>
      <w:r w:rsidR="00FE3271">
        <w:rPr>
          <w:rFonts w:ascii="Arial" w:hAnsi="Arial" w:cs="Arial"/>
          <w:sz w:val="24"/>
          <w:szCs w:val="24"/>
          <w:lang w:val="sk-SK"/>
        </w:rPr>
        <w:t>N</w:t>
      </w:r>
      <w:r w:rsidRPr="00F353F2">
        <w:rPr>
          <w:rFonts w:ascii="Arial" w:hAnsi="Arial" w:cs="Arial"/>
          <w:sz w:val="24"/>
          <w:szCs w:val="24"/>
          <w:lang w:val="sk-SK"/>
        </w:rPr>
        <w:t xml:space="preserve">avrhovateľ. To znamená, že na účet </w:t>
      </w:r>
      <w:r w:rsidR="00FE3271">
        <w:rPr>
          <w:rFonts w:ascii="Arial" w:hAnsi="Arial" w:cs="Arial"/>
          <w:sz w:val="24"/>
          <w:szCs w:val="24"/>
          <w:lang w:val="sk-SK"/>
        </w:rPr>
        <w:t>V</w:t>
      </w:r>
      <w:r w:rsidRPr="00F353F2">
        <w:rPr>
          <w:rFonts w:ascii="Arial" w:hAnsi="Arial" w:cs="Arial"/>
          <w:sz w:val="24"/>
          <w:szCs w:val="24"/>
          <w:lang w:val="sk-SK"/>
        </w:rPr>
        <w:t xml:space="preserve">yhlasovateľa musí byť pripísaná zábezpeka v plnej výške </w:t>
      </w:r>
      <w:r w:rsidR="0046589A" w:rsidRPr="0046589A">
        <w:rPr>
          <w:rFonts w:ascii="Arial" w:hAnsi="Arial" w:cs="Arial"/>
          <w:b/>
          <w:bCs/>
          <w:sz w:val="24"/>
          <w:szCs w:val="24"/>
          <w:lang w:val="sk-SK"/>
        </w:rPr>
        <w:t xml:space="preserve">270,- </w:t>
      </w:r>
      <w:r w:rsidRPr="0046589A">
        <w:rPr>
          <w:rFonts w:ascii="Arial" w:hAnsi="Arial" w:cs="Arial"/>
          <w:b/>
          <w:bCs/>
          <w:sz w:val="24"/>
          <w:szCs w:val="24"/>
          <w:lang w:val="sk-SK"/>
        </w:rPr>
        <w:t xml:space="preserve"> €,</w:t>
      </w:r>
      <w:r w:rsidRPr="00F353F2">
        <w:rPr>
          <w:rFonts w:ascii="Arial" w:hAnsi="Arial" w:cs="Arial"/>
          <w:sz w:val="24"/>
          <w:szCs w:val="24"/>
          <w:lang w:val="sk-SK"/>
        </w:rPr>
        <w:t xml:space="preserve"> inak bude návrh navrhovateľa vylúčený. </w:t>
      </w:r>
    </w:p>
    <w:p w14:paraId="7797AB33" w14:textId="02985B31" w:rsidR="00F7731C" w:rsidRPr="00F353F2" w:rsidRDefault="00F7731C" w:rsidP="00313EA0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F353F2">
        <w:rPr>
          <w:rFonts w:ascii="Arial" w:hAnsi="Arial" w:cs="Arial"/>
          <w:sz w:val="24"/>
          <w:szCs w:val="24"/>
          <w:lang w:val="sk-SK"/>
        </w:rPr>
        <w:t xml:space="preserve">3/ Navrhovateľovi, ktorého návrh bude najvýhodnejší, a s ktorým bude uzavretá zmluva, bude zábezpeka započítaná s pohľadávkou </w:t>
      </w:r>
      <w:r w:rsidR="00564A78">
        <w:rPr>
          <w:rFonts w:ascii="Arial" w:hAnsi="Arial" w:cs="Arial"/>
          <w:sz w:val="24"/>
          <w:szCs w:val="24"/>
          <w:lang w:val="sk-SK"/>
        </w:rPr>
        <w:t>V</w:t>
      </w:r>
      <w:r w:rsidRPr="00F353F2">
        <w:rPr>
          <w:rFonts w:ascii="Arial" w:hAnsi="Arial" w:cs="Arial"/>
          <w:sz w:val="24"/>
          <w:szCs w:val="24"/>
          <w:lang w:val="sk-SK"/>
        </w:rPr>
        <w:t xml:space="preserve">yhlasovateľa na doplatenie kúpnej ceny. </w:t>
      </w:r>
    </w:p>
    <w:p w14:paraId="76071218" w14:textId="439FA058" w:rsidR="00F7731C" w:rsidRDefault="00F7731C" w:rsidP="00731577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F353F2">
        <w:rPr>
          <w:rFonts w:ascii="Arial" w:hAnsi="Arial" w:cs="Arial"/>
          <w:sz w:val="24"/>
          <w:szCs w:val="24"/>
          <w:lang w:val="sk-SK"/>
        </w:rPr>
        <w:t xml:space="preserve">4/ Ostatným </w:t>
      </w:r>
      <w:r w:rsidR="00564A78">
        <w:rPr>
          <w:rFonts w:ascii="Arial" w:hAnsi="Arial" w:cs="Arial"/>
          <w:sz w:val="24"/>
          <w:szCs w:val="24"/>
          <w:lang w:val="sk-SK"/>
        </w:rPr>
        <w:t>N</w:t>
      </w:r>
      <w:r w:rsidRPr="00F353F2">
        <w:rPr>
          <w:rFonts w:ascii="Arial" w:hAnsi="Arial" w:cs="Arial"/>
          <w:sz w:val="24"/>
          <w:szCs w:val="24"/>
          <w:lang w:val="sk-SK"/>
        </w:rPr>
        <w:t xml:space="preserve">avrhovateľom bude zábezpeka vrátená v plnej výške v lehote do 15 pracovných dní od doručenia oznámenia, že v súťaži neboli úspešní podľa </w:t>
      </w:r>
      <w:r w:rsidRPr="00944918">
        <w:rPr>
          <w:rFonts w:ascii="Arial" w:hAnsi="Arial" w:cs="Arial"/>
          <w:sz w:val="24"/>
          <w:szCs w:val="24"/>
          <w:lang w:val="sk-SK"/>
        </w:rPr>
        <w:t xml:space="preserve">čl. VIII bod </w:t>
      </w:r>
      <w:r w:rsidR="00F869BA" w:rsidRPr="00944918">
        <w:rPr>
          <w:rFonts w:ascii="Arial" w:hAnsi="Arial" w:cs="Arial"/>
          <w:sz w:val="24"/>
          <w:szCs w:val="24"/>
          <w:lang w:val="sk-SK"/>
        </w:rPr>
        <w:t>4</w:t>
      </w:r>
      <w:r w:rsidRPr="00944918">
        <w:rPr>
          <w:rFonts w:ascii="Arial" w:hAnsi="Arial" w:cs="Arial"/>
          <w:sz w:val="24"/>
          <w:szCs w:val="24"/>
          <w:lang w:val="sk-SK"/>
        </w:rPr>
        <w:t xml:space="preserve"> týchto súťažných podmienok.</w:t>
      </w:r>
    </w:p>
    <w:p w14:paraId="7E03BB25" w14:textId="77777777" w:rsidR="00833380" w:rsidRDefault="00F7731C" w:rsidP="00833380">
      <w:pPr>
        <w:spacing w:after="0" w:line="360" w:lineRule="auto"/>
        <w:rPr>
          <w:rFonts w:ascii="Arial" w:hAnsi="Arial" w:cs="Arial"/>
          <w:sz w:val="24"/>
          <w:szCs w:val="24"/>
          <w:lang w:val="sk-SK"/>
        </w:rPr>
      </w:pPr>
      <w:r w:rsidRPr="00F353F2">
        <w:rPr>
          <w:rFonts w:ascii="Arial" w:hAnsi="Arial" w:cs="Arial"/>
          <w:sz w:val="24"/>
          <w:szCs w:val="24"/>
          <w:lang w:val="sk-SK"/>
        </w:rPr>
        <w:t xml:space="preserve">5/ Tým </w:t>
      </w:r>
      <w:r w:rsidR="00FE3271">
        <w:rPr>
          <w:rFonts w:ascii="Arial" w:hAnsi="Arial" w:cs="Arial"/>
          <w:sz w:val="24"/>
          <w:szCs w:val="24"/>
          <w:lang w:val="sk-SK"/>
        </w:rPr>
        <w:t>N</w:t>
      </w:r>
      <w:r w:rsidRPr="00F353F2">
        <w:rPr>
          <w:rFonts w:ascii="Arial" w:hAnsi="Arial" w:cs="Arial"/>
          <w:sz w:val="24"/>
          <w:szCs w:val="24"/>
          <w:lang w:val="sk-SK"/>
        </w:rPr>
        <w:t>avrhovateľom, ktorých návrhy nebudú vyhotovené v súlade s týmito súťažnými podmienkami a budú vylúčení (napr. nepredložia návrh zmluvy</w:t>
      </w:r>
      <w:r w:rsidR="00D52A3A">
        <w:rPr>
          <w:rFonts w:ascii="Arial" w:hAnsi="Arial" w:cs="Arial"/>
          <w:sz w:val="24"/>
          <w:szCs w:val="24"/>
          <w:lang w:val="sk-SK"/>
        </w:rPr>
        <w:t>,</w:t>
      </w:r>
      <w:r w:rsidR="00281A13">
        <w:rPr>
          <w:rFonts w:ascii="Arial" w:hAnsi="Arial" w:cs="Arial"/>
          <w:sz w:val="24"/>
          <w:szCs w:val="24"/>
          <w:lang w:val="sk-SK"/>
        </w:rPr>
        <w:t xml:space="preserve"> doklady a dokumenty </w:t>
      </w:r>
      <w:r w:rsidRPr="00F353F2">
        <w:rPr>
          <w:rFonts w:ascii="Arial" w:hAnsi="Arial" w:cs="Arial"/>
          <w:sz w:val="24"/>
          <w:szCs w:val="24"/>
          <w:lang w:val="sk-SK"/>
        </w:rPr>
        <w:t xml:space="preserve">podľa týchto súťažných podmienok a pod.) bude zábezpeka vrátená v plnej výške v lehote do 15 pracovných dní odo dňa doručenia oznámenia </w:t>
      </w:r>
      <w:r w:rsidR="00833380">
        <w:rPr>
          <w:rFonts w:ascii="Arial" w:hAnsi="Arial" w:cs="Arial"/>
          <w:sz w:val="24"/>
          <w:szCs w:val="24"/>
          <w:lang w:val="sk-SK"/>
        </w:rPr>
        <w:t> </w:t>
      </w:r>
    </w:p>
    <w:p w14:paraId="37FAB0EE" w14:textId="746C68F7" w:rsidR="00F7731C" w:rsidRPr="00F353F2" w:rsidRDefault="00F7731C" w:rsidP="00833380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F353F2">
        <w:rPr>
          <w:rFonts w:ascii="Arial" w:hAnsi="Arial" w:cs="Arial"/>
          <w:sz w:val="24"/>
          <w:szCs w:val="24"/>
          <w:lang w:val="sk-SK"/>
        </w:rPr>
        <w:t>o vylúčení návrhu z tejto obchodnej verejnej súťaže.</w:t>
      </w:r>
    </w:p>
    <w:p w14:paraId="040F4270" w14:textId="6B423E41" w:rsidR="00F7731C" w:rsidRPr="00F353F2" w:rsidRDefault="00F7731C" w:rsidP="00833380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F353F2">
        <w:rPr>
          <w:rFonts w:ascii="Arial" w:hAnsi="Arial" w:cs="Arial"/>
          <w:sz w:val="24"/>
          <w:szCs w:val="24"/>
          <w:lang w:val="sk-SK"/>
        </w:rPr>
        <w:t xml:space="preserve">6/ Ak </w:t>
      </w:r>
      <w:r w:rsidR="00564A78">
        <w:rPr>
          <w:rFonts w:ascii="Arial" w:hAnsi="Arial" w:cs="Arial"/>
          <w:sz w:val="24"/>
          <w:szCs w:val="24"/>
          <w:lang w:val="sk-SK"/>
        </w:rPr>
        <w:t>V</w:t>
      </w:r>
      <w:r w:rsidRPr="00F353F2">
        <w:rPr>
          <w:rFonts w:ascii="Arial" w:hAnsi="Arial" w:cs="Arial"/>
          <w:sz w:val="24"/>
          <w:szCs w:val="24"/>
          <w:lang w:val="sk-SK"/>
        </w:rPr>
        <w:t xml:space="preserve">yhlasovateľ zruší túto obchodnú verejnú súťaž, bezodkladne vráti zábezpeku v zloženej výške </w:t>
      </w:r>
      <w:r w:rsidR="00563060">
        <w:rPr>
          <w:rFonts w:ascii="Arial" w:hAnsi="Arial" w:cs="Arial"/>
          <w:sz w:val="24"/>
          <w:szCs w:val="24"/>
          <w:lang w:val="sk-SK"/>
        </w:rPr>
        <w:t>N</w:t>
      </w:r>
      <w:r w:rsidRPr="00F353F2">
        <w:rPr>
          <w:rFonts w:ascii="Arial" w:hAnsi="Arial" w:cs="Arial"/>
          <w:sz w:val="24"/>
          <w:szCs w:val="24"/>
          <w:lang w:val="sk-SK"/>
        </w:rPr>
        <w:t>avrhovateľom, ktorí ju už zložili.</w:t>
      </w:r>
    </w:p>
    <w:p w14:paraId="063C6290" w14:textId="09764CB4" w:rsidR="00F7731C" w:rsidRPr="00F353F2" w:rsidRDefault="00F7731C" w:rsidP="00833380">
      <w:pPr>
        <w:spacing w:after="240" w:line="360" w:lineRule="auto"/>
        <w:rPr>
          <w:rFonts w:ascii="Arial" w:hAnsi="Arial" w:cs="Arial"/>
          <w:sz w:val="24"/>
          <w:szCs w:val="24"/>
          <w:lang w:val="sk-SK"/>
        </w:rPr>
      </w:pPr>
      <w:r w:rsidRPr="00F353F2">
        <w:rPr>
          <w:rFonts w:ascii="Arial" w:hAnsi="Arial" w:cs="Arial"/>
          <w:sz w:val="24"/>
          <w:szCs w:val="24"/>
          <w:lang w:val="sk-SK"/>
        </w:rPr>
        <w:t xml:space="preserve">7/ Ak </w:t>
      </w:r>
      <w:r w:rsidR="00563060">
        <w:rPr>
          <w:rFonts w:ascii="Arial" w:hAnsi="Arial" w:cs="Arial"/>
          <w:sz w:val="24"/>
          <w:szCs w:val="24"/>
          <w:lang w:val="sk-SK"/>
        </w:rPr>
        <w:t>N</w:t>
      </w:r>
      <w:r w:rsidRPr="00F353F2">
        <w:rPr>
          <w:rFonts w:ascii="Arial" w:hAnsi="Arial" w:cs="Arial"/>
          <w:sz w:val="24"/>
          <w:szCs w:val="24"/>
          <w:lang w:val="sk-SK"/>
        </w:rPr>
        <w:t xml:space="preserve">avrhovateľ odstúpi od svojho návrhu v  lehote viazanosti ponúk (t. z. napr. odmietne uzavrieť zmluvu, alebo nedoplatí zvyšok kúpnej ceny) prepadne v prospech </w:t>
      </w:r>
      <w:r w:rsidR="00563060">
        <w:rPr>
          <w:rFonts w:ascii="Arial" w:hAnsi="Arial" w:cs="Arial"/>
          <w:sz w:val="24"/>
          <w:szCs w:val="24"/>
          <w:lang w:val="sk-SK"/>
        </w:rPr>
        <w:t>V</w:t>
      </w:r>
      <w:r w:rsidRPr="00F353F2">
        <w:rPr>
          <w:rFonts w:ascii="Arial" w:hAnsi="Arial" w:cs="Arial"/>
          <w:sz w:val="24"/>
          <w:szCs w:val="24"/>
          <w:lang w:val="sk-SK"/>
        </w:rPr>
        <w:t xml:space="preserve">yhlasovateľa suma vo výške 100% zloženej zábezpeky (ako sankcia za odstúpenie </w:t>
      </w:r>
      <w:r w:rsidRPr="00F353F2">
        <w:rPr>
          <w:rFonts w:ascii="Arial" w:hAnsi="Arial" w:cs="Arial"/>
          <w:sz w:val="24"/>
          <w:szCs w:val="24"/>
          <w:lang w:val="sk-SK"/>
        </w:rPr>
        <w:lastRenderedPageBreak/>
        <w:t xml:space="preserve">od návrhu, ktorým je viazaný). Počas lehoty viazanosti návrhov je </w:t>
      </w:r>
      <w:r w:rsidR="00563060">
        <w:rPr>
          <w:rFonts w:ascii="Arial" w:hAnsi="Arial" w:cs="Arial"/>
          <w:sz w:val="24"/>
          <w:szCs w:val="24"/>
          <w:lang w:val="sk-SK"/>
        </w:rPr>
        <w:t>N</w:t>
      </w:r>
      <w:r w:rsidRPr="00F353F2">
        <w:rPr>
          <w:rFonts w:ascii="Arial" w:hAnsi="Arial" w:cs="Arial"/>
          <w:sz w:val="24"/>
          <w:szCs w:val="24"/>
          <w:lang w:val="sk-SK"/>
        </w:rPr>
        <w:t>avrhovateľ viazaný svojím návrhom.</w:t>
      </w:r>
    </w:p>
    <w:p w14:paraId="76220A37" w14:textId="77777777" w:rsidR="00F7731C" w:rsidRPr="00883122" w:rsidRDefault="00F7731C" w:rsidP="00883122">
      <w:pPr>
        <w:pStyle w:val="Nadpis2"/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883122">
        <w:rPr>
          <w:rFonts w:ascii="Arial" w:hAnsi="Arial" w:cs="Arial"/>
          <w:b/>
          <w:color w:val="auto"/>
          <w:sz w:val="24"/>
          <w:szCs w:val="24"/>
          <w:lang w:val="sk-SK"/>
        </w:rPr>
        <w:t>čl. VIII</w:t>
      </w:r>
    </w:p>
    <w:p w14:paraId="12EEC669" w14:textId="0A414A6E" w:rsidR="00F7731C" w:rsidRPr="00436572" w:rsidRDefault="00F7731C" w:rsidP="00883122">
      <w:pPr>
        <w:pStyle w:val="Nadpis2"/>
        <w:spacing w:before="0" w:line="360" w:lineRule="auto"/>
        <w:jc w:val="center"/>
        <w:rPr>
          <w:rFonts w:ascii="Arial" w:hAnsi="Arial" w:cs="Arial"/>
          <w:b/>
          <w:strike/>
          <w:color w:val="auto"/>
          <w:sz w:val="24"/>
          <w:szCs w:val="24"/>
          <w:lang w:val="sk-SK"/>
        </w:rPr>
      </w:pPr>
      <w:r w:rsidRPr="00883122">
        <w:rPr>
          <w:rFonts w:ascii="Arial" w:hAnsi="Arial" w:cs="Arial"/>
          <w:b/>
          <w:color w:val="auto"/>
          <w:sz w:val="24"/>
          <w:szCs w:val="24"/>
          <w:lang w:val="sk-SK"/>
        </w:rPr>
        <w:t>Vyhodnocovanie návrhov</w:t>
      </w:r>
    </w:p>
    <w:p w14:paraId="6D3E694F" w14:textId="1E12530D" w:rsidR="00F7731C" w:rsidRPr="00B74D43" w:rsidRDefault="00F7731C" w:rsidP="004B53F9">
      <w:pPr>
        <w:spacing w:after="120" w:line="360" w:lineRule="auto"/>
        <w:rPr>
          <w:rFonts w:ascii="Arial" w:hAnsi="Arial" w:cs="Arial"/>
          <w:b/>
          <w:sz w:val="24"/>
          <w:szCs w:val="24"/>
          <w:lang w:val="sk-SK"/>
        </w:rPr>
      </w:pPr>
      <w:r w:rsidRPr="002445E9">
        <w:rPr>
          <w:rFonts w:ascii="Arial" w:hAnsi="Arial" w:cs="Arial"/>
          <w:sz w:val="24"/>
          <w:szCs w:val="24"/>
          <w:lang w:val="sk-SK"/>
        </w:rPr>
        <w:t>1/</w:t>
      </w:r>
      <w:r w:rsidRPr="00A0285E">
        <w:rPr>
          <w:rFonts w:ascii="Calibri" w:hAnsi="Calibri" w:cs="Arial"/>
          <w:sz w:val="24"/>
          <w:szCs w:val="24"/>
          <w:lang w:val="sk-SK"/>
        </w:rPr>
        <w:t xml:space="preserve"> </w:t>
      </w:r>
      <w:r w:rsidRPr="00B74D43">
        <w:rPr>
          <w:rFonts w:ascii="Arial" w:hAnsi="Arial" w:cs="Arial"/>
          <w:sz w:val="24"/>
          <w:szCs w:val="24"/>
          <w:lang w:val="sk-SK"/>
        </w:rPr>
        <w:t xml:space="preserve">Mesto Trenčín vyberie spomedzi predložených návrhov ten, ktorý je najvýhodnejší. Za najvýhodnejší bude </w:t>
      </w:r>
      <w:r w:rsidR="004B53F9">
        <w:rPr>
          <w:rFonts w:ascii="Arial" w:hAnsi="Arial" w:cs="Arial"/>
          <w:sz w:val="24"/>
          <w:szCs w:val="24"/>
          <w:lang w:val="sk-SK"/>
        </w:rPr>
        <w:t>V</w:t>
      </w:r>
      <w:r w:rsidRPr="00B74D43">
        <w:rPr>
          <w:rFonts w:ascii="Arial" w:hAnsi="Arial" w:cs="Arial"/>
          <w:sz w:val="24"/>
          <w:szCs w:val="24"/>
          <w:lang w:val="sk-SK"/>
        </w:rPr>
        <w:t xml:space="preserve">yhlasovateľ považovať návrh </w:t>
      </w:r>
      <w:r w:rsidR="00563060">
        <w:rPr>
          <w:rFonts w:ascii="Arial" w:hAnsi="Arial" w:cs="Arial"/>
          <w:sz w:val="24"/>
          <w:szCs w:val="24"/>
          <w:lang w:val="sk-SK"/>
        </w:rPr>
        <w:t>N</w:t>
      </w:r>
      <w:r w:rsidRPr="00B74D43">
        <w:rPr>
          <w:rFonts w:ascii="Arial" w:hAnsi="Arial" w:cs="Arial"/>
          <w:sz w:val="24"/>
          <w:szCs w:val="24"/>
          <w:lang w:val="sk-SK"/>
        </w:rPr>
        <w:t xml:space="preserve">avrhovateľa, ktorý splní podmienky určené </w:t>
      </w:r>
      <w:r w:rsidR="00563060">
        <w:rPr>
          <w:rFonts w:ascii="Arial" w:hAnsi="Arial" w:cs="Arial"/>
          <w:sz w:val="24"/>
          <w:szCs w:val="24"/>
          <w:lang w:val="sk-SK"/>
        </w:rPr>
        <w:t>V</w:t>
      </w:r>
      <w:r w:rsidRPr="00B74D43">
        <w:rPr>
          <w:rFonts w:ascii="Arial" w:hAnsi="Arial" w:cs="Arial"/>
          <w:sz w:val="24"/>
          <w:szCs w:val="24"/>
          <w:lang w:val="sk-SK"/>
        </w:rPr>
        <w:t xml:space="preserve">yhlasovateľom a bude </w:t>
      </w:r>
      <w:r w:rsidR="00E830CB">
        <w:rPr>
          <w:rFonts w:ascii="Arial" w:hAnsi="Arial" w:cs="Arial"/>
          <w:sz w:val="24"/>
          <w:szCs w:val="24"/>
          <w:lang w:val="sk-SK"/>
        </w:rPr>
        <w:t>obsahovať</w:t>
      </w:r>
      <w:r w:rsidRPr="00B74D43">
        <w:rPr>
          <w:rFonts w:ascii="Arial" w:hAnsi="Arial" w:cs="Arial"/>
          <w:sz w:val="24"/>
          <w:szCs w:val="24"/>
          <w:lang w:val="sk-SK"/>
        </w:rPr>
        <w:t xml:space="preserve"> </w:t>
      </w:r>
      <w:r w:rsidRPr="00B74D43">
        <w:rPr>
          <w:rFonts w:ascii="Arial" w:hAnsi="Arial" w:cs="Arial"/>
          <w:b/>
          <w:sz w:val="24"/>
          <w:szCs w:val="24"/>
          <w:lang w:val="sk-SK"/>
        </w:rPr>
        <w:t>najvyššiu cenu za kúpu nehnuteľností.</w:t>
      </w:r>
    </w:p>
    <w:p w14:paraId="70B99B09" w14:textId="2CFCD9D6" w:rsidR="00F7731C" w:rsidRPr="00397EEA" w:rsidRDefault="00856F46" w:rsidP="002568B3">
      <w:pPr>
        <w:autoSpaceDE w:val="0"/>
        <w:autoSpaceDN w:val="0"/>
        <w:adjustRightInd w:val="0"/>
        <w:spacing w:line="360" w:lineRule="auto"/>
        <w:rPr>
          <w:rFonts w:ascii="Arial" w:hAnsi="Arial" w:cs="Arial"/>
          <w:strike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2</w:t>
      </w:r>
      <w:r w:rsidR="00F7731C" w:rsidRPr="000533A5">
        <w:rPr>
          <w:rFonts w:ascii="Arial" w:hAnsi="Arial" w:cs="Arial"/>
          <w:sz w:val="24"/>
          <w:szCs w:val="24"/>
          <w:lang w:val="sk-SK"/>
        </w:rPr>
        <w:t xml:space="preserve">/ Vyhlasovateľ zverejní vyhodnotenie obchodnej verejnej súťaže </w:t>
      </w:r>
      <w:r w:rsidR="00F7731C" w:rsidRPr="00D43721">
        <w:rPr>
          <w:rFonts w:ascii="Arial" w:hAnsi="Arial" w:cs="Arial"/>
          <w:sz w:val="24"/>
          <w:szCs w:val="24"/>
          <w:lang w:val="sk-SK"/>
        </w:rPr>
        <w:t>na webovej stránke Mesta Trenčín v sekcii, kde bola vyhlásená táto obchodná verejná súťaž</w:t>
      </w:r>
      <w:r w:rsidR="00F7731C" w:rsidRPr="000533A5">
        <w:rPr>
          <w:rFonts w:ascii="Arial" w:hAnsi="Arial" w:cs="Arial"/>
          <w:sz w:val="24"/>
          <w:szCs w:val="24"/>
          <w:lang w:val="sk-SK"/>
        </w:rPr>
        <w:t xml:space="preserve">, a to </w:t>
      </w:r>
      <w:r w:rsidR="00F7731C" w:rsidRPr="00397EEA">
        <w:rPr>
          <w:rFonts w:ascii="Arial" w:hAnsi="Arial" w:cs="Arial"/>
          <w:sz w:val="24"/>
          <w:szCs w:val="24"/>
          <w:lang w:val="sk-SK"/>
        </w:rPr>
        <w:t>v</w:t>
      </w:r>
      <w:r w:rsidR="00532838" w:rsidRPr="00397EEA">
        <w:rPr>
          <w:rFonts w:ascii="Arial" w:hAnsi="Arial" w:cs="Arial"/>
          <w:sz w:val="24"/>
          <w:szCs w:val="24"/>
          <w:lang w:val="sk-SK"/>
        </w:rPr>
        <w:t> </w:t>
      </w:r>
      <w:r w:rsidR="00F7731C" w:rsidRPr="00397EEA">
        <w:rPr>
          <w:rFonts w:ascii="Arial" w:hAnsi="Arial" w:cs="Arial"/>
          <w:sz w:val="24"/>
          <w:szCs w:val="24"/>
          <w:lang w:val="sk-SK"/>
        </w:rPr>
        <w:t>lehote</w:t>
      </w:r>
      <w:r w:rsidR="00532838" w:rsidRPr="00397EEA">
        <w:rPr>
          <w:rFonts w:ascii="Arial" w:hAnsi="Arial" w:cs="Arial"/>
          <w:sz w:val="24"/>
          <w:szCs w:val="24"/>
          <w:lang w:val="sk-SK"/>
        </w:rPr>
        <w:t xml:space="preserve"> </w:t>
      </w:r>
      <w:r w:rsidR="00F7731C" w:rsidRPr="00397EEA">
        <w:rPr>
          <w:rFonts w:ascii="Arial" w:hAnsi="Arial" w:cs="Arial"/>
          <w:sz w:val="24"/>
          <w:szCs w:val="24"/>
          <w:lang w:val="sk-SK"/>
        </w:rPr>
        <w:t xml:space="preserve">do </w:t>
      </w:r>
      <w:r w:rsidR="00F00AF2" w:rsidRPr="00397EEA">
        <w:rPr>
          <w:rFonts w:ascii="Arial" w:hAnsi="Arial" w:cs="Arial"/>
          <w:sz w:val="24"/>
          <w:szCs w:val="24"/>
          <w:lang w:val="sk-SK"/>
        </w:rPr>
        <w:t>15</w:t>
      </w:r>
      <w:r w:rsidR="00F7731C" w:rsidRPr="00397EEA">
        <w:rPr>
          <w:rFonts w:ascii="Arial" w:hAnsi="Arial" w:cs="Arial"/>
          <w:sz w:val="24"/>
          <w:szCs w:val="24"/>
          <w:lang w:val="sk-SK"/>
        </w:rPr>
        <w:t xml:space="preserve"> pracovných dní </w:t>
      </w:r>
      <w:r w:rsidR="00107FE6" w:rsidRPr="00397EEA">
        <w:rPr>
          <w:rFonts w:ascii="Arial" w:hAnsi="Arial" w:cs="Arial"/>
          <w:sz w:val="24"/>
          <w:szCs w:val="24"/>
          <w:lang w:val="sk-SK"/>
        </w:rPr>
        <w:t xml:space="preserve">po uplynutí </w:t>
      </w:r>
      <w:r w:rsidR="00F7731C" w:rsidRPr="00397EEA">
        <w:rPr>
          <w:rFonts w:ascii="Arial" w:hAnsi="Arial" w:cs="Arial"/>
          <w:sz w:val="24"/>
          <w:szCs w:val="24"/>
          <w:lang w:val="sk-SK"/>
        </w:rPr>
        <w:t>lehoty na predkladanie ponúk</w:t>
      </w:r>
      <w:r w:rsidRPr="00397EEA">
        <w:rPr>
          <w:rFonts w:ascii="Arial" w:hAnsi="Arial" w:cs="Arial"/>
          <w:sz w:val="24"/>
          <w:szCs w:val="24"/>
          <w:lang w:val="sk-SK"/>
        </w:rPr>
        <w:t>.</w:t>
      </w:r>
    </w:p>
    <w:p w14:paraId="07844581" w14:textId="4E5922B6" w:rsidR="00856F46" w:rsidRPr="00397EEA" w:rsidRDefault="008F70C1" w:rsidP="00856F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k-SK"/>
        </w:rPr>
      </w:pPr>
      <w:r w:rsidRPr="00397EEA">
        <w:rPr>
          <w:rFonts w:ascii="Arial" w:hAnsi="Arial" w:cs="Arial"/>
          <w:sz w:val="24"/>
          <w:szCs w:val="24"/>
          <w:lang w:val="sk-SK"/>
        </w:rPr>
        <w:t>3</w:t>
      </w:r>
      <w:r w:rsidR="00856F46" w:rsidRPr="00397EEA">
        <w:rPr>
          <w:rFonts w:ascii="Arial" w:hAnsi="Arial" w:cs="Arial"/>
          <w:sz w:val="24"/>
          <w:szCs w:val="24"/>
          <w:lang w:val="sk-SK"/>
        </w:rPr>
        <w:t>/ Vyhlasovateľ oznámi úspešnosť návrhu</w:t>
      </w:r>
      <w:r w:rsidR="00856F46" w:rsidRPr="00397EEA">
        <w:rPr>
          <w:rFonts w:ascii="Arial" w:hAnsi="Arial" w:cs="Arial"/>
          <w:color w:val="FF0000"/>
          <w:sz w:val="24"/>
          <w:szCs w:val="24"/>
          <w:lang w:val="sk-SK"/>
        </w:rPr>
        <w:t xml:space="preserve"> </w:t>
      </w:r>
      <w:r w:rsidR="00856F46" w:rsidRPr="00397EEA">
        <w:rPr>
          <w:rFonts w:ascii="Arial" w:hAnsi="Arial" w:cs="Arial"/>
          <w:sz w:val="24"/>
          <w:szCs w:val="24"/>
          <w:lang w:val="sk-SK"/>
        </w:rPr>
        <w:t xml:space="preserve">Navrhovateľovi najneskôr do 20 pracovných dní po uplynutí lehoty na predkladanie ponúk a to písomným oznámením zaslaným v systéme JOSEPHINE. </w:t>
      </w:r>
    </w:p>
    <w:p w14:paraId="3F4A74FB" w14:textId="541FE904" w:rsidR="00F7731C" w:rsidRPr="00397EEA" w:rsidRDefault="008F70C1" w:rsidP="00E66C19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397EEA">
        <w:rPr>
          <w:rFonts w:ascii="Arial" w:hAnsi="Arial" w:cs="Arial"/>
          <w:sz w:val="24"/>
          <w:szCs w:val="24"/>
          <w:lang w:val="sk-SK"/>
        </w:rPr>
        <w:t>4</w:t>
      </w:r>
      <w:r w:rsidR="00F7731C" w:rsidRPr="00397EEA">
        <w:rPr>
          <w:rFonts w:ascii="Arial" w:hAnsi="Arial" w:cs="Arial"/>
          <w:sz w:val="24"/>
          <w:szCs w:val="24"/>
          <w:lang w:val="sk-SK"/>
        </w:rPr>
        <w:t>/ Vyhlasovateľ bez zbytočného odkladu upovedomí účastníkov súťaže, ktorí v súťaži neuspeli, že ich návrhy sa odmietli.</w:t>
      </w:r>
    </w:p>
    <w:p w14:paraId="2CC1C266" w14:textId="35123413" w:rsidR="00F7731C" w:rsidRPr="00397EEA" w:rsidRDefault="008F70C1" w:rsidP="00E66C19">
      <w:pPr>
        <w:spacing w:after="120" w:line="360" w:lineRule="auto"/>
        <w:rPr>
          <w:rFonts w:ascii="Arial" w:hAnsi="Arial" w:cs="Arial"/>
          <w:strike/>
          <w:sz w:val="24"/>
          <w:szCs w:val="24"/>
          <w:lang w:val="sk-SK"/>
        </w:rPr>
      </w:pPr>
      <w:r w:rsidRPr="00397EEA">
        <w:rPr>
          <w:rFonts w:ascii="Arial" w:hAnsi="Arial" w:cs="Arial"/>
          <w:sz w:val="24"/>
          <w:szCs w:val="24"/>
          <w:lang w:val="sk-SK"/>
        </w:rPr>
        <w:t>5</w:t>
      </w:r>
      <w:r w:rsidR="00F7731C" w:rsidRPr="00397EEA">
        <w:rPr>
          <w:rFonts w:ascii="Arial" w:hAnsi="Arial" w:cs="Arial"/>
          <w:sz w:val="24"/>
          <w:szCs w:val="24"/>
          <w:lang w:val="sk-SK"/>
        </w:rPr>
        <w:t xml:space="preserve">/ Pre účely tejto súťaže sa za úspešného </w:t>
      </w:r>
      <w:r w:rsidR="00E93179" w:rsidRPr="00397EEA">
        <w:rPr>
          <w:rFonts w:ascii="Arial" w:hAnsi="Arial" w:cs="Arial"/>
          <w:sz w:val="24"/>
          <w:szCs w:val="24"/>
          <w:lang w:val="sk-SK"/>
        </w:rPr>
        <w:t>N</w:t>
      </w:r>
      <w:r w:rsidR="00F7731C" w:rsidRPr="00397EEA">
        <w:rPr>
          <w:rFonts w:ascii="Arial" w:hAnsi="Arial" w:cs="Arial"/>
          <w:sz w:val="24"/>
          <w:szCs w:val="24"/>
          <w:lang w:val="sk-SK"/>
        </w:rPr>
        <w:t xml:space="preserve">avrhovateľa považuje </w:t>
      </w:r>
      <w:r w:rsidR="00F80EB0" w:rsidRPr="00397EEA">
        <w:rPr>
          <w:rFonts w:ascii="Arial" w:hAnsi="Arial" w:cs="Arial"/>
          <w:sz w:val="24"/>
          <w:szCs w:val="24"/>
          <w:lang w:val="sk-SK"/>
        </w:rPr>
        <w:t>N</w:t>
      </w:r>
      <w:r w:rsidR="00F7731C" w:rsidRPr="00397EEA">
        <w:rPr>
          <w:rFonts w:ascii="Arial" w:hAnsi="Arial" w:cs="Arial"/>
          <w:sz w:val="24"/>
          <w:szCs w:val="24"/>
          <w:lang w:val="sk-SK"/>
        </w:rPr>
        <w:t>avrhovateľ, ktorý</w:t>
      </w:r>
      <w:r w:rsidR="00F7731C" w:rsidRPr="00397EEA">
        <w:rPr>
          <w:rFonts w:ascii="Arial" w:hAnsi="Arial" w:cs="Arial"/>
          <w:strike/>
          <w:sz w:val="24"/>
          <w:szCs w:val="24"/>
          <w:lang w:val="sk-SK"/>
        </w:rPr>
        <w:t xml:space="preserve"> </w:t>
      </w:r>
      <w:r w:rsidR="00F7731C" w:rsidRPr="00397EEA">
        <w:rPr>
          <w:rFonts w:ascii="Arial" w:hAnsi="Arial" w:cs="Arial"/>
          <w:sz w:val="24"/>
          <w:szCs w:val="24"/>
          <w:lang w:val="sk-SK"/>
        </w:rPr>
        <w:t>bude ponúkať najvyššiu cenu</w:t>
      </w:r>
      <w:r w:rsidR="0031686B" w:rsidRPr="00397EEA">
        <w:rPr>
          <w:rFonts w:ascii="Arial" w:hAnsi="Arial" w:cs="Arial"/>
          <w:sz w:val="24"/>
          <w:szCs w:val="24"/>
          <w:lang w:val="sk-SK"/>
        </w:rPr>
        <w:t xml:space="preserve"> za kúpu nehnuteľnosti.</w:t>
      </w:r>
    </w:p>
    <w:p w14:paraId="63FDED04" w14:textId="77777777" w:rsidR="00FC76AB" w:rsidRPr="00397EEA" w:rsidRDefault="00B0035B" w:rsidP="00046B21">
      <w:pPr>
        <w:spacing w:after="0" w:line="360" w:lineRule="auto"/>
        <w:rPr>
          <w:rFonts w:ascii="Arial" w:hAnsi="Arial" w:cs="Arial"/>
          <w:sz w:val="24"/>
          <w:szCs w:val="24"/>
          <w:lang w:val="sk-SK"/>
        </w:rPr>
      </w:pPr>
      <w:r w:rsidRPr="00397EEA">
        <w:rPr>
          <w:rFonts w:ascii="Arial" w:hAnsi="Arial" w:cs="Arial"/>
          <w:sz w:val="24"/>
          <w:szCs w:val="24"/>
          <w:lang w:val="sk-SK"/>
        </w:rPr>
        <w:t>6</w:t>
      </w:r>
      <w:r w:rsidR="00F7731C" w:rsidRPr="00397EEA">
        <w:rPr>
          <w:rFonts w:ascii="Arial" w:hAnsi="Arial" w:cs="Arial"/>
          <w:sz w:val="24"/>
          <w:szCs w:val="24"/>
          <w:lang w:val="sk-SK"/>
        </w:rPr>
        <w:t xml:space="preserve">/ Úspešný </w:t>
      </w:r>
      <w:r w:rsidR="003149DA" w:rsidRPr="00397EEA">
        <w:rPr>
          <w:rFonts w:ascii="Arial" w:hAnsi="Arial" w:cs="Arial"/>
          <w:sz w:val="24"/>
          <w:szCs w:val="24"/>
          <w:lang w:val="sk-SK"/>
        </w:rPr>
        <w:t>N</w:t>
      </w:r>
      <w:r w:rsidR="00F7731C" w:rsidRPr="00397EEA">
        <w:rPr>
          <w:rFonts w:ascii="Arial" w:hAnsi="Arial" w:cs="Arial"/>
          <w:sz w:val="24"/>
          <w:szCs w:val="24"/>
          <w:lang w:val="sk-SK"/>
        </w:rPr>
        <w:t xml:space="preserve">avrhovateľ </w:t>
      </w:r>
      <w:r w:rsidR="00F7731C" w:rsidRPr="00397EEA">
        <w:rPr>
          <w:rFonts w:ascii="Arial" w:hAnsi="Arial" w:cs="Arial"/>
          <w:b/>
          <w:bCs/>
          <w:sz w:val="24"/>
          <w:szCs w:val="24"/>
          <w:lang w:val="sk-SK"/>
        </w:rPr>
        <w:t>je povinný</w:t>
      </w:r>
      <w:r w:rsidR="00F7731C" w:rsidRPr="00397EEA">
        <w:rPr>
          <w:rFonts w:ascii="Arial" w:hAnsi="Arial" w:cs="Arial"/>
          <w:sz w:val="24"/>
          <w:szCs w:val="24"/>
          <w:lang w:val="sk-SK"/>
        </w:rPr>
        <w:t xml:space="preserve"> </w:t>
      </w:r>
      <w:r w:rsidR="0037497B" w:rsidRPr="00397EEA">
        <w:rPr>
          <w:rFonts w:ascii="Arial" w:hAnsi="Arial" w:cs="Arial"/>
          <w:sz w:val="24"/>
          <w:szCs w:val="24"/>
          <w:lang w:val="sk-SK"/>
        </w:rPr>
        <w:t>:</w:t>
      </w:r>
    </w:p>
    <w:p w14:paraId="2F751700" w14:textId="56156C03" w:rsidR="00F7731C" w:rsidRPr="00397EEA" w:rsidRDefault="00F7731C" w:rsidP="00B33B20">
      <w:pPr>
        <w:pStyle w:val="Odsekzoznamu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  <w:lang w:val="sk-SK"/>
        </w:rPr>
      </w:pPr>
      <w:r w:rsidRPr="00397EEA">
        <w:rPr>
          <w:rFonts w:ascii="Arial" w:hAnsi="Arial" w:cs="Arial"/>
          <w:sz w:val="24"/>
          <w:szCs w:val="24"/>
          <w:lang w:val="sk-SK"/>
        </w:rPr>
        <w:t xml:space="preserve">do </w:t>
      </w:r>
      <w:r w:rsidR="00B33B20" w:rsidRPr="00397EEA">
        <w:rPr>
          <w:rFonts w:ascii="Arial" w:hAnsi="Arial" w:cs="Arial"/>
          <w:sz w:val="24"/>
          <w:szCs w:val="24"/>
          <w:lang w:val="sk-SK"/>
        </w:rPr>
        <w:t>10</w:t>
      </w:r>
      <w:r w:rsidRPr="00397EEA">
        <w:rPr>
          <w:rFonts w:ascii="Arial" w:hAnsi="Arial" w:cs="Arial"/>
          <w:sz w:val="24"/>
          <w:szCs w:val="24"/>
          <w:lang w:val="sk-SK"/>
        </w:rPr>
        <w:t xml:space="preserve"> pracovných dní </w:t>
      </w:r>
      <w:r w:rsidR="000D5AEF" w:rsidRPr="00397EEA">
        <w:rPr>
          <w:rFonts w:ascii="Arial" w:hAnsi="Arial" w:cs="Arial"/>
          <w:sz w:val="24"/>
          <w:szCs w:val="24"/>
          <w:lang w:val="sk-SK"/>
        </w:rPr>
        <w:t> </w:t>
      </w:r>
      <w:r w:rsidRPr="00397EEA">
        <w:rPr>
          <w:rFonts w:ascii="Arial" w:hAnsi="Arial" w:cs="Arial"/>
          <w:sz w:val="24"/>
          <w:szCs w:val="24"/>
          <w:lang w:val="sk-SK"/>
        </w:rPr>
        <w:t>od zverejnenia vyhodnotenia obchodnej verejnej súťaže na webovej stránke Mesta Trenčín</w:t>
      </w:r>
      <w:r w:rsidR="00B33B20" w:rsidRPr="00397EEA">
        <w:rPr>
          <w:rFonts w:ascii="Arial" w:hAnsi="Arial" w:cs="Arial"/>
          <w:sz w:val="24"/>
          <w:szCs w:val="24"/>
          <w:lang w:val="sk-SK"/>
        </w:rPr>
        <w:t xml:space="preserve"> </w:t>
      </w:r>
      <w:r w:rsidRPr="00397EEA">
        <w:rPr>
          <w:rFonts w:ascii="Arial" w:hAnsi="Arial" w:cs="Arial"/>
          <w:sz w:val="24"/>
          <w:szCs w:val="24"/>
          <w:lang w:val="sk-SK"/>
        </w:rPr>
        <w:t xml:space="preserve">doplatiť rozdiel medzi cenou, ktorú navrhol a zloženou finančnou zábezpekou, na účet </w:t>
      </w:r>
      <w:r w:rsidR="003149DA" w:rsidRPr="00397EEA">
        <w:rPr>
          <w:rFonts w:ascii="Arial" w:hAnsi="Arial" w:cs="Arial"/>
          <w:sz w:val="24"/>
          <w:szCs w:val="24"/>
          <w:lang w:val="sk-SK"/>
        </w:rPr>
        <w:t>V</w:t>
      </w:r>
      <w:r w:rsidRPr="00397EEA">
        <w:rPr>
          <w:rFonts w:ascii="Arial" w:hAnsi="Arial" w:cs="Arial"/>
          <w:sz w:val="24"/>
          <w:szCs w:val="24"/>
          <w:lang w:val="sk-SK"/>
        </w:rPr>
        <w:t>yhlasovateľa uvedený v záhlaví týchto súťažných podmienok</w:t>
      </w:r>
    </w:p>
    <w:p w14:paraId="5690AD18" w14:textId="31997710" w:rsidR="0020143B" w:rsidRPr="003B12A3" w:rsidRDefault="00912BEF" w:rsidP="008E4CEE">
      <w:pPr>
        <w:pStyle w:val="Odsekzoznamu"/>
        <w:numPr>
          <w:ilvl w:val="0"/>
          <w:numId w:val="4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  <w:lang w:val="sk-SK"/>
        </w:rPr>
      </w:pPr>
      <w:r w:rsidRPr="00397EEA">
        <w:rPr>
          <w:rFonts w:ascii="Arial" w:hAnsi="Arial" w:cs="Arial"/>
          <w:sz w:val="24"/>
          <w:szCs w:val="24"/>
          <w:lang w:val="sk-SK"/>
        </w:rPr>
        <w:t xml:space="preserve">do 5 pracovných </w:t>
      </w:r>
      <w:r w:rsidR="00021A26" w:rsidRPr="00397EEA">
        <w:rPr>
          <w:rFonts w:ascii="Arial" w:hAnsi="Arial" w:cs="Arial"/>
          <w:sz w:val="24"/>
          <w:szCs w:val="24"/>
          <w:lang w:val="sk-SK"/>
        </w:rPr>
        <w:t xml:space="preserve">dní </w:t>
      </w:r>
      <w:r w:rsidR="00317655" w:rsidRPr="00397EEA">
        <w:rPr>
          <w:rFonts w:ascii="Arial" w:hAnsi="Arial" w:cs="Arial"/>
          <w:sz w:val="24"/>
          <w:szCs w:val="24"/>
          <w:lang w:val="sk-SK"/>
        </w:rPr>
        <w:t>od zverejnenia vyhodnotenia obchodnej verejnej súťaže</w:t>
      </w:r>
      <w:r w:rsidR="00317655" w:rsidRPr="00B33B20">
        <w:rPr>
          <w:rFonts w:ascii="Arial" w:hAnsi="Arial" w:cs="Arial"/>
          <w:sz w:val="24"/>
          <w:szCs w:val="24"/>
          <w:lang w:val="sk-SK"/>
        </w:rPr>
        <w:t xml:space="preserve"> na webovej stránke Mesta Trenčín</w:t>
      </w:r>
      <w:r w:rsidR="00317655">
        <w:rPr>
          <w:rFonts w:ascii="Arial" w:hAnsi="Arial" w:cs="Arial"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 xml:space="preserve"> </w:t>
      </w:r>
      <w:r w:rsidR="00F7731C" w:rsidRPr="003B12A3">
        <w:rPr>
          <w:rFonts w:ascii="Arial" w:hAnsi="Arial" w:cs="Arial"/>
          <w:sz w:val="24"/>
          <w:szCs w:val="24"/>
          <w:lang w:val="sk-SK"/>
        </w:rPr>
        <w:t>doručiť na Útvar majetku mesta Mestského úradu v Trenčíne podpísanú kúpnu zmluvu v potrebnom počte vyhotovení</w:t>
      </w:r>
    </w:p>
    <w:p w14:paraId="35372AEF" w14:textId="074D64F6" w:rsidR="00F7731C" w:rsidRPr="0020143B" w:rsidRDefault="00F7731C" w:rsidP="0020143B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20143B">
        <w:rPr>
          <w:rFonts w:ascii="Arial" w:hAnsi="Arial" w:cs="Arial"/>
          <w:sz w:val="24"/>
          <w:szCs w:val="24"/>
          <w:lang w:val="sk-SK"/>
        </w:rPr>
        <w:t xml:space="preserve">V prípade, ak </w:t>
      </w:r>
      <w:r w:rsidR="008E591B" w:rsidRPr="0020143B">
        <w:rPr>
          <w:rFonts w:ascii="Arial" w:hAnsi="Arial" w:cs="Arial"/>
          <w:sz w:val="24"/>
          <w:szCs w:val="24"/>
          <w:lang w:val="sk-SK"/>
        </w:rPr>
        <w:t>N</w:t>
      </w:r>
      <w:r w:rsidRPr="0020143B">
        <w:rPr>
          <w:rFonts w:ascii="Arial" w:hAnsi="Arial" w:cs="Arial"/>
          <w:sz w:val="24"/>
          <w:szCs w:val="24"/>
          <w:lang w:val="sk-SK"/>
        </w:rPr>
        <w:t xml:space="preserve">avrhovateľ v stanovenej lehote nezaplatí zvyšok kúpnej ceny platí, že od svojho návrhu odstúpil a prepadne mu 100% zloženej zábezpeky. </w:t>
      </w:r>
    </w:p>
    <w:p w14:paraId="0B3A2044" w14:textId="1BDE1C9E" w:rsidR="00F7731C" w:rsidRPr="00431839" w:rsidRDefault="00B0035B" w:rsidP="0068652B">
      <w:pPr>
        <w:spacing w:after="240"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lastRenderedPageBreak/>
        <w:t>7</w:t>
      </w:r>
      <w:r w:rsidR="00F7731C" w:rsidRPr="00431839">
        <w:rPr>
          <w:rFonts w:ascii="Arial" w:hAnsi="Arial" w:cs="Arial"/>
          <w:sz w:val="24"/>
          <w:szCs w:val="24"/>
          <w:lang w:val="sk-SK"/>
        </w:rPr>
        <w:t xml:space="preserve">/ Kúpna zmluva s úspešným </w:t>
      </w:r>
      <w:r w:rsidR="004E30C3">
        <w:rPr>
          <w:rFonts w:ascii="Arial" w:hAnsi="Arial" w:cs="Arial"/>
          <w:sz w:val="24"/>
          <w:szCs w:val="24"/>
          <w:lang w:val="sk-SK"/>
        </w:rPr>
        <w:t>N</w:t>
      </w:r>
      <w:r w:rsidR="00F7731C" w:rsidRPr="00431839">
        <w:rPr>
          <w:rFonts w:ascii="Arial" w:hAnsi="Arial" w:cs="Arial"/>
          <w:sz w:val="24"/>
          <w:szCs w:val="24"/>
          <w:lang w:val="sk-SK"/>
        </w:rPr>
        <w:t xml:space="preserve">avrhovateľom bude </w:t>
      </w:r>
      <w:r w:rsidR="00F7731C" w:rsidRPr="0058192C">
        <w:rPr>
          <w:rFonts w:ascii="Arial" w:hAnsi="Arial" w:cs="Arial"/>
          <w:sz w:val="24"/>
          <w:szCs w:val="24"/>
          <w:lang w:val="sk-SK"/>
        </w:rPr>
        <w:t xml:space="preserve">podpísaná oprávneným zástupcom </w:t>
      </w:r>
      <w:r w:rsidR="004E30C3" w:rsidRPr="0058192C">
        <w:rPr>
          <w:rFonts w:ascii="Arial" w:hAnsi="Arial" w:cs="Arial"/>
          <w:sz w:val="24"/>
          <w:szCs w:val="24"/>
          <w:lang w:val="sk-SK"/>
        </w:rPr>
        <w:t>V</w:t>
      </w:r>
      <w:r w:rsidR="00F7731C" w:rsidRPr="0058192C">
        <w:rPr>
          <w:rFonts w:ascii="Arial" w:hAnsi="Arial" w:cs="Arial"/>
          <w:sz w:val="24"/>
          <w:szCs w:val="24"/>
          <w:lang w:val="sk-SK"/>
        </w:rPr>
        <w:t xml:space="preserve">yhlasovateľa </w:t>
      </w:r>
      <w:r w:rsidR="004E30C3" w:rsidRPr="0058192C">
        <w:rPr>
          <w:rFonts w:ascii="Arial" w:hAnsi="Arial" w:cs="Arial"/>
          <w:sz w:val="24"/>
          <w:szCs w:val="24"/>
          <w:lang w:val="sk-SK"/>
        </w:rPr>
        <w:t>po zaplatení celkovej kúpnej ceny v zmysle týchto podmienok</w:t>
      </w:r>
      <w:r w:rsidR="0050731D" w:rsidRPr="0058192C">
        <w:rPr>
          <w:rFonts w:ascii="Arial" w:hAnsi="Arial" w:cs="Arial"/>
          <w:sz w:val="24"/>
          <w:szCs w:val="24"/>
          <w:lang w:val="sk-SK"/>
        </w:rPr>
        <w:t>.</w:t>
      </w:r>
      <w:r w:rsidR="00F7731C" w:rsidRPr="00431839">
        <w:rPr>
          <w:rFonts w:ascii="Arial" w:hAnsi="Arial" w:cs="Arial"/>
          <w:sz w:val="24"/>
          <w:szCs w:val="24"/>
          <w:lang w:val="sk-SK"/>
        </w:rPr>
        <w:t xml:space="preserve"> </w:t>
      </w:r>
    </w:p>
    <w:p w14:paraId="683EC627" w14:textId="77777777" w:rsidR="00F7731C" w:rsidRPr="0068652B" w:rsidRDefault="00F7731C" w:rsidP="008E4CEE">
      <w:pPr>
        <w:pStyle w:val="Nadpis2"/>
        <w:spacing w:before="0" w:after="120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68652B">
        <w:rPr>
          <w:rFonts w:ascii="Arial" w:hAnsi="Arial" w:cs="Arial"/>
          <w:b/>
          <w:color w:val="auto"/>
          <w:sz w:val="24"/>
          <w:szCs w:val="24"/>
          <w:lang w:val="sk-SK"/>
        </w:rPr>
        <w:t>čl. IX</w:t>
      </w:r>
    </w:p>
    <w:p w14:paraId="4B44C219" w14:textId="77777777" w:rsidR="00F7731C" w:rsidRPr="0068652B" w:rsidRDefault="00F7731C" w:rsidP="008E4CEE">
      <w:pPr>
        <w:pStyle w:val="Nadpis2"/>
        <w:spacing w:before="0" w:after="240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68652B">
        <w:rPr>
          <w:rFonts w:ascii="Arial" w:hAnsi="Arial" w:cs="Arial"/>
          <w:b/>
          <w:color w:val="auto"/>
          <w:sz w:val="24"/>
          <w:szCs w:val="24"/>
          <w:lang w:val="sk-SK"/>
        </w:rPr>
        <w:t>Ostatné ustanovenia</w:t>
      </w:r>
    </w:p>
    <w:p w14:paraId="27D7238F" w14:textId="4D1E756B" w:rsidR="00F7731C" w:rsidRPr="006B5F55" w:rsidRDefault="00F7731C" w:rsidP="008D77BE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6B5F55">
        <w:rPr>
          <w:rFonts w:ascii="Arial" w:hAnsi="Arial" w:cs="Arial"/>
          <w:sz w:val="24"/>
          <w:szCs w:val="24"/>
          <w:lang w:val="sk-SK"/>
        </w:rPr>
        <w:t>1/Vyhlasovateľ – Mesto Trenčín si vyhradzuje právo odmietnuť všetky predložené návrhy a neuzavrieť zmluvu so žiadnym navrhovateľom</w:t>
      </w:r>
      <w:r w:rsidRPr="006B5F55">
        <w:rPr>
          <w:rFonts w:ascii="Arial" w:hAnsi="Arial" w:cs="Arial"/>
          <w:b/>
          <w:color w:val="0000FF"/>
          <w:sz w:val="24"/>
          <w:szCs w:val="24"/>
          <w:lang w:val="sk-SK"/>
        </w:rPr>
        <w:t>.</w:t>
      </w:r>
    </w:p>
    <w:p w14:paraId="41CE77E6" w14:textId="2D75E2BB" w:rsidR="00F7731C" w:rsidRPr="006B5F55" w:rsidRDefault="00F7731C" w:rsidP="008D77BE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 w:rsidRPr="006B5F55">
        <w:rPr>
          <w:rFonts w:ascii="Arial" w:hAnsi="Arial" w:cs="Arial"/>
          <w:sz w:val="24"/>
          <w:szCs w:val="24"/>
          <w:lang w:val="sk-SK"/>
        </w:rPr>
        <w:t>2/</w:t>
      </w:r>
      <w:r w:rsidR="00F61E7F">
        <w:rPr>
          <w:rFonts w:ascii="Arial" w:hAnsi="Arial" w:cs="Arial"/>
          <w:sz w:val="24"/>
          <w:szCs w:val="24"/>
          <w:lang w:val="sk-SK"/>
        </w:rPr>
        <w:t xml:space="preserve"> </w:t>
      </w:r>
      <w:r w:rsidRPr="006B5F55">
        <w:rPr>
          <w:rFonts w:ascii="Arial" w:hAnsi="Arial" w:cs="Arial"/>
          <w:sz w:val="24"/>
          <w:szCs w:val="24"/>
          <w:lang w:val="sk-SK"/>
        </w:rPr>
        <w:t xml:space="preserve">Kontaktné osoby zodpovedné za priebeh súťaže: </w:t>
      </w:r>
    </w:p>
    <w:p w14:paraId="62827949" w14:textId="29F11DB3" w:rsidR="00F7731C" w:rsidRPr="003E13EE" w:rsidRDefault="00F7731C" w:rsidP="003E13EE">
      <w:pPr>
        <w:spacing w:after="0" w:line="360" w:lineRule="auto"/>
        <w:rPr>
          <w:rFonts w:ascii="Arial" w:hAnsi="Arial" w:cs="Arial"/>
          <w:sz w:val="24"/>
          <w:szCs w:val="24"/>
          <w:lang w:val="sk-SK"/>
        </w:rPr>
      </w:pPr>
      <w:r w:rsidRPr="003E13EE">
        <w:rPr>
          <w:rFonts w:ascii="Arial" w:hAnsi="Arial" w:cs="Arial"/>
          <w:sz w:val="24"/>
          <w:szCs w:val="24"/>
          <w:lang w:val="sk-SK"/>
        </w:rPr>
        <w:t xml:space="preserve">Andrea Fraňová, tel. 0902 911 914, e-mail: </w:t>
      </w:r>
      <w:hyperlink r:id="rId13" w:history="1">
        <w:r w:rsidRPr="003E13EE">
          <w:rPr>
            <w:rStyle w:val="Hypertextovprepojenie"/>
            <w:rFonts w:ascii="Arial" w:eastAsiaTheme="majorEastAsia" w:hAnsi="Arial" w:cs="Arial"/>
            <w:sz w:val="24"/>
            <w:szCs w:val="24"/>
            <w:lang w:val="sk-SK"/>
          </w:rPr>
          <w:t>andrea.franova@trencin.sk</w:t>
        </w:r>
      </w:hyperlink>
      <w:r w:rsidRPr="003E13EE">
        <w:rPr>
          <w:rFonts w:ascii="Arial" w:hAnsi="Arial" w:cs="Arial"/>
          <w:sz w:val="24"/>
          <w:szCs w:val="24"/>
          <w:lang w:val="sk-SK"/>
        </w:rPr>
        <w:t xml:space="preserve">. </w:t>
      </w:r>
    </w:p>
    <w:p w14:paraId="4273CEB8" w14:textId="583F03A4" w:rsidR="00F7731C" w:rsidRDefault="00F358E3" w:rsidP="00FD23CD">
      <w:pPr>
        <w:spacing w:after="0" w:line="360" w:lineRule="auto"/>
        <w:rPr>
          <w:rFonts w:ascii="Arial" w:hAnsi="Arial" w:cs="Arial"/>
          <w:sz w:val="24"/>
          <w:szCs w:val="24"/>
          <w:lang w:val="sk-SK"/>
        </w:rPr>
      </w:pPr>
      <w:r w:rsidRPr="003E13EE">
        <w:rPr>
          <w:rFonts w:ascii="Arial" w:hAnsi="Arial" w:cs="Arial"/>
          <w:sz w:val="24"/>
          <w:szCs w:val="24"/>
          <w:lang w:val="sk-SK"/>
        </w:rPr>
        <w:t>Bc. Eva Hudecová</w:t>
      </w:r>
      <w:r w:rsidR="0076101C" w:rsidRPr="003E13EE">
        <w:rPr>
          <w:rFonts w:ascii="Arial" w:hAnsi="Arial" w:cs="Arial"/>
          <w:sz w:val="24"/>
          <w:szCs w:val="24"/>
          <w:lang w:val="sk-SK"/>
        </w:rPr>
        <w:t>, tel. 0902.911</w:t>
      </w:r>
      <w:r w:rsidR="00CF4C52" w:rsidRPr="003E13EE">
        <w:rPr>
          <w:rFonts w:ascii="Arial" w:hAnsi="Arial" w:cs="Arial"/>
          <w:sz w:val="24"/>
          <w:szCs w:val="24"/>
          <w:lang w:val="sk-SK"/>
        </w:rPr>
        <w:t xml:space="preserve"> 299, e-mail: </w:t>
      </w:r>
      <w:hyperlink r:id="rId14" w:history="1">
        <w:r w:rsidR="003E13EE" w:rsidRPr="003E13EE">
          <w:rPr>
            <w:rStyle w:val="Hypertextovprepojenie"/>
            <w:rFonts w:ascii="Arial" w:hAnsi="Arial" w:cs="Arial"/>
            <w:sz w:val="24"/>
            <w:szCs w:val="24"/>
            <w:lang w:val="sk-SK"/>
          </w:rPr>
          <w:t>eva.hudecova@trencin.sk</w:t>
        </w:r>
      </w:hyperlink>
      <w:r w:rsidR="003E13EE" w:rsidRPr="003E13EE">
        <w:rPr>
          <w:rFonts w:ascii="Arial" w:hAnsi="Arial" w:cs="Arial"/>
          <w:sz w:val="24"/>
          <w:szCs w:val="24"/>
          <w:lang w:val="sk-SK"/>
        </w:rPr>
        <w:t xml:space="preserve"> </w:t>
      </w:r>
    </w:p>
    <w:p w14:paraId="49A2F194" w14:textId="77777777" w:rsidR="00FD23CD" w:rsidRDefault="00FD23CD" w:rsidP="00FD23CD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Ing. Gabriela Vanková, tel. 0902 911 150, e-mail: </w:t>
      </w:r>
      <w:hyperlink r:id="rId15" w:history="1">
        <w:r w:rsidRPr="00E54012">
          <w:rPr>
            <w:rStyle w:val="Hypertextovprepojenie"/>
            <w:rFonts w:ascii="Arial" w:hAnsi="Arial" w:cs="Arial"/>
            <w:sz w:val="24"/>
            <w:szCs w:val="24"/>
            <w:lang w:val="sk-SK"/>
          </w:rPr>
          <w:t>gabriela.vankova@trencin.sk</w:t>
        </w:r>
      </w:hyperlink>
      <w:r>
        <w:rPr>
          <w:rFonts w:ascii="Arial" w:hAnsi="Arial" w:cs="Arial"/>
          <w:sz w:val="24"/>
          <w:szCs w:val="24"/>
          <w:lang w:val="sk-SK"/>
        </w:rPr>
        <w:t xml:space="preserve"> </w:t>
      </w:r>
    </w:p>
    <w:p w14:paraId="7B23C330" w14:textId="0C704ED9" w:rsidR="00F7731C" w:rsidRPr="00A675A2" w:rsidRDefault="002500F4" w:rsidP="008D77BE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3</w:t>
      </w:r>
      <w:r w:rsidR="00F7731C" w:rsidRPr="00A675A2">
        <w:rPr>
          <w:rFonts w:ascii="Arial" w:hAnsi="Arial" w:cs="Arial"/>
          <w:sz w:val="24"/>
          <w:szCs w:val="24"/>
          <w:lang w:val="sk-SK"/>
        </w:rPr>
        <w:t xml:space="preserve">/ Vyhlasovateľ si vyhradzuje právo zmeniť uverejnené podmienky súťaže alebo súťaž zrušiť a to za podmienky, že zmenu alebo zrušenie uverejní rovnakým spôsobom ktorým vyhlásil podmienky súťaže. </w:t>
      </w:r>
    </w:p>
    <w:p w14:paraId="059DF861" w14:textId="2480243F" w:rsidR="00F7731C" w:rsidRPr="00A675A2" w:rsidRDefault="006035BD" w:rsidP="008D77BE">
      <w:pPr>
        <w:spacing w:after="120"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4</w:t>
      </w:r>
      <w:r w:rsidR="00F7731C" w:rsidRPr="00A675A2">
        <w:rPr>
          <w:rFonts w:ascii="Arial" w:hAnsi="Arial" w:cs="Arial"/>
          <w:sz w:val="24"/>
          <w:szCs w:val="24"/>
          <w:lang w:val="sk-SK"/>
        </w:rPr>
        <w:t>/ Navrhovatelia nemajú nárok na úhradu nákladov spojených s účasťou v tejto súťaži.</w:t>
      </w:r>
    </w:p>
    <w:p w14:paraId="0EBEB18C" w14:textId="5EA4CBCE" w:rsidR="00F7731C" w:rsidRPr="00A675A2" w:rsidRDefault="006035BD" w:rsidP="007E51EC">
      <w:pPr>
        <w:spacing w:after="240" w:line="360" w:lineRule="auto"/>
        <w:rPr>
          <w:rFonts w:ascii="Arial" w:hAnsi="Arial" w:cs="Arial"/>
          <w:b/>
          <w:bCs/>
          <w:color w:val="FF0000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5</w:t>
      </w:r>
      <w:r w:rsidR="00F7731C" w:rsidRPr="00A675A2">
        <w:rPr>
          <w:rFonts w:ascii="Arial" w:hAnsi="Arial" w:cs="Arial"/>
          <w:sz w:val="24"/>
          <w:szCs w:val="24"/>
          <w:lang w:val="sk-SK"/>
        </w:rPr>
        <w:t>/ Navrhovatelia sú svojimi návrhmi viazaní lehotou viazanosti ponúk do 1</w:t>
      </w:r>
      <w:r w:rsidR="004105B6">
        <w:rPr>
          <w:rFonts w:ascii="Arial" w:hAnsi="Arial" w:cs="Arial"/>
          <w:sz w:val="24"/>
          <w:szCs w:val="24"/>
          <w:lang w:val="sk-SK"/>
        </w:rPr>
        <w:t>2</w:t>
      </w:r>
      <w:r w:rsidR="00F7731C" w:rsidRPr="00A675A2">
        <w:rPr>
          <w:rFonts w:ascii="Arial" w:hAnsi="Arial" w:cs="Arial"/>
          <w:sz w:val="24"/>
          <w:szCs w:val="24"/>
          <w:lang w:val="sk-SK"/>
        </w:rPr>
        <w:t xml:space="preserve">0 dní (najneskôr po uplynutí toho dátumu, pokiaľ nedôjde k uzavretiu zmluvy, bude zábezpeka vrátená, ak tak nebolo v zmysle týchto podmienok urobené skôr). </w:t>
      </w:r>
    </w:p>
    <w:p w14:paraId="7617EE6E" w14:textId="77777777" w:rsidR="00730DEB" w:rsidRPr="003873D9" w:rsidRDefault="003B5D81" w:rsidP="00A675A2">
      <w:pPr>
        <w:spacing w:line="360" w:lineRule="auto"/>
        <w:rPr>
          <w:rFonts w:ascii="Arial" w:hAnsi="Arial" w:cs="Arial"/>
          <w:b/>
          <w:bCs/>
          <w:sz w:val="24"/>
          <w:szCs w:val="24"/>
          <w:lang w:val="sk-SK"/>
        </w:rPr>
      </w:pPr>
      <w:r w:rsidRPr="003873D9">
        <w:rPr>
          <w:rFonts w:ascii="Arial" w:hAnsi="Arial" w:cs="Arial"/>
          <w:b/>
          <w:bCs/>
          <w:sz w:val="24"/>
          <w:szCs w:val="24"/>
          <w:lang w:val="sk-SK"/>
        </w:rPr>
        <w:t>Prílohy k súťažným podmienkam tvoria:</w:t>
      </w:r>
    </w:p>
    <w:p w14:paraId="44ADF292" w14:textId="70FCF178" w:rsidR="00F7731C" w:rsidRDefault="0048731C" w:rsidP="00A675A2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Príloha č. 1 Návrh kúpnej zmluvy</w:t>
      </w:r>
    </w:p>
    <w:p w14:paraId="4F634C3E" w14:textId="6CA53FDF" w:rsidR="0048731C" w:rsidRDefault="0048731C" w:rsidP="00A675A2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Príloha č. 2 </w:t>
      </w:r>
      <w:r w:rsidR="00290905">
        <w:rPr>
          <w:rFonts w:ascii="Arial" w:hAnsi="Arial" w:cs="Arial"/>
          <w:sz w:val="24"/>
          <w:szCs w:val="24"/>
          <w:lang w:val="sk-SK"/>
        </w:rPr>
        <w:t>Súhlas so zverejnením ponuky</w:t>
      </w:r>
    </w:p>
    <w:p w14:paraId="4BCFD4EB" w14:textId="0DC5ABF1" w:rsidR="00437716" w:rsidRDefault="00437716" w:rsidP="006D70E3">
      <w:pPr>
        <w:spacing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Príloha č. 3 </w:t>
      </w:r>
      <w:r w:rsidR="00290905">
        <w:rPr>
          <w:rFonts w:ascii="Arial" w:hAnsi="Arial" w:cs="Arial"/>
          <w:sz w:val="24"/>
          <w:szCs w:val="24"/>
          <w:lang w:val="sk-SK"/>
        </w:rPr>
        <w:t>Čestné vyhlásenie</w:t>
      </w:r>
    </w:p>
    <w:p w14:paraId="7D603115" w14:textId="26A1E461" w:rsidR="00C302EA" w:rsidRPr="00A675A2" w:rsidRDefault="006D70E3" w:rsidP="00FF3E4A">
      <w:pPr>
        <w:spacing w:after="960" w:line="360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Príloha č. 4 Informácia o spracovaní osobných údajov</w:t>
      </w:r>
    </w:p>
    <w:p w14:paraId="19099C34" w14:textId="26785EFE" w:rsidR="00732ED4" w:rsidRPr="00853248" w:rsidRDefault="00732ED4" w:rsidP="00853248">
      <w:pPr>
        <w:pStyle w:val="Odsekzoznamu"/>
        <w:spacing w:line="360" w:lineRule="auto"/>
        <w:ind w:left="4247"/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853248">
        <w:rPr>
          <w:rFonts w:ascii="Arial" w:hAnsi="Arial" w:cs="Arial"/>
          <w:b/>
          <w:sz w:val="24"/>
          <w:szCs w:val="24"/>
          <w:lang w:val="sk-SK"/>
        </w:rPr>
        <w:t>Mgr. Richard Rybníček</w:t>
      </w:r>
    </w:p>
    <w:p w14:paraId="20BA420C" w14:textId="70315BF3" w:rsidR="00732ED4" w:rsidRDefault="00732ED4" w:rsidP="00B746EB">
      <w:pPr>
        <w:pStyle w:val="Odsekzoznamu"/>
        <w:spacing w:after="8760" w:line="360" w:lineRule="auto"/>
        <w:ind w:left="4247"/>
        <w:contextualSpacing w:val="0"/>
        <w:jc w:val="both"/>
        <w:rPr>
          <w:rFonts w:ascii="Arial" w:hAnsi="Arial" w:cs="Arial"/>
          <w:sz w:val="24"/>
          <w:szCs w:val="24"/>
          <w:lang w:val="sk-SK"/>
        </w:rPr>
      </w:pPr>
      <w:r w:rsidRPr="00853248">
        <w:rPr>
          <w:rFonts w:ascii="Arial" w:hAnsi="Arial" w:cs="Arial"/>
          <w:sz w:val="24"/>
          <w:szCs w:val="24"/>
          <w:lang w:val="sk-SK"/>
        </w:rPr>
        <w:t xml:space="preserve">primátor mesta </w:t>
      </w:r>
    </w:p>
    <w:sectPr w:rsidR="0073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25A3"/>
    <w:multiLevelType w:val="hybridMultilevel"/>
    <w:tmpl w:val="CA1ABA8A"/>
    <w:lvl w:ilvl="0" w:tplc="D060AD6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2FB3A8E"/>
    <w:multiLevelType w:val="hybridMultilevel"/>
    <w:tmpl w:val="1F52ECF4"/>
    <w:lvl w:ilvl="0" w:tplc="9BA225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E24F3"/>
    <w:multiLevelType w:val="multilevel"/>
    <w:tmpl w:val="ABFA1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DEC7E60"/>
    <w:multiLevelType w:val="hybridMultilevel"/>
    <w:tmpl w:val="60F64470"/>
    <w:lvl w:ilvl="0" w:tplc="79CC0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C5C8D"/>
    <w:multiLevelType w:val="hybridMultilevel"/>
    <w:tmpl w:val="C99CF242"/>
    <w:lvl w:ilvl="0" w:tplc="0590AE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3FB1"/>
    <w:multiLevelType w:val="multilevel"/>
    <w:tmpl w:val="2A6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0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BD0A20"/>
    <w:multiLevelType w:val="hybridMultilevel"/>
    <w:tmpl w:val="BE2E68CE"/>
    <w:lvl w:ilvl="0" w:tplc="2656F3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87D6F"/>
    <w:multiLevelType w:val="hybridMultilevel"/>
    <w:tmpl w:val="545E06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C64F5"/>
    <w:multiLevelType w:val="hybridMultilevel"/>
    <w:tmpl w:val="22940E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12170"/>
    <w:multiLevelType w:val="hybridMultilevel"/>
    <w:tmpl w:val="EF0ADFE8"/>
    <w:lvl w:ilvl="0" w:tplc="FEDE28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B195B"/>
    <w:multiLevelType w:val="hybridMultilevel"/>
    <w:tmpl w:val="7C566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E176F"/>
    <w:multiLevelType w:val="hybridMultilevel"/>
    <w:tmpl w:val="02C8EF5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7D26907"/>
    <w:multiLevelType w:val="hybridMultilevel"/>
    <w:tmpl w:val="7F069B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03696"/>
    <w:multiLevelType w:val="hybridMultilevel"/>
    <w:tmpl w:val="BFC45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80093"/>
    <w:multiLevelType w:val="multilevel"/>
    <w:tmpl w:val="3C26F236"/>
    <w:lvl w:ilvl="0">
      <w:start w:val="7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2B7F3A"/>
    <w:multiLevelType w:val="hybridMultilevel"/>
    <w:tmpl w:val="FCBEC0C4"/>
    <w:lvl w:ilvl="0" w:tplc="EF264C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379474">
    <w:abstractNumId w:val="11"/>
  </w:num>
  <w:num w:numId="2" w16cid:durableId="1139765482">
    <w:abstractNumId w:val="3"/>
  </w:num>
  <w:num w:numId="3" w16cid:durableId="1816794259">
    <w:abstractNumId w:val="6"/>
  </w:num>
  <w:num w:numId="4" w16cid:durableId="262541489">
    <w:abstractNumId w:val="9"/>
  </w:num>
  <w:num w:numId="5" w16cid:durableId="417092578">
    <w:abstractNumId w:val="12"/>
  </w:num>
  <w:num w:numId="6" w16cid:durableId="2141028341">
    <w:abstractNumId w:val="7"/>
  </w:num>
  <w:num w:numId="7" w16cid:durableId="522670655">
    <w:abstractNumId w:val="8"/>
  </w:num>
  <w:num w:numId="8" w16cid:durableId="1852064576">
    <w:abstractNumId w:val="5"/>
  </w:num>
  <w:num w:numId="9" w16cid:durableId="2113283455">
    <w:abstractNumId w:val="1"/>
  </w:num>
  <w:num w:numId="10" w16cid:durableId="1829862763">
    <w:abstractNumId w:val="10"/>
  </w:num>
  <w:num w:numId="11" w16cid:durableId="1433821990">
    <w:abstractNumId w:val="15"/>
  </w:num>
  <w:num w:numId="12" w16cid:durableId="670254937">
    <w:abstractNumId w:val="0"/>
  </w:num>
  <w:num w:numId="13" w16cid:durableId="1536773993">
    <w:abstractNumId w:val="4"/>
  </w:num>
  <w:num w:numId="14" w16cid:durableId="1482848631">
    <w:abstractNumId w:val="2"/>
  </w:num>
  <w:num w:numId="15" w16cid:durableId="1573471392">
    <w:abstractNumId w:val="14"/>
  </w:num>
  <w:num w:numId="16" w16cid:durableId="1171261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1C"/>
    <w:rsid w:val="00002991"/>
    <w:rsid w:val="00003D0B"/>
    <w:rsid w:val="00020845"/>
    <w:rsid w:val="00021989"/>
    <w:rsid w:val="00021A26"/>
    <w:rsid w:val="0002672D"/>
    <w:rsid w:val="0002790E"/>
    <w:rsid w:val="00034FEA"/>
    <w:rsid w:val="00044D72"/>
    <w:rsid w:val="00046B21"/>
    <w:rsid w:val="00046C44"/>
    <w:rsid w:val="000533A5"/>
    <w:rsid w:val="00055A6B"/>
    <w:rsid w:val="00063538"/>
    <w:rsid w:val="00065065"/>
    <w:rsid w:val="00086873"/>
    <w:rsid w:val="000B02D6"/>
    <w:rsid w:val="000B1D38"/>
    <w:rsid w:val="000B65E5"/>
    <w:rsid w:val="000B7A53"/>
    <w:rsid w:val="000C0CE6"/>
    <w:rsid w:val="000C352D"/>
    <w:rsid w:val="000C5808"/>
    <w:rsid w:val="000C59D0"/>
    <w:rsid w:val="000C6283"/>
    <w:rsid w:val="000D4F54"/>
    <w:rsid w:val="000D5AEF"/>
    <w:rsid w:val="000D7AAD"/>
    <w:rsid w:val="000F7B97"/>
    <w:rsid w:val="000F7E26"/>
    <w:rsid w:val="00107FE6"/>
    <w:rsid w:val="00114DD0"/>
    <w:rsid w:val="00135145"/>
    <w:rsid w:val="00145507"/>
    <w:rsid w:val="00151183"/>
    <w:rsid w:val="00177E12"/>
    <w:rsid w:val="00190C13"/>
    <w:rsid w:val="00193487"/>
    <w:rsid w:val="00195958"/>
    <w:rsid w:val="001C60C9"/>
    <w:rsid w:val="001C6670"/>
    <w:rsid w:val="001D06B1"/>
    <w:rsid w:val="001D66BD"/>
    <w:rsid w:val="001F73CA"/>
    <w:rsid w:val="0020143B"/>
    <w:rsid w:val="00205D4A"/>
    <w:rsid w:val="00210A06"/>
    <w:rsid w:val="00211487"/>
    <w:rsid w:val="00236F80"/>
    <w:rsid w:val="00240ADA"/>
    <w:rsid w:val="002445E9"/>
    <w:rsid w:val="002478CF"/>
    <w:rsid w:val="002500F4"/>
    <w:rsid w:val="002568B3"/>
    <w:rsid w:val="00263988"/>
    <w:rsid w:val="00266BE7"/>
    <w:rsid w:val="002703D2"/>
    <w:rsid w:val="00270980"/>
    <w:rsid w:val="002725B6"/>
    <w:rsid w:val="00274C07"/>
    <w:rsid w:val="00281A13"/>
    <w:rsid w:val="00287853"/>
    <w:rsid w:val="00290905"/>
    <w:rsid w:val="002959E0"/>
    <w:rsid w:val="00295A61"/>
    <w:rsid w:val="002D4941"/>
    <w:rsid w:val="002E142F"/>
    <w:rsid w:val="002F6D17"/>
    <w:rsid w:val="00300DC1"/>
    <w:rsid w:val="00311D44"/>
    <w:rsid w:val="00313EA0"/>
    <w:rsid w:val="003149DA"/>
    <w:rsid w:val="0031686B"/>
    <w:rsid w:val="00316E95"/>
    <w:rsid w:val="00317655"/>
    <w:rsid w:val="00323833"/>
    <w:rsid w:val="00351421"/>
    <w:rsid w:val="00353B2E"/>
    <w:rsid w:val="003602A7"/>
    <w:rsid w:val="00360A46"/>
    <w:rsid w:val="0037497B"/>
    <w:rsid w:val="00376FCA"/>
    <w:rsid w:val="003873D9"/>
    <w:rsid w:val="00390220"/>
    <w:rsid w:val="00394BC2"/>
    <w:rsid w:val="00397EEA"/>
    <w:rsid w:val="003A1CB3"/>
    <w:rsid w:val="003A4CCE"/>
    <w:rsid w:val="003B12A3"/>
    <w:rsid w:val="003B5D81"/>
    <w:rsid w:val="003B7FCF"/>
    <w:rsid w:val="003C2A2D"/>
    <w:rsid w:val="003C4213"/>
    <w:rsid w:val="003C443E"/>
    <w:rsid w:val="003D0072"/>
    <w:rsid w:val="003D191C"/>
    <w:rsid w:val="003E13EE"/>
    <w:rsid w:val="003E396E"/>
    <w:rsid w:val="003F5716"/>
    <w:rsid w:val="00400055"/>
    <w:rsid w:val="004105B6"/>
    <w:rsid w:val="004124CE"/>
    <w:rsid w:val="0041715F"/>
    <w:rsid w:val="00420E8A"/>
    <w:rsid w:val="00431839"/>
    <w:rsid w:val="004320D1"/>
    <w:rsid w:val="004320D3"/>
    <w:rsid w:val="00432E33"/>
    <w:rsid w:val="00436572"/>
    <w:rsid w:val="00436BA8"/>
    <w:rsid w:val="00437716"/>
    <w:rsid w:val="00437922"/>
    <w:rsid w:val="00441A5B"/>
    <w:rsid w:val="00443550"/>
    <w:rsid w:val="004438EF"/>
    <w:rsid w:val="0044479B"/>
    <w:rsid w:val="00445AE6"/>
    <w:rsid w:val="00456E22"/>
    <w:rsid w:val="0046589A"/>
    <w:rsid w:val="00466564"/>
    <w:rsid w:val="00467B10"/>
    <w:rsid w:val="004720D6"/>
    <w:rsid w:val="004724C6"/>
    <w:rsid w:val="00475DAC"/>
    <w:rsid w:val="0047692A"/>
    <w:rsid w:val="00484E6B"/>
    <w:rsid w:val="0048731C"/>
    <w:rsid w:val="004A3C13"/>
    <w:rsid w:val="004A3F34"/>
    <w:rsid w:val="004B53F9"/>
    <w:rsid w:val="004D4E6E"/>
    <w:rsid w:val="004D6D1D"/>
    <w:rsid w:val="004E1063"/>
    <w:rsid w:val="004E30C3"/>
    <w:rsid w:val="004F2B67"/>
    <w:rsid w:val="0050058B"/>
    <w:rsid w:val="005021E0"/>
    <w:rsid w:val="0050731D"/>
    <w:rsid w:val="0051439D"/>
    <w:rsid w:val="00532838"/>
    <w:rsid w:val="00534760"/>
    <w:rsid w:val="00542725"/>
    <w:rsid w:val="00563060"/>
    <w:rsid w:val="00564A78"/>
    <w:rsid w:val="0057134B"/>
    <w:rsid w:val="00574D77"/>
    <w:rsid w:val="005765FE"/>
    <w:rsid w:val="0058192C"/>
    <w:rsid w:val="00586F32"/>
    <w:rsid w:val="00596CAA"/>
    <w:rsid w:val="00596FFB"/>
    <w:rsid w:val="005A0CAD"/>
    <w:rsid w:val="005A1498"/>
    <w:rsid w:val="005C731D"/>
    <w:rsid w:val="005D3C07"/>
    <w:rsid w:val="005E5289"/>
    <w:rsid w:val="005E699E"/>
    <w:rsid w:val="005F55C5"/>
    <w:rsid w:val="005F6C30"/>
    <w:rsid w:val="006028B5"/>
    <w:rsid w:val="00603214"/>
    <w:rsid w:val="006035BD"/>
    <w:rsid w:val="00616D71"/>
    <w:rsid w:val="006203E6"/>
    <w:rsid w:val="00631BAE"/>
    <w:rsid w:val="00642F3F"/>
    <w:rsid w:val="0065149A"/>
    <w:rsid w:val="0068652B"/>
    <w:rsid w:val="006A2166"/>
    <w:rsid w:val="006A5C44"/>
    <w:rsid w:val="006B1E03"/>
    <w:rsid w:val="006B5F55"/>
    <w:rsid w:val="006D70E3"/>
    <w:rsid w:val="006E59F9"/>
    <w:rsid w:val="006F04A4"/>
    <w:rsid w:val="006F2E39"/>
    <w:rsid w:val="006F5DE8"/>
    <w:rsid w:val="00701D74"/>
    <w:rsid w:val="007104FA"/>
    <w:rsid w:val="007110CF"/>
    <w:rsid w:val="00712EA8"/>
    <w:rsid w:val="00717718"/>
    <w:rsid w:val="00717CF5"/>
    <w:rsid w:val="00730DEB"/>
    <w:rsid w:val="00731577"/>
    <w:rsid w:val="00732ED4"/>
    <w:rsid w:val="0073494B"/>
    <w:rsid w:val="00734FBE"/>
    <w:rsid w:val="00735738"/>
    <w:rsid w:val="00751521"/>
    <w:rsid w:val="00752900"/>
    <w:rsid w:val="00755FCE"/>
    <w:rsid w:val="0076101C"/>
    <w:rsid w:val="00762572"/>
    <w:rsid w:val="00765352"/>
    <w:rsid w:val="007666FB"/>
    <w:rsid w:val="00770A6C"/>
    <w:rsid w:val="007758C1"/>
    <w:rsid w:val="00775DE7"/>
    <w:rsid w:val="00781202"/>
    <w:rsid w:val="007B5F46"/>
    <w:rsid w:val="007C063E"/>
    <w:rsid w:val="007C29EA"/>
    <w:rsid w:val="007C3C88"/>
    <w:rsid w:val="007D3D81"/>
    <w:rsid w:val="007E51EC"/>
    <w:rsid w:val="007F4725"/>
    <w:rsid w:val="00814989"/>
    <w:rsid w:val="0082281A"/>
    <w:rsid w:val="00826BBE"/>
    <w:rsid w:val="00833380"/>
    <w:rsid w:val="00840B96"/>
    <w:rsid w:val="008445E8"/>
    <w:rsid w:val="008468E9"/>
    <w:rsid w:val="00847905"/>
    <w:rsid w:val="00852B36"/>
    <w:rsid w:val="00853248"/>
    <w:rsid w:val="008536B9"/>
    <w:rsid w:val="00856F46"/>
    <w:rsid w:val="00857C3A"/>
    <w:rsid w:val="008701F4"/>
    <w:rsid w:val="00883122"/>
    <w:rsid w:val="00885513"/>
    <w:rsid w:val="00892BBF"/>
    <w:rsid w:val="008A0AEC"/>
    <w:rsid w:val="008A5804"/>
    <w:rsid w:val="008B51E3"/>
    <w:rsid w:val="008C592E"/>
    <w:rsid w:val="008C6F6B"/>
    <w:rsid w:val="008D77BE"/>
    <w:rsid w:val="008E4CEE"/>
    <w:rsid w:val="008E5089"/>
    <w:rsid w:val="008E591B"/>
    <w:rsid w:val="008F6A88"/>
    <w:rsid w:val="008F6B4D"/>
    <w:rsid w:val="008F70C1"/>
    <w:rsid w:val="0091060D"/>
    <w:rsid w:val="00912BEF"/>
    <w:rsid w:val="00941298"/>
    <w:rsid w:val="009446C5"/>
    <w:rsid w:val="00944918"/>
    <w:rsid w:val="009532DC"/>
    <w:rsid w:val="00960504"/>
    <w:rsid w:val="009619EF"/>
    <w:rsid w:val="00961FAC"/>
    <w:rsid w:val="0097050E"/>
    <w:rsid w:val="00976342"/>
    <w:rsid w:val="009775AC"/>
    <w:rsid w:val="009809FB"/>
    <w:rsid w:val="00986863"/>
    <w:rsid w:val="009E4E2C"/>
    <w:rsid w:val="009F5B4E"/>
    <w:rsid w:val="00A06C27"/>
    <w:rsid w:val="00A145B5"/>
    <w:rsid w:val="00A22730"/>
    <w:rsid w:val="00A306D7"/>
    <w:rsid w:val="00A35EB5"/>
    <w:rsid w:val="00A40E86"/>
    <w:rsid w:val="00A53B87"/>
    <w:rsid w:val="00A638AF"/>
    <w:rsid w:val="00A64D03"/>
    <w:rsid w:val="00A675A2"/>
    <w:rsid w:val="00A774BA"/>
    <w:rsid w:val="00A856A3"/>
    <w:rsid w:val="00A878AD"/>
    <w:rsid w:val="00AD29FA"/>
    <w:rsid w:val="00AD7FB1"/>
    <w:rsid w:val="00AE4E53"/>
    <w:rsid w:val="00AF2B22"/>
    <w:rsid w:val="00B0035B"/>
    <w:rsid w:val="00B013C8"/>
    <w:rsid w:val="00B015A6"/>
    <w:rsid w:val="00B24E74"/>
    <w:rsid w:val="00B33B20"/>
    <w:rsid w:val="00B451E4"/>
    <w:rsid w:val="00B46433"/>
    <w:rsid w:val="00B56E05"/>
    <w:rsid w:val="00B6149B"/>
    <w:rsid w:val="00B746EB"/>
    <w:rsid w:val="00B74D43"/>
    <w:rsid w:val="00B7575A"/>
    <w:rsid w:val="00B84C72"/>
    <w:rsid w:val="00BD305F"/>
    <w:rsid w:val="00BE76B1"/>
    <w:rsid w:val="00BE7799"/>
    <w:rsid w:val="00C02C1A"/>
    <w:rsid w:val="00C052FD"/>
    <w:rsid w:val="00C1118D"/>
    <w:rsid w:val="00C302EA"/>
    <w:rsid w:val="00C339BD"/>
    <w:rsid w:val="00C43F3D"/>
    <w:rsid w:val="00C45ABA"/>
    <w:rsid w:val="00C56C2B"/>
    <w:rsid w:val="00C651B9"/>
    <w:rsid w:val="00C670B3"/>
    <w:rsid w:val="00C67397"/>
    <w:rsid w:val="00C75886"/>
    <w:rsid w:val="00C76648"/>
    <w:rsid w:val="00C77B1D"/>
    <w:rsid w:val="00C92B2D"/>
    <w:rsid w:val="00C972AC"/>
    <w:rsid w:val="00CB4C16"/>
    <w:rsid w:val="00CD2802"/>
    <w:rsid w:val="00CE2B37"/>
    <w:rsid w:val="00CF4C52"/>
    <w:rsid w:val="00D0520C"/>
    <w:rsid w:val="00D12049"/>
    <w:rsid w:val="00D13282"/>
    <w:rsid w:val="00D43721"/>
    <w:rsid w:val="00D5032C"/>
    <w:rsid w:val="00D52A3A"/>
    <w:rsid w:val="00D54000"/>
    <w:rsid w:val="00D604A1"/>
    <w:rsid w:val="00D64139"/>
    <w:rsid w:val="00D70806"/>
    <w:rsid w:val="00D844D7"/>
    <w:rsid w:val="00D90975"/>
    <w:rsid w:val="00D92A05"/>
    <w:rsid w:val="00DA457D"/>
    <w:rsid w:val="00DB2211"/>
    <w:rsid w:val="00DC2FE4"/>
    <w:rsid w:val="00DC4276"/>
    <w:rsid w:val="00DC5CB8"/>
    <w:rsid w:val="00DC7141"/>
    <w:rsid w:val="00DD3718"/>
    <w:rsid w:val="00DE3CED"/>
    <w:rsid w:val="00E14575"/>
    <w:rsid w:val="00E14EAB"/>
    <w:rsid w:val="00E501B4"/>
    <w:rsid w:val="00E50E2A"/>
    <w:rsid w:val="00E51F84"/>
    <w:rsid w:val="00E66C19"/>
    <w:rsid w:val="00E72DCA"/>
    <w:rsid w:val="00E772C0"/>
    <w:rsid w:val="00E81703"/>
    <w:rsid w:val="00E822FC"/>
    <w:rsid w:val="00E830CB"/>
    <w:rsid w:val="00E83AA0"/>
    <w:rsid w:val="00E93179"/>
    <w:rsid w:val="00EA0041"/>
    <w:rsid w:val="00EA30BF"/>
    <w:rsid w:val="00EA3BF7"/>
    <w:rsid w:val="00EA3DF5"/>
    <w:rsid w:val="00EA43A3"/>
    <w:rsid w:val="00EA7B57"/>
    <w:rsid w:val="00EB1CAC"/>
    <w:rsid w:val="00EB4316"/>
    <w:rsid w:val="00EC3747"/>
    <w:rsid w:val="00ED3A88"/>
    <w:rsid w:val="00EE0016"/>
    <w:rsid w:val="00EE04E9"/>
    <w:rsid w:val="00EE159C"/>
    <w:rsid w:val="00EE1A1D"/>
    <w:rsid w:val="00F00AF2"/>
    <w:rsid w:val="00F02ED8"/>
    <w:rsid w:val="00F07F6E"/>
    <w:rsid w:val="00F267BF"/>
    <w:rsid w:val="00F344CE"/>
    <w:rsid w:val="00F353F2"/>
    <w:rsid w:val="00F358E3"/>
    <w:rsid w:val="00F5216C"/>
    <w:rsid w:val="00F60978"/>
    <w:rsid w:val="00F61E7F"/>
    <w:rsid w:val="00F62363"/>
    <w:rsid w:val="00F67E5B"/>
    <w:rsid w:val="00F70481"/>
    <w:rsid w:val="00F7731C"/>
    <w:rsid w:val="00F800EA"/>
    <w:rsid w:val="00F80EB0"/>
    <w:rsid w:val="00F83E54"/>
    <w:rsid w:val="00F869BA"/>
    <w:rsid w:val="00FA2081"/>
    <w:rsid w:val="00FA7AFC"/>
    <w:rsid w:val="00FC339E"/>
    <w:rsid w:val="00FC5840"/>
    <w:rsid w:val="00FC76AB"/>
    <w:rsid w:val="00FD23CD"/>
    <w:rsid w:val="00FD6172"/>
    <w:rsid w:val="00FD6289"/>
    <w:rsid w:val="00FD7386"/>
    <w:rsid w:val="00FE3271"/>
    <w:rsid w:val="00FE763B"/>
    <w:rsid w:val="00FF3529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9200"/>
  <w15:chartTrackingRefBased/>
  <w15:docId w15:val="{F3FA1174-1F3B-4661-8122-18A67E96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731C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7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77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7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77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7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773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773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773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773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7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F77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7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773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73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773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773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773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7731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773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77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7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77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77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7731C"/>
    <w:rPr>
      <w:i/>
      <w:iCs/>
      <w:color w:val="404040" w:themeColor="text1" w:themeTint="BF"/>
    </w:rPr>
  </w:style>
  <w:style w:type="paragraph" w:styleId="Odsekzoznamu">
    <w:name w:val="List Paragraph"/>
    <w:aliases w:val="body,List Paragraph,Table of contents numbered,Odsek zoznamu2,Tabuľka"/>
    <w:basedOn w:val="Normlny"/>
    <w:link w:val="OdsekzoznamuChar"/>
    <w:uiPriority w:val="34"/>
    <w:qFormat/>
    <w:rsid w:val="00F7731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7731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77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731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7731C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F7731C"/>
    <w:rPr>
      <w:rFonts w:ascii="Times New Roman" w:hAnsi="Times New Roman" w:cs="Times New Roman" w:hint="default"/>
      <w:color w:val="467886" w:themeColor="hyperlink"/>
      <w:u w:val="single"/>
    </w:rPr>
  </w:style>
  <w:style w:type="paragraph" w:styleId="Bezriadkovania">
    <w:name w:val="No Spacing"/>
    <w:link w:val="BezriadkovaniaChar"/>
    <w:uiPriority w:val="99"/>
    <w:qFormat/>
    <w:rsid w:val="00F7731C"/>
    <w:pPr>
      <w:spacing w:after="0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F7731C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OdsekzoznamuChar">
    <w:name w:val="Odsek zoznamu Char"/>
    <w:aliases w:val="body Char,List Paragraph Char,Table of contents numbered Char,Odsek zoznamu2 Char,Tabuľka Char"/>
    <w:basedOn w:val="Predvolenpsmoodseku"/>
    <w:link w:val="Odsekzoznamu"/>
    <w:uiPriority w:val="34"/>
    <w:locked/>
    <w:rsid w:val="00F7731C"/>
  </w:style>
  <w:style w:type="character" w:styleId="Nevyrieenzmienka">
    <w:name w:val="Unresolved Mention"/>
    <w:basedOn w:val="Predvolenpsmoodseku"/>
    <w:uiPriority w:val="99"/>
    <w:semiHidden/>
    <w:unhideWhenUsed/>
    <w:rsid w:val="00751521"/>
    <w:rPr>
      <w:color w:val="605E5C"/>
      <w:shd w:val="clear" w:color="auto" w:fill="E1DFDD"/>
    </w:rPr>
  </w:style>
  <w:style w:type="paragraph" w:styleId="Textkomentra">
    <w:name w:val="annotation text"/>
    <w:basedOn w:val="Normlny"/>
    <w:link w:val="TextkomentraChar"/>
    <w:uiPriority w:val="99"/>
    <w:unhideWhenUsed/>
    <w:rsid w:val="00B746EB"/>
    <w:pPr>
      <w:spacing w:after="0"/>
    </w:pPr>
    <w:rPr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746EB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Zkladntext5">
    <w:name w:val="Základný text5"/>
    <w:basedOn w:val="Predvolenpsmoodseku"/>
    <w:rsid w:val="005765F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sk-SK"/>
    </w:rPr>
  </w:style>
  <w:style w:type="character" w:customStyle="1" w:styleId="ZkladntextKurzva">
    <w:name w:val="Základný text + Kurzíva"/>
    <w:basedOn w:val="Predvolenpsmoodseku"/>
    <w:rsid w:val="005765FE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sk-SK"/>
    </w:rPr>
  </w:style>
  <w:style w:type="character" w:styleId="Zstupntext">
    <w:name w:val="Placeholder Text"/>
    <w:basedOn w:val="Predvolenpsmoodseku"/>
    <w:uiPriority w:val="99"/>
    <w:semiHidden/>
    <w:rsid w:val="005765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mailto:andrea.franova@trencin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uston@proebiz.com" TargetMode="External"/><Relationship Id="rId12" Type="http://schemas.openxmlformats.org/officeDocument/2006/relationships/hyperlink" Target="mailto:houston@proebiz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" TargetMode="External"/><Relationship Id="rId11" Type="http://schemas.openxmlformats.org/officeDocument/2006/relationships/hyperlink" Target="https://trencin.sk/samosprava/transparentny-trencin/predaj-a-prenajom/" TargetMode="External"/><Relationship Id="rId5" Type="http://schemas.openxmlformats.org/officeDocument/2006/relationships/hyperlink" Target="https://josephine.proebiz.com." TargetMode="External"/><Relationship Id="rId15" Type="http://schemas.openxmlformats.org/officeDocument/2006/relationships/hyperlink" Target="mailto:gabriela.vankova@trencin.sk" TargetMode="External"/><Relationship Id="rId10" Type="http://schemas.openxmlformats.org/officeDocument/2006/relationships/hyperlink" Target="https://trencin.sk/samosprava/transparentny-trencin/predaj-a-prenaj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68773/summary" TargetMode="External"/><Relationship Id="rId14" Type="http://schemas.openxmlformats.org/officeDocument/2006/relationships/hyperlink" Target="mailto:eva.hudecova@trenci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9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Trenčín</vt:lpstr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Trenčín</dc:title>
  <dc:subject/>
  <dc:creator>Hudecová Eva, Bc.</dc:creator>
  <cp:keywords/>
  <dc:description/>
  <cp:lastModifiedBy>Fraňová Andrea</cp:lastModifiedBy>
  <cp:revision>10</cp:revision>
  <cp:lastPrinted>2025-06-02T11:10:00Z</cp:lastPrinted>
  <dcterms:created xsi:type="dcterms:W3CDTF">2025-06-09T11:46:00Z</dcterms:created>
  <dcterms:modified xsi:type="dcterms:W3CDTF">2025-07-01T12:07:00Z</dcterms:modified>
</cp:coreProperties>
</file>