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C1DA" w14:textId="508333AF" w:rsidR="00F35BC2" w:rsidRPr="00AC6DFB" w:rsidRDefault="00F35BC2" w:rsidP="00F35BC2">
      <w:pPr>
        <w:jc w:val="right"/>
        <w:rPr>
          <w:rFonts w:ascii="Garamond" w:hAnsi="Garamond" w:cs="Calibri"/>
          <w:smallCaps/>
          <w:sz w:val="20"/>
          <w:szCs w:val="20"/>
        </w:rPr>
      </w:pPr>
      <w:r w:rsidRPr="007C1128">
        <w:rPr>
          <w:rFonts w:ascii="Garamond" w:hAnsi="Garamond" w:cs="Calibri"/>
          <w:smallCaps/>
          <w:sz w:val="18"/>
          <w:szCs w:val="18"/>
        </w:rPr>
        <w:t xml:space="preserve">Príloha č. </w:t>
      </w:r>
      <w:r>
        <w:rPr>
          <w:rFonts w:ascii="Garamond" w:hAnsi="Garamond" w:cs="Calibri"/>
          <w:smallCaps/>
          <w:sz w:val="18"/>
          <w:szCs w:val="18"/>
        </w:rPr>
        <w:t>1</w:t>
      </w:r>
      <w:r w:rsidRPr="007C1128">
        <w:rPr>
          <w:rFonts w:ascii="Garamond" w:hAnsi="Garamond" w:cs="Calibri"/>
          <w:smallCaps/>
          <w:sz w:val="18"/>
          <w:szCs w:val="18"/>
        </w:rPr>
        <w:t xml:space="preserve"> k</w:t>
      </w:r>
      <w:r>
        <w:rPr>
          <w:rFonts w:ascii="Garamond" w:hAnsi="Garamond" w:cs="Calibri"/>
          <w:smallCaps/>
          <w:sz w:val="18"/>
          <w:szCs w:val="18"/>
        </w:rPr>
        <w:t> </w:t>
      </w:r>
      <w:r w:rsidRPr="007C1128">
        <w:rPr>
          <w:rFonts w:ascii="Garamond" w:hAnsi="Garamond" w:cs="Calibri"/>
          <w:smallCaps/>
          <w:sz w:val="18"/>
          <w:szCs w:val="18"/>
        </w:rPr>
        <w:t>SP</w:t>
      </w:r>
      <w:r>
        <w:rPr>
          <w:rFonts w:ascii="Garamond" w:hAnsi="Garamond" w:cs="Calibri"/>
          <w:smallCaps/>
          <w:sz w:val="18"/>
          <w:szCs w:val="18"/>
        </w:rPr>
        <w:t xml:space="preserve"> Žiadosť o zaradenie do DNS – dynamického nákupného systému</w:t>
      </w:r>
    </w:p>
    <w:p w14:paraId="701EBB5C" w14:textId="77777777" w:rsidR="00F35BC2" w:rsidRDefault="00F35BC2" w:rsidP="00F35BC2">
      <w:pPr>
        <w:jc w:val="center"/>
        <w:rPr>
          <w:rFonts w:ascii="Calibri" w:hAnsi="Calibri" w:cs="Calibri"/>
          <w:b/>
          <w:bCs/>
          <w:smallCaps/>
          <w:sz w:val="32"/>
          <w:szCs w:val="32"/>
        </w:rPr>
      </w:pPr>
    </w:p>
    <w:p w14:paraId="263419EF" w14:textId="24E9489E" w:rsidR="00F35BC2" w:rsidRDefault="00F35BC2" w:rsidP="00F35BC2">
      <w:pPr>
        <w:jc w:val="center"/>
        <w:rPr>
          <w:rFonts w:ascii="Garamond" w:hAnsi="Garamond" w:cs="Calibri"/>
          <w:b/>
          <w:bCs/>
          <w:smallCaps/>
          <w:sz w:val="32"/>
          <w:szCs w:val="32"/>
        </w:rPr>
      </w:pPr>
      <w:r>
        <w:rPr>
          <w:rFonts w:ascii="Garamond" w:hAnsi="Garamond" w:cs="Calibri"/>
          <w:b/>
          <w:bCs/>
          <w:smallCaps/>
          <w:sz w:val="32"/>
          <w:szCs w:val="32"/>
        </w:rPr>
        <w:t>Žiadosť o zaradenie do DNS – dynamického nákupného systému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3"/>
        <w:gridCol w:w="6637"/>
      </w:tblGrid>
      <w:tr w:rsidR="00F35BC2" w14:paraId="4C174BDC" w14:textId="77777777" w:rsidTr="003B4070">
        <w:tc>
          <w:tcPr>
            <w:tcW w:w="90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37D39C13" w14:textId="39642740" w:rsidR="00F35BC2" w:rsidRPr="00D01854" w:rsidRDefault="00F35BC2" w:rsidP="00073A8B">
            <w:pPr>
              <w:jc w:val="center"/>
              <w:rPr>
                <w:rFonts w:ascii="Garamond" w:hAnsi="Garamond"/>
                <w:b/>
                <w:bCs/>
                <w:color w:val="4472C4" w:themeColor="accent1"/>
              </w:rPr>
            </w:pPr>
            <w:r w:rsidRPr="00963AE5">
              <w:rPr>
                <w:rFonts w:ascii="Garamond" w:hAnsi="Garamond"/>
                <w:b/>
                <w:bCs/>
                <w:color w:val="2F5496" w:themeColor="accent1" w:themeShade="BF"/>
              </w:rPr>
              <w:t>Identifikačné údaje záujemcu</w:t>
            </w:r>
          </w:p>
        </w:tc>
      </w:tr>
      <w:tr w:rsidR="003B4070" w14:paraId="54219237" w14:textId="77777777" w:rsidTr="003B4070">
        <w:tc>
          <w:tcPr>
            <w:tcW w:w="23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34C61149" w14:textId="77777777" w:rsidR="003B4070" w:rsidRPr="00963AE5" w:rsidRDefault="003B4070" w:rsidP="003B4070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Obchodné meno/ názov:</w:t>
            </w:r>
          </w:p>
        </w:tc>
        <w:tc>
          <w:tcPr>
            <w:tcW w:w="66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  <w:vAlign w:val="center"/>
          </w:tcPr>
          <w:p w14:paraId="2D91F99C" w14:textId="05566A0A" w:rsidR="003B4070" w:rsidRPr="00D01854" w:rsidRDefault="003B4070" w:rsidP="003B4070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3B4070" w14:paraId="0F5E81E1" w14:textId="77777777" w:rsidTr="003B4070">
        <w:tc>
          <w:tcPr>
            <w:tcW w:w="23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6F318D4" w14:textId="77777777" w:rsidR="003B4070" w:rsidRPr="00963AE5" w:rsidRDefault="003B4070" w:rsidP="003B4070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Sídlo/miesto podnikania:</w:t>
            </w:r>
          </w:p>
        </w:tc>
        <w:tc>
          <w:tcPr>
            <w:tcW w:w="66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0C567B" w14:textId="5F2EB16F" w:rsidR="003B4070" w:rsidRPr="00D01854" w:rsidRDefault="003B4070" w:rsidP="003B4070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3B4070" w14:paraId="58151FA5" w14:textId="77777777" w:rsidTr="003B4070">
        <w:tc>
          <w:tcPr>
            <w:tcW w:w="23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37A95C5F" w14:textId="77777777" w:rsidR="003B4070" w:rsidRPr="00963AE5" w:rsidRDefault="003B4070" w:rsidP="003B4070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6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774974DC" w14:textId="1D59EB2F" w:rsidR="003B4070" w:rsidRPr="00D01854" w:rsidRDefault="003B4070" w:rsidP="003B4070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3B4070" w14:paraId="327F558A" w14:textId="77777777" w:rsidTr="003B4070">
        <w:tc>
          <w:tcPr>
            <w:tcW w:w="23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6BE35E" w14:textId="77777777" w:rsidR="003B4070" w:rsidRPr="00963AE5" w:rsidRDefault="003B4070" w:rsidP="003B4070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66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FE7299" w14:textId="1DA02738" w:rsidR="003B4070" w:rsidRPr="00D01854" w:rsidRDefault="003B4070" w:rsidP="003B4070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3B4070" w14:paraId="213EFE56" w14:textId="77777777" w:rsidTr="003B4070">
        <w:tc>
          <w:tcPr>
            <w:tcW w:w="23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A014FA5" w14:textId="77777777" w:rsidR="003B4070" w:rsidRPr="00963AE5" w:rsidRDefault="003B4070" w:rsidP="003B4070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IČ DPH:</w:t>
            </w:r>
          </w:p>
        </w:tc>
        <w:tc>
          <w:tcPr>
            <w:tcW w:w="66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7F5955D6" w14:textId="240D4B37" w:rsidR="003B4070" w:rsidRPr="00D01854" w:rsidRDefault="003B4070" w:rsidP="003B4070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3B4070" w14:paraId="2341130A" w14:textId="77777777" w:rsidTr="003B4070">
        <w:tc>
          <w:tcPr>
            <w:tcW w:w="23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8AFEC02" w14:textId="77777777" w:rsidR="003B4070" w:rsidRPr="00963AE5" w:rsidRDefault="003B4070" w:rsidP="003B4070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Štatutárny zástupca:</w:t>
            </w:r>
          </w:p>
        </w:tc>
        <w:tc>
          <w:tcPr>
            <w:tcW w:w="66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FDB622" w14:textId="2D0B357A" w:rsidR="003B4070" w:rsidRPr="00D01854" w:rsidRDefault="003B4070" w:rsidP="003B4070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3B4070" w14:paraId="7CCFBC42" w14:textId="77777777" w:rsidTr="003B4070">
        <w:tc>
          <w:tcPr>
            <w:tcW w:w="23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2843490" w14:textId="77777777" w:rsidR="003B4070" w:rsidRPr="00963AE5" w:rsidRDefault="003B4070" w:rsidP="003B4070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Splnomocnená osoba:</w:t>
            </w:r>
          </w:p>
        </w:tc>
        <w:tc>
          <w:tcPr>
            <w:tcW w:w="66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74E12830" w14:textId="220F6183" w:rsidR="003B4070" w:rsidRPr="00D01854" w:rsidRDefault="003B4070" w:rsidP="003B4070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3B4070" w14:paraId="116EA68E" w14:textId="77777777" w:rsidTr="003B4070">
        <w:tc>
          <w:tcPr>
            <w:tcW w:w="23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7635E0" w14:textId="77777777" w:rsidR="003B4070" w:rsidRPr="00963AE5" w:rsidRDefault="003B4070" w:rsidP="003B4070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66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9FD9CA0" w14:textId="431CB069" w:rsidR="003B4070" w:rsidRPr="00D01854" w:rsidRDefault="003B4070" w:rsidP="003B4070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3B4070" w14:paraId="0CF5DFA2" w14:textId="77777777" w:rsidTr="003B4070">
        <w:tc>
          <w:tcPr>
            <w:tcW w:w="23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CF855F3" w14:textId="77777777" w:rsidR="003B4070" w:rsidRPr="00963AE5" w:rsidRDefault="003B4070" w:rsidP="003B4070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6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3E06263E" w14:textId="3EA89379" w:rsidR="003B4070" w:rsidRPr="00D01854" w:rsidRDefault="003B4070" w:rsidP="003B4070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3B4070" w14:paraId="22744CBA" w14:textId="77777777" w:rsidTr="003B4070">
        <w:tc>
          <w:tcPr>
            <w:tcW w:w="23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F910BCA" w14:textId="77777777" w:rsidR="003B4070" w:rsidRPr="00963AE5" w:rsidRDefault="003B4070" w:rsidP="003B4070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66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7E183B" w14:textId="642E4EF0" w:rsidR="003B4070" w:rsidRPr="00D01854" w:rsidRDefault="003B4070" w:rsidP="003B4070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3B4070" w14:paraId="5DE2119F" w14:textId="77777777" w:rsidTr="003B4070">
        <w:tc>
          <w:tcPr>
            <w:tcW w:w="23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2B0455F" w14:textId="77777777" w:rsidR="003B4070" w:rsidRPr="00963AE5" w:rsidRDefault="003B4070" w:rsidP="003B4070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sz w:val="22"/>
                <w:szCs w:val="22"/>
              </w:rPr>
              <w:t>Webové sídlo:</w:t>
            </w:r>
          </w:p>
        </w:tc>
        <w:tc>
          <w:tcPr>
            <w:tcW w:w="663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F624A7F" w14:textId="5F97400D" w:rsidR="003B4070" w:rsidRPr="00D01854" w:rsidRDefault="003B4070" w:rsidP="003B4070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</w:tbl>
    <w:p w14:paraId="1618E343" w14:textId="77777777" w:rsidR="00F35BC2" w:rsidRPr="003348F8" w:rsidRDefault="00F35BC2" w:rsidP="00F35BC2">
      <w:pPr>
        <w:rPr>
          <w:rFonts w:ascii="Garamond" w:hAnsi="Garamond"/>
          <w:b/>
          <w:sz w:val="20"/>
          <w:szCs w:val="20"/>
          <w:u w:val="single"/>
        </w:rPr>
      </w:pPr>
    </w:p>
    <w:p w14:paraId="53D33F74" w14:textId="77777777" w:rsidR="00F35BC2" w:rsidRPr="00963AE5" w:rsidRDefault="00F35BC2" w:rsidP="00F35BC2">
      <w:pPr>
        <w:jc w:val="both"/>
        <w:rPr>
          <w:rFonts w:ascii="Garamond" w:hAnsi="Garamond"/>
          <w:sz w:val="22"/>
          <w:szCs w:val="22"/>
        </w:rPr>
      </w:pPr>
      <w:r w:rsidRPr="00963AE5">
        <w:rPr>
          <w:rFonts w:ascii="Garamond" w:hAnsi="Garamond"/>
          <w:sz w:val="22"/>
          <w:szCs w:val="22"/>
        </w:rPr>
        <w:t>Záujemca týmto žiada verejného obstarávateľa o zaradenie do dynamického nákupného systému (DNS) s názvom:</w:t>
      </w:r>
      <w:r>
        <w:rPr>
          <w:rFonts w:ascii="Garamond" w:hAnsi="Garamond"/>
          <w:sz w:val="22"/>
          <w:szCs w:val="22"/>
        </w:rPr>
        <w:t xml:space="preserve"> </w:t>
      </w:r>
      <w:r w:rsidRPr="00963AE5">
        <w:rPr>
          <w:rFonts w:ascii="Garamond" w:eastAsia="Arial" w:hAnsi="Garamond" w:cstheme="minorHAnsi"/>
          <w:b/>
          <w:i/>
          <w:iCs/>
          <w:sz w:val="22"/>
          <w:szCs w:val="22"/>
        </w:rPr>
        <w:t>„Dodávka zemného plynu a elektrickej energie pre B</w:t>
      </w:r>
      <w:r>
        <w:rPr>
          <w:rFonts w:ascii="Garamond" w:eastAsia="Arial" w:hAnsi="Garamond" w:cstheme="minorHAnsi"/>
          <w:b/>
          <w:i/>
          <w:iCs/>
          <w:sz w:val="22"/>
          <w:szCs w:val="22"/>
        </w:rPr>
        <w:t>anskobystrický samosprávny kraj</w:t>
      </w:r>
      <w:r w:rsidRPr="00963AE5">
        <w:rPr>
          <w:rFonts w:ascii="Garamond" w:eastAsia="Arial" w:hAnsi="Garamond" w:cstheme="minorHAnsi"/>
          <w:b/>
          <w:i/>
          <w:iCs/>
          <w:sz w:val="22"/>
          <w:szCs w:val="22"/>
        </w:rPr>
        <w:t>“</w:t>
      </w:r>
    </w:p>
    <w:p w14:paraId="6A36353B" w14:textId="77777777" w:rsidR="00F35BC2" w:rsidRDefault="00F35BC2" w:rsidP="00F35BC2">
      <w:pPr>
        <w:rPr>
          <w:rFonts w:ascii="Garamond" w:hAnsi="Garamond"/>
          <w:sz w:val="22"/>
          <w:szCs w:val="22"/>
        </w:rPr>
      </w:pPr>
    </w:p>
    <w:p w14:paraId="3CA50E72" w14:textId="77777777" w:rsidR="00F35BC2" w:rsidRDefault="00F35BC2" w:rsidP="00F35BC2">
      <w:pPr>
        <w:tabs>
          <w:tab w:val="center" w:pos="6521"/>
        </w:tabs>
        <w:spacing w:after="120"/>
        <w:jc w:val="both"/>
        <w:rPr>
          <w:rFonts w:ascii="Garamond" w:eastAsia="Calibri" w:hAnsi="Garamond" w:cs="Segoe UI"/>
        </w:rPr>
      </w:pPr>
      <w:r w:rsidRPr="00DE5C15">
        <w:rPr>
          <w:rFonts w:ascii="Garamond" w:eastAsia="Calibri" w:hAnsi="Garamond" w:cs="Segoe UI"/>
        </w:rPr>
        <w:t xml:space="preserve">Žiadosť o zaradenie predkladám do kategórie: </w:t>
      </w:r>
    </w:p>
    <w:p w14:paraId="2328087A" w14:textId="5D7D16BA" w:rsidR="00F35BC2" w:rsidRPr="00D21B83" w:rsidRDefault="0026240F" w:rsidP="00F35BC2">
      <w:pPr>
        <w:tabs>
          <w:tab w:val="center" w:pos="6521"/>
        </w:tabs>
        <w:spacing w:after="120"/>
        <w:jc w:val="both"/>
        <w:rPr>
          <w:rFonts w:ascii="Garamond" w:eastAsia="Calibri" w:hAnsi="Garamond" w:cs="Segoe UI"/>
        </w:rPr>
      </w:pPr>
      <w:r>
        <w:rPr>
          <w:rFonts w:ascii="Arial Narrow" w:eastAsia="Calibri" w:hAnsi="Arial Narrow" w:cs="Segoe UI"/>
          <w:noProof/>
        </w:rPr>
        <w:drawing>
          <wp:inline distT="0" distB="0" distL="0" distR="0" wp14:anchorId="22DDBFF4" wp14:editId="3019BA13">
            <wp:extent cx="1892300" cy="255270"/>
            <wp:effectExtent l="0" t="0" r="0" b="0"/>
            <wp:docPr id="117107287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FAB9" w14:textId="77777777" w:rsidR="00F35BC2" w:rsidRPr="00DE5C15" w:rsidRDefault="00F35BC2" w:rsidP="00F35BC2">
      <w:pPr>
        <w:rPr>
          <w:rFonts w:ascii="Garamond" w:hAnsi="Garamond"/>
          <w:sz w:val="22"/>
          <w:szCs w:val="22"/>
        </w:rPr>
      </w:pPr>
      <w:r w:rsidRPr="00DE5C15">
        <w:rPr>
          <w:rFonts w:ascii="Garamond" w:eastAsia="Calibri" w:hAnsi="Garamond" w:cs="Segoe UI"/>
          <w:noProof/>
        </w:rPr>
        <w:drawing>
          <wp:inline distT="0" distB="0" distL="0" distR="0" wp14:anchorId="678DA651" wp14:editId="40325B4D">
            <wp:extent cx="1892300" cy="255270"/>
            <wp:effectExtent l="0" t="0" r="0" b="0"/>
            <wp:docPr id="87795439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47335" w14:textId="77777777" w:rsidR="00F35BC2" w:rsidRDefault="00F35BC2" w:rsidP="00F35BC2">
      <w:pPr>
        <w:tabs>
          <w:tab w:val="center" w:pos="6521"/>
        </w:tabs>
        <w:spacing w:after="120"/>
        <w:jc w:val="both"/>
        <w:rPr>
          <w:rFonts w:ascii="Garamond" w:hAnsi="Garamond"/>
          <w:sz w:val="22"/>
          <w:szCs w:val="22"/>
        </w:rPr>
      </w:pPr>
    </w:p>
    <w:p w14:paraId="38749697" w14:textId="77777777" w:rsidR="00F35BC2" w:rsidRPr="001A34E1" w:rsidRDefault="00F35BC2" w:rsidP="00F35BC2">
      <w:pPr>
        <w:tabs>
          <w:tab w:val="center" w:pos="6521"/>
        </w:tabs>
        <w:spacing w:after="120"/>
        <w:jc w:val="both"/>
        <w:rPr>
          <w:rFonts w:ascii="Garamond" w:eastAsia="Calibri" w:hAnsi="Garamond" w:cs="Segoe UI"/>
          <w:sz w:val="20"/>
          <w:szCs w:val="20"/>
        </w:rPr>
      </w:pPr>
      <w:r w:rsidRPr="001A34E1">
        <w:rPr>
          <w:rFonts w:ascii="Garamond" w:eastAsia="Calibri" w:hAnsi="Garamond" w:cs="Segoe UI"/>
          <w:sz w:val="20"/>
          <w:szCs w:val="20"/>
        </w:rPr>
        <w:t>(záujemca zaškrtne kategóriu na ktorú predkladá ponuku, poprípade odstráni kategóriu o ktorú nemá záujem) </w:t>
      </w:r>
    </w:p>
    <w:p w14:paraId="6BC1ECA1" w14:textId="77777777" w:rsidR="00F35BC2" w:rsidRPr="00963AE5" w:rsidRDefault="00F35BC2" w:rsidP="00F35BC2">
      <w:pPr>
        <w:rPr>
          <w:rFonts w:ascii="Garamond" w:hAnsi="Garamond"/>
          <w:sz w:val="22"/>
          <w:szCs w:val="22"/>
        </w:rPr>
      </w:pPr>
    </w:p>
    <w:p w14:paraId="099FCB29" w14:textId="77777777" w:rsidR="00F35BC2" w:rsidRDefault="00F35BC2" w:rsidP="00F35BC2">
      <w:pPr>
        <w:rPr>
          <w:rFonts w:ascii="Garamond" w:hAnsi="Garamond"/>
          <w:sz w:val="22"/>
          <w:szCs w:val="22"/>
          <w:u w:val="single"/>
        </w:rPr>
      </w:pPr>
      <w:r w:rsidRPr="00CE21E0">
        <w:rPr>
          <w:rFonts w:ascii="Garamond" w:hAnsi="Garamond"/>
          <w:sz w:val="22"/>
          <w:szCs w:val="22"/>
          <w:u w:val="single"/>
        </w:rPr>
        <w:t>Zoznam príloh:</w:t>
      </w:r>
    </w:p>
    <w:p w14:paraId="5241A24F" w14:textId="77777777" w:rsidR="00F35BC2" w:rsidRPr="00CE21E0" w:rsidRDefault="00F35BC2" w:rsidP="00F35BC2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CE21E0">
        <w:rPr>
          <w:rFonts w:ascii="Garamond" w:hAnsi="Garamond"/>
          <w:sz w:val="22"/>
          <w:szCs w:val="22"/>
        </w:rPr>
        <w:t>Povolenie ÚRSO na podnikanie v plynárenstve alebo elektroenergetike, ktoré oprávňuje dodávateľa podnikať v oblasti dodávky plynu/dodávky elektriny v znení príslušných predpisov;</w:t>
      </w:r>
    </w:p>
    <w:p w14:paraId="3AFC964D" w14:textId="77777777" w:rsidR="00F35BC2" w:rsidRPr="00CE21E0" w:rsidRDefault="00F35BC2" w:rsidP="00F35BC2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CE21E0">
        <w:rPr>
          <w:rFonts w:ascii="Garamond" w:hAnsi="Garamond"/>
          <w:sz w:val="22"/>
          <w:szCs w:val="22"/>
        </w:rPr>
        <w:t>Splnomocnenie na zastupovanie záujemcu, ak žiadosť o zaradenie do DNS predkladá iná osoba ako štatutárny</w:t>
      </w:r>
      <w:r>
        <w:rPr>
          <w:rFonts w:ascii="Garamond" w:hAnsi="Garamond"/>
          <w:sz w:val="22"/>
          <w:szCs w:val="22"/>
        </w:rPr>
        <w:t xml:space="preserve"> </w:t>
      </w:r>
      <w:r w:rsidRPr="00CE21E0">
        <w:rPr>
          <w:rFonts w:ascii="Garamond" w:hAnsi="Garamond"/>
          <w:sz w:val="22"/>
          <w:szCs w:val="22"/>
        </w:rPr>
        <w:t>zástupca;</w:t>
      </w:r>
    </w:p>
    <w:p w14:paraId="071EED81" w14:textId="77777777" w:rsidR="00F35BC2" w:rsidRPr="00CE21E0" w:rsidRDefault="00F35BC2" w:rsidP="00F35BC2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CE21E0">
        <w:rPr>
          <w:rFonts w:ascii="Garamond" w:hAnsi="Garamond"/>
          <w:sz w:val="22"/>
          <w:szCs w:val="22"/>
        </w:rPr>
        <w:t>Doklady preukazujúce splnenie podmienok účasti</w:t>
      </w:r>
      <w:r>
        <w:rPr>
          <w:rFonts w:ascii="Garamond" w:hAnsi="Garamond"/>
          <w:sz w:val="22"/>
          <w:szCs w:val="22"/>
        </w:rPr>
        <w:t>.</w:t>
      </w:r>
    </w:p>
    <w:p w14:paraId="09689714" w14:textId="77777777" w:rsidR="00F35BC2" w:rsidRPr="00963AE5" w:rsidRDefault="00F35BC2" w:rsidP="00F35BC2">
      <w:pPr>
        <w:rPr>
          <w:rFonts w:ascii="Garamond" w:hAnsi="Garamond"/>
          <w:color w:val="FF0000"/>
          <w:sz w:val="22"/>
          <w:szCs w:val="22"/>
        </w:rPr>
      </w:pPr>
    </w:p>
    <w:p w14:paraId="0C78880D" w14:textId="77777777" w:rsidR="00F35BC2" w:rsidRPr="00963AE5" w:rsidRDefault="00F35BC2" w:rsidP="00F35BC2">
      <w:pPr>
        <w:rPr>
          <w:rFonts w:ascii="Garamond" w:hAnsi="Garamond"/>
          <w:sz w:val="22"/>
          <w:szCs w:val="22"/>
        </w:rPr>
      </w:pPr>
      <w:r w:rsidRPr="00561E95">
        <w:rPr>
          <w:rFonts w:ascii="Garamond" w:hAnsi="Garamond"/>
          <w:sz w:val="22"/>
          <w:szCs w:val="22"/>
        </w:rPr>
        <w:t xml:space="preserve">V </w:t>
      </w:r>
      <w:r w:rsidRPr="001A34E1">
        <w:rPr>
          <w:rFonts w:ascii="Garamond" w:hAnsi="Garamond"/>
          <w:sz w:val="22"/>
          <w:szCs w:val="22"/>
          <w:highlight w:val="lightGray"/>
        </w:rPr>
        <w:t>..................</w:t>
      </w:r>
      <w:r w:rsidRPr="00561E95">
        <w:rPr>
          <w:rFonts w:ascii="Garamond" w:hAnsi="Garamond"/>
          <w:sz w:val="22"/>
          <w:szCs w:val="22"/>
        </w:rPr>
        <w:t xml:space="preserve"> dňa</w:t>
      </w:r>
      <w:r w:rsidRPr="001A34E1">
        <w:rPr>
          <w:rFonts w:ascii="Garamond" w:hAnsi="Garamond"/>
          <w:sz w:val="22"/>
          <w:szCs w:val="22"/>
          <w:highlight w:val="lightGray"/>
        </w:rPr>
        <w:t>........................</w:t>
      </w:r>
    </w:p>
    <w:p w14:paraId="07080D87" w14:textId="77777777" w:rsidR="00F35BC2" w:rsidRPr="00963AE5" w:rsidRDefault="00F35BC2" w:rsidP="00F35BC2">
      <w:pPr>
        <w:rPr>
          <w:rFonts w:ascii="Garamond" w:hAnsi="Garamond"/>
          <w:sz w:val="22"/>
          <w:szCs w:val="22"/>
        </w:rPr>
      </w:pPr>
    </w:p>
    <w:p w14:paraId="0436A0E8" w14:textId="77777777" w:rsidR="00F35BC2" w:rsidRPr="00963AE5" w:rsidRDefault="00F35BC2" w:rsidP="00F35BC2">
      <w:pPr>
        <w:rPr>
          <w:rFonts w:ascii="Garamond" w:hAnsi="Garamond"/>
          <w:sz w:val="22"/>
          <w:szCs w:val="22"/>
        </w:rPr>
      </w:pPr>
    </w:p>
    <w:p w14:paraId="3EC788C6" w14:textId="77777777" w:rsidR="00F35BC2" w:rsidRPr="00963AE5" w:rsidRDefault="00F35BC2" w:rsidP="00F35BC2">
      <w:pPr>
        <w:jc w:val="center"/>
        <w:rPr>
          <w:rFonts w:ascii="Garamond" w:hAnsi="Garamond"/>
          <w:sz w:val="22"/>
          <w:szCs w:val="22"/>
        </w:rPr>
      </w:pPr>
    </w:p>
    <w:p w14:paraId="07D6D904" w14:textId="77777777" w:rsidR="00F35BC2" w:rsidRPr="00963AE5" w:rsidRDefault="00F35BC2" w:rsidP="00F35BC2">
      <w:pPr>
        <w:ind w:left="3402"/>
        <w:rPr>
          <w:rFonts w:ascii="Garamond" w:hAnsi="Garamond"/>
          <w:sz w:val="22"/>
          <w:szCs w:val="22"/>
        </w:rPr>
      </w:pPr>
      <w:r w:rsidRPr="00963AE5">
        <w:rPr>
          <w:rFonts w:ascii="Garamond" w:hAnsi="Garamond"/>
          <w:sz w:val="22"/>
          <w:szCs w:val="22"/>
        </w:rPr>
        <w:t xml:space="preserve">                                                                                     </w:t>
      </w:r>
      <w:r w:rsidRPr="001A34E1">
        <w:rPr>
          <w:rFonts w:ascii="Garamond" w:hAnsi="Garamond"/>
          <w:sz w:val="22"/>
          <w:szCs w:val="22"/>
          <w:highlight w:val="lightGray"/>
        </w:rPr>
        <w:t>__________________________________________________</w:t>
      </w:r>
    </w:p>
    <w:p w14:paraId="663D1452" w14:textId="0BB7F0B8" w:rsidR="00014285" w:rsidRPr="00F35BC2" w:rsidRDefault="00F35BC2" w:rsidP="00F35BC2">
      <w:pPr>
        <w:ind w:right="89"/>
        <w:rPr>
          <w:rFonts w:ascii="Garamond" w:hAnsi="Garamond"/>
          <w:sz w:val="20"/>
          <w:szCs w:val="20"/>
        </w:rPr>
      </w:pP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 w:cs="Segoe UI"/>
          <w:sz w:val="22"/>
          <w:szCs w:val="22"/>
        </w:rPr>
        <w:t>meno a priezvisko štatutárneho zástupcu</w:t>
      </w:r>
      <w:r>
        <w:rPr>
          <w:rFonts w:ascii="Garamond" w:hAnsi="Garamond" w:cs="Segoe UI"/>
          <w:sz w:val="22"/>
          <w:szCs w:val="22"/>
        </w:rPr>
        <w:t xml:space="preserve"> </w:t>
      </w:r>
      <w:r w:rsidRPr="00963AE5">
        <w:rPr>
          <w:rFonts w:ascii="Garamond" w:hAnsi="Garamond" w:cs="Segoe UI"/>
          <w:sz w:val="22"/>
          <w:szCs w:val="22"/>
        </w:rPr>
        <w:t>záujemcu</w:t>
      </w:r>
      <w:r w:rsidRPr="00963AE5">
        <w:rPr>
          <w:rFonts w:ascii="Garamond" w:hAnsi="Garamond"/>
          <w:sz w:val="22"/>
          <w:szCs w:val="22"/>
        </w:rPr>
        <w:t xml:space="preserve">/osoba </w:t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</w:t>
      </w:r>
      <w:r w:rsidRPr="00963AE5">
        <w:rPr>
          <w:rFonts w:ascii="Garamond" w:hAnsi="Garamond"/>
          <w:sz w:val="22"/>
          <w:szCs w:val="22"/>
        </w:rPr>
        <w:t>splnomocnená štatutárnym zástupcom</w:t>
      </w:r>
    </w:p>
    <w:sectPr w:rsidR="00014285" w:rsidRPr="00F35BC2" w:rsidSect="009A66AC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0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33092"/>
    <w:rsid w:val="00142A6B"/>
    <w:rsid w:val="001C42C4"/>
    <w:rsid w:val="0026240F"/>
    <w:rsid w:val="00266AD4"/>
    <w:rsid w:val="00383979"/>
    <w:rsid w:val="003B4070"/>
    <w:rsid w:val="00415F56"/>
    <w:rsid w:val="0048762A"/>
    <w:rsid w:val="005A2B4D"/>
    <w:rsid w:val="005F245A"/>
    <w:rsid w:val="00642545"/>
    <w:rsid w:val="007058D1"/>
    <w:rsid w:val="007C1411"/>
    <w:rsid w:val="007D329E"/>
    <w:rsid w:val="009A66AC"/>
    <w:rsid w:val="009C0DB8"/>
    <w:rsid w:val="00A27478"/>
    <w:rsid w:val="00A504EC"/>
    <w:rsid w:val="00A5077F"/>
    <w:rsid w:val="00AB1420"/>
    <w:rsid w:val="00B634B0"/>
    <w:rsid w:val="00B6398F"/>
    <w:rsid w:val="00B77097"/>
    <w:rsid w:val="00B93606"/>
    <w:rsid w:val="00BA60A8"/>
    <w:rsid w:val="00E44644"/>
    <w:rsid w:val="00EA1079"/>
    <w:rsid w:val="00F33575"/>
    <w:rsid w:val="00F35BC2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styleId="Odsekzoznamu">
    <w:name w:val="List Paragraph"/>
    <w:aliases w:val="body,Odsek zoznamu2,Bullet Number,lp1,lp11,List Paragraph11,Bullet 1,Use Case List Paragraph,Odsek,List Paragraph,Odsek 1.,Nad,Odstavec cíl se seznamem,Odstavec_muj,cislovanie,Bullet List,FooterText,numbered,Paragraphe de liste1,ZOZNAM"/>
    <w:basedOn w:val="Normlny"/>
    <w:link w:val="OdsekzoznamuChar"/>
    <w:uiPriority w:val="34"/>
    <w:qFormat/>
    <w:rsid w:val="00F35BC2"/>
    <w:pPr>
      <w:tabs>
        <w:tab w:val="left" w:pos="2160"/>
        <w:tab w:val="left" w:pos="2880"/>
        <w:tab w:val="left" w:pos="4500"/>
      </w:tabs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List Paragraph Char,Odsek 1. Char,Nad Char,Odstavec cíl se seznamem Char,Odstavec_muj Char"/>
    <w:link w:val="Odsekzoznamu"/>
    <w:uiPriority w:val="34"/>
    <w:qFormat/>
    <w:locked/>
    <w:rsid w:val="00F35BC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F35B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35BC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35BC2"/>
    <w:rPr>
      <w:sz w:val="20"/>
      <w:szCs w:val="20"/>
    </w:rPr>
  </w:style>
  <w:style w:type="table" w:styleId="Mriekatabuky">
    <w:name w:val="Table Grid"/>
    <w:basedOn w:val="Normlnatabuka"/>
    <w:uiPriority w:val="39"/>
    <w:rsid w:val="00F3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5B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8</cp:revision>
  <dcterms:created xsi:type="dcterms:W3CDTF">2025-07-17T06:39:00Z</dcterms:created>
  <dcterms:modified xsi:type="dcterms:W3CDTF">2025-07-18T07:20:00Z</dcterms:modified>
</cp:coreProperties>
</file>