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A0D0095" w14:textId="4D2DA91B" w:rsidR="0056029C" w:rsidRDefault="0056029C" w:rsidP="0076560E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225CA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225CA7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225CA7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</w:t>
      </w:r>
      <w:r w:rsidR="00225CA7">
        <w:rPr>
          <w:rFonts w:ascii="Cambria" w:hAnsi="Cambria" w:cs="Arial"/>
          <w:bCs/>
          <w:sz w:val="22"/>
          <w:szCs w:val="22"/>
        </w:rPr>
        <w:t xml:space="preserve">udzielenia </w:t>
      </w:r>
      <w:r>
        <w:rPr>
          <w:rFonts w:ascii="Cambria" w:hAnsi="Cambria" w:cs="Arial"/>
          <w:bCs/>
          <w:sz w:val="22"/>
          <w:szCs w:val="22"/>
        </w:rPr>
        <w:t xml:space="preserve">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>podstawowym Wariancie 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225CA7">
        <w:rPr>
          <w:rFonts w:ascii="Cambria" w:hAnsi="Cambria" w:cs="Arial"/>
          <w:bCs/>
          <w:sz w:val="22"/>
          <w:szCs w:val="22"/>
        </w:rPr>
        <w:t>: „</w:t>
      </w:r>
      <w:r w:rsidR="00225CA7" w:rsidRPr="00225CA7">
        <w:rPr>
          <w:rFonts w:ascii="Cambria" w:hAnsi="Cambria" w:cs="Arial"/>
          <w:b/>
          <w:bCs/>
          <w:sz w:val="22"/>
          <w:szCs w:val="22"/>
        </w:rPr>
        <w:t>Termomodernizacja budynku leśniczówki w Gródku</w:t>
      </w:r>
      <w:r w:rsidR="004168B9">
        <w:rPr>
          <w:rFonts w:ascii="Cambria" w:hAnsi="Cambria" w:cs="Arial"/>
          <w:b/>
          <w:bCs/>
          <w:sz w:val="22"/>
          <w:szCs w:val="22"/>
        </w:rPr>
        <w:t xml:space="preserve"> – POSTĘPOWANIE NR 2</w:t>
      </w:r>
      <w:r w:rsidR="00225CA7">
        <w:rPr>
          <w:rFonts w:ascii="Cambria" w:hAnsi="Cambria" w:cs="Arial"/>
          <w:b/>
          <w:bCs/>
          <w:sz w:val="22"/>
          <w:szCs w:val="22"/>
        </w:rPr>
        <w:t xml:space="preserve">”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„Postępowanie”),tj. _____________________________________________ ___________________________________________________________________________________________</w:t>
      </w:r>
      <w:r w:rsidR="004168B9">
        <w:rPr>
          <w:rFonts w:ascii="Cambria" w:hAnsi="Cambria" w:cs="Arial"/>
          <w:bCs/>
          <w:sz w:val="22"/>
          <w:szCs w:val="22"/>
        </w:rPr>
        <w:t>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A6AA0D1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225CA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D1143" w14:textId="77777777" w:rsidR="006360E2" w:rsidRDefault="006360E2">
      <w:r>
        <w:separator/>
      </w:r>
    </w:p>
  </w:endnote>
  <w:endnote w:type="continuationSeparator" w:id="0">
    <w:p w14:paraId="56CA7ECC" w14:textId="77777777" w:rsidR="006360E2" w:rsidRDefault="0063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6595645B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68B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B9352" w14:textId="77777777" w:rsidR="006360E2" w:rsidRDefault="006360E2">
      <w:r>
        <w:separator/>
      </w:r>
    </w:p>
  </w:footnote>
  <w:footnote w:type="continuationSeparator" w:id="0">
    <w:p w14:paraId="2FC55778" w14:textId="77777777" w:rsidR="006360E2" w:rsidRDefault="00636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4F6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25CA7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68B9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E2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2025-07-16T09:47:00Z</dcterms:created>
  <dcterms:modified xsi:type="dcterms:W3CDTF">2025-07-16T09:47:00Z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