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A27" w:rsidRPr="00AD3E7A" w:rsidRDefault="004F7A27" w:rsidP="00E7716F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D3E7A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4F7A27" w:rsidRPr="00AD3E7A" w:rsidRDefault="004F7A27" w:rsidP="00D52A2F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AD3E7A">
        <w:rPr>
          <w:rFonts w:ascii="Arial" w:hAnsi="Arial" w:cs="Arial"/>
          <w:iCs/>
          <w:sz w:val="24"/>
          <w:szCs w:val="24"/>
        </w:rPr>
        <w:t xml:space="preserve">złożone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4F7A27" w:rsidRPr="00AD3E7A" w:rsidRDefault="004F7A27" w:rsidP="00D52A2F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BA09E3" w:rsidRDefault="00BA09E3" w:rsidP="00BA09E3">
      <w:pPr>
        <w:pStyle w:val="Akapitzlist"/>
        <w:keepNext/>
        <w:spacing w:before="120" w:after="240" w:line="288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Style w:val="WW-Mocnowyrniony"/>
          <w:rFonts w:ascii="Arial" w:hAnsi="Arial" w:cs="Arial"/>
          <w:color w:val="000000"/>
          <w:sz w:val="24"/>
          <w:szCs w:val="24"/>
        </w:rPr>
        <w:t xml:space="preserve">Modernizacja drogi ul. Ks. Jerzego </w:t>
      </w:r>
      <w:r w:rsidR="006A4D53">
        <w:rPr>
          <w:rStyle w:val="WW-Mocnowyrniony"/>
          <w:rFonts w:ascii="Arial" w:hAnsi="Arial" w:cs="Arial"/>
          <w:color w:val="000000"/>
          <w:sz w:val="24"/>
          <w:szCs w:val="24"/>
        </w:rPr>
        <w:t>Popiełuszki w</w:t>
      </w:r>
      <w:r>
        <w:rPr>
          <w:rStyle w:val="WW-Mocnowyrniony"/>
          <w:rFonts w:ascii="Arial" w:hAnsi="Arial" w:cs="Arial"/>
          <w:color w:val="000000"/>
          <w:sz w:val="24"/>
          <w:szCs w:val="24"/>
        </w:rPr>
        <w:t xml:space="preserve"> Piekarach Śląskich</w:t>
      </w:r>
    </w:p>
    <w:p w:rsidR="004F7A27" w:rsidRPr="00AD3E7A" w:rsidRDefault="004F7A27" w:rsidP="00D52A2F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</w:t>
      </w:r>
      <w:r w:rsidR="006A4D53">
        <w:rPr>
          <w:rFonts w:ascii="Arial" w:hAnsi="Arial" w:cs="Arial"/>
          <w:sz w:val="24"/>
          <w:szCs w:val="24"/>
        </w:rPr>
        <w:t>roboty/</w:t>
      </w:r>
      <w:r w:rsidRPr="00AD3E7A">
        <w:rPr>
          <w:rFonts w:ascii="Arial" w:hAnsi="Arial" w:cs="Arial"/>
          <w:sz w:val="24"/>
          <w:szCs w:val="24"/>
        </w:rPr>
        <w:t xml:space="preserve">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4F7A27" w:rsidRPr="00AD3E7A" w:rsidTr="00DD75B6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A20A8D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="00A20A8D">
              <w:rPr>
                <w:rFonts w:ascii="Arial" w:hAnsi="Arial" w:cs="Arial"/>
                <w:sz w:val="24"/>
                <w:szCs w:val="24"/>
              </w:rPr>
              <w:t>robót/usług</w:t>
            </w:r>
            <w:r w:rsidRPr="00AD3E7A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E7A" w:rsidRPr="00AD3E7A" w:rsidRDefault="00AD3E7A" w:rsidP="00E7716F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  <w:szCs w:val="22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JEDNYM Z TRZECH RODZAJÓW PODPISÓW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ELEKTRONICZNYCH: 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LUB PODPISEM OSOBISTYM </w:t>
      </w:r>
    </w:p>
    <w:p w:rsidR="00845915" w:rsidRPr="00E7716F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>LUB</w:t>
      </w:r>
      <w:bookmarkStart w:id="0" w:name="_GoBack"/>
      <w:bookmarkEnd w:id="0"/>
      <w:r w:rsidRPr="00AD3E7A">
        <w:rPr>
          <w:rFonts w:ascii="Arial" w:hAnsi="Arial" w:cs="Arial"/>
          <w:b/>
          <w:i/>
          <w:iCs/>
          <w:sz w:val="24"/>
        </w:rPr>
        <w:t xml:space="preserve"> PODPISEM ZAUFANYM</w:t>
      </w:r>
    </w:p>
    <w:sectPr w:rsidR="00845915" w:rsidRPr="00E7716F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915" w:rsidRDefault="00845915" w:rsidP="001E0C77">
      <w:pPr>
        <w:spacing w:after="0" w:line="240" w:lineRule="auto"/>
      </w:pPr>
      <w:r>
        <w:separator/>
      </w:r>
    </w:p>
  </w:endnote>
  <w:end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915" w:rsidRDefault="00845915" w:rsidP="001E0C77">
      <w:pPr>
        <w:spacing w:after="0" w:line="240" w:lineRule="auto"/>
      </w:pPr>
      <w:r>
        <w:separator/>
      </w:r>
    </w:p>
  </w:footnote>
  <w:foot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footnote>
  <w:footnote w:id="1">
    <w:p w:rsidR="004F7A27" w:rsidRPr="008664A6" w:rsidRDefault="004F7A27" w:rsidP="004F7A27">
      <w:pPr>
        <w:pStyle w:val="Tekstprzypisudolnego1"/>
        <w:rPr>
          <w:rFonts w:ascii="Arial" w:hAnsi="Arial" w:cs="Arial"/>
        </w:rPr>
      </w:pPr>
      <w:r w:rsidRPr="008664A6">
        <w:rPr>
          <w:rStyle w:val="Znakiprzypiswdolnych"/>
          <w:rFonts w:ascii="Arial" w:hAnsi="Arial" w:cs="Arial"/>
          <w:vertAlign w:val="superscript"/>
        </w:rPr>
        <w:footnoteRef/>
      </w:r>
      <w:r w:rsidRPr="008664A6">
        <w:rPr>
          <w:rFonts w:ascii="Arial" w:hAnsi="Arial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3" w:rsidRPr="00AD3E7A" w:rsidRDefault="00D153F5" w:rsidP="00154963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 w:rsidR="00BA09E3">
      <w:rPr>
        <w:rFonts w:ascii="Arial" w:hAnsi="Arial" w:cs="Arial"/>
        <w:sz w:val="24"/>
        <w:szCs w:val="20"/>
      </w:rPr>
      <w:t>20</w:t>
    </w:r>
    <w:r w:rsidRPr="00AD3E7A">
      <w:rPr>
        <w:rFonts w:ascii="Arial" w:hAnsi="Arial" w:cs="Arial"/>
        <w:sz w:val="24"/>
        <w:szCs w:val="20"/>
      </w:rPr>
      <w:t>.202</w:t>
    </w:r>
    <w:r w:rsidR="00E7716F">
      <w:rPr>
        <w:rFonts w:ascii="Arial" w:hAnsi="Arial" w:cs="Arial"/>
        <w:sz w:val="24"/>
        <w:szCs w:val="20"/>
      </w:rPr>
      <w:t>5</w:t>
    </w:r>
  </w:p>
  <w:p w:rsidR="00154963" w:rsidRPr="00AD3E7A" w:rsidRDefault="008664A6" w:rsidP="00154963">
    <w:pPr>
      <w:spacing w:after="0"/>
      <w:rPr>
        <w:rFonts w:ascii="Arial" w:hAnsi="Arial" w:cs="Arial"/>
        <w:sz w:val="24"/>
        <w:szCs w:val="20"/>
      </w:rPr>
    </w:pPr>
  </w:p>
  <w:p w:rsidR="00154963" w:rsidRPr="00AD3E7A" w:rsidRDefault="00D153F5" w:rsidP="00154963">
    <w:pPr>
      <w:spacing w:after="0"/>
      <w:jc w:val="right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 xml:space="preserve">Załącznik nr </w:t>
    </w:r>
    <w:r w:rsidR="00AD3E7A">
      <w:rPr>
        <w:rFonts w:ascii="Arial" w:hAnsi="Arial" w:cs="Arial"/>
        <w:sz w:val="24"/>
        <w:szCs w:val="20"/>
      </w:rPr>
      <w:t>5</w:t>
    </w:r>
    <w:r w:rsidRPr="00AD3E7A">
      <w:rPr>
        <w:rFonts w:ascii="Arial" w:hAnsi="Arial" w:cs="Arial"/>
        <w:sz w:val="24"/>
        <w:szCs w:val="20"/>
      </w:rPr>
      <w:t xml:space="preserve"> do </w:t>
    </w:r>
    <w:r w:rsidR="00906897" w:rsidRPr="00AD3E7A">
      <w:rPr>
        <w:rFonts w:ascii="Arial" w:hAnsi="Arial" w:cs="Arial"/>
        <w:sz w:val="24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6E5D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4F7A27"/>
    <w:rsid w:val="005B477A"/>
    <w:rsid w:val="006141B3"/>
    <w:rsid w:val="006342A0"/>
    <w:rsid w:val="00656FEA"/>
    <w:rsid w:val="00692D95"/>
    <w:rsid w:val="006A4D53"/>
    <w:rsid w:val="00711C79"/>
    <w:rsid w:val="007357E8"/>
    <w:rsid w:val="007C7D3E"/>
    <w:rsid w:val="007E6DAC"/>
    <w:rsid w:val="00845915"/>
    <w:rsid w:val="00864861"/>
    <w:rsid w:val="008664A6"/>
    <w:rsid w:val="00871814"/>
    <w:rsid w:val="008A3699"/>
    <w:rsid w:val="008A4ABC"/>
    <w:rsid w:val="008D6CFB"/>
    <w:rsid w:val="00906897"/>
    <w:rsid w:val="0090696A"/>
    <w:rsid w:val="00925017"/>
    <w:rsid w:val="00931868"/>
    <w:rsid w:val="009901DF"/>
    <w:rsid w:val="009D03A9"/>
    <w:rsid w:val="00A20A8D"/>
    <w:rsid w:val="00AD3E7A"/>
    <w:rsid w:val="00B02AA4"/>
    <w:rsid w:val="00B525FB"/>
    <w:rsid w:val="00B745E4"/>
    <w:rsid w:val="00BA09E3"/>
    <w:rsid w:val="00C4043F"/>
    <w:rsid w:val="00C85008"/>
    <w:rsid w:val="00C90B54"/>
    <w:rsid w:val="00C96FBA"/>
    <w:rsid w:val="00CD2512"/>
    <w:rsid w:val="00D04936"/>
    <w:rsid w:val="00D153F5"/>
    <w:rsid w:val="00D52A2F"/>
    <w:rsid w:val="00D53123"/>
    <w:rsid w:val="00DD75B6"/>
    <w:rsid w:val="00E02349"/>
    <w:rsid w:val="00E14841"/>
    <w:rsid w:val="00E4248F"/>
    <w:rsid w:val="00E7716F"/>
    <w:rsid w:val="00E87D2F"/>
    <w:rsid w:val="00E90D6A"/>
    <w:rsid w:val="00E92F75"/>
    <w:rsid w:val="00EF2634"/>
    <w:rsid w:val="00F777D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27ED6F-1F3E-4DF0-B4AA-5222A9FD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4F7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A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34</cp:revision>
  <dcterms:created xsi:type="dcterms:W3CDTF">2022-10-10T10:26:00Z</dcterms:created>
  <dcterms:modified xsi:type="dcterms:W3CDTF">2025-07-04T09:33:00Z</dcterms:modified>
</cp:coreProperties>
</file>