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64BB" w14:textId="2477BAED" w:rsidR="008430C0" w:rsidRPr="00ED0F52" w:rsidRDefault="008430C0" w:rsidP="0042192F">
      <w:pPr>
        <w:spacing w:before="120"/>
        <w:ind w:firstLine="708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Załącznik nr 3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a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SWZ</w:t>
      </w:r>
    </w:p>
    <w:p w14:paraId="676D4A66" w14:textId="77777777" w:rsidR="008430C0" w:rsidRDefault="008430C0">
      <w:pPr>
        <w:jc w:val="right"/>
        <w:rPr>
          <w:sz w:val="18"/>
          <w:szCs w:val="18"/>
        </w:rPr>
      </w:pPr>
    </w:p>
    <w:p w14:paraId="66CC1D8B" w14:textId="77777777" w:rsidR="008430C0" w:rsidRDefault="008430C0">
      <w:pPr>
        <w:jc w:val="right"/>
        <w:rPr>
          <w:sz w:val="18"/>
          <w:szCs w:val="18"/>
        </w:rPr>
      </w:pPr>
    </w:p>
    <w:p w14:paraId="3F964C51" w14:textId="77777777" w:rsidR="008430C0" w:rsidRDefault="008430C0">
      <w:pPr>
        <w:jc w:val="right"/>
        <w:rPr>
          <w:sz w:val="18"/>
          <w:szCs w:val="18"/>
        </w:rPr>
      </w:pPr>
    </w:p>
    <w:p w14:paraId="03FA8BB5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O SPEŁNIENIU WARUNKÓW UDZIAŁU W POSTĘPOWANIU</w:t>
      </w:r>
    </w:p>
    <w:p w14:paraId="3DCE4EC9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na podstawie przepisów art. 125 ust.1 ustawy Prawo Zamówień Publicznych</w:t>
      </w:r>
    </w:p>
    <w:p w14:paraId="2EB1390E" w14:textId="77777777" w:rsidR="008430C0" w:rsidRDefault="008430C0">
      <w:pPr>
        <w:jc w:val="center"/>
      </w:pPr>
    </w:p>
    <w:p w14:paraId="5FE6A53A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2E5D856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19D28B26" w14:textId="4CE9430B" w:rsidR="00D456FE" w:rsidRPr="00D456FE" w:rsidRDefault="00D456FE" w:rsidP="00D456FE">
      <w:pPr>
        <w:spacing w:before="360" w:after="360"/>
        <w:rPr>
          <w:rFonts w:ascii="Arial" w:hAnsi="Arial" w:cs="Arial"/>
          <w:b/>
          <w:bCs/>
          <w:sz w:val="22"/>
          <w:szCs w:val="22"/>
        </w:rPr>
      </w:pPr>
      <w:r w:rsidRPr="00D456FE">
        <w:rPr>
          <w:rFonts w:ascii="Arial" w:hAnsi="Arial" w:cs="Arial"/>
          <w:b/>
          <w:bCs/>
          <w:sz w:val="22"/>
          <w:szCs w:val="22"/>
        </w:rPr>
        <w:t>„</w:t>
      </w:r>
      <w:bookmarkStart w:id="0" w:name="_Hlk175046090"/>
      <w:r w:rsidR="00A13F2C"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="00A13F2C" w:rsidRPr="00A13F2C">
        <w:rPr>
          <w:rFonts w:ascii="Arial" w:hAnsi="Arial" w:cs="Arial"/>
          <w:b/>
          <w:bCs/>
          <w:sz w:val="22"/>
          <w:szCs w:val="22"/>
        </w:rPr>
        <w:t>Śmiłowice  1318, Panewnik  1131, Giszowiec 0210, 722 Murcki 703, Podlesie 1002</w:t>
      </w:r>
      <w:r w:rsidRPr="00D456F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” </w:t>
      </w:r>
    </w:p>
    <w:p w14:paraId="767B63E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AEC0EDC" w14:textId="2A59B3B3" w:rsidR="00ED0F52" w:rsidRPr="00E6643C" w:rsidRDefault="00ED0F52" w:rsidP="00ED0F52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3D02D8C7" w14:textId="77777777" w:rsidR="00ED0F52" w:rsidRDefault="00ED0F52" w:rsidP="00ED0F52">
      <w:pPr>
        <w:jc w:val="both"/>
        <w:rPr>
          <w:b/>
          <w:i/>
        </w:rPr>
      </w:pPr>
    </w:p>
    <w:p w14:paraId="31430F61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74B1C1D8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6671DB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F2AB81A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74E5733E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2182FB66" w14:textId="77777777" w:rsidR="008430C0" w:rsidRPr="00ED0F52" w:rsidRDefault="008430C0">
      <w:pPr>
        <w:jc w:val="center"/>
        <w:rPr>
          <w:rFonts w:ascii="Cambria" w:hAnsi="Cambria"/>
        </w:rPr>
      </w:pPr>
    </w:p>
    <w:p w14:paraId="38F344DB" w14:textId="77777777" w:rsidR="008430C0" w:rsidRPr="00ED0F52" w:rsidRDefault="008430C0">
      <w:pPr>
        <w:jc w:val="center"/>
        <w:rPr>
          <w:rFonts w:ascii="Cambria" w:hAnsi="Cambria"/>
        </w:rPr>
      </w:pPr>
      <w:r w:rsidRPr="00ED0F52">
        <w:rPr>
          <w:rFonts w:ascii="Cambria" w:hAnsi="Cambria"/>
        </w:rPr>
        <w:t xml:space="preserve"> </w:t>
      </w:r>
    </w:p>
    <w:p w14:paraId="67A5665D" w14:textId="1CCC8D68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INFORMACJE DOTYCZĄCE 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PODMIOTU UDOSTĘPNIAJĄCEGO ZASOBY W TRYBIE ART. 118 UST. 1 PZP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4F54F1B3" w14:textId="77777777" w:rsidR="008430C0" w:rsidRPr="00ED0F52" w:rsidRDefault="008430C0">
      <w:pPr>
        <w:jc w:val="both"/>
        <w:rPr>
          <w:rFonts w:ascii="Cambria" w:hAnsi="Cambria"/>
          <w:b/>
          <w:i/>
        </w:rPr>
      </w:pPr>
    </w:p>
    <w:p w14:paraId="2ABAEB74" w14:textId="097AC4A4" w:rsidR="008430C0" w:rsidRPr="00ED0F52" w:rsidRDefault="00C60A69">
      <w:pPr>
        <w:jc w:val="both"/>
        <w:rPr>
          <w:rFonts w:ascii="Cambria" w:hAnsi="Cambria"/>
        </w:rPr>
      </w:pP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że spełniam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warunki udziału w postępowaniu określone przez Zamawiającego w Specyfikacji Warunków Zamówienia w </w:t>
      </w:r>
      <w:r w:rsidR="00BD118E"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zakresie,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w 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którym udostępniam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swoje zasoby Wykonawcy w celu wykazania spełniania warunków udziału w postępowaniu.</w:t>
      </w:r>
    </w:p>
    <w:p w14:paraId="5FE77849" w14:textId="77777777" w:rsidR="008430C0" w:rsidRPr="00ED0F52" w:rsidRDefault="008430C0">
      <w:pPr>
        <w:jc w:val="both"/>
        <w:rPr>
          <w:rFonts w:ascii="Cambria" w:hAnsi="Cambria"/>
        </w:rPr>
      </w:pPr>
    </w:p>
    <w:p w14:paraId="4DFE7CBC" w14:textId="77777777" w:rsidR="008430C0" w:rsidRPr="00ED0F52" w:rsidRDefault="008430C0">
      <w:pPr>
        <w:jc w:val="both"/>
        <w:rPr>
          <w:rFonts w:ascii="Cambria" w:hAnsi="Cambria"/>
        </w:rPr>
      </w:pPr>
    </w:p>
    <w:p w14:paraId="37040792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0A34C9F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3C8F5B14" w14:textId="77777777" w:rsidR="008430C0" w:rsidRDefault="008430C0" w:rsidP="00C60A69">
      <w:pPr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2A5F211" w14:textId="77777777" w:rsidR="00ED0F52" w:rsidRPr="00ED0F52" w:rsidRDefault="00ED0F52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447448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442DBC88" w14:textId="77777777" w:rsidR="008430C0" w:rsidRPr="00ED0F52" w:rsidRDefault="008430C0">
      <w:pPr>
        <w:jc w:val="center"/>
        <w:rPr>
          <w:rFonts w:ascii="Cambria" w:hAnsi="Cambria"/>
          <w:b/>
          <w:i/>
        </w:rPr>
      </w:pPr>
    </w:p>
    <w:p w14:paraId="29A68719" w14:textId="77777777" w:rsidR="008430C0" w:rsidRPr="00ED0F52" w:rsidRDefault="008430C0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D0F52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74998DD0" w14:textId="77777777" w:rsidR="00ED0F52" w:rsidRPr="00ED0F52" w:rsidRDefault="00ED0F52" w:rsidP="00ED0F52">
      <w:pPr>
        <w:jc w:val="both"/>
        <w:rPr>
          <w:rFonts w:ascii="Cambria" w:hAnsi="Cambria"/>
        </w:rPr>
      </w:pPr>
    </w:p>
    <w:p w14:paraId="41E26C8F" w14:textId="77777777" w:rsidR="008430C0" w:rsidRPr="00ED0F52" w:rsidRDefault="008430C0">
      <w:pPr>
        <w:rPr>
          <w:rFonts w:ascii="Cambria" w:hAnsi="Cambria"/>
        </w:rPr>
      </w:pPr>
    </w:p>
    <w:p w14:paraId="266B7780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D44345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01255269" w14:textId="77777777" w:rsidR="00ED0F52" w:rsidRPr="00E6643C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FD73D4C" w14:textId="77777777" w:rsidR="008430C0" w:rsidRPr="00ED0F52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8430C0" w:rsidRPr="00ED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2"/>
    <w:rsid w:val="000468A1"/>
    <w:rsid w:val="00047502"/>
    <w:rsid w:val="000D5903"/>
    <w:rsid w:val="0011034C"/>
    <w:rsid w:val="001125EF"/>
    <w:rsid w:val="002320F2"/>
    <w:rsid w:val="003507B4"/>
    <w:rsid w:val="0042192F"/>
    <w:rsid w:val="004C3F84"/>
    <w:rsid w:val="004E65AB"/>
    <w:rsid w:val="00505D50"/>
    <w:rsid w:val="00515C09"/>
    <w:rsid w:val="005220E8"/>
    <w:rsid w:val="005C7A27"/>
    <w:rsid w:val="005F6824"/>
    <w:rsid w:val="006B2861"/>
    <w:rsid w:val="008430C0"/>
    <w:rsid w:val="009F1634"/>
    <w:rsid w:val="00A13F2C"/>
    <w:rsid w:val="00BD118E"/>
    <w:rsid w:val="00C60A69"/>
    <w:rsid w:val="00D456FE"/>
    <w:rsid w:val="00DA461B"/>
    <w:rsid w:val="00ED0F52"/>
    <w:rsid w:val="00F209BB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729C0"/>
  <w15:chartTrackingRefBased/>
  <w15:docId w15:val="{EA2D5F1B-AB5C-41AA-9544-265B461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rsid w:val="004C3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19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ałącznik nr</vt:lpstr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ałącznik nr</dc:title>
  <dc:subject/>
  <dc:creator>zca</dc:creator>
  <cp:keywords/>
  <cp:lastModifiedBy>Grzegorz Skurczak</cp:lastModifiedBy>
  <cp:revision>3</cp:revision>
  <cp:lastPrinted>1995-11-21T16:41:00Z</cp:lastPrinted>
  <dcterms:created xsi:type="dcterms:W3CDTF">2025-07-02T10:15:00Z</dcterms:created>
  <dcterms:modified xsi:type="dcterms:W3CDTF">2025-07-04T08:49:00Z</dcterms:modified>
</cp:coreProperties>
</file>