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3A52828" w14:textId="67E2FC0B" w:rsidR="00170757" w:rsidRDefault="00E11E5E" w:rsidP="00C11967">
      <w:pPr>
        <w:spacing w:after="0"/>
        <w:jc w:val="both"/>
        <w:rPr>
          <w:rFonts w:cs="Arial"/>
          <w:szCs w:val="20"/>
        </w:rPr>
      </w:pPr>
      <w:r w:rsidRPr="008657F2">
        <w:rPr>
          <w:rFonts w:cs="Arial"/>
          <w:b/>
          <w:szCs w:val="20"/>
        </w:rPr>
        <w:t xml:space="preserve">Predmet zákazky: </w:t>
      </w:r>
      <w:r w:rsidR="00C259B3" w:rsidRPr="000E67F5">
        <w:rPr>
          <w:szCs w:val="20"/>
        </w:rPr>
        <w:t>Nákup hutníckeho materiálu</w:t>
      </w:r>
      <w:r w:rsidR="006178BD">
        <w:rPr>
          <w:rFonts w:cs="Arial"/>
          <w:szCs w:val="20"/>
        </w:rPr>
        <w:t xml:space="preserve"> - výzva č. 5</w:t>
      </w:r>
      <w:r w:rsidR="00CA76ED">
        <w:rPr>
          <w:rFonts w:cs="Arial"/>
          <w:szCs w:val="20"/>
        </w:rPr>
        <w:t>/2025</w:t>
      </w:r>
      <w:r w:rsidR="001B1FD5">
        <w:rPr>
          <w:rFonts w:cs="Arial"/>
          <w:szCs w:val="20"/>
        </w:rPr>
        <w:t xml:space="preserve"> </w:t>
      </w:r>
    </w:p>
    <w:p w14:paraId="08CCE07B" w14:textId="77777777" w:rsidR="00807C6C" w:rsidRPr="00E54905" w:rsidRDefault="00807C6C" w:rsidP="00C11967">
      <w:pPr>
        <w:spacing w:after="0"/>
        <w:jc w:val="both"/>
        <w:rPr>
          <w:rFonts w:cs="Arial"/>
          <w:b/>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152" w:type="pct"/>
        <w:tblBorders>
          <w:bottom w:val="dashed" w:sz="4" w:space="0" w:color="auto"/>
          <w:insideH w:val="dashed" w:sz="4" w:space="0" w:color="auto"/>
          <w:insideV w:val="dashed" w:sz="4" w:space="0" w:color="auto"/>
        </w:tblBorders>
        <w:tblLook w:val="01E0" w:firstRow="1" w:lastRow="1" w:firstColumn="1" w:lastColumn="1" w:noHBand="0" w:noVBand="0"/>
      </w:tblPr>
      <w:tblGrid>
        <w:gridCol w:w="2412"/>
        <w:gridCol w:w="6936"/>
      </w:tblGrid>
      <w:tr w:rsidR="008657F2" w:rsidRPr="008657F2" w14:paraId="61AF9351" w14:textId="77777777" w:rsidTr="00E54905">
        <w:trPr>
          <w:trHeight w:val="220"/>
        </w:trPr>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E54905">
        <w:trPr>
          <w:trHeight w:val="360"/>
        </w:trPr>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E54905">
        <w:trPr>
          <w:trHeight w:val="373"/>
        </w:trPr>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E54905">
        <w:trPr>
          <w:trHeight w:val="360"/>
        </w:trPr>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E54905">
        <w:trPr>
          <w:trHeight w:val="373"/>
        </w:trPr>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E54905">
        <w:trPr>
          <w:trHeight w:val="373"/>
        </w:trPr>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E54905">
        <w:trPr>
          <w:trHeight w:val="360"/>
        </w:trPr>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E54905">
        <w:trPr>
          <w:trHeight w:val="58"/>
        </w:trPr>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E54905">
        <w:trPr>
          <w:trHeight w:val="58"/>
        </w:trPr>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7B801A0F"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C74A1C3" w14:textId="30B85BE9" w:rsidR="00CA76ED" w:rsidRDefault="00CA76ED" w:rsidP="00CA76ED">
      <w:pPr>
        <w:spacing w:after="0"/>
        <w:ind w:left="360"/>
        <w:jc w:val="both"/>
        <w:rPr>
          <w:rFonts w:cs="Arial"/>
          <w:szCs w:val="20"/>
        </w:rPr>
      </w:pPr>
    </w:p>
    <w:tbl>
      <w:tblPr>
        <w:tblStyle w:val="Mriekatabuky"/>
        <w:tblW w:w="9498" w:type="dxa"/>
        <w:tblInd w:w="-5" w:type="dxa"/>
        <w:tblLayout w:type="fixed"/>
        <w:tblLook w:val="04A0" w:firstRow="1" w:lastRow="0" w:firstColumn="1" w:lastColumn="0" w:noHBand="0" w:noVBand="1"/>
      </w:tblPr>
      <w:tblGrid>
        <w:gridCol w:w="2835"/>
        <w:gridCol w:w="1276"/>
        <w:gridCol w:w="851"/>
        <w:gridCol w:w="1701"/>
        <w:gridCol w:w="1134"/>
        <w:gridCol w:w="1701"/>
      </w:tblGrid>
      <w:tr w:rsidR="00CA76ED" w14:paraId="2A558054" w14:textId="59038F88" w:rsidTr="00193950">
        <w:tc>
          <w:tcPr>
            <w:tcW w:w="2835" w:type="dxa"/>
            <w:vAlign w:val="center"/>
          </w:tcPr>
          <w:p w14:paraId="4B527594" w14:textId="6A84F0B2" w:rsidR="00CA76ED" w:rsidRDefault="00CA76ED" w:rsidP="00CA76ED">
            <w:pPr>
              <w:spacing w:after="0"/>
              <w:jc w:val="both"/>
              <w:rPr>
                <w:rFonts w:cs="Arial"/>
                <w:szCs w:val="20"/>
              </w:rPr>
            </w:pPr>
            <w:r>
              <w:rPr>
                <w:rFonts w:cs="Arial"/>
                <w:szCs w:val="20"/>
              </w:rPr>
              <w:t>Položka</w:t>
            </w:r>
          </w:p>
        </w:tc>
        <w:tc>
          <w:tcPr>
            <w:tcW w:w="1276" w:type="dxa"/>
            <w:vAlign w:val="center"/>
          </w:tcPr>
          <w:p w14:paraId="35758934" w14:textId="56A64D6E" w:rsidR="00CA76ED" w:rsidRDefault="00CA76ED" w:rsidP="00CA76ED">
            <w:pPr>
              <w:spacing w:after="0"/>
              <w:jc w:val="both"/>
              <w:rPr>
                <w:rFonts w:cs="Arial"/>
                <w:szCs w:val="20"/>
              </w:rPr>
            </w:pPr>
            <w:r>
              <w:rPr>
                <w:rFonts w:cs="Arial"/>
                <w:szCs w:val="20"/>
              </w:rPr>
              <w:t xml:space="preserve">Jednotková cena </w:t>
            </w:r>
          </w:p>
        </w:tc>
        <w:tc>
          <w:tcPr>
            <w:tcW w:w="851" w:type="dxa"/>
            <w:vAlign w:val="center"/>
          </w:tcPr>
          <w:p w14:paraId="791D72F1" w14:textId="6B4DD104" w:rsidR="00CA76ED" w:rsidRDefault="00CA76ED" w:rsidP="00CA76ED">
            <w:pPr>
              <w:spacing w:after="0"/>
              <w:jc w:val="both"/>
              <w:rPr>
                <w:rFonts w:cs="Arial"/>
                <w:szCs w:val="20"/>
              </w:rPr>
            </w:pPr>
            <w:r>
              <w:rPr>
                <w:rFonts w:cs="Arial"/>
                <w:szCs w:val="20"/>
              </w:rPr>
              <w:t>Počet kusov</w:t>
            </w:r>
          </w:p>
        </w:tc>
        <w:tc>
          <w:tcPr>
            <w:tcW w:w="1701" w:type="dxa"/>
            <w:vAlign w:val="center"/>
          </w:tcPr>
          <w:p w14:paraId="79CF8CB2" w14:textId="2A092CAF" w:rsidR="00CA76ED" w:rsidRDefault="00CA76ED" w:rsidP="00CA76ED">
            <w:pPr>
              <w:spacing w:after="0"/>
              <w:jc w:val="both"/>
              <w:rPr>
                <w:rFonts w:cs="Arial"/>
                <w:szCs w:val="20"/>
              </w:rPr>
            </w:pPr>
            <w:r>
              <w:rPr>
                <w:rFonts w:cs="Arial"/>
                <w:szCs w:val="20"/>
              </w:rPr>
              <w:t>Suma celkom v EUR bez DPH</w:t>
            </w:r>
          </w:p>
        </w:tc>
        <w:tc>
          <w:tcPr>
            <w:tcW w:w="1134" w:type="dxa"/>
            <w:vAlign w:val="center"/>
          </w:tcPr>
          <w:p w14:paraId="6D8FD02C" w14:textId="604F7ECF" w:rsidR="00CA76ED" w:rsidRDefault="00CA76ED" w:rsidP="00CA76ED">
            <w:pPr>
              <w:spacing w:after="0"/>
              <w:jc w:val="both"/>
              <w:rPr>
                <w:rFonts w:cs="Arial"/>
                <w:szCs w:val="20"/>
              </w:rPr>
            </w:pPr>
            <w:r>
              <w:rPr>
                <w:rFonts w:cs="Arial"/>
                <w:szCs w:val="20"/>
              </w:rPr>
              <w:t>DPH 23%</w:t>
            </w:r>
          </w:p>
        </w:tc>
        <w:tc>
          <w:tcPr>
            <w:tcW w:w="1701" w:type="dxa"/>
            <w:vAlign w:val="center"/>
          </w:tcPr>
          <w:p w14:paraId="78A64073" w14:textId="489811EA" w:rsidR="00CA76ED" w:rsidRDefault="00CA76ED" w:rsidP="00CA76ED">
            <w:pPr>
              <w:spacing w:after="0"/>
              <w:jc w:val="both"/>
              <w:rPr>
                <w:rFonts w:cs="Arial"/>
                <w:szCs w:val="20"/>
              </w:rPr>
            </w:pPr>
            <w:r>
              <w:rPr>
                <w:rFonts w:cs="Arial"/>
                <w:szCs w:val="20"/>
              </w:rPr>
              <w:t>Suma celkom v EUR s DPH</w:t>
            </w:r>
          </w:p>
        </w:tc>
      </w:tr>
      <w:tr w:rsidR="00193950" w14:paraId="0D09BE91" w14:textId="1D037923" w:rsidTr="00193950">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D28CD24" w14:textId="683DD565" w:rsidR="00193950" w:rsidRDefault="00193950" w:rsidP="00193950">
            <w:pPr>
              <w:spacing w:after="0"/>
              <w:jc w:val="both"/>
              <w:rPr>
                <w:rFonts w:cs="Arial"/>
                <w:szCs w:val="20"/>
              </w:rPr>
            </w:pPr>
            <w:r w:rsidRPr="00AA57FB">
              <w:t xml:space="preserve">I Profil   </w:t>
            </w:r>
            <w:r>
              <w:t>200</w:t>
            </w:r>
            <w:r w:rsidRPr="00AA57FB">
              <w:t>    </w:t>
            </w:r>
            <w:r>
              <w:t>    6 m</w:t>
            </w:r>
            <w:r w:rsidRPr="00AA57FB">
              <w:t xml:space="preserve"> </w:t>
            </w:r>
          </w:p>
        </w:tc>
        <w:tc>
          <w:tcPr>
            <w:tcW w:w="1276" w:type="dxa"/>
            <w:tcBorders>
              <w:top w:val="single" w:sz="4" w:space="0" w:color="auto"/>
              <w:left w:val="nil"/>
              <w:bottom w:val="single" w:sz="4" w:space="0" w:color="auto"/>
              <w:right w:val="single" w:sz="4" w:space="0" w:color="auto"/>
            </w:tcBorders>
            <w:shd w:val="clear" w:color="000000" w:fill="FFFFFF"/>
          </w:tcPr>
          <w:p w14:paraId="1152A184" w14:textId="7A5FFB63" w:rsidR="00193950" w:rsidRDefault="00193950" w:rsidP="00193950">
            <w:pPr>
              <w:spacing w:after="0"/>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0B0AB7" w14:textId="1226F38C" w:rsidR="00193950" w:rsidRDefault="00193950" w:rsidP="00193950">
            <w:pPr>
              <w:spacing w:after="0"/>
              <w:jc w:val="center"/>
              <w:rPr>
                <w:rFonts w:cs="Arial"/>
                <w:szCs w:val="20"/>
              </w:rPr>
            </w:pPr>
            <w:r>
              <w:rPr>
                <w:rFonts w:ascii="Calibri" w:hAnsi="Calibri" w:cs="Calibri"/>
                <w:color w:val="000000"/>
                <w:sz w:val="22"/>
                <w:szCs w:val="22"/>
              </w:rPr>
              <w:t>50</w:t>
            </w:r>
          </w:p>
        </w:tc>
        <w:tc>
          <w:tcPr>
            <w:tcW w:w="1701" w:type="dxa"/>
            <w:vAlign w:val="center"/>
          </w:tcPr>
          <w:p w14:paraId="04A6C615" w14:textId="77777777" w:rsidR="00193950" w:rsidRDefault="00193950" w:rsidP="00193950">
            <w:pPr>
              <w:spacing w:after="0"/>
              <w:jc w:val="center"/>
              <w:rPr>
                <w:rFonts w:cs="Arial"/>
                <w:szCs w:val="20"/>
              </w:rPr>
            </w:pPr>
          </w:p>
        </w:tc>
        <w:tc>
          <w:tcPr>
            <w:tcW w:w="1134" w:type="dxa"/>
            <w:vAlign w:val="center"/>
          </w:tcPr>
          <w:p w14:paraId="3B175860" w14:textId="77777777" w:rsidR="00193950" w:rsidRDefault="00193950" w:rsidP="00193950">
            <w:pPr>
              <w:spacing w:after="0"/>
              <w:jc w:val="center"/>
              <w:rPr>
                <w:rFonts w:cs="Arial"/>
                <w:szCs w:val="20"/>
              </w:rPr>
            </w:pPr>
          </w:p>
        </w:tc>
        <w:tc>
          <w:tcPr>
            <w:tcW w:w="1701" w:type="dxa"/>
            <w:vAlign w:val="center"/>
          </w:tcPr>
          <w:p w14:paraId="294AE2D9" w14:textId="77777777" w:rsidR="00193950" w:rsidRDefault="00193950" w:rsidP="00193950">
            <w:pPr>
              <w:spacing w:after="0"/>
              <w:jc w:val="center"/>
              <w:rPr>
                <w:rFonts w:cs="Arial"/>
                <w:szCs w:val="20"/>
              </w:rPr>
            </w:pPr>
          </w:p>
        </w:tc>
      </w:tr>
      <w:tr w:rsidR="00193950" w14:paraId="691FFD53" w14:textId="77777777" w:rsidTr="00193950">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B65CF8F" w14:textId="09A2CC7D" w:rsidR="00193950" w:rsidRDefault="00193950" w:rsidP="00193950">
            <w:pPr>
              <w:spacing w:after="0"/>
              <w:jc w:val="both"/>
              <w:rPr>
                <w:rFonts w:cs="Arial"/>
                <w:szCs w:val="20"/>
              </w:rPr>
            </w:pPr>
            <w:r>
              <w:t>I Profil   140        6 m</w:t>
            </w:r>
          </w:p>
        </w:tc>
        <w:tc>
          <w:tcPr>
            <w:tcW w:w="1276" w:type="dxa"/>
            <w:tcBorders>
              <w:top w:val="single" w:sz="4" w:space="0" w:color="auto"/>
              <w:left w:val="nil"/>
              <w:bottom w:val="single" w:sz="4" w:space="0" w:color="auto"/>
              <w:right w:val="single" w:sz="4" w:space="0" w:color="auto"/>
            </w:tcBorders>
            <w:shd w:val="clear" w:color="000000" w:fill="FFFFFF"/>
          </w:tcPr>
          <w:p w14:paraId="2BD86F53" w14:textId="4C4038B6" w:rsidR="00193950" w:rsidRDefault="00193950" w:rsidP="00193950">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9339CD8" w14:textId="5434F218" w:rsidR="00193950" w:rsidRDefault="00193950" w:rsidP="00193950">
            <w:pPr>
              <w:spacing w:after="0"/>
              <w:jc w:val="center"/>
              <w:rPr>
                <w:rFonts w:cs="Arial"/>
                <w:szCs w:val="20"/>
              </w:rPr>
            </w:pPr>
            <w:r>
              <w:rPr>
                <w:rFonts w:ascii="Calibri" w:hAnsi="Calibri" w:cs="Calibri"/>
                <w:color w:val="000000"/>
                <w:sz w:val="22"/>
                <w:szCs w:val="22"/>
              </w:rPr>
              <w:t>45</w:t>
            </w:r>
          </w:p>
        </w:tc>
        <w:tc>
          <w:tcPr>
            <w:tcW w:w="1701" w:type="dxa"/>
            <w:vAlign w:val="center"/>
          </w:tcPr>
          <w:p w14:paraId="3C14CE34" w14:textId="77777777" w:rsidR="00193950" w:rsidRDefault="00193950" w:rsidP="00193950">
            <w:pPr>
              <w:spacing w:after="0"/>
              <w:jc w:val="center"/>
              <w:rPr>
                <w:rFonts w:cs="Arial"/>
                <w:szCs w:val="20"/>
              </w:rPr>
            </w:pPr>
          </w:p>
        </w:tc>
        <w:tc>
          <w:tcPr>
            <w:tcW w:w="1134" w:type="dxa"/>
            <w:vAlign w:val="center"/>
          </w:tcPr>
          <w:p w14:paraId="05378287" w14:textId="77777777" w:rsidR="00193950" w:rsidRDefault="00193950" w:rsidP="00193950">
            <w:pPr>
              <w:spacing w:after="0"/>
              <w:jc w:val="center"/>
              <w:rPr>
                <w:rFonts w:cs="Arial"/>
                <w:szCs w:val="20"/>
              </w:rPr>
            </w:pPr>
          </w:p>
        </w:tc>
        <w:tc>
          <w:tcPr>
            <w:tcW w:w="1701" w:type="dxa"/>
            <w:vAlign w:val="center"/>
          </w:tcPr>
          <w:p w14:paraId="3D971C28" w14:textId="77777777" w:rsidR="00193950" w:rsidRDefault="00193950" w:rsidP="00193950">
            <w:pPr>
              <w:spacing w:after="0"/>
              <w:jc w:val="center"/>
              <w:rPr>
                <w:rFonts w:cs="Arial"/>
                <w:szCs w:val="20"/>
              </w:rPr>
            </w:pPr>
          </w:p>
        </w:tc>
      </w:tr>
      <w:tr w:rsidR="00C64525" w14:paraId="7E1165AA" w14:textId="77777777" w:rsidTr="00193950">
        <w:trPr>
          <w:trHeight w:val="387"/>
        </w:trPr>
        <w:tc>
          <w:tcPr>
            <w:tcW w:w="4962" w:type="dxa"/>
            <w:gridSpan w:val="3"/>
            <w:shd w:val="clear" w:color="auto" w:fill="auto"/>
            <w:vAlign w:val="center"/>
          </w:tcPr>
          <w:p w14:paraId="027C7547" w14:textId="28488007" w:rsidR="00C64525" w:rsidRDefault="00C64525" w:rsidP="00C64525">
            <w:pPr>
              <w:spacing w:after="0"/>
              <w:rPr>
                <w:rFonts w:cs="Arial"/>
                <w:szCs w:val="20"/>
              </w:rPr>
            </w:pPr>
            <w:r>
              <w:rPr>
                <w:rFonts w:ascii="Calibri" w:hAnsi="Calibri" w:cs="Calibri"/>
                <w:color w:val="000000"/>
                <w:sz w:val="22"/>
                <w:szCs w:val="22"/>
              </w:rPr>
              <w:t>Celková cena za predmet zákazky:</w:t>
            </w:r>
          </w:p>
        </w:tc>
        <w:tc>
          <w:tcPr>
            <w:tcW w:w="1701" w:type="dxa"/>
            <w:shd w:val="clear" w:color="auto" w:fill="DDD9C3" w:themeFill="background2" w:themeFillShade="E6"/>
            <w:vAlign w:val="center"/>
          </w:tcPr>
          <w:p w14:paraId="7BABC6BB" w14:textId="77777777" w:rsidR="00C64525" w:rsidRDefault="00C64525" w:rsidP="00C64525">
            <w:pPr>
              <w:spacing w:after="0"/>
              <w:jc w:val="center"/>
              <w:rPr>
                <w:rFonts w:cs="Arial"/>
                <w:szCs w:val="20"/>
              </w:rPr>
            </w:pPr>
          </w:p>
        </w:tc>
        <w:tc>
          <w:tcPr>
            <w:tcW w:w="1134" w:type="dxa"/>
            <w:shd w:val="clear" w:color="auto" w:fill="DDD9C3" w:themeFill="background2" w:themeFillShade="E6"/>
            <w:vAlign w:val="center"/>
          </w:tcPr>
          <w:p w14:paraId="07F3FF02" w14:textId="77777777" w:rsidR="00C64525" w:rsidRDefault="00C64525" w:rsidP="00C64525">
            <w:pPr>
              <w:spacing w:after="0"/>
              <w:jc w:val="center"/>
              <w:rPr>
                <w:rFonts w:cs="Arial"/>
                <w:szCs w:val="20"/>
              </w:rPr>
            </w:pPr>
          </w:p>
        </w:tc>
        <w:tc>
          <w:tcPr>
            <w:tcW w:w="1701" w:type="dxa"/>
            <w:shd w:val="clear" w:color="auto" w:fill="DDD9C3" w:themeFill="background2" w:themeFillShade="E6"/>
            <w:vAlign w:val="center"/>
          </w:tcPr>
          <w:p w14:paraId="368A98B7" w14:textId="77777777" w:rsidR="00C64525" w:rsidRDefault="00C64525" w:rsidP="00C64525">
            <w:pPr>
              <w:spacing w:after="0"/>
              <w:jc w:val="center"/>
              <w:rPr>
                <w:rFonts w:cs="Arial"/>
                <w:szCs w:val="20"/>
              </w:rPr>
            </w:pPr>
          </w:p>
        </w:tc>
      </w:tr>
    </w:tbl>
    <w:p w14:paraId="4ECE8E3B" w14:textId="77777777" w:rsidR="00C303D2" w:rsidRDefault="00C303D2" w:rsidP="00C303D2">
      <w:pPr>
        <w:spacing w:after="0"/>
        <w:jc w:val="both"/>
        <w:rPr>
          <w:rFonts w:cs="Arial"/>
          <w:sz w:val="18"/>
          <w:szCs w:val="18"/>
        </w:rPr>
      </w:pPr>
      <w:r>
        <w:rPr>
          <w:rFonts w:cs="Arial"/>
          <w:sz w:val="18"/>
          <w:szCs w:val="18"/>
        </w:rPr>
        <w:t xml:space="preserve">       </w:t>
      </w:r>
    </w:p>
    <w:p w14:paraId="2048C251" w14:textId="486B40C4" w:rsidR="005E0C16" w:rsidRPr="008657F2" w:rsidRDefault="00C303D2" w:rsidP="00C303D2">
      <w:pPr>
        <w:spacing w:after="0"/>
        <w:jc w:val="both"/>
        <w:rPr>
          <w:rFonts w:cs="Arial"/>
          <w:sz w:val="18"/>
          <w:szCs w:val="18"/>
        </w:rPr>
      </w:pPr>
      <w:r>
        <w:rPr>
          <w:rFonts w:cs="Arial"/>
          <w:sz w:val="18"/>
          <w:szCs w:val="18"/>
        </w:rPr>
        <w:t xml:space="preserve">       </w:t>
      </w:r>
      <w:r w:rsidR="005E0C16"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63DB31B4" w14:textId="362FEE9A"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2B778EB8" w:rsidR="00604AF6" w:rsidRDefault="00604AF6">
      <w:pPr>
        <w:spacing w:after="0"/>
        <w:rPr>
          <w:rFonts w:cs="Arial"/>
          <w:szCs w:val="20"/>
        </w:rPr>
      </w:pPr>
      <w:r w:rsidRPr="008657F2">
        <w:rPr>
          <w:rFonts w:cs="Arial"/>
          <w:szCs w:val="20"/>
        </w:rPr>
        <w:br w:type="page"/>
      </w:r>
    </w:p>
    <w:p w14:paraId="429AE068" w14:textId="68C5F325" w:rsidR="00444CC1" w:rsidRPr="008657F2" w:rsidRDefault="00C303D2"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1080E80"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5D213557" w14:textId="77777777" w:rsidR="006178BD" w:rsidRDefault="006178BD" w:rsidP="006178BD">
      <w:pPr>
        <w:pStyle w:val="Odsekzoznamu"/>
        <w:spacing w:after="0"/>
        <w:ind w:left="360"/>
        <w:jc w:val="both"/>
        <w:rPr>
          <w:rFonts w:cs="Arial"/>
          <w:sz w:val="20"/>
          <w:szCs w:val="20"/>
        </w:rPr>
      </w:pPr>
    </w:p>
    <w:tbl>
      <w:tblPr>
        <w:tblW w:w="4767" w:type="pct"/>
        <w:tblInd w:w="421" w:type="dxa"/>
        <w:tblCellMar>
          <w:left w:w="70" w:type="dxa"/>
          <w:right w:w="70" w:type="dxa"/>
        </w:tblCellMar>
        <w:tblLook w:val="04A0" w:firstRow="1" w:lastRow="0" w:firstColumn="1" w:lastColumn="0" w:noHBand="0" w:noVBand="1"/>
      </w:tblPr>
      <w:tblGrid>
        <w:gridCol w:w="3969"/>
        <w:gridCol w:w="2692"/>
        <w:gridCol w:w="1979"/>
      </w:tblGrid>
      <w:tr w:rsidR="006178BD" w:rsidRPr="00AF568F" w14:paraId="3845E8F9" w14:textId="77777777" w:rsidTr="00FB1F76">
        <w:trPr>
          <w:trHeight w:val="179"/>
        </w:trPr>
        <w:tc>
          <w:tcPr>
            <w:tcW w:w="2297" w:type="pct"/>
            <w:tcBorders>
              <w:top w:val="single" w:sz="4" w:space="0" w:color="auto"/>
              <w:left w:val="single" w:sz="4" w:space="0" w:color="auto"/>
              <w:bottom w:val="single" w:sz="4" w:space="0" w:color="auto"/>
              <w:right w:val="single" w:sz="4" w:space="0" w:color="auto"/>
            </w:tcBorders>
            <w:shd w:val="clear" w:color="auto" w:fill="auto"/>
          </w:tcPr>
          <w:p w14:paraId="7F4C6FCA" w14:textId="77777777" w:rsidR="006178BD" w:rsidRPr="00AF568F" w:rsidRDefault="006178BD" w:rsidP="00FB1F76">
            <w:pPr>
              <w:spacing w:after="0"/>
              <w:jc w:val="center"/>
              <w:rPr>
                <w:rFonts w:cs="Arial"/>
                <w:color w:val="000000"/>
                <w:szCs w:val="20"/>
              </w:rPr>
            </w:pPr>
            <w:r w:rsidRPr="00C259B3">
              <w:rPr>
                <w:rFonts w:eastAsia="Calibri" w:cs="Arial"/>
                <w:b/>
                <w:bCs/>
                <w:color w:val="000000"/>
                <w:szCs w:val="20"/>
              </w:rPr>
              <w:t>Názov tovaru</w:t>
            </w:r>
          </w:p>
        </w:tc>
        <w:tc>
          <w:tcPr>
            <w:tcW w:w="1558" w:type="pct"/>
            <w:tcBorders>
              <w:top w:val="single" w:sz="4" w:space="0" w:color="auto"/>
              <w:left w:val="nil"/>
              <w:bottom w:val="single" w:sz="4" w:space="0" w:color="auto"/>
              <w:right w:val="single" w:sz="4" w:space="0" w:color="auto"/>
            </w:tcBorders>
            <w:shd w:val="clear" w:color="auto" w:fill="auto"/>
          </w:tcPr>
          <w:p w14:paraId="32698EC5" w14:textId="77777777" w:rsidR="006178BD" w:rsidRPr="00AF568F" w:rsidRDefault="006178BD" w:rsidP="00FB1F76">
            <w:pPr>
              <w:spacing w:after="0"/>
              <w:jc w:val="center"/>
              <w:rPr>
                <w:rFonts w:cs="Arial"/>
                <w:color w:val="000000"/>
                <w:szCs w:val="20"/>
              </w:rPr>
            </w:pPr>
            <w:r w:rsidRPr="00C259B3">
              <w:rPr>
                <w:rFonts w:eastAsia="Calibri" w:cs="Arial"/>
                <w:b/>
                <w:bCs/>
                <w:color w:val="000000"/>
                <w:szCs w:val="20"/>
              </w:rPr>
              <w:t>Názov mernej jednotky</w:t>
            </w:r>
          </w:p>
        </w:tc>
        <w:tc>
          <w:tcPr>
            <w:tcW w:w="1145" w:type="pct"/>
            <w:tcBorders>
              <w:top w:val="single" w:sz="4" w:space="0" w:color="auto"/>
              <w:left w:val="nil"/>
              <w:bottom w:val="single" w:sz="4" w:space="0" w:color="auto"/>
              <w:right w:val="single" w:sz="4" w:space="0" w:color="auto"/>
            </w:tcBorders>
            <w:shd w:val="clear" w:color="auto" w:fill="auto"/>
          </w:tcPr>
          <w:p w14:paraId="1696F51C" w14:textId="77777777" w:rsidR="006178BD" w:rsidRPr="00AF568F" w:rsidRDefault="006178BD" w:rsidP="00FB1F76">
            <w:pPr>
              <w:spacing w:after="0"/>
              <w:jc w:val="center"/>
              <w:rPr>
                <w:rFonts w:cs="Arial"/>
                <w:color w:val="000000"/>
                <w:szCs w:val="20"/>
              </w:rPr>
            </w:pPr>
            <w:r w:rsidRPr="00C259B3">
              <w:rPr>
                <w:rFonts w:eastAsia="Calibri" w:cs="Arial"/>
                <w:b/>
                <w:bCs/>
                <w:color w:val="000000"/>
                <w:szCs w:val="20"/>
              </w:rPr>
              <w:t>Počet</w:t>
            </w:r>
          </w:p>
        </w:tc>
      </w:tr>
      <w:tr w:rsidR="006178BD" w14:paraId="366C7AA9" w14:textId="77777777" w:rsidTr="00FB1F76">
        <w:trPr>
          <w:trHeight w:val="281"/>
        </w:trPr>
        <w:tc>
          <w:tcPr>
            <w:tcW w:w="2297" w:type="pct"/>
            <w:tcBorders>
              <w:top w:val="single" w:sz="4" w:space="0" w:color="auto"/>
              <w:left w:val="single" w:sz="4" w:space="0" w:color="auto"/>
              <w:bottom w:val="single" w:sz="4" w:space="0" w:color="auto"/>
              <w:right w:val="single" w:sz="4" w:space="0" w:color="auto"/>
            </w:tcBorders>
            <w:shd w:val="clear" w:color="000000" w:fill="FFFFFF"/>
            <w:vAlign w:val="center"/>
          </w:tcPr>
          <w:p w14:paraId="6D075BF7" w14:textId="77777777" w:rsidR="006178BD" w:rsidRDefault="006178BD" w:rsidP="00FB1F76">
            <w:pPr>
              <w:spacing w:after="0"/>
              <w:rPr>
                <w:rFonts w:ascii="Calibri" w:hAnsi="Calibri" w:cs="Calibri"/>
                <w:color w:val="000000"/>
                <w:sz w:val="22"/>
                <w:szCs w:val="22"/>
              </w:rPr>
            </w:pPr>
            <w:r w:rsidRPr="00AA57FB">
              <w:t xml:space="preserve">I Profil   </w:t>
            </w:r>
            <w:r>
              <w:t>200</w:t>
            </w:r>
            <w:r w:rsidRPr="00AA57FB">
              <w:t>    </w:t>
            </w:r>
            <w:r>
              <w:t>    6 m</w:t>
            </w:r>
            <w:r w:rsidRPr="00AA57FB">
              <w:t xml:space="preserve"> </w:t>
            </w:r>
          </w:p>
        </w:tc>
        <w:tc>
          <w:tcPr>
            <w:tcW w:w="1558" w:type="pct"/>
            <w:tcBorders>
              <w:top w:val="single" w:sz="4" w:space="0" w:color="auto"/>
              <w:left w:val="nil"/>
              <w:bottom w:val="single" w:sz="4" w:space="0" w:color="auto"/>
              <w:right w:val="single" w:sz="4" w:space="0" w:color="auto"/>
            </w:tcBorders>
            <w:shd w:val="clear" w:color="000000" w:fill="FFFFFF"/>
            <w:vAlign w:val="center"/>
          </w:tcPr>
          <w:p w14:paraId="4E6005D2" w14:textId="77777777" w:rsidR="006178BD" w:rsidRPr="00513727" w:rsidRDefault="006178BD" w:rsidP="00FB1F76">
            <w:pPr>
              <w:spacing w:after="0"/>
              <w:jc w:val="center"/>
            </w:pPr>
            <w:r>
              <w:rPr>
                <w:rFonts w:cs="Arial"/>
                <w:color w:val="000000"/>
                <w:szCs w:val="20"/>
              </w:rPr>
              <w:t>ks</w:t>
            </w:r>
          </w:p>
        </w:tc>
        <w:tc>
          <w:tcPr>
            <w:tcW w:w="1145" w:type="pct"/>
            <w:tcBorders>
              <w:top w:val="single" w:sz="4" w:space="0" w:color="auto"/>
              <w:left w:val="nil"/>
              <w:bottom w:val="single" w:sz="4" w:space="0" w:color="auto"/>
              <w:right w:val="single" w:sz="4" w:space="0" w:color="auto"/>
            </w:tcBorders>
            <w:shd w:val="clear" w:color="000000" w:fill="FFFFFF"/>
            <w:vAlign w:val="center"/>
          </w:tcPr>
          <w:p w14:paraId="54CC2321" w14:textId="77777777" w:rsidR="006178BD" w:rsidRDefault="006178BD" w:rsidP="00FB1F76">
            <w:pPr>
              <w:spacing w:after="0"/>
              <w:jc w:val="center"/>
              <w:rPr>
                <w:rFonts w:ascii="Calibri" w:hAnsi="Calibri" w:cs="Calibri"/>
                <w:color w:val="000000"/>
                <w:sz w:val="22"/>
                <w:szCs w:val="22"/>
              </w:rPr>
            </w:pPr>
            <w:r>
              <w:t>50</w:t>
            </w:r>
          </w:p>
        </w:tc>
      </w:tr>
      <w:tr w:rsidR="006178BD" w14:paraId="0992B6A2" w14:textId="77777777" w:rsidTr="00FB1F76">
        <w:trPr>
          <w:trHeight w:val="281"/>
        </w:trPr>
        <w:tc>
          <w:tcPr>
            <w:tcW w:w="2297" w:type="pct"/>
            <w:tcBorders>
              <w:top w:val="single" w:sz="4" w:space="0" w:color="auto"/>
              <w:left w:val="single" w:sz="4" w:space="0" w:color="auto"/>
              <w:bottom w:val="single" w:sz="4" w:space="0" w:color="auto"/>
              <w:right w:val="single" w:sz="4" w:space="0" w:color="auto"/>
            </w:tcBorders>
            <w:shd w:val="clear" w:color="000000" w:fill="FFFFFF"/>
            <w:vAlign w:val="center"/>
          </w:tcPr>
          <w:p w14:paraId="7AAA7EC8" w14:textId="501C16B2" w:rsidR="006178BD" w:rsidRPr="00AA57FB" w:rsidRDefault="006178BD" w:rsidP="00FB1F76">
            <w:pPr>
              <w:spacing w:after="0"/>
            </w:pPr>
            <w:r>
              <w:t xml:space="preserve">I Profil </w:t>
            </w:r>
            <w:r w:rsidR="00193950">
              <w:t xml:space="preserve">  140     </w:t>
            </w:r>
            <w:r>
              <w:t xml:space="preserve">   6 m</w:t>
            </w:r>
          </w:p>
        </w:tc>
        <w:tc>
          <w:tcPr>
            <w:tcW w:w="1558" w:type="pct"/>
            <w:tcBorders>
              <w:top w:val="single" w:sz="4" w:space="0" w:color="auto"/>
              <w:left w:val="nil"/>
              <w:bottom w:val="single" w:sz="4" w:space="0" w:color="auto"/>
              <w:right w:val="single" w:sz="4" w:space="0" w:color="auto"/>
            </w:tcBorders>
            <w:shd w:val="clear" w:color="000000" w:fill="FFFFFF"/>
            <w:vAlign w:val="center"/>
          </w:tcPr>
          <w:p w14:paraId="79CEB33E" w14:textId="77777777" w:rsidR="006178BD" w:rsidRDefault="006178BD" w:rsidP="00FB1F76">
            <w:pPr>
              <w:spacing w:after="0"/>
              <w:jc w:val="center"/>
              <w:rPr>
                <w:rFonts w:cs="Arial"/>
                <w:color w:val="000000"/>
                <w:szCs w:val="20"/>
              </w:rPr>
            </w:pPr>
            <w:r>
              <w:rPr>
                <w:rFonts w:cs="Arial"/>
                <w:color w:val="000000"/>
                <w:szCs w:val="20"/>
              </w:rPr>
              <w:t>ks</w:t>
            </w:r>
          </w:p>
        </w:tc>
        <w:tc>
          <w:tcPr>
            <w:tcW w:w="1145" w:type="pct"/>
            <w:tcBorders>
              <w:top w:val="single" w:sz="4" w:space="0" w:color="auto"/>
              <w:left w:val="nil"/>
              <w:bottom w:val="single" w:sz="4" w:space="0" w:color="auto"/>
              <w:right w:val="single" w:sz="4" w:space="0" w:color="auto"/>
            </w:tcBorders>
            <w:shd w:val="clear" w:color="000000" w:fill="FFFFFF"/>
            <w:vAlign w:val="center"/>
          </w:tcPr>
          <w:p w14:paraId="09BF43A5" w14:textId="77777777" w:rsidR="006178BD" w:rsidRDefault="006178BD" w:rsidP="00FB1F76">
            <w:pPr>
              <w:spacing w:after="0"/>
              <w:jc w:val="center"/>
            </w:pPr>
            <w:r>
              <w:t>45</w:t>
            </w:r>
          </w:p>
        </w:tc>
      </w:tr>
    </w:tbl>
    <w:p w14:paraId="2602936F" w14:textId="3F63A085" w:rsidR="00807C6C" w:rsidRDefault="00807C6C" w:rsidP="00807C6C">
      <w:pPr>
        <w:pStyle w:val="Odsekzoznamu"/>
        <w:spacing w:after="0"/>
        <w:ind w:left="360"/>
        <w:jc w:val="both"/>
        <w:rPr>
          <w:rFonts w:cs="Arial"/>
          <w:sz w:val="20"/>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4CC90328"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 xml:space="preserve">Termín dodania: do </w:t>
      </w:r>
      <w:r w:rsidR="00193950">
        <w:rPr>
          <w:rFonts w:cs="Arial"/>
          <w:sz w:val="20"/>
          <w:szCs w:val="20"/>
        </w:rPr>
        <w:t>7</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9C540E7" w14:textId="6FBB061F" w:rsidR="00976E19" w:rsidRPr="00681B4A" w:rsidRDefault="00976E1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75D9B261" w:rsidR="00116EF3" w:rsidRDefault="00116EF3" w:rsidP="00116EF3">
      <w:pPr>
        <w:spacing w:after="0"/>
        <w:ind w:left="284" w:hanging="284"/>
        <w:jc w:val="center"/>
        <w:rPr>
          <w:rFonts w:cs="Arial"/>
          <w:b/>
          <w:szCs w:val="20"/>
        </w:rPr>
      </w:pPr>
      <w:r w:rsidRPr="00681B4A">
        <w:rPr>
          <w:rFonts w:cs="Arial"/>
          <w:b/>
          <w:szCs w:val="20"/>
        </w:rPr>
        <w:t>Ceny a platobné podmienky</w:t>
      </w:r>
    </w:p>
    <w:p w14:paraId="3B9D2EF2" w14:textId="77777777" w:rsidR="00657AFA" w:rsidRDefault="00657AFA" w:rsidP="00116EF3">
      <w:pPr>
        <w:spacing w:after="0"/>
        <w:ind w:left="284" w:hanging="284"/>
        <w:jc w:val="center"/>
        <w:rPr>
          <w:rFonts w:cs="Arial"/>
          <w:b/>
          <w:szCs w:val="20"/>
        </w:rPr>
      </w:pP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lastRenderedPageBreak/>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F4A6CD8" w14:textId="4F12DCF6" w:rsidR="00BC75D0" w:rsidRPr="00FA3873" w:rsidRDefault="00116EF3" w:rsidP="00FA3873">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bookmarkStart w:id="0" w:name="_GoBack"/>
      <w:bookmarkEnd w:id="0"/>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66256ED0" w14:textId="37E32521" w:rsidR="00976E19" w:rsidRPr="00FA3873" w:rsidRDefault="00116EF3" w:rsidP="002D5227">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0DA58355" w14:textId="77777777" w:rsidR="00976E19" w:rsidRPr="00681B4A" w:rsidRDefault="00976E1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lastRenderedPageBreak/>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6C87680" w:rsidR="00116EF3" w:rsidRPr="00A23E19" w:rsidRDefault="00116EF3" w:rsidP="00565EEF">
      <w:pPr>
        <w:numPr>
          <w:ilvl w:val="0"/>
          <w:numId w:val="85"/>
        </w:numPr>
        <w:spacing w:after="0"/>
        <w:jc w:val="both"/>
        <w:rPr>
          <w:rFonts w:cs="Arial"/>
          <w:bCs/>
          <w:szCs w:val="20"/>
        </w:rPr>
      </w:pPr>
      <w:r w:rsidRPr="00A23E19">
        <w:rPr>
          <w:rFonts w:cs="Arial"/>
          <w:bCs/>
          <w:szCs w:val="20"/>
        </w:rPr>
        <w:t>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w:t>
      </w:r>
      <w:r w:rsidR="00976E19">
        <w:rPr>
          <w:rFonts w:cs="Arial"/>
          <w:bCs/>
          <w:szCs w:val="20"/>
        </w:rPr>
        <w:t>.</w:t>
      </w:r>
      <w:r w:rsidRPr="00A23E19">
        <w:rPr>
          <w:rFonts w:cs="Arial"/>
          <w:bCs/>
          <w:szCs w:val="20"/>
        </w:rPr>
        <w:t xml:space="preserve">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lastRenderedPageBreak/>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A9AFA" w14:textId="77777777" w:rsidR="00A80929" w:rsidRDefault="00A80929">
      <w:r>
        <w:separator/>
      </w:r>
    </w:p>
  </w:endnote>
  <w:endnote w:type="continuationSeparator" w:id="0">
    <w:p w14:paraId="0F95753E" w14:textId="77777777" w:rsidR="00A80929" w:rsidRDefault="00A8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94545" w14:paraId="2D4E7A60" w14:textId="77777777" w:rsidTr="002917A0">
              <w:tc>
                <w:tcPr>
                  <w:tcW w:w="7650" w:type="dxa"/>
                </w:tcPr>
                <w:p w14:paraId="161303EA" w14:textId="22A8324C" w:rsidR="00394545" w:rsidRDefault="00394545" w:rsidP="001474DF">
                  <w:pPr>
                    <w:pStyle w:val="Pta"/>
                  </w:pPr>
                </w:p>
              </w:tc>
              <w:tc>
                <w:tcPr>
                  <w:tcW w:w="1412" w:type="dxa"/>
                </w:tcPr>
                <w:p w14:paraId="7289D8C9" w14:textId="71AE5145" w:rsidR="00394545" w:rsidRDefault="0039454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A3873">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A3873">
                    <w:rPr>
                      <w:bCs/>
                      <w:noProof/>
                      <w:sz w:val="18"/>
                      <w:szCs w:val="18"/>
                    </w:rPr>
                    <w:t>6</w:t>
                  </w:r>
                  <w:r w:rsidRPr="007C3D49">
                    <w:rPr>
                      <w:bCs/>
                      <w:sz w:val="18"/>
                      <w:szCs w:val="18"/>
                    </w:rPr>
                    <w:fldChar w:fldCharType="end"/>
                  </w:r>
                </w:p>
              </w:tc>
            </w:tr>
          </w:tbl>
          <w:p w14:paraId="6C1DB06B" w14:textId="4C1116E8" w:rsidR="00394545" w:rsidRPr="002917A0" w:rsidRDefault="00A8092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94545" w:rsidRDefault="0039454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94545" w:rsidRDefault="003945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DCCF" w14:textId="77777777" w:rsidR="00A80929" w:rsidRDefault="00A80929">
      <w:r>
        <w:separator/>
      </w:r>
    </w:p>
  </w:footnote>
  <w:footnote w:type="continuationSeparator" w:id="0">
    <w:p w14:paraId="13165286" w14:textId="77777777" w:rsidR="00A80929" w:rsidRDefault="00A8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94545" w14:paraId="14793BB4" w14:textId="77777777" w:rsidTr="007C3D49">
      <w:tc>
        <w:tcPr>
          <w:tcW w:w="1271" w:type="dxa"/>
        </w:tcPr>
        <w:p w14:paraId="22C3DFF4" w14:textId="2E53548F" w:rsidR="00394545" w:rsidRDefault="0039454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94545" w:rsidRDefault="0039454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94545" w:rsidRPr="007C3D49" w:rsidRDefault="00394545" w:rsidP="007C3D49">
          <w:pPr>
            <w:pStyle w:val="Nadpis4"/>
            <w:tabs>
              <w:tab w:val="clear" w:pos="576"/>
            </w:tabs>
            <w:rPr>
              <w:color w:val="005941"/>
              <w:sz w:val="24"/>
            </w:rPr>
          </w:pPr>
          <w:r w:rsidRPr="007C3D49">
            <w:rPr>
              <w:color w:val="005941"/>
              <w:sz w:val="24"/>
            </w:rPr>
            <w:t>generálne riaditeľstvo</w:t>
          </w:r>
        </w:p>
        <w:p w14:paraId="4F73470A" w14:textId="1081BBBA" w:rsidR="00394545" w:rsidRDefault="00394545" w:rsidP="007C3D49">
          <w:pPr>
            <w:pStyle w:val="Nadpis4"/>
            <w:tabs>
              <w:tab w:val="clear" w:pos="576"/>
            </w:tabs>
          </w:pPr>
          <w:r w:rsidRPr="007C3D49">
            <w:rPr>
              <w:color w:val="005941"/>
              <w:sz w:val="24"/>
            </w:rPr>
            <w:t>Námestie SNP 8, 975 66 Banská Bystrica</w:t>
          </w:r>
        </w:p>
      </w:tc>
    </w:tr>
  </w:tbl>
  <w:p w14:paraId="08D1390A" w14:textId="77777777" w:rsidR="00394545" w:rsidRDefault="003945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52F"/>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46F"/>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AE0"/>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4DD6"/>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2EF"/>
    <w:rsid w:val="001937DA"/>
    <w:rsid w:val="00193950"/>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3E81"/>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63"/>
    <w:rsid w:val="002715AD"/>
    <w:rsid w:val="00271996"/>
    <w:rsid w:val="00271ABE"/>
    <w:rsid w:val="002724F1"/>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E42"/>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075"/>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52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545"/>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2EE"/>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8BD"/>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A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6D23"/>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6D1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90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07C6C"/>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BDC"/>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9CC"/>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6E19"/>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2C7"/>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29"/>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712"/>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6A27"/>
    <w:rsid w:val="00AF7244"/>
    <w:rsid w:val="00B00EBA"/>
    <w:rsid w:val="00B020A5"/>
    <w:rsid w:val="00B0235C"/>
    <w:rsid w:val="00B0285C"/>
    <w:rsid w:val="00B02880"/>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816"/>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3D2"/>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486"/>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525"/>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6ED"/>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6CB4"/>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4905"/>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42"/>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873"/>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6164-422F-4E9A-8804-31421400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2025-07-09T12:56:00Z</cp:lastPrinted>
  <dcterms:created xsi:type="dcterms:W3CDTF">2025-07-09T12:58:00Z</dcterms:created>
  <dcterms:modified xsi:type="dcterms:W3CDTF">2025-07-09T12:58:00Z</dcterms:modified>
  <cp:category>EIZ</cp:category>
</cp:coreProperties>
</file>