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969DDDA"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62B5E">
        <w:rPr>
          <w:rFonts w:ascii="Garamond" w:hAnsi="Garamond"/>
          <w:b/>
          <w:bCs/>
          <w:sz w:val="20"/>
          <w:szCs w:val="20"/>
        </w:rPr>
        <w:t>2</w:t>
      </w:r>
      <w:r w:rsidR="0080287B">
        <w:rPr>
          <w:rFonts w:ascii="Garamond" w:hAnsi="Garamond"/>
          <w:b/>
          <w:bCs/>
          <w:sz w:val="20"/>
          <w:szCs w:val="20"/>
        </w:rPr>
        <w:t>_202</w:t>
      </w:r>
      <w:r w:rsidR="009520B8">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33894ECE"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D1512F">
        <w:rPr>
          <w:rFonts w:ascii="Garamond" w:hAnsi="Garamond"/>
          <w:b/>
          <w:bCs/>
          <w:sz w:val="20"/>
          <w:szCs w:val="20"/>
        </w:rPr>
        <w:t>„</w:t>
      </w:r>
      <w:r w:rsidR="00E33828" w:rsidRPr="00E33828">
        <w:rPr>
          <w:rFonts w:ascii="Garamond" w:hAnsi="Garamond"/>
          <w:b/>
          <w:bCs/>
          <w:sz w:val="20"/>
          <w:szCs w:val="20"/>
        </w:rPr>
        <w:t>Výmena plastového okna v objekte – Sociálne zariadenie pre vodičov DPB, a.s., Rádiová</w:t>
      </w:r>
      <w:r w:rsidR="009520B8" w:rsidRPr="009520B8">
        <w:rPr>
          <w:rFonts w:ascii="Garamond" w:hAnsi="Garamond"/>
          <w:b/>
          <w:bCs/>
          <w:sz w:val="20"/>
          <w:szCs w:val="20"/>
        </w:rPr>
        <w:t xml:space="preserve"> </w:t>
      </w:r>
      <w:r w:rsidR="00D1512F">
        <w:rPr>
          <w:rFonts w:ascii="Garamond" w:hAnsi="Garamond"/>
          <w:b/>
          <w:bCs/>
          <w:sz w:val="20"/>
          <w:szCs w:val="20"/>
        </w:rPr>
        <w:t xml:space="preserve"> _ </w:t>
      </w:r>
      <w:r w:rsidR="00E26EA7" w:rsidRPr="0057797D">
        <w:rPr>
          <w:rFonts w:ascii="Garamond" w:hAnsi="Garamond"/>
          <w:b/>
          <w:bCs/>
          <w:sz w:val="20"/>
          <w:szCs w:val="20"/>
        </w:rPr>
        <w:t>0</w:t>
      </w:r>
      <w:r w:rsidR="00E33828">
        <w:rPr>
          <w:rFonts w:ascii="Garamond" w:hAnsi="Garamond"/>
          <w:b/>
          <w:bCs/>
          <w:sz w:val="20"/>
          <w:szCs w:val="20"/>
        </w:rPr>
        <w:t>2</w:t>
      </w:r>
      <w:r w:rsidR="00D1512F">
        <w:rPr>
          <w:rFonts w:ascii="Garamond" w:hAnsi="Garamond"/>
          <w:b/>
          <w:bCs/>
          <w:sz w:val="20"/>
          <w:szCs w:val="20"/>
        </w:rPr>
        <w:t>/</w:t>
      </w:r>
      <w:r w:rsidR="00E26EA7" w:rsidRPr="0057797D">
        <w:rPr>
          <w:rFonts w:ascii="Garamond" w:hAnsi="Garamond"/>
          <w:b/>
          <w:bCs/>
          <w:sz w:val="20"/>
          <w:szCs w:val="20"/>
        </w:rPr>
        <w:t>202</w:t>
      </w:r>
      <w:bookmarkEnd w:id="0"/>
      <w:bookmarkEnd w:id="1"/>
      <w:bookmarkEnd w:id="2"/>
      <w:bookmarkEnd w:id="3"/>
      <w:r w:rsidR="009520B8">
        <w:rPr>
          <w:rFonts w:ascii="Garamond" w:hAnsi="Garamond"/>
          <w:b/>
          <w:bCs/>
          <w:sz w:val="20"/>
          <w:szCs w:val="20"/>
        </w:rPr>
        <w:t>5</w:t>
      </w:r>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573473C"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E33828" w:rsidRPr="00E33828">
        <w:rPr>
          <w:rFonts w:ascii="Garamond" w:hAnsi="Garamond"/>
          <w:b/>
          <w:bCs/>
          <w:sz w:val="20"/>
          <w:szCs w:val="20"/>
        </w:rPr>
        <w:t>Výmena plastového okna v objekte – Sociálne zariadenie pre vodičov DPB, a.s., Rádiová</w:t>
      </w:r>
      <w:r w:rsidR="00962B5E">
        <w:rPr>
          <w:rFonts w:ascii="Garamond" w:hAnsi="Garamond"/>
          <w:b/>
          <w:bCs/>
          <w:sz w:val="20"/>
          <w:szCs w:val="20"/>
        </w:rPr>
        <w:t xml:space="preserve"> </w:t>
      </w:r>
      <w:r w:rsidR="00E33828">
        <w:rPr>
          <w:rFonts w:ascii="Garamond" w:hAnsi="Garamond"/>
          <w:b/>
          <w:bCs/>
          <w:sz w:val="20"/>
          <w:szCs w:val="20"/>
        </w:rPr>
        <w:t>-</w:t>
      </w:r>
      <w:r w:rsidR="00962B5E">
        <w:rPr>
          <w:rFonts w:ascii="Garamond" w:hAnsi="Garamond"/>
          <w:b/>
          <w:bCs/>
          <w:sz w:val="20"/>
          <w:szCs w:val="20"/>
        </w:rPr>
        <w:t xml:space="preserve"> </w:t>
      </w:r>
      <w:r w:rsidR="00E33828">
        <w:rPr>
          <w:rFonts w:ascii="Garamond" w:hAnsi="Garamond"/>
          <w:b/>
          <w:bCs/>
          <w:sz w:val="20"/>
          <w:szCs w:val="20"/>
        </w:rPr>
        <w:t>02/2025</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5662DC1B" w:rsidR="00C50FAD" w:rsidRPr="00C06FEF" w:rsidRDefault="00AA234B" w:rsidP="00C50FAD">
      <w:pPr>
        <w:pStyle w:val="Odsekzoznamu"/>
        <w:spacing w:after="0" w:line="240" w:lineRule="auto"/>
        <w:rPr>
          <w:rFonts w:ascii="Garamond" w:hAnsi="Garamond"/>
          <w:b/>
          <w:bCs/>
        </w:rPr>
      </w:pPr>
      <w:hyperlink r:id="rId9" w:history="1">
        <w:r w:rsidRPr="00B32152">
          <w:rPr>
            <w:rStyle w:val="Hypertextovprepojenie"/>
            <w:rFonts w:ascii="Garamond" w:hAnsi="Garamond"/>
            <w:b/>
            <w:bCs/>
          </w:rPr>
          <w:t>https://josephine.proebiz.com/sk/tender/68971/summary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1603364" w:rsidR="00E3588A" w:rsidRPr="007A3E21" w:rsidRDefault="00AA234B" w:rsidP="00E3588A">
      <w:pPr>
        <w:pStyle w:val="Odsekzoznamu"/>
        <w:spacing w:after="0" w:line="240" w:lineRule="auto"/>
        <w:jc w:val="both"/>
        <w:rPr>
          <w:rFonts w:ascii="Garamond" w:hAnsi="Garamond"/>
          <w:b/>
          <w:bCs/>
          <w:sz w:val="20"/>
          <w:szCs w:val="20"/>
        </w:rPr>
      </w:pPr>
      <w:r>
        <w:rPr>
          <w:rFonts w:ascii="Garamond" w:hAnsi="Garamond"/>
          <w:b/>
          <w:bCs/>
          <w:sz w:val="20"/>
          <w:szCs w:val="20"/>
        </w:rPr>
        <w:t>68971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9F17569" w14:textId="2838AC54" w:rsidR="009520B8" w:rsidRDefault="00E33828" w:rsidP="00D1459E">
      <w:pPr>
        <w:spacing w:after="0"/>
        <w:ind w:left="1095"/>
        <w:rPr>
          <w:rFonts w:ascii="Garamond" w:hAnsi="Garamond"/>
          <w:b/>
          <w:bCs/>
          <w:sz w:val="20"/>
          <w:szCs w:val="20"/>
        </w:rPr>
      </w:pPr>
      <w:bookmarkStart w:id="4" w:name="_Hlk151547148"/>
      <w:r w:rsidRPr="00E33828">
        <w:rPr>
          <w:rFonts w:ascii="Garamond" w:hAnsi="Garamond"/>
          <w:b/>
          <w:bCs/>
          <w:sz w:val="20"/>
          <w:szCs w:val="20"/>
        </w:rPr>
        <w:t>Výmena plastového okna v objekte – Sociálne zariadenie pre vodičov DPB, a.s., Rádiová</w:t>
      </w:r>
    </w:p>
    <w:p w14:paraId="75E1E41C" w14:textId="77777777" w:rsidR="00E33828" w:rsidRPr="009520B8" w:rsidRDefault="00E33828"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6A1249AD" w:rsidR="00653C0D" w:rsidRDefault="00653C0D" w:rsidP="00653C0D">
      <w:pPr>
        <w:spacing w:after="0"/>
        <w:ind w:left="1095"/>
        <w:rPr>
          <w:rFonts w:ascii="Garamond" w:hAnsi="Garamond"/>
          <w:sz w:val="20"/>
          <w:szCs w:val="20"/>
        </w:rPr>
      </w:pPr>
      <w:r>
        <w:rPr>
          <w:rFonts w:ascii="Garamond" w:hAnsi="Garamond"/>
          <w:sz w:val="20"/>
          <w:szCs w:val="20"/>
        </w:rPr>
        <w:t>Výzva 0</w:t>
      </w:r>
      <w:r w:rsidR="00E33828">
        <w:rPr>
          <w:rFonts w:ascii="Garamond" w:hAnsi="Garamond"/>
          <w:sz w:val="20"/>
          <w:szCs w:val="20"/>
        </w:rPr>
        <w:t>2</w:t>
      </w:r>
      <w:r>
        <w:rPr>
          <w:rFonts w:ascii="Garamond" w:hAnsi="Garamond"/>
          <w:sz w:val="20"/>
          <w:szCs w:val="20"/>
        </w:rPr>
        <w:t>/202</w:t>
      </w:r>
      <w:r w:rsidR="009520B8">
        <w:rPr>
          <w:rFonts w:ascii="Garamond" w:hAnsi="Garamond"/>
          <w:sz w:val="20"/>
          <w:szCs w:val="20"/>
        </w:rPr>
        <w:t>5</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65809FE" w14:textId="2ABB6B29" w:rsidR="00E33828" w:rsidRPr="009520B8" w:rsidRDefault="00CC2F2B" w:rsidP="00E33828">
      <w:pPr>
        <w:ind w:left="1134"/>
        <w:rPr>
          <w:rFonts w:ascii="Garamond" w:hAnsi="Garamond"/>
          <w:bCs/>
          <w:sz w:val="20"/>
          <w:szCs w:val="20"/>
        </w:rPr>
      </w:pPr>
      <w:r w:rsidRPr="00CC2F2B">
        <w:rPr>
          <w:rFonts w:ascii="Garamond" w:hAnsi="Garamond"/>
          <w:sz w:val="20"/>
          <w:szCs w:val="20"/>
        </w:rPr>
        <w:t>Predmetom zákazky je</w:t>
      </w:r>
      <w:r w:rsidR="00E33828">
        <w:rPr>
          <w:rFonts w:ascii="Garamond" w:hAnsi="Garamond"/>
          <w:bCs/>
          <w:sz w:val="20"/>
          <w:szCs w:val="20"/>
        </w:rPr>
        <w:t xml:space="preserve"> výmena plastového okna v objekte SZ pre vodičov na Rádiovej ulici v Bratislave. </w:t>
      </w:r>
    </w:p>
    <w:p w14:paraId="0D6B1FBF" w14:textId="5AA16336" w:rsidR="009520B8" w:rsidRDefault="009520B8" w:rsidP="009520B8">
      <w:pPr>
        <w:spacing w:after="0"/>
        <w:ind w:left="1134"/>
        <w:rPr>
          <w:rFonts w:ascii="Garamond" w:hAnsi="Garamond"/>
          <w:bCs/>
          <w:sz w:val="20"/>
          <w:szCs w:val="20"/>
        </w:rPr>
      </w:pPr>
      <w:r w:rsidRPr="009520B8">
        <w:rPr>
          <w:rFonts w:ascii="Garamond" w:hAnsi="Garamond"/>
          <w:bCs/>
          <w:sz w:val="20"/>
          <w:szCs w:val="20"/>
        </w:rPr>
        <w:lastRenderedPageBreak/>
        <w:t>.</w:t>
      </w:r>
    </w:p>
    <w:p w14:paraId="5FFF2C91" w14:textId="77777777" w:rsidR="00E33828" w:rsidRDefault="00C50FAD" w:rsidP="00E33828">
      <w:pPr>
        <w:spacing w:after="0"/>
        <w:ind w:left="1134"/>
        <w:rPr>
          <w:rFonts w:ascii="Garamond" w:hAnsi="Garamond"/>
          <w:sz w:val="20"/>
          <w:szCs w:val="20"/>
          <w:u w:val="single"/>
        </w:rPr>
      </w:pPr>
      <w:r w:rsidRPr="009520B8">
        <w:rPr>
          <w:rFonts w:ascii="Garamond" w:hAnsi="Garamond" w:cs="Arial"/>
          <w:sz w:val="20"/>
          <w:szCs w:val="20"/>
          <w:u w:val="single"/>
        </w:rPr>
        <w:t xml:space="preserve">Bližšia špecifikácia </w:t>
      </w:r>
      <w:r w:rsidR="00644B90" w:rsidRPr="009520B8">
        <w:rPr>
          <w:rFonts w:ascii="Garamond" w:hAnsi="Garamond" w:cs="Arial"/>
          <w:sz w:val="20"/>
          <w:szCs w:val="20"/>
          <w:u w:val="single"/>
        </w:rPr>
        <w:t xml:space="preserve">tvorí samostatnú časť </w:t>
      </w:r>
      <w:r w:rsidRPr="009520B8">
        <w:rPr>
          <w:rFonts w:ascii="Garamond" w:hAnsi="Garamond"/>
          <w:sz w:val="20"/>
          <w:szCs w:val="20"/>
          <w:u w:val="single"/>
        </w:rPr>
        <w:t>tejto výzvy na predloženie ponuky</w:t>
      </w:r>
      <w:r w:rsidR="00437602" w:rsidRPr="009520B8">
        <w:rPr>
          <w:rFonts w:ascii="Garamond" w:hAnsi="Garamond"/>
          <w:sz w:val="20"/>
          <w:szCs w:val="20"/>
          <w:u w:val="single"/>
        </w:rPr>
        <w:t xml:space="preserve"> - </w:t>
      </w:r>
      <w:r w:rsidR="00E33828" w:rsidRPr="00E33828">
        <w:rPr>
          <w:rFonts w:ascii="Garamond" w:hAnsi="Garamond"/>
          <w:sz w:val="20"/>
          <w:szCs w:val="20"/>
          <w:u w:val="single"/>
        </w:rPr>
        <w:t xml:space="preserve">Príloha č. 1  Technická špecifikácia okna a rozsah prác </w:t>
      </w:r>
    </w:p>
    <w:p w14:paraId="2FD9E57D" w14:textId="77777777" w:rsidR="00E33828" w:rsidRDefault="00E33828" w:rsidP="00E33828">
      <w:pPr>
        <w:spacing w:after="0"/>
        <w:ind w:left="1134"/>
        <w:rPr>
          <w:rFonts w:ascii="Garamond" w:hAnsi="Garamond" w:cs="Arial"/>
          <w:sz w:val="20"/>
          <w:szCs w:val="20"/>
        </w:rPr>
      </w:pPr>
    </w:p>
    <w:p w14:paraId="01740599" w14:textId="5B5D92E9" w:rsidR="004E28CA" w:rsidRPr="004E28CA" w:rsidRDefault="004E28CA" w:rsidP="00E33828">
      <w:pPr>
        <w:spacing w:after="0"/>
        <w:ind w:left="1134"/>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5F36152" w:rsidR="00844171" w:rsidRDefault="00E33828" w:rsidP="00844171">
      <w:pPr>
        <w:pStyle w:val="Odsekzoznamu"/>
        <w:spacing w:after="0" w:line="240" w:lineRule="auto"/>
        <w:ind w:left="1125"/>
        <w:rPr>
          <w:rFonts w:ascii="Garamond" w:hAnsi="Garamond"/>
          <w:bCs/>
          <w:sz w:val="20"/>
          <w:szCs w:val="20"/>
        </w:rPr>
      </w:pPr>
      <w:r>
        <w:rPr>
          <w:rFonts w:ascii="Garamond" w:hAnsi="Garamond"/>
          <w:bCs/>
          <w:sz w:val="20"/>
          <w:szCs w:val="20"/>
        </w:rPr>
        <w:t>620,00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4A8A61E3" w:rsidR="00844171" w:rsidRPr="00E33828" w:rsidRDefault="00E33828" w:rsidP="00844171">
      <w:pPr>
        <w:pStyle w:val="Odsekzoznamu"/>
        <w:spacing w:after="0" w:line="240" w:lineRule="auto"/>
        <w:ind w:left="1125"/>
        <w:rPr>
          <w:rFonts w:ascii="Garamond" w:hAnsi="Garamond"/>
          <w:bCs/>
          <w:sz w:val="20"/>
          <w:szCs w:val="20"/>
        </w:rPr>
      </w:pPr>
      <w:r>
        <w:rPr>
          <w:rFonts w:ascii="Garamond" w:hAnsi="Garamond"/>
          <w:bCs/>
          <w:sz w:val="20"/>
          <w:szCs w:val="20"/>
        </w:rPr>
        <w:t>o</w:t>
      </w:r>
      <w:r w:rsidRPr="00E33828">
        <w:rPr>
          <w:rFonts w:ascii="Garamond" w:hAnsi="Garamond"/>
          <w:bCs/>
          <w:sz w:val="20"/>
          <w:szCs w:val="20"/>
        </w:rPr>
        <w:t>bjekt SZ pre vodičov, Rádiová ulica, Bratislava</w:t>
      </w:r>
    </w:p>
    <w:p w14:paraId="01D31B01" w14:textId="1ABF96DC" w:rsidR="00CE3EC1" w:rsidRPr="00E33828"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B219700"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E33828">
        <w:rPr>
          <w:rFonts w:ascii="Garamond" w:hAnsi="Garamond"/>
          <w:bCs/>
          <w:sz w:val="20"/>
          <w:szCs w:val="20"/>
        </w:rPr>
        <w:t>45</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24E780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AA234B">
        <w:rPr>
          <w:rFonts w:ascii="Garamond" w:hAnsi="Garamond"/>
          <w:b/>
          <w:sz w:val="20"/>
          <w:szCs w:val="20"/>
        </w:rPr>
        <w:t>21</w:t>
      </w:r>
      <w:r w:rsidR="00644B90" w:rsidRPr="00653C0D">
        <w:rPr>
          <w:rFonts w:ascii="Garamond" w:hAnsi="Garamond"/>
          <w:b/>
          <w:sz w:val="20"/>
          <w:szCs w:val="20"/>
        </w:rPr>
        <w:t>.</w:t>
      </w:r>
      <w:r w:rsidR="000D39AF">
        <w:rPr>
          <w:rFonts w:ascii="Garamond" w:hAnsi="Garamond"/>
          <w:b/>
          <w:sz w:val="20"/>
          <w:szCs w:val="20"/>
        </w:rPr>
        <w:t>0</w:t>
      </w:r>
      <w:r w:rsidR="00E33828">
        <w:rPr>
          <w:rFonts w:ascii="Garamond" w:hAnsi="Garamond"/>
          <w:b/>
          <w:sz w:val="20"/>
          <w:szCs w:val="20"/>
        </w:rPr>
        <w:t>7</w:t>
      </w:r>
      <w:r w:rsidR="005A47B6" w:rsidRPr="00653C0D">
        <w:rPr>
          <w:rFonts w:ascii="Garamond" w:hAnsi="Garamond"/>
          <w:b/>
          <w:sz w:val="20"/>
          <w:szCs w:val="20"/>
        </w:rPr>
        <w:t>.</w:t>
      </w:r>
      <w:r w:rsidR="00644B90"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E33828">
        <w:rPr>
          <w:rFonts w:ascii="Garamond" w:hAnsi="Garamond"/>
          <w:b/>
          <w:sz w:val="20"/>
          <w:szCs w:val="20"/>
        </w:rPr>
        <w:t>0</w:t>
      </w:r>
      <w:r w:rsidR="00AA234B">
        <w:rPr>
          <w:rFonts w:ascii="Garamond" w:hAnsi="Garamond"/>
          <w:b/>
          <w:sz w:val="20"/>
          <w:szCs w:val="20"/>
        </w:rPr>
        <w:t>9</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12A24ABF" w:rsidR="008513CE" w:rsidRPr="00CC2F2B" w:rsidRDefault="00AA234B"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B32152">
          <w:rPr>
            <w:rStyle w:val="Hypertextovprepojenie"/>
            <w:rFonts w:ascii="Garamond" w:hAnsi="Garamond"/>
            <w:b/>
            <w:bCs/>
            <w:sz w:val="20"/>
            <w:szCs w:val="20"/>
          </w:rPr>
          <w:t>https://josephine.proebiz.com/sk/tender/68971/summary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8379E7E"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AA234B">
        <w:rPr>
          <w:rFonts w:ascii="Garamond" w:hAnsi="Garamond"/>
          <w:b/>
          <w:sz w:val="20"/>
          <w:szCs w:val="20"/>
        </w:rPr>
        <w:t>21</w:t>
      </w:r>
      <w:r w:rsidR="00DD491D" w:rsidRPr="00653C0D">
        <w:rPr>
          <w:rFonts w:ascii="Garamond" w:hAnsi="Garamond"/>
          <w:b/>
          <w:sz w:val="20"/>
          <w:szCs w:val="20"/>
        </w:rPr>
        <w:t>.</w:t>
      </w:r>
      <w:r w:rsidR="000D39AF">
        <w:rPr>
          <w:rFonts w:ascii="Garamond" w:hAnsi="Garamond"/>
          <w:b/>
          <w:sz w:val="20"/>
          <w:szCs w:val="20"/>
        </w:rPr>
        <w:t>0</w:t>
      </w:r>
      <w:r w:rsidR="00E33828">
        <w:rPr>
          <w:rFonts w:ascii="Garamond" w:hAnsi="Garamond"/>
          <w:b/>
          <w:sz w:val="20"/>
          <w:szCs w:val="20"/>
        </w:rPr>
        <w:t>7</w:t>
      </w:r>
      <w:r w:rsidR="005C736E"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E33828">
        <w:rPr>
          <w:rFonts w:ascii="Garamond" w:hAnsi="Garamond"/>
          <w:b/>
          <w:sz w:val="20"/>
          <w:szCs w:val="20"/>
        </w:rPr>
        <w:t>0</w:t>
      </w:r>
      <w:r w:rsidR="00AA234B">
        <w:rPr>
          <w:rFonts w:ascii="Garamond" w:hAnsi="Garamond"/>
          <w:b/>
          <w:sz w:val="20"/>
          <w:szCs w:val="20"/>
        </w:rPr>
        <w:t>9</w:t>
      </w:r>
      <w:r w:rsidR="00D96486">
        <w:rPr>
          <w:rFonts w:ascii="Garamond" w:hAnsi="Garamond"/>
          <w:b/>
          <w:sz w:val="20"/>
          <w:szCs w:val="20"/>
        </w:rPr>
        <w:t>:</w:t>
      </w:r>
      <w:r w:rsidR="00AA234B">
        <w:rPr>
          <w:rFonts w:ascii="Garamond" w:hAnsi="Garamond"/>
          <w:b/>
          <w:sz w:val="20"/>
          <w:szCs w:val="20"/>
        </w:rPr>
        <w:t>15</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Default="002901D6" w:rsidP="002901D6">
      <w:pPr>
        <w:spacing w:after="0" w:line="240" w:lineRule="auto"/>
        <w:jc w:val="both"/>
        <w:rPr>
          <w:rFonts w:ascii="Garamond" w:hAnsi="Garamond"/>
          <w:b/>
          <w:bCs/>
          <w:sz w:val="20"/>
          <w:szCs w:val="20"/>
        </w:rPr>
      </w:pPr>
    </w:p>
    <w:p w14:paraId="6B7367A5" w14:textId="77777777" w:rsidR="00D96486" w:rsidRPr="002901D6" w:rsidRDefault="00D9648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4E9F0E26"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E33828">
        <w:rPr>
          <w:rFonts w:ascii="Garamond" w:hAnsi="Garamond"/>
          <w:sz w:val="20"/>
          <w:szCs w:val="20"/>
        </w:rPr>
        <w:t>0</w:t>
      </w:r>
      <w:r w:rsidR="00AA234B">
        <w:rPr>
          <w:rFonts w:ascii="Garamond" w:hAnsi="Garamond"/>
          <w:sz w:val="20"/>
          <w:szCs w:val="20"/>
        </w:rPr>
        <w:t>9</w:t>
      </w:r>
      <w:r w:rsidR="00D1512F">
        <w:rPr>
          <w:rFonts w:ascii="Garamond" w:hAnsi="Garamond"/>
          <w:sz w:val="20"/>
          <w:szCs w:val="20"/>
        </w:rPr>
        <w:t>.</w:t>
      </w:r>
      <w:r w:rsidR="000D39AF">
        <w:rPr>
          <w:rFonts w:ascii="Garamond" w:hAnsi="Garamond"/>
          <w:sz w:val="20"/>
          <w:szCs w:val="20"/>
        </w:rPr>
        <w:t>0</w:t>
      </w:r>
      <w:r w:rsidR="00E33828">
        <w:rPr>
          <w:rFonts w:ascii="Garamond" w:hAnsi="Garamond"/>
          <w:sz w:val="20"/>
          <w:szCs w:val="20"/>
        </w:rPr>
        <w:t>7</w:t>
      </w:r>
      <w:r w:rsidR="007D1B80">
        <w:rPr>
          <w:rFonts w:ascii="Garamond" w:hAnsi="Garamond"/>
          <w:sz w:val="20"/>
          <w:szCs w:val="20"/>
        </w:rPr>
        <w:t>.202</w:t>
      </w:r>
      <w:r w:rsidR="000D39AF">
        <w:rPr>
          <w:rFonts w:ascii="Garamond" w:hAnsi="Garamond"/>
          <w:sz w:val="20"/>
          <w:szCs w:val="20"/>
        </w:rPr>
        <w:t>5</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14E9B0F6" w:rsidR="009E1AA8" w:rsidRPr="0084754F" w:rsidRDefault="003708D9" w:rsidP="0084754F">
      <w:pPr>
        <w:pStyle w:val="Odsekzoznamu"/>
        <w:numPr>
          <w:ilvl w:val="0"/>
          <w:numId w:val="2"/>
        </w:numPr>
        <w:spacing w:after="0" w:line="240" w:lineRule="auto"/>
        <w:rPr>
          <w:rFonts w:ascii="Garamond" w:hAnsi="Garamond"/>
          <w:sz w:val="20"/>
          <w:szCs w:val="20"/>
        </w:rPr>
      </w:pPr>
      <w:bookmarkStart w:id="6" w:name="_Hlk26183175"/>
      <w:r w:rsidRPr="00437602">
        <w:rPr>
          <w:rFonts w:ascii="Garamond" w:hAnsi="Garamond" w:cs="Arial"/>
          <w:bCs/>
          <w:sz w:val="20"/>
          <w:szCs w:val="20"/>
        </w:rPr>
        <w:t>Technická špecifikácia</w:t>
      </w:r>
      <w:r>
        <w:rPr>
          <w:rFonts w:ascii="Garamond" w:hAnsi="Garamond" w:cs="Arial"/>
          <w:bCs/>
          <w:sz w:val="20"/>
          <w:szCs w:val="20"/>
        </w:rPr>
        <w:t xml:space="preserve"> ok</w:t>
      </w:r>
      <w:r w:rsidR="00E33828">
        <w:rPr>
          <w:rFonts w:ascii="Garamond" w:hAnsi="Garamond" w:cs="Arial"/>
          <w:bCs/>
          <w:sz w:val="20"/>
          <w:szCs w:val="20"/>
        </w:rPr>
        <w:t>na</w:t>
      </w:r>
      <w:r w:rsidRPr="00437602">
        <w:rPr>
          <w:rFonts w:ascii="Garamond" w:hAnsi="Garamond" w:cs="Arial"/>
          <w:bCs/>
          <w:sz w:val="20"/>
          <w:szCs w:val="20"/>
        </w:rPr>
        <w:t xml:space="preserve"> a rozsah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4970C041" w14:textId="77777777" w:rsidR="00D1512F" w:rsidRDefault="00D1512F" w:rsidP="00C50FAD">
      <w:pPr>
        <w:spacing w:after="0" w:line="240" w:lineRule="auto"/>
        <w:ind w:left="4956" w:firstLine="708"/>
        <w:rPr>
          <w:rFonts w:ascii="Garamond" w:hAnsi="Garamond" w:cs="Arial"/>
          <w:sz w:val="20"/>
          <w:szCs w:val="20"/>
        </w:rPr>
      </w:pPr>
    </w:p>
    <w:p w14:paraId="7400EEF0" w14:textId="77777777" w:rsidR="00D1512F" w:rsidRDefault="00D1512F" w:rsidP="00C50FAD">
      <w:pPr>
        <w:spacing w:after="0" w:line="240" w:lineRule="auto"/>
        <w:ind w:left="4956" w:firstLine="708"/>
        <w:rPr>
          <w:rFonts w:ascii="Garamond" w:hAnsi="Garamond" w:cs="Arial"/>
          <w:sz w:val="20"/>
          <w:szCs w:val="20"/>
        </w:rPr>
      </w:pPr>
    </w:p>
    <w:p w14:paraId="178D40AA" w14:textId="77777777" w:rsidR="00D1512F" w:rsidRDefault="00D1512F" w:rsidP="00C50FAD">
      <w:pPr>
        <w:spacing w:after="0" w:line="240" w:lineRule="auto"/>
        <w:ind w:left="4956" w:firstLine="708"/>
        <w:rPr>
          <w:rFonts w:ascii="Garamond" w:hAnsi="Garamond" w:cs="Arial"/>
          <w:sz w:val="20"/>
          <w:szCs w:val="20"/>
        </w:rPr>
      </w:pPr>
    </w:p>
    <w:p w14:paraId="2CF3D87E" w14:textId="77777777" w:rsidR="00D1512F" w:rsidRDefault="00D1512F" w:rsidP="00C50FAD">
      <w:pPr>
        <w:spacing w:after="0" w:line="240" w:lineRule="auto"/>
        <w:ind w:left="4956" w:firstLine="708"/>
        <w:rPr>
          <w:rFonts w:ascii="Garamond" w:hAnsi="Garamond" w:cs="Arial"/>
          <w:sz w:val="20"/>
          <w:szCs w:val="20"/>
        </w:rPr>
      </w:pPr>
    </w:p>
    <w:p w14:paraId="20607900" w14:textId="77777777" w:rsidR="00D1512F" w:rsidRDefault="00D1512F" w:rsidP="00C50FAD">
      <w:pPr>
        <w:spacing w:after="0" w:line="240" w:lineRule="auto"/>
        <w:ind w:left="4956" w:firstLine="708"/>
        <w:rPr>
          <w:rFonts w:ascii="Garamond" w:hAnsi="Garamond" w:cs="Arial"/>
          <w:sz w:val="20"/>
          <w:szCs w:val="20"/>
        </w:rPr>
      </w:pPr>
    </w:p>
    <w:p w14:paraId="40B21BD7" w14:textId="77777777" w:rsidR="00D1512F" w:rsidRDefault="00D1512F" w:rsidP="00C50FAD">
      <w:pPr>
        <w:spacing w:after="0" w:line="240" w:lineRule="auto"/>
        <w:ind w:left="4956" w:firstLine="708"/>
        <w:rPr>
          <w:rFonts w:ascii="Garamond" w:hAnsi="Garamond" w:cs="Arial"/>
          <w:sz w:val="20"/>
          <w:szCs w:val="20"/>
        </w:rPr>
      </w:pPr>
    </w:p>
    <w:p w14:paraId="1B9441CD" w14:textId="77777777" w:rsidR="00D1512F" w:rsidRDefault="00D1512F" w:rsidP="00C50FAD">
      <w:pPr>
        <w:spacing w:after="0" w:line="240" w:lineRule="auto"/>
        <w:ind w:left="4956" w:firstLine="708"/>
        <w:rPr>
          <w:rFonts w:ascii="Garamond" w:hAnsi="Garamond" w:cs="Arial"/>
          <w:sz w:val="20"/>
          <w:szCs w:val="20"/>
        </w:rPr>
      </w:pPr>
    </w:p>
    <w:p w14:paraId="096A9F5B" w14:textId="77777777" w:rsidR="00D1512F" w:rsidRDefault="00D1512F" w:rsidP="00C50FAD">
      <w:pPr>
        <w:spacing w:after="0" w:line="240" w:lineRule="auto"/>
        <w:ind w:left="4956" w:firstLine="708"/>
        <w:rPr>
          <w:rFonts w:ascii="Garamond" w:hAnsi="Garamond" w:cs="Arial"/>
          <w:sz w:val="20"/>
          <w:szCs w:val="20"/>
        </w:rPr>
      </w:pPr>
    </w:p>
    <w:p w14:paraId="1731E9BB" w14:textId="77777777" w:rsidR="00D1512F" w:rsidRDefault="00D1512F"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59F38035"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w:t>
      </w:r>
      <w:r w:rsidR="003708D9">
        <w:rPr>
          <w:rFonts w:ascii="Garamond" w:hAnsi="Garamond" w:cs="Arial"/>
          <w:bCs/>
          <w:sz w:val="20"/>
          <w:szCs w:val="20"/>
        </w:rPr>
        <w:t xml:space="preserve"> ok</w:t>
      </w:r>
      <w:r w:rsidR="00E33828">
        <w:rPr>
          <w:rFonts w:ascii="Garamond" w:hAnsi="Garamond" w:cs="Arial"/>
          <w:bCs/>
          <w:sz w:val="20"/>
          <w:szCs w:val="20"/>
        </w:rPr>
        <w:t>na</w:t>
      </w:r>
      <w:r w:rsidRPr="00437602">
        <w:rPr>
          <w:rFonts w:ascii="Garamond" w:hAnsi="Garamond" w:cs="Arial"/>
          <w:bCs/>
          <w:sz w:val="20"/>
          <w:szCs w:val="20"/>
        </w:rPr>
        <w:t xml:space="preserve">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7157FC62" w14:textId="77777777" w:rsidR="00E33828" w:rsidRDefault="00E33828" w:rsidP="00F4505F">
      <w:pPr>
        <w:spacing w:after="0" w:line="240" w:lineRule="auto"/>
        <w:rPr>
          <w:rFonts w:ascii="Garamond" w:hAnsi="Garamond" w:cs="Arial"/>
          <w:sz w:val="20"/>
          <w:szCs w:val="20"/>
        </w:rPr>
      </w:pPr>
    </w:p>
    <w:p w14:paraId="05163974" w14:textId="77777777" w:rsidR="00E33828" w:rsidRDefault="00E33828" w:rsidP="00F4505F">
      <w:pPr>
        <w:spacing w:after="0" w:line="240" w:lineRule="auto"/>
        <w:rPr>
          <w:rFonts w:ascii="Garamond" w:hAnsi="Garamond" w:cs="Arial"/>
          <w:sz w:val="20"/>
          <w:szCs w:val="20"/>
        </w:rPr>
      </w:pPr>
    </w:p>
    <w:p w14:paraId="57BB17F6" w14:textId="77777777" w:rsidR="00E33828" w:rsidRDefault="00E33828" w:rsidP="00F4505F">
      <w:pPr>
        <w:spacing w:after="0" w:line="240" w:lineRule="auto"/>
        <w:rPr>
          <w:rFonts w:ascii="Garamond" w:hAnsi="Garamond" w:cs="Arial"/>
          <w:sz w:val="20"/>
          <w:szCs w:val="20"/>
        </w:rPr>
      </w:pPr>
    </w:p>
    <w:p w14:paraId="08312CCD" w14:textId="77777777" w:rsidR="00E33828" w:rsidRDefault="00E33828" w:rsidP="00F4505F">
      <w:pPr>
        <w:spacing w:after="0" w:line="240" w:lineRule="auto"/>
        <w:rPr>
          <w:rFonts w:ascii="Garamond" w:hAnsi="Garamond" w:cs="Arial"/>
          <w:sz w:val="20"/>
          <w:szCs w:val="20"/>
        </w:rPr>
      </w:pPr>
    </w:p>
    <w:p w14:paraId="7B414ED6" w14:textId="77777777" w:rsidR="00E33828" w:rsidRDefault="00E33828" w:rsidP="00F4505F">
      <w:pPr>
        <w:spacing w:after="0" w:line="240" w:lineRule="auto"/>
        <w:rPr>
          <w:rFonts w:ascii="Garamond" w:hAnsi="Garamond" w:cs="Arial"/>
          <w:sz w:val="20"/>
          <w:szCs w:val="20"/>
        </w:rPr>
      </w:pPr>
    </w:p>
    <w:p w14:paraId="574EFEFA" w14:textId="77777777" w:rsidR="00E33828" w:rsidRDefault="00E33828"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9AF"/>
    <w:rsid w:val="000D3CB3"/>
    <w:rsid w:val="000F5EAF"/>
    <w:rsid w:val="0011035E"/>
    <w:rsid w:val="0011258A"/>
    <w:rsid w:val="00116EBF"/>
    <w:rsid w:val="001300E2"/>
    <w:rsid w:val="00161CC5"/>
    <w:rsid w:val="00162177"/>
    <w:rsid w:val="00177BBF"/>
    <w:rsid w:val="001839E7"/>
    <w:rsid w:val="00184686"/>
    <w:rsid w:val="00192251"/>
    <w:rsid w:val="001A45D8"/>
    <w:rsid w:val="001B155E"/>
    <w:rsid w:val="001B46A7"/>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A019B"/>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975E7"/>
    <w:rsid w:val="003A6692"/>
    <w:rsid w:val="003C6BCB"/>
    <w:rsid w:val="003C7440"/>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3979"/>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C19A9"/>
    <w:rsid w:val="007D1B80"/>
    <w:rsid w:val="007D697E"/>
    <w:rsid w:val="007E59FD"/>
    <w:rsid w:val="0080287B"/>
    <w:rsid w:val="00807E56"/>
    <w:rsid w:val="00810409"/>
    <w:rsid w:val="00824E69"/>
    <w:rsid w:val="00844171"/>
    <w:rsid w:val="0084754F"/>
    <w:rsid w:val="008513CE"/>
    <w:rsid w:val="00855187"/>
    <w:rsid w:val="00857825"/>
    <w:rsid w:val="0087183F"/>
    <w:rsid w:val="008720C7"/>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20B8"/>
    <w:rsid w:val="00954B90"/>
    <w:rsid w:val="00957CFF"/>
    <w:rsid w:val="00962B5E"/>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83DF4"/>
    <w:rsid w:val="00AA1AD4"/>
    <w:rsid w:val="00AA234B"/>
    <w:rsid w:val="00AA23BF"/>
    <w:rsid w:val="00AA5B98"/>
    <w:rsid w:val="00AB3084"/>
    <w:rsid w:val="00AB50E9"/>
    <w:rsid w:val="00AC1103"/>
    <w:rsid w:val="00AE5EFC"/>
    <w:rsid w:val="00AF78C7"/>
    <w:rsid w:val="00B03A41"/>
    <w:rsid w:val="00B138F9"/>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BD0555"/>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96486"/>
    <w:rsid w:val="00DB2AAA"/>
    <w:rsid w:val="00DB45BC"/>
    <w:rsid w:val="00DC1937"/>
    <w:rsid w:val="00DC61D2"/>
    <w:rsid w:val="00DC7201"/>
    <w:rsid w:val="00DD0234"/>
    <w:rsid w:val="00DD491D"/>
    <w:rsid w:val="00DE14D0"/>
    <w:rsid w:val="00DE418C"/>
    <w:rsid w:val="00DF0A0B"/>
    <w:rsid w:val="00E2180B"/>
    <w:rsid w:val="00E26EA7"/>
    <w:rsid w:val="00E302D9"/>
    <w:rsid w:val="00E31B39"/>
    <w:rsid w:val="00E33828"/>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8971/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8971/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7</Pages>
  <Words>2207</Words>
  <Characters>12580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46</cp:revision>
  <cp:lastPrinted>2020-02-25T13:07:00Z</cp:lastPrinted>
  <dcterms:created xsi:type="dcterms:W3CDTF">2022-11-21T14:12:00Z</dcterms:created>
  <dcterms:modified xsi:type="dcterms:W3CDTF">2025-07-09T16:46:00Z</dcterms:modified>
</cp:coreProperties>
</file>