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0F6A" w14:textId="77777777" w:rsidR="00E65220" w:rsidRPr="00E65220" w:rsidRDefault="00E65220" w:rsidP="00E65220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E65220">
        <w:rPr>
          <w:rFonts w:ascii="Garamond" w:hAnsi="Garamond"/>
          <w:b/>
          <w:bCs/>
          <w:sz w:val="22"/>
          <w:szCs w:val="22"/>
          <w:u w:val="single"/>
        </w:rPr>
        <w:t>Titulný list uchádzača</w:t>
      </w:r>
    </w:p>
    <w:p w14:paraId="4DE83B09" w14:textId="77777777" w:rsidR="00E65220" w:rsidRDefault="00E65220" w:rsidP="00E65220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</w:p>
    <w:p w14:paraId="59EA4BA9" w14:textId="77777777" w:rsidR="00E65220" w:rsidRPr="00E65220" w:rsidRDefault="00E65220" w:rsidP="00E65220">
      <w:pPr>
        <w:jc w:val="center"/>
        <w:rPr>
          <w:rFonts w:ascii="Garamond" w:hAnsi="Garamond"/>
          <w:b/>
          <w:bCs/>
          <w:sz w:val="22"/>
          <w:szCs w:val="22"/>
          <w:u w:val="single"/>
        </w:rPr>
      </w:pPr>
    </w:p>
    <w:p w14:paraId="612DA6D4" w14:textId="2FF8E383" w:rsidR="00E65220" w:rsidRPr="00E65220" w:rsidRDefault="00E65220" w:rsidP="00E65220">
      <w:pPr>
        <w:rPr>
          <w:rFonts w:ascii="Garamond" w:hAnsi="Garamond"/>
          <w:sz w:val="22"/>
          <w:szCs w:val="22"/>
        </w:rPr>
      </w:pPr>
      <w:r w:rsidRPr="00E65220">
        <w:rPr>
          <w:rFonts w:ascii="Garamond" w:hAnsi="Garamond"/>
          <w:sz w:val="22"/>
          <w:szCs w:val="22"/>
        </w:rPr>
        <w:t xml:space="preserve">Označenie súťaže: </w:t>
      </w:r>
      <w:r w:rsidR="00265E1C" w:rsidRPr="00265E1C">
        <w:rPr>
          <w:rFonts w:ascii="Garamond" w:hAnsi="Garamond"/>
          <w:b/>
          <w:bCs/>
          <w:sz w:val="22"/>
          <w:szCs w:val="22"/>
        </w:rPr>
        <w:t xml:space="preserve">"Knižnica spätá so svojím mestom" </w:t>
      </w:r>
      <w:proofErr w:type="spellStart"/>
      <w:r w:rsidR="00265E1C" w:rsidRPr="00265E1C">
        <w:rPr>
          <w:rFonts w:ascii="Garamond" w:hAnsi="Garamond"/>
          <w:b/>
          <w:bCs/>
          <w:sz w:val="22"/>
          <w:szCs w:val="22"/>
        </w:rPr>
        <w:t>časť_F_Technické</w:t>
      </w:r>
      <w:proofErr w:type="spellEnd"/>
      <w:r w:rsidR="00265E1C" w:rsidRPr="00265E1C">
        <w:rPr>
          <w:rFonts w:ascii="Garamond" w:hAnsi="Garamond"/>
          <w:b/>
          <w:bCs/>
          <w:sz w:val="22"/>
          <w:szCs w:val="22"/>
        </w:rPr>
        <w:t xml:space="preserve"> zariadenia vrátane dopravy a </w:t>
      </w:r>
      <w:proofErr w:type="spellStart"/>
      <w:r w:rsidR="00265E1C" w:rsidRPr="00265E1C">
        <w:rPr>
          <w:rFonts w:ascii="Garamond" w:hAnsi="Garamond"/>
          <w:b/>
          <w:bCs/>
          <w:sz w:val="22"/>
          <w:szCs w:val="22"/>
        </w:rPr>
        <w:t>montáže_Výzva</w:t>
      </w:r>
      <w:proofErr w:type="spellEnd"/>
      <w:r w:rsidR="00265E1C" w:rsidRPr="00265E1C">
        <w:rPr>
          <w:rFonts w:ascii="Garamond" w:hAnsi="Garamond"/>
          <w:b/>
          <w:bCs/>
          <w:sz w:val="22"/>
          <w:szCs w:val="22"/>
        </w:rPr>
        <w:t xml:space="preserve"> č. 28.</w:t>
      </w:r>
    </w:p>
    <w:p w14:paraId="2F65F5B3" w14:textId="77777777" w:rsidR="00E65220" w:rsidRPr="00E65220" w:rsidRDefault="00E65220" w:rsidP="00E65220">
      <w:pPr>
        <w:rPr>
          <w:rFonts w:ascii="Garamond" w:hAnsi="Garamond"/>
          <w:sz w:val="22"/>
          <w:szCs w:val="22"/>
        </w:rPr>
      </w:pPr>
    </w:p>
    <w:p w14:paraId="758F8FF8" w14:textId="77777777" w:rsidR="00E65220" w:rsidRPr="00E65220" w:rsidRDefault="00E65220" w:rsidP="00E65220">
      <w:pPr>
        <w:tabs>
          <w:tab w:val="left" w:pos="2694"/>
        </w:tabs>
        <w:rPr>
          <w:rFonts w:ascii="Garamond" w:hAnsi="Garamond"/>
          <w:sz w:val="22"/>
          <w:szCs w:val="22"/>
        </w:rPr>
      </w:pPr>
      <w:r w:rsidRPr="00E65220">
        <w:rPr>
          <w:rFonts w:ascii="Garamond" w:hAnsi="Garamond"/>
          <w:sz w:val="22"/>
          <w:szCs w:val="22"/>
        </w:rPr>
        <w:t>Názov/obchodné meno:</w:t>
      </w:r>
      <w:r w:rsidRPr="00E65220">
        <w:rPr>
          <w:rFonts w:ascii="Garamond" w:hAnsi="Garamond"/>
          <w:sz w:val="22"/>
          <w:szCs w:val="22"/>
        </w:rPr>
        <w:tab/>
      </w:r>
    </w:p>
    <w:p w14:paraId="1F9302EC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Sídlo: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65E3EBE0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Štatutárny orgán: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73DCEFE6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5220">
        <w:rPr>
          <w:rFonts w:ascii="Garamond" w:hAnsi="Garamond" w:cs="Tahoma"/>
          <w:sz w:val="22"/>
          <w:szCs w:val="22"/>
        </w:rPr>
        <w:t>IČO: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7DEC5099" w14:textId="77777777" w:rsidR="00E65220" w:rsidRPr="00E65220" w:rsidRDefault="00E65220" w:rsidP="00E65220">
      <w:pPr>
        <w:tabs>
          <w:tab w:val="left" w:pos="0"/>
          <w:tab w:val="left" w:pos="2694"/>
        </w:tabs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DIČ: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6DDCFC22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Bankové</w:t>
      </w:r>
      <w:r w:rsidRPr="00E6522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E65220">
        <w:rPr>
          <w:rFonts w:ascii="Garamond" w:hAnsi="Garamond" w:cs="Tahoma"/>
          <w:sz w:val="22"/>
          <w:szCs w:val="22"/>
        </w:rPr>
        <w:t>spojenie: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51C19C9C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IBAN: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0BA1FB0B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  <w:sz w:val="22"/>
          <w:szCs w:val="22"/>
        </w:rPr>
      </w:pPr>
    </w:p>
    <w:p w14:paraId="60289DD3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line="259" w:lineRule="auto"/>
        <w:ind w:right="142"/>
        <w:rPr>
          <w:rFonts w:ascii="Garamond" w:hAnsi="Garamond" w:cs="Tahoma"/>
          <w:sz w:val="22"/>
          <w:szCs w:val="22"/>
        </w:rPr>
      </w:pPr>
    </w:p>
    <w:p w14:paraId="113B96C6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Meno a priezvisko kontaktnej osoby zodpovednej za verejné obstarávanie:</w:t>
      </w:r>
    </w:p>
    <w:p w14:paraId="3613EBB8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</w:p>
    <w:p w14:paraId="3546B7C1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Telefónne číslo:</w:t>
      </w:r>
    </w:p>
    <w:p w14:paraId="75042CA5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</w:p>
    <w:p w14:paraId="3C31A55C" w14:textId="77777777" w:rsidR="00E65220" w:rsidRPr="00E65220" w:rsidRDefault="00E65220" w:rsidP="00E65220">
      <w:pPr>
        <w:pStyle w:val="Zkladntext"/>
        <w:tabs>
          <w:tab w:val="left" w:pos="0"/>
          <w:tab w:val="left" w:pos="2694"/>
        </w:tabs>
        <w:spacing w:after="0" w:line="259" w:lineRule="auto"/>
        <w:ind w:right="142"/>
        <w:rPr>
          <w:rFonts w:ascii="Garamond" w:hAnsi="Garamond" w:cs="Tahoma"/>
          <w:sz w:val="22"/>
          <w:szCs w:val="22"/>
        </w:rPr>
      </w:pPr>
      <w:r w:rsidRPr="00E65220">
        <w:rPr>
          <w:rFonts w:ascii="Garamond" w:hAnsi="Garamond" w:cs="Tahoma"/>
          <w:sz w:val="22"/>
          <w:szCs w:val="22"/>
        </w:rPr>
        <w:t>E-mailová adresa:</w:t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  <w:r w:rsidRPr="00E65220">
        <w:rPr>
          <w:rFonts w:ascii="Garamond" w:hAnsi="Garamond" w:cs="Tahoma"/>
          <w:sz w:val="22"/>
          <w:szCs w:val="22"/>
        </w:rPr>
        <w:tab/>
      </w:r>
    </w:p>
    <w:p w14:paraId="57A19828" w14:textId="77777777" w:rsidR="00E65220" w:rsidRPr="006A2DE9" w:rsidRDefault="00E65220" w:rsidP="00E65220"/>
    <w:p w14:paraId="035A4F49" w14:textId="3BAC543F" w:rsidR="00E3493A" w:rsidRPr="008F7365" w:rsidRDefault="00E3493A" w:rsidP="008F7365"/>
    <w:sectPr w:rsidR="00E3493A" w:rsidRPr="008F7365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3DEE" w14:textId="77777777" w:rsidR="00C235D2" w:rsidRDefault="00C235D2" w:rsidP="00014285">
      <w:r>
        <w:separator/>
      </w:r>
    </w:p>
  </w:endnote>
  <w:endnote w:type="continuationSeparator" w:id="0">
    <w:p w14:paraId="7EA9C1A1" w14:textId="77777777" w:rsidR="00C235D2" w:rsidRDefault="00C235D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7B0E" w14:textId="77777777" w:rsidR="00C235D2" w:rsidRDefault="00C235D2" w:rsidP="00014285">
      <w:r>
        <w:separator/>
      </w:r>
    </w:p>
  </w:footnote>
  <w:footnote w:type="continuationSeparator" w:id="0">
    <w:p w14:paraId="73EC8829" w14:textId="77777777" w:rsidR="00C235D2" w:rsidRDefault="00C235D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0C5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D678" wp14:editId="50A1D91C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33920"/>
    <w:multiLevelType w:val="hybridMultilevel"/>
    <w:tmpl w:val="E1FC1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BD5"/>
    <w:multiLevelType w:val="multilevel"/>
    <w:tmpl w:val="C78E0C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F83CD0"/>
    <w:multiLevelType w:val="hybridMultilevel"/>
    <w:tmpl w:val="D4C2A20C"/>
    <w:lvl w:ilvl="0" w:tplc="5574962E">
      <w:start w:val="1"/>
      <w:numFmt w:val="lowerRoman"/>
      <w:lvlText w:val="%1."/>
      <w:lvlJc w:val="left"/>
      <w:pPr>
        <w:ind w:left="1920" w:hanging="360"/>
      </w:pPr>
      <w:rPr>
        <w:rFonts w:ascii="Calibri" w:eastAsia="Calibri" w:hAnsi="Calibri" w:cs="Calibri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21B2D"/>
    <w:multiLevelType w:val="multilevel"/>
    <w:tmpl w:val="A0EC08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C682DCC"/>
    <w:multiLevelType w:val="multilevel"/>
    <w:tmpl w:val="7CB21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EE1688"/>
    <w:multiLevelType w:val="multilevel"/>
    <w:tmpl w:val="B6ECF0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B6004C2"/>
    <w:multiLevelType w:val="multilevel"/>
    <w:tmpl w:val="69A0B0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3167"/>
    <w:multiLevelType w:val="multilevel"/>
    <w:tmpl w:val="C0FE6F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14916">
    <w:abstractNumId w:val="12"/>
  </w:num>
  <w:num w:numId="2" w16cid:durableId="1404714177">
    <w:abstractNumId w:val="3"/>
  </w:num>
  <w:num w:numId="3" w16cid:durableId="1187675422">
    <w:abstractNumId w:val="8"/>
  </w:num>
  <w:num w:numId="4" w16cid:durableId="1603610325">
    <w:abstractNumId w:val="7"/>
  </w:num>
  <w:num w:numId="5" w16cid:durableId="891577500">
    <w:abstractNumId w:val="1"/>
  </w:num>
  <w:num w:numId="6" w16cid:durableId="1357075759">
    <w:abstractNumId w:val="9"/>
  </w:num>
  <w:num w:numId="7" w16cid:durableId="1178155895">
    <w:abstractNumId w:val="0"/>
  </w:num>
  <w:num w:numId="8" w16cid:durableId="1301810637">
    <w:abstractNumId w:val="4"/>
  </w:num>
  <w:num w:numId="9" w16cid:durableId="1216161202">
    <w:abstractNumId w:val="10"/>
  </w:num>
  <w:num w:numId="10" w16cid:durableId="1904876972">
    <w:abstractNumId w:val="5"/>
  </w:num>
  <w:num w:numId="11" w16cid:durableId="1227489655">
    <w:abstractNumId w:val="2"/>
  </w:num>
  <w:num w:numId="12" w16cid:durableId="209197228">
    <w:abstractNumId w:val="11"/>
  </w:num>
  <w:num w:numId="13" w16cid:durableId="1267807227">
    <w:abstractNumId w:val="13"/>
  </w:num>
  <w:num w:numId="14" w16cid:durableId="1046610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0270"/>
    <w:rsid w:val="00090693"/>
    <w:rsid w:val="000B0522"/>
    <w:rsid w:val="000B0BA4"/>
    <w:rsid w:val="000C12FA"/>
    <w:rsid w:val="0010780B"/>
    <w:rsid w:val="0012212B"/>
    <w:rsid w:val="00125CDA"/>
    <w:rsid w:val="00133092"/>
    <w:rsid w:val="00142759"/>
    <w:rsid w:val="00142A6B"/>
    <w:rsid w:val="001528B8"/>
    <w:rsid w:val="001C0C92"/>
    <w:rsid w:val="001C42C4"/>
    <w:rsid w:val="00234B77"/>
    <w:rsid w:val="00265E1C"/>
    <w:rsid w:val="00266AD4"/>
    <w:rsid w:val="0028347F"/>
    <w:rsid w:val="00284D05"/>
    <w:rsid w:val="00295245"/>
    <w:rsid w:val="002B1D0F"/>
    <w:rsid w:val="002D1878"/>
    <w:rsid w:val="002F47F6"/>
    <w:rsid w:val="0030025B"/>
    <w:rsid w:val="00335DF9"/>
    <w:rsid w:val="00347C8B"/>
    <w:rsid w:val="0035291C"/>
    <w:rsid w:val="003665C9"/>
    <w:rsid w:val="00383979"/>
    <w:rsid w:val="003871A5"/>
    <w:rsid w:val="003F29B7"/>
    <w:rsid w:val="004075EF"/>
    <w:rsid w:val="00413A85"/>
    <w:rsid w:val="004157F3"/>
    <w:rsid w:val="00420979"/>
    <w:rsid w:val="004317F3"/>
    <w:rsid w:val="0048762A"/>
    <w:rsid w:val="004B501B"/>
    <w:rsid w:val="004C0F97"/>
    <w:rsid w:val="004D1707"/>
    <w:rsid w:val="0050015A"/>
    <w:rsid w:val="00521993"/>
    <w:rsid w:val="00543E57"/>
    <w:rsid w:val="005533DA"/>
    <w:rsid w:val="00590E3E"/>
    <w:rsid w:val="00593CB4"/>
    <w:rsid w:val="0059751C"/>
    <w:rsid w:val="005A2B4D"/>
    <w:rsid w:val="005E4B40"/>
    <w:rsid w:val="005F6C51"/>
    <w:rsid w:val="00642545"/>
    <w:rsid w:val="006712DD"/>
    <w:rsid w:val="006A05D0"/>
    <w:rsid w:val="006F6F9F"/>
    <w:rsid w:val="00716A54"/>
    <w:rsid w:val="00777410"/>
    <w:rsid w:val="00794588"/>
    <w:rsid w:val="007D329E"/>
    <w:rsid w:val="00813ADD"/>
    <w:rsid w:val="00822B90"/>
    <w:rsid w:val="008260D0"/>
    <w:rsid w:val="008A4431"/>
    <w:rsid w:val="008C75AB"/>
    <w:rsid w:val="008D2879"/>
    <w:rsid w:val="008F6C43"/>
    <w:rsid w:val="008F7365"/>
    <w:rsid w:val="00905780"/>
    <w:rsid w:val="00915485"/>
    <w:rsid w:val="0093602C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E5728"/>
    <w:rsid w:val="00B027B0"/>
    <w:rsid w:val="00B35415"/>
    <w:rsid w:val="00B6398F"/>
    <w:rsid w:val="00B93606"/>
    <w:rsid w:val="00B97D3C"/>
    <w:rsid w:val="00BA5818"/>
    <w:rsid w:val="00BA60A8"/>
    <w:rsid w:val="00BB0D9F"/>
    <w:rsid w:val="00BC663E"/>
    <w:rsid w:val="00C16E84"/>
    <w:rsid w:val="00C235D2"/>
    <w:rsid w:val="00C321E6"/>
    <w:rsid w:val="00C4150A"/>
    <w:rsid w:val="00C6632C"/>
    <w:rsid w:val="00CA09FC"/>
    <w:rsid w:val="00CE35C0"/>
    <w:rsid w:val="00D05375"/>
    <w:rsid w:val="00D114D4"/>
    <w:rsid w:val="00D7703A"/>
    <w:rsid w:val="00D863EB"/>
    <w:rsid w:val="00D9741F"/>
    <w:rsid w:val="00DA120B"/>
    <w:rsid w:val="00DE2A3F"/>
    <w:rsid w:val="00E15243"/>
    <w:rsid w:val="00E20873"/>
    <w:rsid w:val="00E269BF"/>
    <w:rsid w:val="00E3493A"/>
    <w:rsid w:val="00E44644"/>
    <w:rsid w:val="00E46513"/>
    <w:rsid w:val="00E65220"/>
    <w:rsid w:val="00E70F70"/>
    <w:rsid w:val="00EA1079"/>
    <w:rsid w:val="00F07ED7"/>
    <w:rsid w:val="00F33575"/>
    <w:rsid w:val="00F36379"/>
    <w:rsid w:val="00F65A55"/>
    <w:rsid w:val="00FB0672"/>
    <w:rsid w:val="00FD11F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F07ED7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F07ED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34"/>
    <w:qFormat/>
    <w:rsid w:val="00E3493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34"/>
    <w:qFormat/>
    <w:rsid w:val="00F07ED7"/>
  </w:style>
  <w:style w:type="paragraph" w:customStyle="1" w:styleId="Default">
    <w:name w:val="Default"/>
    <w:rsid w:val="00F07ED7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07ED7"/>
    <w:rPr>
      <w:color w:val="0563C1" w:themeColor="hyperlink"/>
      <w:u w:val="single"/>
    </w:rPr>
  </w:style>
  <w:style w:type="paragraph" w:customStyle="1" w:styleId="tl1">
    <w:name w:val="Štýl1"/>
    <w:basedOn w:val="Normlny"/>
    <w:uiPriority w:val="99"/>
    <w:rsid w:val="00F07ED7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13A85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413A85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F73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F7365"/>
  </w:style>
  <w:style w:type="paragraph" w:customStyle="1" w:styleId="TABLE">
    <w:name w:val="TABLE"/>
    <w:basedOn w:val="Spiatonadresanaoblke"/>
    <w:rsid w:val="008F7365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8F736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14</cp:revision>
  <cp:lastPrinted>2025-07-08T19:29:00Z</cp:lastPrinted>
  <dcterms:created xsi:type="dcterms:W3CDTF">2025-07-14T10:29:00Z</dcterms:created>
  <dcterms:modified xsi:type="dcterms:W3CDTF">2025-07-16T08:55:00Z</dcterms:modified>
</cp:coreProperties>
</file>