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77777777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WYKONAWCY*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466CDCD8" w14:textId="76E551F9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69EE0C64" w:rsidR="00706C21" w:rsidRPr="00FE4B31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Nr S.270.</w:t>
      </w:r>
      <w:r w:rsidR="00C916C6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63A4" w:rsidRPr="000863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215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22C7">
        <w:rPr>
          <w:rFonts w:ascii="Times New Roman" w:hAnsi="Times New Roman" w:cs="Times New Roman"/>
          <w:sz w:val="24"/>
          <w:szCs w:val="24"/>
        </w:rPr>
        <w:t xml:space="preserve">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C916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C916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bookmarkStart w:id="3" w:name="_Hlk195303956"/>
      <w:r w:rsidR="006E2E79" w:rsidRPr="00C916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bookmarkStart w:id="4" w:name="_Hlk199406915"/>
      <w:bookmarkEnd w:id="3"/>
      <w:r w:rsidR="00C916C6" w:rsidRPr="00C91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dokumentacji projektowo kosztorysowej w ramach </w:t>
      </w:r>
      <w:r w:rsidR="00C916C6" w:rsidRPr="00C916C6">
        <w:rPr>
          <w:rFonts w:ascii="Times New Roman" w:hAnsi="Times New Roman" w:cs="Times New Roman"/>
          <w:b/>
          <w:i/>
          <w:iCs/>
          <w:sz w:val="24"/>
          <w:szCs w:val="24"/>
        </w:rPr>
        <w:t>Kompleksowego projektu adaptacji lasów i leśnictwa do zmian klimatu - mała retencja oraz przeciwdziałanie erozji wodnej na terenach górskich - kontynuacja (MRG3) dla dwóch zadań w Nadleśnictwie Prudnik</w:t>
      </w:r>
      <w:bookmarkEnd w:id="4"/>
      <w:r w:rsidR="00FE4B31" w:rsidRPr="00C91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22BEF9F6" w14:textId="77777777" w:rsidR="00784FB4" w:rsidRDefault="00784FB4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E3327" w14:textId="18A5912C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</w:t>
      </w:r>
      <w:bookmarkStart w:id="5" w:name="_GoBack"/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bookmarkEnd w:id="5"/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7726700D" w14:textId="77777777" w:rsidR="00784FB4" w:rsidRDefault="00784FB4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7778" w14:textId="0188C627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7BC86616" w14:textId="77777777" w:rsidR="00FE4B31" w:rsidRDefault="00FE4B3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99016800"/>
    </w:p>
    <w:p w14:paraId="1D2C9BD5" w14:textId="59D92E0C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7"/>
    </w:p>
    <w:p w14:paraId="3BE5C8DA" w14:textId="77777777" w:rsidR="00723877" w:rsidRDefault="0072387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 xml:space="preserve">SWZ </w:t>
      </w:r>
      <w:bookmarkStart w:id="8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8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9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9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6C4A4C2A" w:rsidR="00FE4B31" w:rsidRDefault="00FE4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lastRenderedPageBreak/>
        <w:t>OŚWIADCZENIE DOTYCZĄCE PODWYKONAWCY, NA KTÓREGO PRZYPADA PONAD 10% WARTOŚCI ZAMÓWIENIA:</w:t>
      </w:r>
    </w:p>
    <w:p w14:paraId="46AACD46" w14:textId="77777777" w:rsidR="00FE4B31" w:rsidRDefault="00FE4B3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6BF59039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33374F9A" w14:textId="77777777" w:rsidR="00FE4B31" w:rsidRDefault="00FE4B3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A62D8B" w14:textId="1F55A212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Oświadczam, że w stosunku do następującego podmiotu, będącego dostawcą, na którego przypada ponad 10% wartości zamówienia: 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4E417C5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23877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0DD59E1" w14:textId="5FE8ABE4" w:rsidR="00FE4B31" w:rsidRDefault="00FE4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lastRenderedPageBreak/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2299EF24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FE4B31" w:rsidRPr="00062EF8">
        <w:rPr>
          <w:rFonts w:ascii="Times New Roman" w:hAnsi="Times New Roman" w:cs="Times New Roman"/>
        </w:rPr>
        <w:t>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34E90BFD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10" w:name="_Hlk107475218"/>
      <w:bookmarkStart w:id="11" w:name="_Hlk43743043"/>
      <w:bookmarkStart w:id="12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10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11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12"/>
    </w:p>
    <w:p w14:paraId="4761612B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1B2741A1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0979A9BE" w14:textId="4C0D90BC" w:rsidR="00B215E7" w:rsidRPr="004B7218" w:rsidRDefault="00B215E7" w:rsidP="00B215E7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1B71A2CF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8"/>
      <w:footerReference w:type="default" r:id="rId9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8F464" w14:textId="77777777" w:rsidR="009B3C60" w:rsidRDefault="009B3C60" w:rsidP="00473719">
      <w:pPr>
        <w:spacing w:after="0" w:line="240" w:lineRule="auto"/>
      </w:pPr>
      <w:r>
        <w:separator/>
      </w:r>
    </w:p>
  </w:endnote>
  <w:endnote w:type="continuationSeparator" w:id="0">
    <w:p w14:paraId="2CF20330" w14:textId="77777777" w:rsidR="009B3C60" w:rsidRDefault="009B3C6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AE71" w14:textId="147932C3" w:rsidR="00486429" w:rsidRPr="00C916C6" w:rsidRDefault="00C916C6" w:rsidP="00C916C6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D484" w14:textId="77777777" w:rsidR="009B3C60" w:rsidRDefault="009B3C60" w:rsidP="00473719">
      <w:pPr>
        <w:spacing w:after="0" w:line="240" w:lineRule="auto"/>
      </w:pPr>
      <w:r>
        <w:separator/>
      </w:r>
    </w:p>
  </w:footnote>
  <w:footnote w:type="continuationSeparator" w:id="0">
    <w:p w14:paraId="4E92A0A3" w14:textId="77777777" w:rsidR="009B3C60" w:rsidRDefault="009B3C6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6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AACE" w14:textId="7D4263F2" w:rsidR="00B215E7" w:rsidRPr="00B215E7" w:rsidRDefault="00C916C6" w:rsidP="00C916C6">
    <w:pPr>
      <w:pStyle w:val="Nagwek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70127B5" wp14:editId="025D4112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62EF8"/>
    <w:rsid w:val="000863A4"/>
    <w:rsid w:val="001336FC"/>
    <w:rsid w:val="00143F67"/>
    <w:rsid w:val="00177ED6"/>
    <w:rsid w:val="001D316B"/>
    <w:rsid w:val="00203CB6"/>
    <w:rsid w:val="00223763"/>
    <w:rsid w:val="0029164D"/>
    <w:rsid w:val="00315CE8"/>
    <w:rsid w:val="00386C08"/>
    <w:rsid w:val="00393CE7"/>
    <w:rsid w:val="003A55A0"/>
    <w:rsid w:val="003B0EDD"/>
    <w:rsid w:val="00423D92"/>
    <w:rsid w:val="00473719"/>
    <w:rsid w:val="00486429"/>
    <w:rsid w:val="004B7218"/>
    <w:rsid w:val="004F3ACA"/>
    <w:rsid w:val="00532D30"/>
    <w:rsid w:val="005C42A7"/>
    <w:rsid w:val="005E6506"/>
    <w:rsid w:val="0064403F"/>
    <w:rsid w:val="006D2E72"/>
    <w:rsid w:val="006E0FC5"/>
    <w:rsid w:val="006E2E79"/>
    <w:rsid w:val="00706C21"/>
    <w:rsid w:val="00723877"/>
    <w:rsid w:val="00735501"/>
    <w:rsid w:val="00752DD5"/>
    <w:rsid w:val="00784FB4"/>
    <w:rsid w:val="007A2E83"/>
    <w:rsid w:val="008662F3"/>
    <w:rsid w:val="008A049E"/>
    <w:rsid w:val="009811EF"/>
    <w:rsid w:val="009A2D50"/>
    <w:rsid w:val="009B3C60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916C6"/>
    <w:rsid w:val="00CC62C6"/>
    <w:rsid w:val="00D122C7"/>
    <w:rsid w:val="00DC6415"/>
    <w:rsid w:val="00DE2E14"/>
    <w:rsid w:val="00E30C24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Marcelina  Rypień</cp:lastModifiedBy>
  <cp:revision>18</cp:revision>
  <dcterms:created xsi:type="dcterms:W3CDTF">2022-06-26T18:22:00Z</dcterms:created>
  <dcterms:modified xsi:type="dcterms:W3CDTF">2025-07-11T12:30:00Z</dcterms:modified>
</cp:coreProperties>
</file>