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2E4E3F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E3F">
        <w:rPr>
          <w:rFonts w:ascii="Times New Roman" w:hAnsi="Times New Roman" w:cs="Times New Roman"/>
          <w:sz w:val="24"/>
          <w:szCs w:val="24"/>
        </w:rPr>
        <w:t>Poistenie zodpovednosti za škodu spôsobenú prevádzkou bezpilotného lietadla</w:t>
      </w:r>
      <w:r w:rsidR="00F87235">
        <w:rPr>
          <w:rFonts w:ascii="Times New Roman" w:hAnsi="Times New Roman" w:cs="Times New Roman"/>
          <w:sz w:val="24"/>
          <w:szCs w:val="24"/>
        </w:rPr>
        <w:t xml:space="preserve"> II</w:t>
      </w:r>
      <w:bookmarkStart w:id="0" w:name="_GoBack"/>
      <w:bookmarkEnd w:id="0"/>
      <w:r w:rsidR="00525808">
        <w:rPr>
          <w:rFonts w:ascii="Times New Roman" w:hAnsi="Times New Roman" w:cs="Times New Roman"/>
          <w:sz w:val="24"/>
          <w:szCs w:val="24"/>
        </w:rPr>
        <w:t>.</w:t>
      </w:r>
    </w:p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AE" w:rsidRDefault="00595DAE" w:rsidP="00D24363">
      <w:pPr>
        <w:spacing w:after="0" w:line="240" w:lineRule="auto"/>
      </w:pPr>
      <w:r>
        <w:separator/>
      </w:r>
    </w:p>
  </w:endnote>
  <w:endnote w:type="continuationSeparator" w:id="0">
    <w:p w:rsidR="00595DAE" w:rsidRDefault="00595DAE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95DAE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595DAE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AE" w:rsidRDefault="00595DAE" w:rsidP="00D24363">
      <w:pPr>
        <w:spacing w:after="0" w:line="240" w:lineRule="auto"/>
      </w:pPr>
      <w:r>
        <w:separator/>
      </w:r>
    </w:p>
  </w:footnote>
  <w:footnote w:type="continuationSeparator" w:id="0">
    <w:p w:rsidR="00595DAE" w:rsidRDefault="00595DAE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595DAE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2E4E3F"/>
    <w:rsid w:val="0038548D"/>
    <w:rsid w:val="005239EE"/>
    <w:rsid w:val="00525808"/>
    <w:rsid w:val="00595DAE"/>
    <w:rsid w:val="006D7E67"/>
    <w:rsid w:val="00A46531"/>
    <w:rsid w:val="00B3459F"/>
    <w:rsid w:val="00D24363"/>
    <w:rsid w:val="00F038AA"/>
    <w:rsid w:val="00F721A5"/>
    <w:rsid w:val="00F87235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C7C8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>MVSR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2023-03-31T08:51:00Z</dcterms:created>
  <dcterms:modified xsi:type="dcterms:W3CDTF">2024-07-17T11:32:00Z</dcterms:modified>
</cp:coreProperties>
</file>