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0B4ECA" w:rsidRDefault="000B4ECA" w:rsidP="0091435F">
      <w:pPr>
        <w:spacing w:after="120"/>
        <w:jc w:val="center"/>
        <w:rPr>
          <w:rFonts w:ascii="Arial Narrow" w:hAnsi="Arial Narrow"/>
          <w:sz w:val="24"/>
          <w:szCs w:val="24"/>
        </w:rPr>
      </w:pPr>
      <w:r w:rsidRPr="000B4ECA">
        <w:rPr>
          <w:rFonts w:ascii="Arial Narrow" w:hAnsi="Arial Narrow"/>
          <w:sz w:val="24"/>
          <w:szCs w:val="24"/>
        </w:rPr>
        <w:t>(Návrh)</w:t>
      </w:r>
    </w:p>
    <w:p w14:paraId="4BD8B678" w14:textId="4E2765A4" w:rsidR="004A689E" w:rsidRPr="00983C00" w:rsidRDefault="006056F6" w:rsidP="0091435F">
      <w:pPr>
        <w:spacing w:after="120"/>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2835"/>
        <w:gridCol w:w="4542"/>
      </w:tblGrid>
      <w:tr w:rsidR="001B01D3" w:rsidRPr="00565125" w14:paraId="17595FBB" w14:textId="77777777" w:rsidTr="00797544">
        <w:tc>
          <w:tcPr>
            <w:tcW w:w="2835"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542"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797544">
        <w:tc>
          <w:tcPr>
            <w:tcW w:w="2835"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42"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797544">
        <w:tc>
          <w:tcPr>
            <w:tcW w:w="2835"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42"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797544">
        <w:tc>
          <w:tcPr>
            <w:tcW w:w="2835"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542"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797544">
        <w:tc>
          <w:tcPr>
            <w:tcW w:w="2835"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42"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797544">
        <w:tc>
          <w:tcPr>
            <w:tcW w:w="2835"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42"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797544">
        <w:tc>
          <w:tcPr>
            <w:tcW w:w="2835"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42"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797544">
        <w:tc>
          <w:tcPr>
            <w:tcW w:w="2835"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542"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797544">
        <w:tc>
          <w:tcPr>
            <w:tcW w:w="2835"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542"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797544">
        <w:tc>
          <w:tcPr>
            <w:tcW w:w="2835"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542"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797544">
        <w:tc>
          <w:tcPr>
            <w:tcW w:w="2835"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542"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2835"/>
        <w:gridCol w:w="4527"/>
      </w:tblGrid>
      <w:tr w:rsidR="00613A8C" w:rsidRPr="00565125" w14:paraId="169607F5" w14:textId="77777777" w:rsidTr="00797544">
        <w:tc>
          <w:tcPr>
            <w:tcW w:w="2835"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527"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797544">
        <w:tc>
          <w:tcPr>
            <w:tcW w:w="2835"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527"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797544">
        <w:tc>
          <w:tcPr>
            <w:tcW w:w="2835"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527"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797544">
        <w:tc>
          <w:tcPr>
            <w:tcW w:w="2835"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527"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797544">
        <w:tc>
          <w:tcPr>
            <w:tcW w:w="2835"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527"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797544">
        <w:tc>
          <w:tcPr>
            <w:tcW w:w="2835"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527"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797544">
        <w:tc>
          <w:tcPr>
            <w:tcW w:w="2835"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527"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797544">
        <w:tc>
          <w:tcPr>
            <w:tcW w:w="2835"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527"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797544">
        <w:tc>
          <w:tcPr>
            <w:tcW w:w="2835"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527"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797544">
        <w:tc>
          <w:tcPr>
            <w:tcW w:w="2835"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527"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797544">
        <w:tc>
          <w:tcPr>
            <w:tcW w:w="2835"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527"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797544">
        <w:tc>
          <w:tcPr>
            <w:tcW w:w="2835"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527"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797544">
        <w:tc>
          <w:tcPr>
            <w:tcW w:w="2835"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527"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797544">
        <w:tc>
          <w:tcPr>
            <w:tcW w:w="2835"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527"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797544">
        <w:tc>
          <w:tcPr>
            <w:tcW w:w="2835"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527"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797544">
        <w:tc>
          <w:tcPr>
            <w:tcW w:w="2835"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527"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57AEFBDD" w:rsidR="00A41FD9" w:rsidRDefault="00A41FD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14503A84" w14:textId="77777777" w:rsidR="00A41FD9" w:rsidRPr="004D27AE" w:rsidRDefault="00A41FD9" w:rsidP="00FC2417">
      <w:pPr>
        <w:jc w:val="center"/>
        <w:rPr>
          <w:rFonts w:ascii="Arial Narrow" w:hAnsi="Arial Narrow"/>
          <w:sz w:val="22"/>
        </w:rPr>
      </w:pPr>
    </w:p>
    <w:p w14:paraId="6FAB137C" w14:textId="77777777" w:rsidR="00FC2417" w:rsidRPr="004D27AE" w:rsidRDefault="00FC2417" w:rsidP="00FC2417">
      <w:pPr>
        <w:jc w:val="cente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760F9AA6" w:rsidR="00611391" w:rsidRPr="00817E5D"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817E5D">
        <w:rPr>
          <w:rFonts w:ascii="Arial Narrow" w:hAnsi="Arial Narrow" w:cstheme="majorHAnsi"/>
          <w:b/>
          <w:sz w:val="22"/>
          <w:szCs w:val="22"/>
        </w:rPr>
        <w:t>„</w:t>
      </w:r>
      <w:r w:rsidR="00947A51" w:rsidRPr="00030A1B">
        <w:rPr>
          <w:rFonts w:ascii="Arial Narrow" w:hAnsi="Arial Narrow" w:cstheme="majorHAnsi"/>
          <w:sz w:val="22"/>
          <w:szCs w:val="22"/>
        </w:rPr>
        <w:t>Laboratórne príslušenstvo, technika a nábytok</w:t>
      </w:r>
      <w:r w:rsidR="00611391" w:rsidRPr="00030A1B">
        <w:rPr>
          <w:rFonts w:ascii="Arial Narrow" w:hAnsi="Arial Narrow" w:cstheme="majorHAnsi"/>
          <w:sz w:val="22"/>
          <w:szCs w:val="22"/>
        </w:rPr>
        <w:t xml:space="preserve"> DNS</w:t>
      </w:r>
      <w:r w:rsidR="00611391" w:rsidRPr="00817E5D">
        <w:rPr>
          <w:rFonts w:ascii="Arial Narrow" w:hAnsi="Arial Narrow" w:cstheme="majorHAnsi"/>
          <w:b/>
          <w:sz w:val="22"/>
          <w:szCs w:val="22"/>
        </w:rPr>
        <w:t>“</w:t>
      </w:r>
    </w:p>
    <w:p w14:paraId="1D5DB400" w14:textId="756D8C12" w:rsidR="002761BF" w:rsidRPr="007B4085" w:rsidRDefault="00564276" w:rsidP="007B4085">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r w:rsidR="007B4085">
        <w:rPr>
          <w:rFonts w:ascii="Arial Narrow" w:hAnsi="Arial Narrow" w:cs="Calibri"/>
          <w:sz w:val="22"/>
          <w:szCs w:val="22"/>
        </w:rPr>
        <w:t>„</w:t>
      </w:r>
      <w:r w:rsidR="00901FB0" w:rsidRPr="00901FB0">
        <w:rPr>
          <w:rFonts w:ascii="Arial Narrow" w:hAnsi="Arial Narrow" w:cs="Calibri"/>
          <w:b/>
          <w:sz w:val="22"/>
          <w:szCs w:val="22"/>
        </w:rPr>
        <w:t>P</w:t>
      </w:r>
      <w:r w:rsidR="007B4085" w:rsidRPr="007B4085">
        <w:rPr>
          <w:rFonts w:ascii="Arial Narrow" w:hAnsi="Arial Narrow" w:cs="Calibri"/>
          <w:b/>
          <w:i/>
          <w:sz w:val="22"/>
          <w:szCs w:val="22"/>
        </w:rPr>
        <w:t>lynový chromatograf  s hmotnostným spektrometrom a príslušenstvom</w:t>
      </w:r>
      <w:r w:rsidR="007B4085" w:rsidRPr="007B4085">
        <w:rPr>
          <w:rFonts w:ascii="Arial Narrow" w:hAnsi="Arial Narrow" w:cs="Calibri"/>
          <w:b/>
          <w:sz w:val="22"/>
          <w:szCs w:val="22"/>
        </w:rPr>
        <w:t>“</w:t>
      </w:r>
      <w:r w:rsidR="007B4085">
        <w:rPr>
          <w:rFonts w:ascii="Arial Narrow" w:hAnsi="Arial Narrow" w:cs="Calibri"/>
          <w:sz w:val="22"/>
          <w:szCs w:val="22"/>
        </w:rPr>
        <w:t xml:space="preserve"> (ID Josephine 692</w:t>
      </w:r>
      <w:r w:rsidR="00901FB0">
        <w:rPr>
          <w:rFonts w:ascii="Arial Narrow" w:hAnsi="Arial Narrow" w:cs="Calibri"/>
          <w:sz w:val="22"/>
          <w:szCs w:val="22"/>
        </w:rPr>
        <w:t>85</w:t>
      </w:r>
      <w:r w:rsidR="007B4085">
        <w:rPr>
          <w:rFonts w:ascii="Arial Narrow" w:hAnsi="Arial Narrow" w:cs="Calibri"/>
          <w:sz w:val="22"/>
          <w:szCs w:val="22"/>
        </w:rPr>
        <w:t>).</w:t>
      </w:r>
      <w:r w:rsidRPr="00FD4989">
        <w:rPr>
          <w:rFonts w:ascii="Arial Narrow" w:hAnsi="Arial Narrow" w:cs="Calibri"/>
          <w:sz w:val="22"/>
          <w:szCs w:val="22"/>
        </w:rPr>
        <w:t xml:space="preserve"> </w:t>
      </w:r>
    </w:p>
    <w:p w14:paraId="1832D782" w14:textId="77777777" w:rsidR="007B4085" w:rsidRDefault="007B4085" w:rsidP="007B4085">
      <w:pPr>
        <w:pStyle w:val="Odsekzoznamu"/>
        <w:rPr>
          <w:rFonts w:ascii="Arial Narrow" w:hAnsi="Arial Narrow"/>
          <w:sz w:val="22"/>
        </w:rPr>
      </w:pP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7A90CFB5"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7B4085">
        <w:rPr>
          <w:rFonts w:ascii="Arial Narrow" w:hAnsi="Arial Narrow"/>
        </w:rPr>
        <w:t xml:space="preserve">2 zostavy </w:t>
      </w:r>
      <w:r w:rsidR="00901FB0">
        <w:rPr>
          <w:rFonts w:ascii="Arial Narrow" w:hAnsi="Arial Narrow"/>
        </w:rPr>
        <w:t>P</w:t>
      </w:r>
      <w:r w:rsidR="007B4085">
        <w:rPr>
          <w:rFonts w:ascii="Arial Narrow" w:hAnsi="Arial Narrow"/>
        </w:rPr>
        <w:t>lynové</w:t>
      </w:r>
      <w:r w:rsidR="00901FB0">
        <w:rPr>
          <w:rFonts w:ascii="Arial Narrow" w:hAnsi="Arial Narrow"/>
        </w:rPr>
        <w:t>ho</w:t>
      </w:r>
      <w:r w:rsidR="007B4085">
        <w:rPr>
          <w:rFonts w:ascii="Arial Narrow" w:hAnsi="Arial Narrow"/>
        </w:rPr>
        <w:t xml:space="preserve"> chromatografu s hmotnostným spektrometrom </w:t>
      </w:r>
      <w:r w:rsidR="00901FB0">
        <w:rPr>
          <w:rFonts w:ascii="Arial Narrow" w:hAnsi="Arial Narrow"/>
        </w:rPr>
        <w:t>a príslušenstva</w:t>
      </w:r>
      <w:r w:rsidR="007B4085">
        <w:rPr>
          <w:rFonts w:ascii="Arial Narrow" w:hAnsi="Arial Narrow"/>
        </w:rPr>
        <w:t>,</w:t>
      </w:r>
      <w:r w:rsidR="00611391" w:rsidRPr="00EF7F7E">
        <w:rPr>
          <w:rFonts w:ascii="Arial Narrow" w:hAnsi="Arial Narrow"/>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5734B5D3"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 vlastným návrhom plnenia, </w:t>
      </w:r>
      <w:r w:rsidRPr="004D27AE">
        <w:rPr>
          <w:rFonts w:ascii="Arial Narrow" w:hAnsi="Arial Narrow"/>
          <w:sz w:val="22"/>
        </w:rPr>
        <w:t xml:space="preserve">ktorý je uvedený v prílohe č. </w:t>
      </w:r>
      <w:r w:rsidR="00F432CD" w:rsidRPr="004D27AE">
        <w:rPr>
          <w:rFonts w:ascii="Arial Narrow" w:hAnsi="Arial Narrow"/>
          <w:sz w:val="22"/>
        </w:rPr>
        <w:t xml:space="preserve">2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upujúcim v zmysle prílohy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prílohy č. 2,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redávajúceho dodanie plnenia podľa prílohy č. 1 tejto zmluvy</w:t>
      </w:r>
      <w:r w:rsidR="00153E4C" w:rsidRPr="004D27AE">
        <w:rPr>
          <w:rFonts w:ascii="Arial Narrow" w:hAnsi="Arial Narrow"/>
          <w:sz w:val="22"/>
        </w:rPr>
        <w:t>.</w:t>
      </w:r>
    </w:p>
    <w:p w14:paraId="1F3519E4" w14:textId="168FC9EE" w:rsidR="00BB427D" w:rsidRDefault="00BB427D" w:rsidP="00CA7569">
      <w:pPr>
        <w:pStyle w:val="CTLhead"/>
        <w:spacing w:line="24" w:lineRule="atLeast"/>
        <w:rPr>
          <w:rFonts w:ascii="Arial Narrow" w:hAnsi="Arial Narrow"/>
          <w:sz w:val="22"/>
        </w:rPr>
      </w:pPr>
    </w:p>
    <w:p w14:paraId="25425CDF" w14:textId="77777777" w:rsidR="00030A1B" w:rsidRPr="004D27AE" w:rsidRDefault="00030A1B" w:rsidP="00CA7569">
      <w:pPr>
        <w:pStyle w:val="CTLhead"/>
        <w:spacing w:line="24" w:lineRule="atLeast"/>
        <w:rPr>
          <w:rFonts w:ascii="Arial Narrow" w:hAnsi="Arial Narrow"/>
          <w:sz w:val="22"/>
        </w:rPr>
      </w:pPr>
    </w:p>
    <w:p w14:paraId="532F08A8" w14:textId="77777777" w:rsidR="00FC2417" w:rsidRPr="00CA7569" w:rsidRDefault="00FC2417" w:rsidP="00CA7569">
      <w:pPr>
        <w:pStyle w:val="CTLhead"/>
        <w:spacing w:line="24" w:lineRule="atLeast"/>
        <w:rPr>
          <w:rFonts w:ascii="Arial Narrow" w:hAnsi="Arial Narrow"/>
          <w:sz w:val="22"/>
        </w:rPr>
      </w:pPr>
      <w:r w:rsidRPr="00CA7569">
        <w:rPr>
          <w:rFonts w:ascii="Arial Narrow" w:hAnsi="Arial Narrow"/>
          <w:sz w:val="22"/>
        </w:rPr>
        <w:t>Článok IV.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5B949EEC" w14:textId="77777777" w:rsidR="007B4085" w:rsidRPr="007B4085" w:rsidRDefault="007B4085" w:rsidP="007B4085">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371C812E" w:rsidR="00363E6B" w:rsidRPr="004D27AE" w:rsidRDefault="00FC2417" w:rsidP="007B4085">
      <w:pPr>
        <w:pStyle w:val="CTL"/>
        <w:numPr>
          <w:ilvl w:val="1"/>
          <w:numId w:val="13"/>
        </w:numPr>
        <w:tabs>
          <w:tab w:val="left" w:pos="567"/>
        </w:tabs>
        <w:spacing w:line="24" w:lineRule="atLeast"/>
        <w:ind w:left="360"/>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2CA18B56"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7A08E0">
        <w:rPr>
          <w:rFonts w:ascii="Arial Narrow" w:hAnsi="Arial Narrow"/>
          <w:sz w:val="22"/>
          <w:szCs w:val="22"/>
        </w:rPr>
        <w:t xml:space="preserve">a to služby súvisiace </w:t>
      </w:r>
      <w:r w:rsidR="00947A51">
        <w:rPr>
          <w:rFonts w:ascii="Arial Narrow" w:hAnsi="Arial Narrow"/>
          <w:sz w:val="22"/>
          <w:szCs w:val="22"/>
        </w:rPr>
        <w:t>dodaním tovaru do miesta dodania, vyloženie a vynesenie tovaru v mieste dodania, montáž v mieste dodania, zavedenie do prevádzky</w:t>
      </w:r>
      <w:r w:rsidR="004B62D7" w:rsidRPr="004B62D7">
        <w:rPr>
          <w:rFonts w:ascii="Arial Narrow" w:hAnsi="Arial Narrow"/>
          <w:sz w:val="22"/>
          <w:szCs w:val="22"/>
        </w:rPr>
        <w:t>, nastavenie prístroja a softwaru, všetkých funkcií, užívateľských účtov, zaškolenie pracovníkov kontrolného chemického laboratória v rozsahu troch dní po 8 hodín zahrnuté v cene zostavy</w:t>
      </w:r>
      <w:r w:rsidRPr="004D27AE">
        <w:rPr>
          <w:rFonts w:ascii="Arial Narrow" w:hAnsi="Arial Narrow"/>
          <w:sz w:val="22"/>
        </w:rPr>
        <w:t xml:space="preserve">. </w:t>
      </w:r>
    </w:p>
    <w:p w14:paraId="06B82263" w14:textId="1072CDBA"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7B4085">
        <w:rPr>
          <w:rFonts w:ascii="Arial Narrow" w:hAnsi="Arial Narrow" w:cs="Calibri"/>
          <w:sz w:val="22"/>
          <w:szCs w:val="22"/>
        </w:rPr>
        <w:t>do 6 týždňov</w:t>
      </w:r>
      <w:r w:rsidR="00ED3314" w:rsidRPr="004D27AE">
        <w:rPr>
          <w:rFonts w:ascii="Arial Narrow" w:hAnsi="Arial Narrow"/>
          <w:sz w:val="22"/>
        </w:rPr>
        <w:t xml:space="preserve"> </w:t>
      </w:r>
      <w:r w:rsidR="00E05266" w:rsidRPr="004D27AE">
        <w:rPr>
          <w:rFonts w:ascii="Arial Narrow" w:hAnsi="Arial Narrow"/>
          <w:sz w:val="22"/>
        </w:rPr>
        <w:t>od</w:t>
      </w:r>
      <w:r w:rsidR="00E32E21" w:rsidRPr="004D27AE">
        <w:rPr>
          <w:rFonts w:ascii="Arial Narrow" w:hAnsi="Arial Narrow"/>
          <w:sz w:val="22"/>
        </w:rPr>
        <w:t>o dňa</w:t>
      </w:r>
      <w:r w:rsidR="002E2C9D" w:rsidRPr="004D27AE">
        <w:rPr>
          <w:rFonts w:ascii="Arial Narrow" w:hAnsi="Arial Narrow"/>
          <w:sz w:val="22"/>
        </w:rPr>
        <w:t xml:space="preserve"> nadobudnutia</w:t>
      </w:r>
      <w:r w:rsidR="00E05266" w:rsidRPr="004D27AE">
        <w:rPr>
          <w:rFonts w:ascii="Arial Narrow" w:hAnsi="Arial Narrow"/>
          <w:sz w:val="22"/>
        </w:rPr>
        <w:t xml:space="preserve"> účinnosti </w:t>
      </w:r>
      <w:r w:rsidR="002E2C9D" w:rsidRPr="004D27AE">
        <w:rPr>
          <w:rFonts w:ascii="Arial Narrow" w:hAnsi="Arial Narrow"/>
          <w:sz w:val="22"/>
        </w:rPr>
        <w:t xml:space="preserve">tejto </w:t>
      </w:r>
      <w:r w:rsidR="00E05266" w:rsidRPr="004D27AE">
        <w:rPr>
          <w:rFonts w:ascii="Arial Narrow" w:hAnsi="Arial Narrow"/>
          <w:sz w:val="22"/>
        </w:rPr>
        <w:t>zmluvy</w:t>
      </w:r>
      <w:r w:rsidR="007B4085">
        <w:rPr>
          <w:rFonts w:ascii="Arial Narrow" w:hAnsi="Arial Narrow"/>
          <w:sz w:val="22"/>
        </w:rPr>
        <w:t>.</w:t>
      </w:r>
    </w:p>
    <w:p w14:paraId="610BF409" w14:textId="3C8A000B"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Miestom dodania </w:t>
      </w:r>
      <w:r w:rsidR="001D0C05" w:rsidRPr="004D27AE">
        <w:rPr>
          <w:rFonts w:ascii="Arial Narrow" w:hAnsi="Arial Narrow"/>
          <w:sz w:val="22"/>
        </w:rPr>
        <w:t xml:space="preserve">sú miesta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48D281A6" w:rsidR="00FC2417" w:rsidRPr="004D27AE" w:rsidRDefault="004003BF"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406C40">
        <w:rPr>
          <w:rFonts w:ascii="Arial Narrow" w:hAnsi="Arial Narrow"/>
          <w:sz w:val="22"/>
        </w:rPr>
        <w:t>tri</w:t>
      </w:r>
      <w:r w:rsidR="004738F4">
        <w:rPr>
          <w:rFonts w:ascii="Arial Narrow" w:hAnsi="Arial Narrow" w:cs="Calibri"/>
          <w:sz w:val="22"/>
          <w:szCs w:val="22"/>
        </w:rPr>
        <w:t xml:space="preserve"> (</w:t>
      </w:r>
      <w:r w:rsidR="00406C40">
        <w:rPr>
          <w:rFonts w:ascii="Arial Narrow" w:hAnsi="Arial Narrow" w:cs="Calibri"/>
          <w:sz w:val="22"/>
          <w:szCs w:val="22"/>
        </w:rPr>
        <w:t>3</w:t>
      </w:r>
      <w:r w:rsidR="004738F4" w:rsidRPr="004D27AE">
        <w:rPr>
          <w:rFonts w:ascii="Arial Narrow" w:hAnsi="Arial Narrow"/>
          <w:sz w:val="22"/>
        </w:rPr>
        <w:t>)</w:t>
      </w:r>
      <w:r w:rsidR="004819EC" w:rsidRPr="004D27AE">
        <w:rPr>
          <w:rFonts w:ascii="Arial Narrow" w:hAnsi="Arial Narrow"/>
          <w:sz w:val="22"/>
        </w:rPr>
        <w:t xml:space="preserve"> pracovné </w:t>
      </w:r>
      <w:r w:rsidR="00FC2417" w:rsidRPr="004D27AE">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F66F03C"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Pr="007F32BF">
        <w:rPr>
          <w:rFonts w:ascii="Arial Narrow" w:hAnsi="Arial Narrow"/>
          <w:sz w:val="22"/>
          <w:szCs w:val="22"/>
        </w:rPr>
        <w:t xml:space="preserve">4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xml:space="preserve">, ktorí sú </w:t>
      </w:r>
      <w:r w:rsidRPr="004D27AE">
        <w:rPr>
          <w:rFonts w:ascii="Arial Narrow" w:hAnsi="Arial Narrow"/>
          <w:sz w:val="22"/>
        </w:rPr>
        <w:lastRenderedPageBreak/>
        <w:t>známi v čase uzavierania tejto zmluvy, a údaje o osobe oprávnenej konať za subdodávateľa v rozsahu meno a priezvisko, adresa pobytu, dátum narodenia.</w:t>
      </w:r>
    </w:p>
    <w:p w14:paraId="1005645A" w14:textId="55959904"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v Prílohe č. 4</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0763B01B"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7B4085">
        <w:rPr>
          <w:rFonts w:ascii="Arial Narrow" w:hAnsi="Arial Narrow"/>
          <w:sz w:val="22"/>
        </w:rPr>
        <w:t>4</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896C599" w14:textId="35F559DA" w:rsidR="00D414C6" w:rsidRDefault="00D414C6" w:rsidP="00D414C6">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4CD25B73" w14:textId="756A38F0" w:rsidR="00FC2417" w:rsidRPr="004D27AE" w:rsidRDefault="00520D0A" w:rsidP="00FC2417">
      <w:pPr>
        <w:pStyle w:val="CTLhead"/>
        <w:spacing w:line="24" w:lineRule="atLeast"/>
        <w:rPr>
          <w:rFonts w:ascii="Arial Narrow" w:hAnsi="Arial Narrow"/>
          <w:sz w:val="22"/>
        </w:rPr>
      </w:pPr>
      <w:r>
        <w:rPr>
          <w:rFonts w:ascii="Arial Narrow" w:hAnsi="Arial Narrow"/>
          <w:sz w:val="22"/>
        </w:rPr>
        <w:lastRenderedPageBreak/>
        <w:t>Článok V</w:t>
      </w:r>
      <w:r w:rsidR="00FC2417" w:rsidRPr="004D27AE">
        <w:rPr>
          <w:rFonts w:ascii="Arial Narrow" w:hAnsi="Arial Narrow"/>
          <w:sz w:val="22"/>
        </w:rPr>
        <w:t>.</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6409E9D8" w14:textId="77777777" w:rsidR="00520D0A" w:rsidRPr="00520D0A" w:rsidRDefault="00520D0A" w:rsidP="00520D0A">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szCs w:val="22"/>
          <w:lang w:val="sk-SK" w:eastAsia="en-US"/>
        </w:rPr>
      </w:pPr>
    </w:p>
    <w:p w14:paraId="38FA3303" w14:textId="5EBBC1E2" w:rsidR="00FC2417" w:rsidRPr="000342FD" w:rsidRDefault="00FC2417" w:rsidP="00520D0A">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F432CD" w:rsidRPr="000342FD">
        <w:rPr>
          <w:rFonts w:ascii="Arial Narrow" w:hAnsi="Arial Narrow"/>
          <w:sz w:val="22"/>
          <w:szCs w:val="22"/>
        </w:rPr>
        <w:t xml:space="preserve">3 </w:t>
      </w:r>
      <w:r w:rsidRPr="000342FD">
        <w:rPr>
          <w:rFonts w:ascii="Arial Narrow" w:hAnsi="Arial Narrow"/>
          <w:sz w:val="22"/>
          <w:szCs w:val="22"/>
        </w:rPr>
        <w:t>tejto zmluvy.</w:t>
      </w:r>
    </w:p>
    <w:p w14:paraId="418F5248" w14:textId="4497F46F"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ovaru a súvisiacich služieb podľa Prílohy č. 1 tejto Dohody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1D91A248" w14:textId="011C709C" w:rsidR="007B4085" w:rsidRDefault="007B4085" w:rsidP="00AF1859">
      <w:pPr>
        <w:pStyle w:val="CTL"/>
        <w:numPr>
          <w:ilvl w:val="0"/>
          <w:numId w:val="0"/>
        </w:numPr>
        <w:tabs>
          <w:tab w:val="left" w:pos="567"/>
        </w:tabs>
        <w:spacing w:after="0" w:line="24" w:lineRule="atLeast"/>
        <w:ind w:left="567"/>
        <w:rPr>
          <w:rFonts w:ascii="Arial Narrow" w:hAnsi="Arial Narrow"/>
          <w:sz w:val="22"/>
        </w:rPr>
      </w:pPr>
    </w:p>
    <w:p w14:paraId="3B18BEAE" w14:textId="77777777" w:rsidR="00030A1B" w:rsidRDefault="00030A1B" w:rsidP="00AF1859">
      <w:pPr>
        <w:pStyle w:val="CTL"/>
        <w:numPr>
          <w:ilvl w:val="0"/>
          <w:numId w:val="0"/>
        </w:numPr>
        <w:tabs>
          <w:tab w:val="left" w:pos="567"/>
        </w:tabs>
        <w:spacing w:after="0" w:line="24" w:lineRule="atLeast"/>
        <w:ind w:left="567"/>
        <w:rPr>
          <w:rFonts w:ascii="Arial Narrow" w:hAnsi="Arial Narrow"/>
          <w:sz w:val="22"/>
        </w:rPr>
      </w:pPr>
    </w:p>
    <w:p w14:paraId="3B9FF79F" w14:textId="48E2A57D" w:rsidR="00FC2417" w:rsidRPr="00611391" w:rsidRDefault="00611391" w:rsidP="00AF1859">
      <w:pPr>
        <w:pStyle w:val="CTL"/>
        <w:numPr>
          <w:ilvl w:val="0"/>
          <w:numId w:val="0"/>
        </w:numPr>
        <w:tabs>
          <w:tab w:val="left" w:pos="567"/>
        </w:tabs>
        <w:spacing w:after="0" w:line="24" w:lineRule="atLeast"/>
        <w:ind w:left="567"/>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FC2417" w:rsidRPr="00611391">
        <w:rPr>
          <w:rFonts w:ascii="Arial Narrow" w:hAnsi="Arial Narrow"/>
          <w:b/>
          <w:sz w:val="22"/>
        </w:rPr>
        <w:t>Článok VI.</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2B7D7CCB" w14:textId="77777777" w:rsidR="000727FB" w:rsidRPr="000727FB" w:rsidRDefault="000727FB" w:rsidP="000727FB">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7171880E" w:rsidR="00FC2417" w:rsidRPr="004D27AE" w:rsidRDefault="00FC2417" w:rsidP="000727FB">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F825A4">
        <w:rPr>
          <w:rFonts w:ascii="Arial Narrow" w:hAnsi="Arial Narrow"/>
          <w:sz w:val="22"/>
          <w:szCs w:val="22"/>
        </w:rPr>
        <w:t xml:space="preserve">je </w:t>
      </w:r>
      <w:r w:rsidR="007B4085" w:rsidRPr="007B4085">
        <w:rPr>
          <w:rFonts w:ascii="Arial Narrow" w:hAnsi="Arial Narrow"/>
          <w:sz w:val="22"/>
          <w:szCs w:val="22"/>
        </w:rPr>
        <w:t>2 roky</w:t>
      </w:r>
      <w:r w:rsidR="007B4085">
        <w:rPr>
          <w:rFonts w:ascii="Arial Narrow" w:hAnsi="Arial Narrow"/>
          <w:i/>
          <w:sz w:val="22"/>
          <w:szCs w:val="22"/>
        </w:rPr>
        <w:t xml:space="preserve">. </w:t>
      </w:r>
      <w:r w:rsidRPr="004D27AE">
        <w:rPr>
          <w:rFonts w:ascii="Arial Narrow" w:hAnsi="Arial Narrow"/>
          <w:sz w:val="22"/>
        </w:rPr>
        <w:t xml:space="preserve"> V prípade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r w:rsidRPr="004D27AE">
        <w:rPr>
          <w:rFonts w:ascii="Arial Narrow" w:hAnsi="Arial Narrow"/>
          <w:sz w:val="22"/>
        </w:rPr>
        <w:t xml:space="preserve">vadného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vadného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45F9DC55"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0727FB">
        <w:rPr>
          <w:rFonts w:ascii="Arial Narrow" w:hAnsi="Arial Narrow"/>
          <w:sz w:val="22"/>
        </w:rPr>
        <w:t>6</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w:t>
      </w:r>
      <w:r w:rsidR="00851F74" w:rsidRPr="00851F74">
        <w:rPr>
          <w:rFonts w:ascii="Arial Narrow" w:hAnsi="Arial Narrow"/>
          <w:sz w:val="22"/>
        </w:rPr>
        <w:t>do 30 (tridsať) dní</w:t>
      </w:r>
      <w:bookmarkStart w:id="0" w:name="_GoBack"/>
      <w:bookmarkEnd w:id="0"/>
      <w:r w:rsidR="00851F74" w:rsidRPr="00465F23">
        <w:rPr>
          <w:rFonts w:ascii="Arial Narrow" w:hAnsi="Arial Narrow"/>
          <w:sz w:val="22"/>
        </w:rPr>
        <w:t xml:space="preserve"> </w:t>
      </w:r>
      <w:r w:rsidR="00E33056" w:rsidRPr="00465F23">
        <w:rPr>
          <w:rFonts w:ascii="Arial Narrow" w:hAnsi="Arial Narrow"/>
          <w:sz w:val="22"/>
        </w:rPr>
        <w:t xml:space="preserve">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1B849F84" w:rsidR="00F0274A"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49E8592E" w14:textId="6E2D2BE9"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5FA79BC" w14:textId="061C01C6" w:rsidR="00030A1B"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7B7CB968" w14:textId="77777777" w:rsidR="00030A1B" w:rsidRPr="00F50D9F" w:rsidRDefault="00030A1B"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2CE6D6C9" w:rsidR="00FC2417" w:rsidRPr="004D27AE" w:rsidRDefault="000727FB" w:rsidP="00AF1859">
      <w:pPr>
        <w:pStyle w:val="CTLhead"/>
        <w:spacing w:line="24" w:lineRule="atLeast"/>
        <w:rPr>
          <w:rFonts w:ascii="Arial Narrow" w:hAnsi="Arial Narrow"/>
          <w:sz w:val="22"/>
        </w:rPr>
      </w:pPr>
      <w:r>
        <w:rPr>
          <w:rFonts w:ascii="Arial Narrow" w:hAnsi="Arial Narrow"/>
          <w:sz w:val="22"/>
        </w:rPr>
        <w:lastRenderedPageBreak/>
        <w:t>Článok V</w:t>
      </w:r>
      <w:r w:rsidR="00FC2417" w:rsidRPr="004D27AE">
        <w:rPr>
          <w:rFonts w:ascii="Arial Narrow" w:hAnsi="Arial Narrow"/>
          <w:sz w:val="22"/>
        </w:rPr>
        <w:t>II.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3326D3E5" w14:textId="77777777" w:rsidR="000727FB" w:rsidRPr="000727FB" w:rsidRDefault="000727FB" w:rsidP="000727FB">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7B0CBFCB" w:rsidR="00FC2417" w:rsidRPr="004D27AE" w:rsidRDefault="00FC2417" w:rsidP="000727FB">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7A887DC1"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prílohy č. 1 </w:t>
      </w:r>
      <w:r w:rsidR="00F432CD" w:rsidRPr="004D27AE">
        <w:rPr>
          <w:rFonts w:ascii="Arial Narrow" w:hAnsi="Arial Narrow"/>
          <w:sz w:val="22"/>
        </w:rPr>
        <w:t xml:space="preserve">a prílohy č. 2 </w:t>
      </w:r>
      <w:r w:rsidR="004819EC" w:rsidRPr="004D27AE">
        <w:rPr>
          <w:rFonts w:ascii="Arial Narrow" w:hAnsi="Arial Narrow"/>
          <w:sz w:val="22"/>
        </w:rPr>
        <w:t>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Kupujúci je povinný:</w:t>
      </w:r>
    </w:p>
    <w:p w14:paraId="2985504F" w14:textId="422BA2AE"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00520D0A">
        <w:rPr>
          <w:rFonts w:ascii="Arial Narrow" w:hAnsi="Arial Narrow"/>
          <w:sz w:val="22"/>
        </w:rPr>
        <w:t>I</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520D0A">
        <w:rPr>
          <w:rFonts w:ascii="Arial Narrow" w:hAnsi="Arial Narrow" w:cs="Calibri"/>
          <w:sz w:val="22"/>
          <w:szCs w:val="22"/>
        </w:rPr>
        <w:t>4</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03F306D6"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 xml:space="preserve">riadne a včas zaplatiť kúpnu cenu dohodnutú v článku V.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7FB2E9C3" w14:textId="27FF2D3C" w:rsidR="00D414C6" w:rsidRPr="00901FB0" w:rsidRDefault="00F0274A" w:rsidP="008E402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B02C77">
        <w:rPr>
          <w:rFonts w:ascii="Arial Narrow" w:hAnsi="Arial Narrow"/>
          <w:sz w:val="22"/>
        </w:rPr>
        <w:t xml:space="preserve"> </w:t>
      </w:r>
      <w:r w:rsidR="00AE2C10" w:rsidRPr="00B02C77">
        <w:rPr>
          <w:rFonts w:ascii="Arial Narrow" w:hAnsi="Arial Narrow"/>
          <w:sz w:val="22"/>
          <w:szCs w:val="22"/>
        </w:rPr>
        <w:t>tovaru</w:t>
      </w:r>
      <w:r w:rsidRPr="00B02C77">
        <w:rPr>
          <w:rFonts w:ascii="Arial Narrow" w:hAnsi="Arial Narrow"/>
          <w:sz w:val="22"/>
          <w:szCs w:val="22"/>
        </w:rPr>
        <w:t>.</w:t>
      </w:r>
      <w:r w:rsidRPr="00B02C77">
        <w:rPr>
          <w:rFonts w:ascii="Arial Narrow" w:hAnsi="Arial Narrow"/>
          <w:sz w:val="22"/>
        </w:rPr>
        <w:t xml:space="preserve"> </w:t>
      </w:r>
    </w:p>
    <w:p w14:paraId="03771DAF" w14:textId="6DE980F5" w:rsidR="00901FB0" w:rsidRPr="00901FB0" w:rsidRDefault="00901FB0" w:rsidP="008E402A">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rPr>
        <w:t>Predávajúci je povinný sa v prípade zákaziek financovaných len z EU fondov podrobiť výkonu kontroly zo strany poverených zamestnancov kontrolného orgánu podľa príslušných všeobecne záväzných právnych predpisov SR a EÚ, pričom zamestnanci oprávnení na výkon kontroly sú napríklad:</w:t>
      </w:r>
    </w:p>
    <w:p w14:paraId="02736508"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poverení zamestnanci Zodpovedného orgánu,</w:t>
      </w:r>
    </w:p>
    <w:p w14:paraId="1FF7A2C6"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Orgán auditu, </w:t>
      </w:r>
    </w:p>
    <w:p w14:paraId="7A2C489D"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Najvyšší kontrolný úrad SR</w:t>
      </w:r>
    </w:p>
    <w:p w14:paraId="0FEAB935"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Úrad pre verejné obstarávanie SR</w:t>
      </w:r>
    </w:p>
    <w:p w14:paraId="3ACFD7A2"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splnomocnení zástupcovia Európskej komisie, Európskeho úradu na boj proti podvodom a Európskeho dvora audítorov</w:t>
      </w:r>
    </w:p>
    <w:p w14:paraId="5290303A" w14:textId="77777777" w:rsidR="00901FB0" w:rsidRPr="00901FB0" w:rsidRDefault="00901FB0" w:rsidP="00901FB0">
      <w:pPr>
        <w:pStyle w:val="Odsekzoznamu"/>
        <w:numPr>
          <w:ilvl w:val="0"/>
          <w:numId w:val="63"/>
        </w:numPr>
        <w:tabs>
          <w:tab w:val="clear" w:pos="2160"/>
          <w:tab w:val="clear" w:pos="2880"/>
          <w:tab w:val="clear" w:pos="4500"/>
        </w:tabs>
        <w:contextualSpacing/>
        <w:jc w:val="both"/>
        <w:rPr>
          <w:rFonts w:ascii="Arial Narrow" w:hAnsi="Arial Narrow"/>
          <w:sz w:val="22"/>
          <w:lang w:val="sk-SK"/>
        </w:rPr>
      </w:pPr>
      <w:r w:rsidRPr="00901FB0">
        <w:rPr>
          <w:rFonts w:ascii="Arial Narrow" w:hAnsi="Arial Narrow"/>
          <w:sz w:val="22"/>
          <w:lang w:val="sk-SK"/>
        </w:rPr>
        <w:t xml:space="preserve">osoby prizvané kontrolnými orgánmi v súlade s pravidlami uvedenými v grantovej zmluve/ internom predpise. </w:t>
      </w:r>
    </w:p>
    <w:p w14:paraId="0096FAC4" w14:textId="77777777" w:rsidR="00901FB0" w:rsidRPr="00901FB0" w:rsidRDefault="00901FB0" w:rsidP="00901FB0">
      <w:pPr>
        <w:pStyle w:val="CTL"/>
        <w:numPr>
          <w:ilvl w:val="0"/>
          <w:numId w:val="0"/>
        </w:numPr>
        <w:spacing w:after="0" w:line="276" w:lineRule="auto"/>
        <w:ind w:left="567"/>
        <w:rPr>
          <w:rFonts w:ascii="Arial Narrow" w:hAnsi="Arial Narrow" w:cs="Calibri"/>
          <w:sz w:val="22"/>
          <w:szCs w:val="22"/>
        </w:rPr>
      </w:pPr>
    </w:p>
    <w:p w14:paraId="3B1ECE93" w14:textId="77777777" w:rsidR="00901FB0" w:rsidRPr="00901FB0" w:rsidRDefault="00901FB0" w:rsidP="00901FB0">
      <w:pPr>
        <w:pStyle w:val="CTL"/>
        <w:numPr>
          <w:ilvl w:val="0"/>
          <w:numId w:val="0"/>
        </w:numPr>
        <w:spacing w:after="0" w:line="24" w:lineRule="atLeast"/>
        <w:ind w:left="567"/>
        <w:rPr>
          <w:rFonts w:ascii="Arial Narrow" w:eastAsia="Calibri" w:hAnsi="Arial Narrow"/>
          <w:iCs/>
          <w:sz w:val="22"/>
          <w:szCs w:val="22"/>
          <w:lang w:eastAsia="sk-SK"/>
        </w:rPr>
      </w:pPr>
      <w:r w:rsidRPr="00901FB0">
        <w:rPr>
          <w:rFonts w:ascii="Arial Narrow" w:hAnsi="Arial Narrow"/>
          <w:sz w:val="22"/>
          <w:szCs w:val="22"/>
        </w:rPr>
        <w:t xml:space="preserve">Predávajúci </w:t>
      </w:r>
      <w:r w:rsidRPr="00901FB0">
        <w:rPr>
          <w:rFonts w:ascii="Arial Narrow" w:eastAsia="Calibri" w:hAnsi="Arial Narrow"/>
          <w:iCs/>
          <w:sz w:val="22"/>
          <w:szCs w:val="22"/>
          <w:lang w:eastAsia="sk-SK"/>
        </w:rPr>
        <w:t>poskytne oprávneným osobám na výkon kontroly/auditu všetku potrebnú súčinnosť.</w:t>
      </w:r>
    </w:p>
    <w:p w14:paraId="2DD6C9AB" w14:textId="77777777" w:rsidR="00901FB0" w:rsidRPr="00D414C6" w:rsidRDefault="00901FB0" w:rsidP="00901FB0">
      <w:pPr>
        <w:pStyle w:val="CTL"/>
        <w:numPr>
          <w:ilvl w:val="0"/>
          <w:numId w:val="0"/>
        </w:numPr>
        <w:spacing w:line="24" w:lineRule="atLeast"/>
        <w:ind w:left="567"/>
        <w:rPr>
          <w:rFonts w:ascii="Arial Narrow" w:hAnsi="Arial Narrow" w:cs="Calibri"/>
          <w:sz w:val="22"/>
          <w:szCs w:val="22"/>
        </w:rPr>
      </w:pPr>
    </w:p>
    <w:p w14:paraId="3B57DB15" w14:textId="392E1A2F" w:rsidR="00AF1859" w:rsidRDefault="00AF1859" w:rsidP="00FC2417">
      <w:pPr>
        <w:pStyle w:val="CTLhead"/>
        <w:spacing w:line="24" w:lineRule="atLeast"/>
        <w:rPr>
          <w:rFonts w:ascii="Arial Narrow" w:hAnsi="Arial Narrow" w:cs="Calibri"/>
          <w:sz w:val="22"/>
          <w:szCs w:val="22"/>
        </w:rPr>
      </w:pPr>
    </w:p>
    <w:p w14:paraId="04B9BE15" w14:textId="0753DDDA"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Článok </w:t>
      </w:r>
      <w:r w:rsidR="000727FB">
        <w:rPr>
          <w:rFonts w:ascii="Arial Narrow" w:hAnsi="Arial Narrow" w:cs="Calibri"/>
          <w:sz w:val="22"/>
          <w:szCs w:val="22"/>
        </w:rPr>
        <w:t>VII</w:t>
      </w:r>
      <w:r>
        <w:rPr>
          <w:rFonts w:ascii="Arial Narrow" w:hAnsi="Arial Narrow" w:cs="Calibri"/>
          <w:sz w:val="22"/>
          <w:szCs w:val="22"/>
        </w:rPr>
        <w:t>I</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5D23D31B"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44B212C"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3283E00" w14:textId="77777777" w:rsidR="00DD6996" w:rsidRPr="00DD6996" w:rsidRDefault="00DD6996" w:rsidP="00DD6996">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09CF5CD0" w:rsidR="00FC2417" w:rsidRPr="004D27AE" w:rsidRDefault="00FC2417" w:rsidP="00DD6996">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030B841D"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w:t>
      </w:r>
      <w:r w:rsidR="000727FB">
        <w:rPr>
          <w:rFonts w:ascii="Arial Narrow" w:hAnsi="Arial Narrow"/>
          <w:sz w:val="22"/>
          <w:lang w:val="sk-SK"/>
        </w:rPr>
        <w:t>I</w:t>
      </w:r>
      <w:r w:rsidR="0019245F">
        <w:rPr>
          <w:rFonts w:ascii="Arial Narrow" w:hAnsi="Arial Narrow"/>
          <w:sz w:val="22"/>
          <w:lang w:val="sk-SK"/>
        </w:rPr>
        <w:t xml:space="preserve">V. bod </w:t>
      </w:r>
      <w:r w:rsidR="000727FB">
        <w:rPr>
          <w:rFonts w:ascii="Arial Narrow" w:hAnsi="Arial Narrow"/>
          <w:sz w:val="22"/>
          <w:lang w:val="sk-SK"/>
        </w:rPr>
        <w:t>4</w:t>
      </w:r>
      <w:r w:rsidR="0019245F">
        <w:rPr>
          <w:rFonts w:ascii="Arial Narrow" w:hAnsi="Arial Narrow"/>
          <w:sz w:val="22"/>
          <w:lang w:val="sk-SK"/>
        </w:rPr>
        <w:t xml:space="preserve">.3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5989D580"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proofErr w:type="spellEnd"/>
      <w:r w:rsidRPr="004D27AE">
        <w:rPr>
          <w:rFonts w:ascii="Arial Narrow" w:hAnsi="Arial Narrow"/>
          <w:sz w:val="22"/>
        </w:rPr>
        <w:t xml:space="preserve">edávajúceho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53E19">
        <w:rPr>
          <w:rFonts w:ascii="Arial Narrow" w:hAnsi="Arial Narrow" w:cs="Calibri"/>
          <w:sz w:val="22"/>
          <w:szCs w:val="22"/>
          <w:lang w:val="sk-SK"/>
        </w:rPr>
        <w:t>VI</w:t>
      </w:r>
      <w:r w:rsidR="000727FB">
        <w:rPr>
          <w:rFonts w:ascii="Arial Narrow" w:hAnsi="Arial Narrow" w:cs="Calibri"/>
          <w:sz w:val="22"/>
          <w:szCs w:val="22"/>
          <w:lang w:val="sk-SK"/>
        </w:rPr>
        <w:t>. bod 6</w:t>
      </w:r>
      <w:r w:rsidR="00953E19">
        <w:rPr>
          <w:rFonts w:ascii="Arial Narrow" w:hAnsi="Arial Narrow" w:cs="Calibri"/>
          <w:sz w:val="22"/>
          <w:szCs w:val="22"/>
          <w:lang w:val="sk-SK"/>
        </w:rPr>
        <w:t>.</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r w:rsidR="00CE13E9" w:rsidRPr="004D27AE">
        <w:rPr>
          <w:rFonts w:ascii="Arial Narrow" w:hAnsi="Arial Narrow"/>
          <w:sz w:val="22"/>
          <w:lang w:val="sk-SK"/>
        </w:rPr>
        <w:t xml:space="preserve">vadného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139CBE7"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w:t>
      </w:r>
      <w:r w:rsidR="000727FB">
        <w:rPr>
          <w:rFonts w:ascii="Arial Narrow" w:hAnsi="Arial Narrow" w:cs="Calibri"/>
          <w:sz w:val="22"/>
          <w:szCs w:val="22"/>
          <w:lang w:val="sk-SK"/>
        </w:rPr>
        <w:t>I</w:t>
      </w:r>
      <w:r w:rsidR="007A08E0">
        <w:rPr>
          <w:rFonts w:ascii="Arial Narrow" w:hAnsi="Arial Narrow" w:cs="Calibri"/>
          <w:sz w:val="22"/>
          <w:szCs w:val="22"/>
          <w:lang w:val="sk-SK"/>
        </w:rPr>
        <w:t xml:space="preserve">V. bod </w:t>
      </w:r>
      <w:r w:rsidR="000727FB">
        <w:rPr>
          <w:rFonts w:ascii="Arial Narrow" w:hAnsi="Arial Narrow" w:cs="Calibri"/>
          <w:sz w:val="22"/>
          <w:szCs w:val="22"/>
          <w:lang w:val="sk-SK"/>
        </w:rPr>
        <w:t>4</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48FEDE1B" w:rsidR="00D414C6" w:rsidRPr="00C820D7"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lastRenderedPageBreak/>
        <w:t>v prípade nepravdivosti vyhlásenia Predávaj</w:t>
      </w:r>
      <w:r w:rsidR="000727FB">
        <w:rPr>
          <w:rFonts w:ascii="Arial Narrow" w:hAnsi="Arial Narrow" w:cs="Calibri"/>
          <w:color w:val="000000" w:themeColor="text1"/>
          <w:sz w:val="22"/>
          <w:szCs w:val="22"/>
        </w:rPr>
        <w:t>úceho, ktoré je uvedené v bode 4</w:t>
      </w:r>
      <w:r w:rsidRPr="002938AA">
        <w:rPr>
          <w:rFonts w:ascii="Arial Narrow" w:hAnsi="Arial Narrow" w:cs="Calibri"/>
          <w:color w:val="000000" w:themeColor="text1"/>
          <w:sz w:val="22"/>
          <w:szCs w:val="22"/>
        </w:rPr>
        <w:t>.1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D41B317" w14:textId="65A73B9B" w:rsidR="00DD6996" w:rsidRPr="00DD6996" w:rsidRDefault="00C820D7" w:rsidP="00030A1B">
      <w:pPr>
        <w:tabs>
          <w:tab w:val="clear" w:pos="2160"/>
          <w:tab w:val="clear" w:pos="2880"/>
          <w:tab w:val="clear" w:pos="4500"/>
          <w:tab w:val="left" w:pos="567"/>
        </w:tabs>
        <w:spacing w:line="24" w:lineRule="atLeast"/>
        <w:jc w:val="both"/>
        <w:rPr>
          <w:rFonts w:ascii="Arial Narrow" w:hAnsi="Arial Narrow"/>
          <w:vanish/>
          <w:sz w:val="22"/>
          <w:lang w:eastAsia="en-US"/>
        </w:rPr>
      </w:pPr>
      <w:r>
        <w:rPr>
          <w:rFonts w:ascii="Arial Narrow" w:hAnsi="Arial Narrow"/>
          <w:sz w:val="22"/>
          <w:szCs w:val="22"/>
        </w:rPr>
        <w:t>8.2</w:t>
      </w:r>
      <w:r>
        <w:rPr>
          <w:rFonts w:ascii="Arial Narrow" w:hAnsi="Arial Narrow"/>
          <w:sz w:val="22"/>
          <w:szCs w:val="22"/>
        </w:rPr>
        <w:tab/>
        <w:t xml:space="preserve">Zaplatením </w:t>
      </w:r>
    </w:p>
    <w:p w14:paraId="5BB00C2D" w14:textId="3B6F1169" w:rsidR="00C820D7" w:rsidRDefault="006056F6" w:rsidP="00C820D7">
      <w:pPr>
        <w:pStyle w:val="CTL"/>
        <w:numPr>
          <w:ilvl w:val="0"/>
          <w:numId w:val="0"/>
        </w:numPr>
        <w:tabs>
          <w:tab w:val="left" w:pos="567"/>
        </w:tabs>
        <w:spacing w:after="0" w:line="24" w:lineRule="atLeast"/>
        <w:ind w:left="709"/>
        <w:rPr>
          <w:rFonts w:ascii="Arial Narrow" w:hAnsi="Arial Narrow"/>
          <w:sz w:val="22"/>
        </w:rPr>
      </w:pPr>
      <w:r w:rsidRPr="004D27AE">
        <w:rPr>
          <w:rFonts w:ascii="Arial Narrow" w:hAnsi="Arial Narrow"/>
          <w:sz w:val="22"/>
        </w:rPr>
        <w:t>zmluvnej pokuty</w:t>
      </w:r>
      <w:r w:rsidR="00677165">
        <w:rPr>
          <w:rFonts w:ascii="Arial Narrow" w:hAnsi="Arial Narrow"/>
          <w:sz w:val="22"/>
        </w:rPr>
        <w:t>/zmluvných pokút</w:t>
      </w:r>
      <w:r w:rsidRPr="004D27AE">
        <w:rPr>
          <w:rFonts w:ascii="Arial Narrow" w:hAnsi="Arial Narrow"/>
          <w:sz w:val="22"/>
        </w:rPr>
        <w:t xml:space="preserve"> </w:t>
      </w:r>
      <w:r w:rsidR="00CE13E9" w:rsidRPr="004D27AE">
        <w:rPr>
          <w:rFonts w:ascii="Arial Narrow" w:hAnsi="Arial Narrow"/>
          <w:sz w:val="22"/>
        </w:rPr>
        <w:t>p</w:t>
      </w:r>
      <w:r w:rsidRPr="004D27AE">
        <w:rPr>
          <w:rFonts w:ascii="Arial Narrow" w:hAnsi="Arial Narrow"/>
          <w:sz w:val="22"/>
        </w:rPr>
        <w:t>redávajúcim</w:t>
      </w:r>
      <w:r w:rsidR="00030A1B">
        <w:rPr>
          <w:rFonts w:ascii="Arial Narrow" w:hAnsi="Arial Narrow" w:cs="Calibri"/>
          <w:sz w:val="22"/>
          <w:szCs w:val="22"/>
        </w:rPr>
        <w:t xml:space="preserve"> podľa bodu 8</w:t>
      </w:r>
      <w:r w:rsidR="00953E19">
        <w:rPr>
          <w:rFonts w:ascii="Arial Narrow" w:hAnsi="Arial Narrow" w:cs="Calibri"/>
          <w:sz w:val="22"/>
          <w:szCs w:val="22"/>
        </w:rPr>
        <w:t>.1. tohto článku zmluvy</w:t>
      </w:r>
      <w:r w:rsidRPr="004D27AE">
        <w:rPr>
          <w:rFonts w:ascii="Arial Narrow" w:hAnsi="Arial Narrow"/>
          <w:sz w:val="22"/>
        </w:rPr>
        <w:t xml:space="preserve"> nezaniká</w:t>
      </w:r>
    </w:p>
    <w:p w14:paraId="457D8388" w14:textId="70E75E40" w:rsidR="00582DCF" w:rsidRPr="004D27AE" w:rsidRDefault="006056F6" w:rsidP="00030A1B">
      <w:pPr>
        <w:pStyle w:val="CTL"/>
        <w:numPr>
          <w:ilvl w:val="0"/>
          <w:numId w:val="0"/>
        </w:numPr>
        <w:tabs>
          <w:tab w:val="left" w:pos="567"/>
        </w:tabs>
        <w:spacing w:line="24" w:lineRule="atLeast"/>
        <w:ind w:left="567"/>
        <w:rPr>
          <w:rFonts w:ascii="Arial Narrow" w:hAnsi="Arial Narrow"/>
          <w:sz w:val="22"/>
        </w:rPr>
      </w:pPr>
      <w:r w:rsidRPr="004D27AE">
        <w:rPr>
          <w:rFonts w:ascii="Arial Narrow" w:hAnsi="Arial Narrow"/>
          <w:sz w:val="22"/>
        </w:rPr>
        <w:t xml:space="preserve">nárok </w:t>
      </w:r>
      <w:r w:rsidR="00CE13E9" w:rsidRPr="004D27AE">
        <w:rPr>
          <w:rFonts w:ascii="Arial Narrow" w:hAnsi="Arial Narrow"/>
          <w:sz w:val="22"/>
        </w:rPr>
        <w:t>k</w:t>
      </w:r>
      <w:r w:rsidRPr="004D27AE">
        <w:rPr>
          <w:rFonts w:ascii="Arial Narrow" w:hAnsi="Arial Narrow"/>
          <w:sz w:val="22"/>
        </w:rPr>
        <w:t>upujúceho na prípadnú náhradu škody, ktorá vznikla v príčinnej súvislosti s porušením zmluvnej povinnosti, za ktorú je uplatňovaná zmluvná pokuta</w:t>
      </w:r>
      <w:r w:rsidR="00677165">
        <w:rPr>
          <w:rFonts w:ascii="Arial Narrow" w:hAnsi="Arial Narrow"/>
          <w:sz w:val="22"/>
        </w:rPr>
        <w:t>/zmluvné pokuty</w:t>
      </w:r>
      <w:r w:rsidRPr="004D27AE">
        <w:rPr>
          <w:rFonts w:ascii="Arial Narrow" w:hAnsi="Arial Narrow"/>
          <w:sz w:val="22"/>
        </w:rPr>
        <w:t>.</w:t>
      </w:r>
    </w:p>
    <w:p w14:paraId="7B2BD025" w14:textId="7D1DDA4E" w:rsidR="00613A8C" w:rsidRDefault="00030A1B"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r>
        <w:rPr>
          <w:rFonts w:ascii="Arial Narrow" w:hAnsi="Arial Narrow" w:cs="Calibri"/>
          <w:sz w:val="22"/>
          <w:szCs w:val="22"/>
          <w:lang w:val="sk-SK"/>
        </w:rPr>
        <w:t>8</w:t>
      </w:r>
      <w:r w:rsidR="007E5974">
        <w:rPr>
          <w:rFonts w:ascii="Arial Narrow" w:hAnsi="Arial Narrow" w:cs="Calibri"/>
          <w:sz w:val="22"/>
          <w:szCs w:val="22"/>
          <w:lang w:val="sk-SK"/>
        </w:rPr>
        <w:t>.3.</w:t>
      </w:r>
      <w:r w:rsidR="007E5974">
        <w:rPr>
          <w:rFonts w:ascii="Arial Narrow" w:hAnsi="Arial Narrow" w:cs="Calibri"/>
          <w:sz w:val="22"/>
          <w:szCs w:val="22"/>
          <w:lang w:val="sk-SK"/>
        </w:rPr>
        <w:tab/>
      </w:r>
      <w:r w:rsidR="0077096A" w:rsidRPr="004D27AE">
        <w:rPr>
          <w:rFonts w:ascii="Arial Narrow" w:hAnsi="Arial Narrow"/>
          <w:sz w:val="22"/>
        </w:rPr>
        <w:t>Nárok na zmluvnú</w:t>
      </w:r>
      <w:r w:rsidR="00FC2417" w:rsidRPr="004D27AE">
        <w:rPr>
          <w:rFonts w:ascii="Arial Narrow" w:hAnsi="Arial Narrow"/>
          <w:sz w:val="22"/>
        </w:rPr>
        <w:t xml:space="preserve"> pokut</w:t>
      </w:r>
      <w:r w:rsidR="0077096A"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Pre účely tejto zmluvy sa za vyššiu 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7D4CE096" w14:textId="77777777" w:rsidR="004B62D7" w:rsidRDefault="004B62D7" w:rsidP="00567BEE">
      <w:pPr>
        <w:pStyle w:val="Odsekzoznamu"/>
        <w:tabs>
          <w:tab w:val="clear" w:pos="2160"/>
          <w:tab w:val="clear" w:pos="2880"/>
          <w:tab w:val="clear" w:pos="4500"/>
        </w:tabs>
        <w:spacing w:after="120" w:line="24" w:lineRule="atLeast"/>
        <w:ind w:left="567" w:hanging="567"/>
        <w:jc w:val="both"/>
        <w:rPr>
          <w:rFonts w:ascii="Arial Narrow" w:hAnsi="Arial Narrow"/>
          <w:sz w:val="22"/>
        </w:rPr>
      </w:pPr>
    </w:p>
    <w:p w14:paraId="7D32F249" w14:textId="77777777" w:rsidR="004B62D7" w:rsidRDefault="004B62D7" w:rsidP="00DD6996">
      <w:pPr>
        <w:pStyle w:val="CTLhead"/>
        <w:spacing w:line="24" w:lineRule="atLeast"/>
        <w:rPr>
          <w:rFonts w:ascii="Arial Narrow" w:hAnsi="Arial Narrow"/>
          <w:sz w:val="22"/>
        </w:rPr>
      </w:pPr>
    </w:p>
    <w:p w14:paraId="5598B5EC" w14:textId="4A2B60F2"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 xml:space="preserve">Článok </w:t>
      </w:r>
      <w:r w:rsidR="00030A1B">
        <w:rPr>
          <w:rFonts w:ascii="Arial Narrow" w:hAnsi="Arial Narrow"/>
          <w:sz w:val="22"/>
        </w:rPr>
        <w:t>I</w:t>
      </w:r>
      <w:r w:rsidRPr="00CA7569">
        <w:rPr>
          <w:rFonts w:ascii="Arial Narrow" w:hAnsi="Arial Narrow"/>
          <w:sz w:val="22"/>
        </w:rPr>
        <w:t>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58AAE983" w14:textId="77777777" w:rsidR="00030A1B" w:rsidRPr="00030A1B" w:rsidRDefault="00030A1B" w:rsidP="00030A1B">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04F8D25D" w:rsidR="00FC2417" w:rsidRPr="004D27AE" w:rsidRDefault="00FC2417" w:rsidP="00030A1B">
      <w:pPr>
        <w:pStyle w:val="Odsekzoznamu"/>
        <w:numPr>
          <w:ilvl w:val="1"/>
          <w:numId w:val="9"/>
        </w:numPr>
        <w:tabs>
          <w:tab w:val="clear" w:pos="2160"/>
          <w:tab w:val="clear" w:pos="2880"/>
          <w:tab w:val="clear" w:pos="4500"/>
        </w:tabs>
        <w:spacing w:line="24" w:lineRule="atLeast"/>
        <w:ind w:left="360"/>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3E9F4E16" w14:textId="3835F17E" w:rsidR="00D5473D" w:rsidRPr="004D27AE" w:rsidRDefault="00FC2417" w:rsidP="00DD6996">
      <w:pPr>
        <w:pStyle w:val="Odsekzoznamu"/>
        <w:numPr>
          <w:ilvl w:val="0"/>
          <w:numId w:val="10"/>
        </w:numPr>
        <w:tabs>
          <w:tab w:val="clear" w:pos="2160"/>
          <w:tab w:val="clear" w:pos="2880"/>
          <w:tab w:val="clear" w:pos="4500"/>
          <w:tab w:val="left" w:pos="1418"/>
        </w:tabs>
        <w:spacing w:after="120" w:line="24" w:lineRule="atLeast"/>
        <w:ind w:left="1797" w:hanging="663"/>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622DC5">
        <w:rPr>
          <w:rFonts w:ascii="Arial Narrow" w:hAnsi="Arial Narrow" w:cs="Calibri"/>
          <w:sz w:val="22"/>
          <w:szCs w:val="22"/>
          <w:lang w:val="sk-SK"/>
        </w:rPr>
        <w:t xml:space="preserve"> po lehote jej splatnosti</w:t>
      </w:r>
      <w:r w:rsidR="00D5473D" w:rsidRPr="004D27AE">
        <w:rPr>
          <w:rFonts w:ascii="Arial Narrow" w:hAnsi="Arial Narrow"/>
          <w:sz w:val="22"/>
          <w:lang w:val="sk-SK"/>
        </w:rPr>
        <w:t>,</w:t>
      </w:r>
    </w:p>
    <w:p w14:paraId="00837BD6" w14:textId="1D32EE91"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030A1B">
        <w:rPr>
          <w:rFonts w:ascii="Arial Narrow" w:hAnsi="Arial Narrow"/>
          <w:sz w:val="22"/>
          <w:szCs w:val="22"/>
        </w:rPr>
        <w:t>4</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030A1B">
        <w:rPr>
          <w:rFonts w:ascii="Arial Narrow" w:hAnsi="Arial Narrow"/>
          <w:sz w:val="22"/>
          <w:szCs w:val="22"/>
        </w:rPr>
        <w:t>4</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78C1F13" w14:textId="43BBBC3F" w:rsidR="00FC2417" w:rsidRPr="00DD6996" w:rsidRDefault="00FC2417" w:rsidP="00567BEE">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4D27AE">
        <w:rPr>
          <w:rFonts w:ascii="Arial Narrow" w:hAnsi="Arial Narrow"/>
          <w:sz w:val="22"/>
          <w:lang w:val="sk-SK"/>
        </w:rPr>
        <w:t>Odstúpenie od zmluvy má následky stanovené príslušnými ustanoveniami Obchodného zákonníka, pokiaľ sa Zmluvné strany písomne nedohodnú inak.</w:t>
      </w:r>
      <w:r w:rsidR="007E5974" w:rsidRPr="00567BEE">
        <w:rPr>
          <w:rFonts w:ascii="Arial Narrow" w:hAnsi="Arial Narrow" w:cs="Calibri"/>
          <w:sz w:val="22"/>
          <w:szCs w:val="22"/>
          <w:lang w:val="sk-SK"/>
        </w:rPr>
        <w:t xml:space="preserve"> </w:t>
      </w:r>
    </w:p>
    <w:p w14:paraId="143183FF" w14:textId="5CFDD806"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lastRenderedPageBreak/>
        <w:t>Článok X.</w:t>
      </w:r>
    </w:p>
    <w:p w14:paraId="2E261B50" w14:textId="12AFDC28" w:rsidR="00FC2417"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7F9D9550" w14:textId="77777777" w:rsidR="00030A1B" w:rsidRPr="00CB761A" w:rsidRDefault="00030A1B" w:rsidP="00CB761A">
      <w:pPr>
        <w:pStyle w:val="CTLhead"/>
        <w:spacing w:line="24" w:lineRule="atLeast"/>
        <w:rPr>
          <w:rFonts w:ascii="Arial Narrow" w:hAnsi="Arial Narrow"/>
          <w:sz w:val="22"/>
        </w:rPr>
      </w:pP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3F59BFA8" w14:textId="77777777" w:rsidR="00030A1B" w:rsidRPr="00030A1B" w:rsidRDefault="00030A1B" w:rsidP="00030A1B">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2FDCA95A" w:rsidR="00FC2417" w:rsidRPr="00DD6996" w:rsidRDefault="00FC2417" w:rsidP="00030A1B">
      <w:pPr>
        <w:pStyle w:val="Odsekzoznamu"/>
        <w:numPr>
          <w:ilvl w:val="1"/>
          <w:numId w:val="48"/>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lastRenderedPageBreak/>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DD6996" w:rsidRDefault="00386FA2" w:rsidP="00386FA2">
      <w:pPr>
        <w:pStyle w:val="Odsekzoznamu"/>
        <w:rPr>
          <w:rFonts w:ascii="Arial Narrow" w:hAnsi="Arial Narrow"/>
          <w:sz w:val="22"/>
          <w:highlight w:val="cyan"/>
          <w:lang w:val="sk-SK"/>
        </w:rPr>
      </w:pPr>
    </w:p>
    <w:p w14:paraId="7B028868" w14:textId="2ACEA73F" w:rsidR="00D414C6" w:rsidRPr="00901FB0" w:rsidRDefault="00FC2417" w:rsidP="007E441C">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rPr>
        <w:t xml:space="preserve">Táto zmluva </w:t>
      </w:r>
      <w:r w:rsidR="00D973A6" w:rsidRPr="00D973A6">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uvedenej v správe z kontroly vypracovanej poskytovateľom finančných prostriedkov  a kumulatívneho splnenia podmienky na uplatnenie ex </w:t>
      </w:r>
      <w:proofErr w:type="spellStart"/>
      <w:r w:rsidR="00D973A6" w:rsidRPr="00D973A6">
        <w:rPr>
          <w:rFonts w:ascii="Arial Narrow" w:hAnsi="Arial Narrow"/>
          <w:iCs/>
          <w:sz w:val="22"/>
          <w:szCs w:val="22"/>
        </w:rPr>
        <w:t>ante</w:t>
      </w:r>
      <w:proofErr w:type="spellEnd"/>
      <w:r w:rsidR="00D973A6" w:rsidRPr="00D973A6">
        <w:rPr>
          <w:rFonts w:ascii="Arial Narrow" w:hAnsi="Arial Narrow"/>
          <w:iCs/>
          <w:sz w:val="22"/>
          <w:szCs w:val="22"/>
        </w:rPr>
        <w:t xml:space="preserve"> finančnej opravy v súlade s príslušnou  Zmluvou o poskytnutí NFP. Zmluvu zverejní Kupujúci. Kupujúci </w:t>
      </w:r>
      <w:r w:rsidR="00D973A6" w:rsidRPr="00D973A6">
        <w:rPr>
          <w:rFonts w:ascii="Arial Narrow" w:hAnsi="Arial Narrow"/>
          <w:iCs/>
          <w:color w:val="000000"/>
          <w:sz w:val="22"/>
          <w:szCs w:val="22"/>
          <w:shd w:val="clear" w:color="auto" w:fill="FFFFFF"/>
        </w:rPr>
        <w:t> je povinný oznámiť druhej zmluvnej strane dátum nadobudnutia účinnosti zmluvy do 3 pracovných dní odo dňa nadobudnutia jej účinnosti</w:t>
      </w:r>
      <w:r w:rsidR="00901FB0" w:rsidRPr="00D973A6">
        <w:rPr>
          <w:rFonts w:ascii="Arial Narrow" w:hAnsi="Arial Narrow"/>
          <w:sz w:val="22"/>
          <w:szCs w:val="22"/>
        </w:rPr>
        <w:t>.</w:t>
      </w:r>
    </w:p>
    <w:p w14:paraId="742FA8C2" w14:textId="77777777" w:rsidR="00901FB0" w:rsidRPr="00901FB0" w:rsidRDefault="00901FB0" w:rsidP="00901FB0">
      <w:pPr>
        <w:pStyle w:val="Odsekzoznamu"/>
        <w:rPr>
          <w:rFonts w:ascii="Arial Narrow" w:hAnsi="Arial Narrow"/>
          <w:sz w:val="22"/>
          <w:lang w:val="sk-SK"/>
        </w:rPr>
      </w:pPr>
    </w:p>
    <w:p w14:paraId="5A632C46" w14:textId="44578213" w:rsidR="00111BE1" w:rsidRPr="00901FB0" w:rsidRDefault="00111BE1" w:rsidP="00901FB0">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szCs w:val="22"/>
        </w:rPr>
        <w:t xml:space="preserve">Táto </w:t>
      </w:r>
      <w:r w:rsidR="00030A1B" w:rsidRPr="00901FB0">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00030A1B" w:rsidRPr="00901FB0">
        <w:rPr>
          <w:rFonts w:ascii="Arial Narrow" w:hAnsi="Arial Narrow"/>
          <w:sz w:val="22"/>
        </w:rPr>
        <w:t>Governmente</w:t>
      </w:r>
      <w:proofErr w:type="spellEnd"/>
      <w:r w:rsidR="00030A1B" w:rsidRPr="00901FB0">
        <w:rPr>
          <w:rFonts w:ascii="Arial Narrow" w:hAnsi="Arial Narrow"/>
          <w:sz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r w:rsidRPr="00901FB0">
        <w:rPr>
          <w:rFonts w:ascii="Arial Narrow" w:hAnsi="Arial Narrow"/>
          <w:sz w:val="22"/>
          <w:szCs w:val="22"/>
        </w:rPr>
        <w:t>.</w:t>
      </w:r>
    </w:p>
    <w:p w14:paraId="29A6621B" w14:textId="77777777" w:rsidR="00386FA2" w:rsidRPr="00C33AE6" w:rsidRDefault="00386FA2" w:rsidP="00386FA2">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18D6C567" w14:textId="47F41E66"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EF0B84" w:rsidRPr="004D27AE">
        <w:rPr>
          <w:rFonts w:ascii="Arial Narrow" w:hAnsi="Arial Narrow"/>
          <w:sz w:val="22"/>
        </w:rPr>
        <w:t xml:space="preserve"> </w:t>
      </w:r>
    </w:p>
    <w:p w14:paraId="025FCC2D" w14:textId="77777777"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2:</w:t>
      </w:r>
      <w:r w:rsidRPr="004D27AE">
        <w:rPr>
          <w:rFonts w:ascii="Arial Narrow" w:hAnsi="Arial Narrow"/>
          <w:sz w:val="22"/>
        </w:rPr>
        <w:tab/>
        <w:t xml:space="preserve"> </w:t>
      </w:r>
      <w:r w:rsidR="00EF0B84" w:rsidRPr="004D27AE">
        <w:rPr>
          <w:rFonts w:ascii="Arial Narrow" w:hAnsi="Arial Narrow"/>
          <w:sz w:val="22"/>
        </w:rPr>
        <w:t>Vlastný návrh plnenia</w:t>
      </w:r>
    </w:p>
    <w:p w14:paraId="30287FF7" w14:textId="77777777"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F432CD" w:rsidRPr="004D27AE">
        <w:rPr>
          <w:rFonts w:ascii="Arial Narrow" w:hAnsi="Arial Narrow"/>
          <w:sz w:val="22"/>
        </w:rPr>
        <w:t>3</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77777777" w:rsidR="00BA2865" w:rsidRPr="004D27AE" w:rsidRDefault="00BA2865"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4:</w:t>
      </w:r>
      <w:r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313BF0" w:rsidRPr="00F436F6">
        <w:rPr>
          <w:rFonts w:ascii="Arial Narrow" w:hAnsi="Arial Narrow"/>
          <w:sz w:val="22"/>
          <w:szCs w:val="22"/>
        </w:rPr>
        <w:t>Meno</w:t>
      </w:r>
    </w:p>
    <w:p w14:paraId="51677825" w14:textId="089711BD" w:rsidR="003D1B32" w:rsidRPr="00C907E6" w:rsidRDefault="00D93E0B" w:rsidP="00F436F6">
      <w:pPr>
        <w:tabs>
          <w:tab w:val="clear" w:pos="2160"/>
          <w:tab w:val="clear" w:pos="2880"/>
          <w:tab w:val="clear" w:pos="4500"/>
        </w:tabs>
        <w:spacing w:line="264" w:lineRule="auto"/>
        <w:ind w:firstLine="709"/>
        <w:jc w:val="both"/>
        <w:rPr>
          <w:rFonts w:ascii="Arial Narrow" w:hAnsi="Arial Narrow"/>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r w:rsidR="00313BF0" w:rsidRPr="00F436F6">
        <w:rPr>
          <w:rFonts w:ascii="Arial Narrow" w:hAnsi="Arial Narrow"/>
          <w:sz w:val="22"/>
          <w:szCs w:val="22"/>
        </w:rPr>
        <w:t>funkcia</w:t>
      </w:r>
      <w:r w:rsidR="005E5837" w:rsidRPr="00F436F6">
        <w:rPr>
          <w:rFonts w:ascii="Arial Narrow" w:hAnsi="Arial Narrow"/>
          <w:sz w:val="22"/>
          <w:szCs w:val="22"/>
        </w:rPr>
        <w:tab/>
      </w:r>
      <w:r w:rsidR="005E5837">
        <w:rPr>
          <w:rFonts w:ascii="Arial Narrow" w:hAnsi="Arial Narrow"/>
          <w:sz w:val="22"/>
          <w:szCs w:val="22"/>
        </w:rPr>
        <w:tab/>
      </w:r>
    </w:p>
    <w:sectPr w:rsidR="003D1B32" w:rsidRPr="00C907E6" w:rsidSect="00A41FD9">
      <w:headerReference w:type="even"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663FD" w14:textId="77777777" w:rsidR="00CC6573" w:rsidRDefault="00CC6573" w:rsidP="00983CE3">
      <w:r>
        <w:separator/>
      </w:r>
    </w:p>
  </w:endnote>
  <w:endnote w:type="continuationSeparator" w:id="0">
    <w:p w14:paraId="0ACB2D90" w14:textId="77777777" w:rsidR="00CC6573" w:rsidRDefault="00CC6573" w:rsidP="00983CE3">
      <w:r>
        <w:continuationSeparator/>
      </w:r>
    </w:p>
  </w:endnote>
  <w:endnote w:type="continuationNotice" w:id="1">
    <w:p w14:paraId="1C5ADADD" w14:textId="77777777" w:rsidR="00CC6573" w:rsidRDefault="00CC65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47223"/>
      <w:docPartObj>
        <w:docPartGallery w:val="Page Numbers (Bottom of Page)"/>
        <w:docPartUnique/>
      </w:docPartObj>
    </w:sdtPr>
    <w:sdtEndPr>
      <w:rPr>
        <w:rFonts w:ascii="Arial Narrow" w:hAnsi="Arial Narrow"/>
        <w:sz w:val="18"/>
        <w:szCs w:val="18"/>
      </w:rPr>
    </w:sdtEndPr>
    <w:sdtContent>
      <w:p w14:paraId="39084C5E" w14:textId="0553BCC9"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851F74">
          <w:rPr>
            <w:rFonts w:ascii="Arial Narrow" w:hAnsi="Arial Narrow"/>
            <w:noProof/>
            <w:sz w:val="18"/>
            <w:szCs w:val="18"/>
          </w:rPr>
          <w:t>8</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4DFCC" w14:textId="77777777" w:rsidR="00CC6573" w:rsidRDefault="00CC6573" w:rsidP="00983CE3">
      <w:r>
        <w:separator/>
      </w:r>
    </w:p>
  </w:footnote>
  <w:footnote w:type="continuationSeparator" w:id="0">
    <w:p w14:paraId="007D6BF3" w14:textId="77777777" w:rsidR="00CC6573" w:rsidRDefault="00CC6573" w:rsidP="00983CE3">
      <w:r>
        <w:continuationSeparator/>
      </w:r>
    </w:p>
  </w:footnote>
  <w:footnote w:type="continuationNotice" w:id="1">
    <w:p w14:paraId="135D4598" w14:textId="77777777" w:rsidR="00CC6573" w:rsidRDefault="00CC657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9012E" w14:textId="77777777" w:rsidR="00DD6996" w:rsidRDefault="00CC6573">
    <w:pPr>
      <w:pStyle w:val="Hlavika"/>
    </w:pPr>
    <w:r>
      <w:rPr>
        <w:noProof/>
      </w:rPr>
      <w:pict w14:anchorId="2737D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E48D2" w14:textId="77777777" w:rsidR="00DD6996" w:rsidRDefault="00CC6573">
    <w:pPr>
      <w:pStyle w:val="Hlavika"/>
    </w:pPr>
    <w:r>
      <w:rPr>
        <w:noProof/>
      </w:rPr>
      <w:pict w14:anchorId="624E32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3"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7"/>
  </w:num>
  <w:num w:numId="5">
    <w:abstractNumId w:val="48"/>
  </w:num>
  <w:num w:numId="6">
    <w:abstractNumId w:val="16"/>
  </w:num>
  <w:num w:numId="7">
    <w:abstractNumId w:val="27"/>
  </w:num>
  <w:num w:numId="8">
    <w:abstractNumId w:val="42"/>
  </w:num>
  <w:num w:numId="9">
    <w:abstractNumId w:val="45"/>
  </w:num>
  <w:num w:numId="10">
    <w:abstractNumId w:val="28"/>
  </w:num>
  <w:num w:numId="11">
    <w:abstractNumId w:val="21"/>
  </w:num>
  <w:num w:numId="12">
    <w:abstractNumId w:val="14"/>
  </w:num>
  <w:num w:numId="13">
    <w:abstractNumId w:val="18"/>
  </w:num>
  <w:num w:numId="14">
    <w:abstractNumId w:val="31"/>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4"/>
  </w:num>
  <w:num w:numId="26">
    <w:abstractNumId w:val="15"/>
  </w:num>
  <w:num w:numId="27">
    <w:abstractNumId w:val="46"/>
  </w:num>
  <w:num w:numId="28">
    <w:abstractNumId w:val="50"/>
  </w:num>
  <w:num w:numId="29">
    <w:abstractNumId w:val="36"/>
  </w:num>
  <w:num w:numId="30">
    <w:abstractNumId w:val="35"/>
  </w:num>
  <w:num w:numId="31">
    <w:abstractNumId w:val="26"/>
  </w:num>
  <w:num w:numId="32">
    <w:abstractNumId w:val="33"/>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49"/>
    <w:lvlOverride w:ilvl="0">
      <w:startOverride w:val="1"/>
    </w:lvlOverride>
  </w:num>
  <w:num w:numId="44">
    <w:abstractNumId w:val="34"/>
  </w:num>
  <w:num w:numId="45">
    <w:abstractNumId w:val="39"/>
  </w:num>
  <w:num w:numId="46">
    <w:abstractNumId w:val="22"/>
  </w:num>
  <w:num w:numId="47">
    <w:abstractNumId w:val="41"/>
  </w:num>
  <w:num w:numId="48">
    <w:abstractNumId w:val="32"/>
  </w:num>
  <w:num w:numId="49">
    <w:abstractNumId w:val="30"/>
  </w:num>
  <w:num w:numId="50">
    <w:abstractNumId w:val="19"/>
  </w:num>
  <w:num w:numId="51">
    <w:abstractNumId w:val="24"/>
  </w:num>
  <w:num w:numId="52">
    <w:abstractNumId w:val="38"/>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gUArwLc+SwAAAA="/>
  </w:docVars>
  <w:rsids>
    <w:rsidRoot w:val="00FC2417"/>
    <w:rsid w:val="0000767C"/>
    <w:rsid w:val="00014F60"/>
    <w:rsid w:val="000173AD"/>
    <w:rsid w:val="00022909"/>
    <w:rsid w:val="0002635E"/>
    <w:rsid w:val="000264F5"/>
    <w:rsid w:val="000307FC"/>
    <w:rsid w:val="00030A1B"/>
    <w:rsid w:val="000342FD"/>
    <w:rsid w:val="00034F53"/>
    <w:rsid w:val="00042578"/>
    <w:rsid w:val="0004712A"/>
    <w:rsid w:val="00047724"/>
    <w:rsid w:val="00047F29"/>
    <w:rsid w:val="000524DE"/>
    <w:rsid w:val="00052BBB"/>
    <w:rsid w:val="00054078"/>
    <w:rsid w:val="00063F4E"/>
    <w:rsid w:val="000727FB"/>
    <w:rsid w:val="000779D1"/>
    <w:rsid w:val="00085D7D"/>
    <w:rsid w:val="0008721E"/>
    <w:rsid w:val="00092962"/>
    <w:rsid w:val="00093088"/>
    <w:rsid w:val="000935F6"/>
    <w:rsid w:val="000A0488"/>
    <w:rsid w:val="000A0D4A"/>
    <w:rsid w:val="000A644D"/>
    <w:rsid w:val="000B3709"/>
    <w:rsid w:val="000B4043"/>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0C72"/>
    <w:rsid w:val="00102AFD"/>
    <w:rsid w:val="00106FB7"/>
    <w:rsid w:val="00107814"/>
    <w:rsid w:val="00110388"/>
    <w:rsid w:val="00111BE1"/>
    <w:rsid w:val="0012034B"/>
    <w:rsid w:val="00121519"/>
    <w:rsid w:val="00122EBB"/>
    <w:rsid w:val="00133C3F"/>
    <w:rsid w:val="00144AD6"/>
    <w:rsid w:val="00146CC8"/>
    <w:rsid w:val="001479F9"/>
    <w:rsid w:val="00153E4C"/>
    <w:rsid w:val="001553F9"/>
    <w:rsid w:val="00166A1C"/>
    <w:rsid w:val="0017463A"/>
    <w:rsid w:val="001822E3"/>
    <w:rsid w:val="0018384E"/>
    <w:rsid w:val="00187189"/>
    <w:rsid w:val="0019245F"/>
    <w:rsid w:val="001A0C40"/>
    <w:rsid w:val="001A1D1B"/>
    <w:rsid w:val="001B01D3"/>
    <w:rsid w:val="001B18BD"/>
    <w:rsid w:val="001B4B11"/>
    <w:rsid w:val="001B5406"/>
    <w:rsid w:val="001C1564"/>
    <w:rsid w:val="001C7204"/>
    <w:rsid w:val="001D0C05"/>
    <w:rsid w:val="001D67E7"/>
    <w:rsid w:val="001E174B"/>
    <w:rsid w:val="001F026E"/>
    <w:rsid w:val="001F4EE1"/>
    <w:rsid w:val="002036A5"/>
    <w:rsid w:val="0021612E"/>
    <w:rsid w:val="00216D53"/>
    <w:rsid w:val="00221AE2"/>
    <w:rsid w:val="00223693"/>
    <w:rsid w:val="002258B5"/>
    <w:rsid w:val="0023083E"/>
    <w:rsid w:val="00232340"/>
    <w:rsid w:val="00234CC9"/>
    <w:rsid w:val="00241A9A"/>
    <w:rsid w:val="002500F9"/>
    <w:rsid w:val="0025448F"/>
    <w:rsid w:val="002618BA"/>
    <w:rsid w:val="002725FA"/>
    <w:rsid w:val="002761BF"/>
    <w:rsid w:val="00277349"/>
    <w:rsid w:val="00281FDC"/>
    <w:rsid w:val="00287E51"/>
    <w:rsid w:val="002900F5"/>
    <w:rsid w:val="0029304E"/>
    <w:rsid w:val="0029321D"/>
    <w:rsid w:val="00297617"/>
    <w:rsid w:val="002A05ED"/>
    <w:rsid w:val="002A39A4"/>
    <w:rsid w:val="002B3C9A"/>
    <w:rsid w:val="002C21FA"/>
    <w:rsid w:val="002C35D2"/>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53C6A"/>
    <w:rsid w:val="00356909"/>
    <w:rsid w:val="00363E6B"/>
    <w:rsid w:val="00367DA8"/>
    <w:rsid w:val="00372CE7"/>
    <w:rsid w:val="003816E2"/>
    <w:rsid w:val="00382041"/>
    <w:rsid w:val="003827C5"/>
    <w:rsid w:val="003849A2"/>
    <w:rsid w:val="00386FA2"/>
    <w:rsid w:val="00392571"/>
    <w:rsid w:val="00396F86"/>
    <w:rsid w:val="003A644D"/>
    <w:rsid w:val="003A7A24"/>
    <w:rsid w:val="003B06AC"/>
    <w:rsid w:val="003B3DFB"/>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06C40"/>
    <w:rsid w:val="004111AF"/>
    <w:rsid w:val="004135CF"/>
    <w:rsid w:val="004314B0"/>
    <w:rsid w:val="00434FBA"/>
    <w:rsid w:val="004355F6"/>
    <w:rsid w:val="00436AD6"/>
    <w:rsid w:val="00440497"/>
    <w:rsid w:val="0045329E"/>
    <w:rsid w:val="00465F23"/>
    <w:rsid w:val="00466F27"/>
    <w:rsid w:val="004719DF"/>
    <w:rsid w:val="00473394"/>
    <w:rsid w:val="004738F4"/>
    <w:rsid w:val="00475C35"/>
    <w:rsid w:val="004819EC"/>
    <w:rsid w:val="00485F33"/>
    <w:rsid w:val="00493053"/>
    <w:rsid w:val="004A1A7E"/>
    <w:rsid w:val="004A2B36"/>
    <w:rsid w:val="004A689E"/>
    <w:rsid w:val="004B3546"/>
    <w:rsid w:val="004B3C50"/>
    <w:rsid w:val="004B62D7"/>
    <w:rsid w:val="004B7BCA"/>
    <w:rsid w:val="004C286C"/>
    <w:rsid w:val="004C5C0B"/>
    <w:rsid w:val="004D27AE"/>
    <w:rsid w:val="004D37DE"/>
    <w:rsid w:val="004D65F1"/>
    <w:rsid w:val="004E0054"/>
    <w:rsid w:val="004F1B98"/>
    <w:rsid w:val="004F26D3"/>
    <w:rsid w:val="004F6301"/>
    <w:rsid w:val="005014F7"/>
    <w:rsid w:val="00502A0C"/>
    <w:rsid w:val="00503DEC"/>
    <w:rsid w:val="00510DFB"/>
    <w:rsid w:val="00512AE6"/>
    <w:rsid w:val="00513182"/>
    <w:rsid w:val="00516957"/>
    <w:rsid w:val="0052010E"/>
    <w:rsid w:val="00520D0A"/>
    <w:rsid w:val="00525D56"/>
    <w:rsid w:val="005277B8"/>
    <w:rsid w:val="00530175"/>
    <w:rsid w:val="00530292"/>
    <w:rsid w:val="0054359B"/>
    <w:rsid w:val="00543852"/>
    <w:rsid w:val="00545155"/>
    <w:rsid w:val="005464F8"/>
    <w:rsid w:val="00554EC0"/>
    <w:rsid w:val="00556CEB"/>
    <w:rsid w:val="00564276"/>
    <w:rsid w:val="00565125"/>
    <w:rsid w:val="0056770F"/>
    <w:rsid w:val="00567BEE"/>
    <w:rsid w:val="00571CF5"/>
    <w:rsid w:val="00575462"/>
    <w:rsid w:val="00582DCF"/>
    <w:rsid w:val="00583BDD"/>
    <w:rsid w:val="00586282"/>
    <w:rsid w:val="00593CAE"/>
    <w:rsid w:val="005961BD"/>
    <w:rsid w:val="005A087A"/>
    <w:rsid w:val="005A1340"/>
    <w:rsid w:val="005B294C"/>
    <w:rsid w:val="005B453B"/>
    <w:rsid w:val="005B6A6B"/>
    <w:rsid w:val="005C78FF"/>
    <w:rsid w:val="005D69E2"/>
    <w:rsid w:val="005E5837"/>
    <w:rsid w:val="005E7CEB"/>
    <w:rsid w:val="005F0DEE"/>
    <w:rsid w:val="0060327D"/>
    <w:rsid w:val="006056F6"/>
    <w:rsid w:val="00610B9F"/>
    <w:rsid w:val="00611391"/>
    <w:rsid w:val="006116B8"/>
    <w:rsid w:val="00612C4E"/>
    <w:rsid w:val="00613A8C"/>
    <w:rsid w:val="00617121"/>
    <w:rsid w:val="006208A8"/>
    <w:rsid w:val="00622DC5"/>
    <w:rsid w:val="006334A8"/>
    <w:rsid w:val="00636CA9"/>
    <w:rsid w:val="0064007D"/>
    <w:rsid w:val="00644E98"/>
    <w:rsid w:val="006459FE"/>
    <w:rsid w:val="006479B1"/>
    <w:rsid w:val="006710D7"/>
    <w:rsid w:val="00675C28"/>
    <w:rsid w:val="00677165"/>
    <w:rsid w:val="00680DCA"/>
    <w:rsid w:val="00682E61"/>
    <w:rsid w:val="0068504B"/>
    <w:rsid w:val="006852FA"/>
    <w:rsid w:val="00686A15"/>
    <w:rsid w:val="00691CD7"/>
    <w:rsid w:val="00693E11"/>
    <w:rsid w:val="006A0064"/>
    <w:rsid w:val="006A0705"/>
    <w:rsid w:val="006A2EE3"/>
    <w:rsid w:val="006A54A9"/>
    <w:rsid w:val="006A5E8B"/>
    <w:rsid w:val="006A77FA"/>
    <w:rsid w:val="006B19B5"/>
    <w:rsid w:val="006B2E7C"/>
    <w:rsid w:val="006B4957"/>
    <w:rsid w:val="006C25A5"/>
    <w:rsid w:val="006C30F1"/>
    <w:rsid w:val="006C762C"/>
    <w:rsid w:val="006E2920"/>
    <w:rsid w:val="006E33F6"/>
    <w:rsid w:val="006E757E"/>
    <w:rsid w:val="006E7843"/>
    <w:rsid w:val="006F1081"/>
    <w:rsid w:val="006F23C1"/>
    <w:rsid w:val="00701D18"/>
    <w:rsid w:val="00705B37"/>
    <w:rsid w:val="00706EF3"/>
    <w:rsid w:val="00712663"/>
    <w:rsid w:val="007301F2"/>
    <w:rsid w:val="00734EA2"/>
    <w:rsid w:val="00737FAA"/>
    <w:rsid w:val="00745160"/>
    <w:rsid w:val="00754504"/>
    <w:rsid w:val="00756393"/>
    <w:rsid w:val="00763291"/>
    <w:rsid w:val="00765446"/>
    <w:rsid w:val="0076686F"/>
    <w:rsid w:val="0077096A"/>
    <w:rsid w:val="00771945"/>
    <w:rsid w:val="00775F46"/>
    <w:rsid w:val="00781E57"/>
    <w:rsid w:val="00791C5B"/>
    <w:rsid w:val="00797317"/>
    <w:rsid w:val="00797544"/>
    <w:rsid w:val="00797AF4"/>
    <w:rsid w:val="007A08E0"/>
    <w:rsid w:val="007A1F40"/>
    <w:rsid w:val="007A7406"/>
    <w:rsid w:val="007B12CE"/>
    <w:rsid w:val="007B1FE7"/>
    <w:rsid w:val="007B2C74"/>
    <w:rsid w:val="007B4085"/>
    <w:rsid w:val="007B453C"/>
    <w:rsid w:val="007E2863"/>
    <w:rsid w:val="007E5974"/>
    <w:rsid w:val="007F32BF"/>
    <w:rsid w:val="00806255"/>
    <w:rsid w:val="00816278"/>
    <w:rsid w:val="00817E5D"/>
    <w:rsid w:val="008434BF"/>
    <w:rsid w:val="008503DC"/>
    <w:rsid w:val="008503DE"/>
    <w:rsid w:val="00851F74"/>
    <w:rsid w:val="00853F92"/>
    <w:rsid w:val="00866950"/>
    <w:rsid w:val="00871303"/>
    <w:rsid w:val="00871650"/>
    <w:rsid w:val="008808C4"/>
    <w:rsid w:val="00880C7A"/>
    <w:rsid w:val="008A3759"/>
    <w:rsid w:val="008A59D5"/>
    <w:rsid w:val="008A780A"/>
    <w:rsid w:val="008B47C9"/>
    <w:rsid w:val="008B5D71"/>
    <w:rsid w:val="008C420E"/>
    <w:rsid w:val="008C65F2"/>
    <w:rsid w:val="008D1565"/>
    <w:rsid w:val="008D3DA8"/>
    <w:rsid w:val="008E1AA4"/>
    <w:rsid w:val="008E402A"/>
    <w:rsid w:val="008E5017"/>
    <w:rsid w:val="008F0B5A"/>
    <w:rsid w:val="008F3F4D"/>
    <w:rsid w:val="00901FB0"/>
    <w:rsid w:val="009108B7"/>
    <w:rsid w:val="00911EB1"/>
    <w:rsid w:val="00912A3B"/>
    <w:rsid w:val="0091435F"/>
    <w:rsid w:val="0092116C"/>
    <w:rsid w:val="00922686"/>
    <w:rsid w:val="00923C5B"/>
    <w:rsid w:val="009309ED"/>
    <w:rsid w:val="00930F80"/>
    <w:rsid w:val="009358FC"/>
    <w:rsid w:val="009376A3"/>
    <w:rsid w:val="0094323D"/>
    <w:rsid w:val="00945EA5"/>
    <w:rsid w:val="00947A51"/>
    <w:rsid w:val="0095162B"/>
    <w:rsid w:val="00951C22"/>
    <w:rsid w:val="00952439"/>
    <w:rsid w:val="00953E19"/>
    <w:rsid w:val="00956E0B"/>
    <w:rsid w:val="00964845"/>
    <w:rsid w:val="00970C2D"/>
    <w:rsid w:val="00971B30"/>
    <w:rsid w:val="00981F64"/>
    <w:rsid w:val="00982C25"/>
    <w:rsid w:val="00983C00"/>
    <w:rsid w:val="00983CE3"/>
    <w:rsid w:val="00984481"/>
    <w:rsid w:val="009856C5"/>
    <w:rsid w:val="009938E1"/>
    <w:rsid w:val="00997F19"/>
    <w:rsid w:val="009C4031"/>
    <w:rsid w:val="009C61C1"/>
    <w:rsid w:val="009D018F"/>
    <w:rsid w:val="009D0370"/>
    <w:rsid w:val="009D5EC5"/>
    <w:rsid w:val="009E27DA"/>
    <w:rsid w:val="009E3F1C"/>
    <w:rsid w:val="009E5D1A"/>
    <w:rsid w:val="009F0C40"/>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82F42"/>
    <w:rsid w:val="00A97B98"/>
    <w:rsid w:val="00AA04A6"/>
    <w:rsid w:val="00AA1723"/>
    <w:rsid w:val="00AA5611"/>
    <w:rsid w:val="00AB119A"/>
    <w:rsid w:val="00AB1D1F"/>
    <w:rsid w:val="00AB6487"/>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4BE9"/>
    <w:rsid w:val="00B861CD"/>
    <w:rsid w:val="00B92002"/>
    <w:rsid w:val="00BA1A70"/>
    <w:rsid w:val="00BA2865"/>
    <w:rsid w:val="00BA72F0"/>
    <w:rsid w:val="00BB38A2"/>
    <w:rsid w:val="00BB427D"/>
    <w:rsid w:val="00BB6F56"/>
    <w:rsid w:val="00BB79AD"/>
    <w:rsid w:val="00BC2B1E"/>
    <w:rsid w:val="00BD7B3F"/>
    <w:rsid w:val="00BE1E37"/>
    <w:rsid w:val="00BE6BF3"/>
    <w:rsid w:val="00BE7664"/>
    <w:rsid w:val="00BF0AE1"/>
    <w:rsid w:val="00BF68A0"/>
    <w:rsid w:val="00C0423C"/>
    <w:rsid w:val="00C06DB6"/>
    <w:rsid w:val="00C071EA"/>
    <w:rsid w:val="00C30E73"/>
    <w:rsid w:val="00C33AE6"/>
    <w:rsid w:val="00C348A1"/>
    <w:rsid w:val="00C61439"/>
    <w:rsid w:val="00C63B11"/>
    <w:rsid w:val="00C76025"/>
    <w:rsid w:val="00C819A9"/>
    <w:rsid w:val="00C820D7"/>
    <w:rsid w:val="00C831C6"/>
    <w:rsid w:val="00C84D27"/>
    <w:rsid w:val="00C85957"/>
    <w:rsid w:val="00C907E6"/>
    <w:rsid w:val="00CA20B2"/>
    <w:rsid w:val="00CA27C2"/>
    <w:rsid w:val="00CA704C"/>
    <w:rsid w:val="00CA7569"/>
    <w:rsid w:val="00CB3294"/>
    <w:rsid w:val="00CB3BD5"/>
    <w:rsid w:val="00CB761A"/>
    <w:rsid w:val="00CC0B6E"/>
    <w:rsid w:val="00CC6573"/>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14C6"/>
    <w:rsid w:val="00D4258D"/>
    <w:rsid w:val="00D4599A"/>
    <w:rsid w:val="00D5473D"/>
    <w:rsid w:val="00D67646"/>
    <w:rsid w:val="00D80449"/>
    <w:rsid w:val="00D815DF"/>
    <w:rsid w:val="00D92C1F"/>
    <w:rsid w:val="00D93E0B"/>
    <w:rsid w:val="00D94789"/>
    <w:rsid w:val="00D973A6"/>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F13AE"/>
    <w:rsid w:val="00DF70CA"/>
    <w:rsid w:val="00E05266"/>
    <w:rsid w:val="00E06AEC"/>
    <w:rsid w:val="00E06EF8"/>
    <w:rsid w:val="00E23293"/>
    <w:rsid w:val="00E235B8"/>
    <w:rsid w:val="00E24E8A"/>
    <w:rsid w:val="00E25F29"/>
    <w:rsid w:val="00E26C68"/>
    <w:rsid w:val="00E31A2F"/>
    <w:rsid w:val="00E32E21"/>
    <w:rsid w:val="00E32F96"/>
    <w:rsid w:val="00E33056"/>
    <w:rsid w:val="00E42552"/>
    <w:rsid w:val="00E42C2F"/>
    <w:rsid w:val="00E433D6"/>
    <w:rsid w:val="00E53022"/>
    <w:rsid w:val="00E53378"/>
    <w:rsid w:val="00E53A36"/>
    <w:rsid w:val="00E54884"/>
    <w:rsid w:val="00E61711"/>
    <w:rsid w:val="00E66F07"/>
    <w:rsid w:val="00E71649"/>
    <w:rsid w:val="00E722BA"/>
    <w:rsid w:val="00E747B8"/>
    <w:rsid w:val="00E907FA"/>
    <w:rsid w:val="00E912A7"/>
    <w:rsid w:val="00E97A3E"/>
    <w:rsid w:val="00EA047C"/>
    <w:rsid w:val="00EA1188"/>
    <w:rsid w:val="00EA5F24"/>
    <w:rsid w:val="00EC4207"/>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5032"/>
    <w:rsid w:val="00F432CD"/>
    <w:rsid w:val="00F436F6"/>
    <w:rsid w:val="00F45682"/>
    <w:rsid w:val="00F50D9F"/>
    <w:rsid w:val="00F560BE"/>
    <w:rsid w:val="00F56899"/>
    <w:rsid w:val="00F62D10"/>
    <w:rsid w:val="00F8115F"/>
    <w:rsid w:val="00F8219D"/>
    <w:rsid w:val="00F825A4"/>
    <w:rsid w:val="00F84F73"/>
    <w:rsid w:val="00F8595A"/>
    <w:rsid w:val="00FA2A04"/>
    <w:rsid w:val="00FB14DC"/>
    <w:rsid w:val="00FB265D"/>
    <w:rsid w:val="00FC2417"/>
    <w:rsid w:val="00FC4934"/>
    <w:rsid w:val="00FC68E9"/>
    <w:rsid w:val="00FD3FC4"/>
    <w:rsid w:val="00FD4989"/>
    <w:rsid w:val="00FE165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5547FB1-CE6C-4EC9-9839-8B5F33B3FA7F}">
  <ds:schemaRefs>
    <ds:schemaRef ds:uri="http://schemas.openxmlformats.org/officeDocument/2006/bibliography"/>
  </ds:schemaRefs>
</ds:datastoreItem>
</file>

<file path=customXml/itemProps3.xml><?xml version="1.0" encoding="utf-8"?>
<ds:datastoreItem xmlns:ds="http://schemas.openxmlformats.org/officeDocument/2006/customXml" ds:itemID="{AC28E763-6F79-4B07-940C-126226F46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3483</Words>
  <Characters>19855</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Sylvia Pavlíková</cp:lastModifiedBy>
  <cp:revision>10</cp:revision>
  <cp:lastPrinted>2022-02-22T11:27:00Z</cp:lastPrinted>
  <dcterms:created xsi:type="dcterms:W3CDTF">2023-01-20T11:31:00Z</dcterms:created>
  <dcterms:modified xsi:type="dcterms:W3CDTF">2025-07-24T12:15:00Z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