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41417DDB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>Załącznik nr 11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17E0D84B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„</w:t>
      </w:r>
      <w:r w:rsidR="00250F39" w:rsidRPr="00250F39">
        <w:rPr>
          <w:rFonts w:ascii="Cambria" w:hAnsi="Cambria"/>
          <w:bCs/>
          <w:kern w:val="1"/>
          <w:sz w:val="24"/>
          <w:szCs w:val="24"/>
        </w:rPr>
        <w:t>Budowa boisk wielofunkcyjnych wraz z infrastrukturą towarzyszącą w Mieście i Gminie Górzno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”</w:t>
      </w:r>
      <w:r w:rsidR="003D347A" w:rsidRPr="003D347A">
        <w:rPr>
          <w:rFonts w:ascii="Cambria" w:hAnsi="Cambria"/>
          <w:bCs/>
          <w:kern w:val="1"/>
          <w:sz w:val="24"/>
          <w:szCs w:val="24"/>
        </w:rPr>
        <w:t>: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>Wykonawca zrealizuje przedmiot zamówienia w zakresie i w sposób określony w dokumentacji projektowej, szczegółowych specyfikacji technicznych oraz specyfikacji istotnych warunków zamówienia zgodnie z obowiązującymi przepisami, normami i sztuką budowlaną.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671A9746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>Nr</w:t>
      </w:r>
      <w:r w:rsidR="00554AE3">
        <w:rPr>
          <w:rFonts w:ascii="Cambria" w:eastAsia="Times New Roman" w:hAnsi="Cambria" w:cs="Times New Roman"/>
          <w:sz w:val="24"/>
          <w:szCs w:val="24"/>
        </w:rPr>
        <w:t>: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554AE3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250F39">
        <w:rPr>
          <w:rFonts w:ascii="Cambria" w:eastAsia="Times New Roman" w:hAnsi="Cambria" w:cs="Times New Roman"/>
          <w:sz w:val="24"/>
          <w:szCs w:val="24"/>
        </w:rPr>
        <w:t>6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554AE3">
        <w:rPr>
          <w:rFonts w:ascii="Cambria" w:eastAsia="Times New Roman" w:hAnsi="Cambria" w:cs="Times New Roman"/>
          <w:sz w:val="24"/>
          <w:szCs w:val="24"/>
        </w:rPr>
        <w:t>5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protokołu odbioru wykonanych robót przez Zamawiaj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cego od Wykonawcy,</w:t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2F80A" w14:textId="77777777" w:rsidR="00B45245" w:rsidRDefault="00B45245" w:rsidP="00B45245">
      <w:pPr>
        <w:spacing w:after="0" w:line="240" w:lineRule="auto"/>
      </w:pPr>
      <w:r>
        <w:separator/>
      </w:r>
    </w:p>
  </w:endnote>
  <w:endnote w:type="continuationSeparator" w:id="0">
    <w:p w14:paraId="1AEF2F5A" w14:textId="77777777" w:rsidR="00B45245" w:rsidRDefault="00B45245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11E5E" w14:textId="77777777" w:rsidR="00B45245" w:rsidRDefault="00B45245" w:rsidP="00B45245">
      <w:pPr>
        <w:spacing w:after="0" w:line="240" w:lineRule="auto"/>
      </w:pPr>
      <w:r>
        <w:separator/>
      </w:r>
    </w:p>
  </w:footnote>
  <w:footnote w:type="continuationSeparator" w:id="0">
    <w:p w14:paraId="31B4B5D5" w14:textId="77777777" w:rsidR="00B45245" w:rsidRDefault="00B45245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51D1A22A" w14:textId="0F7ED54D" w:rsidR="000C05BB" w:rsidRPr="000C05BB" w:rsidRDefault="00FB5C26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„</w:t>
    </w:r>
    <w:r w:rsidR="00250F39" w:rsidRPr="00250F39">
      <w:rPr>
        <w:rFonts w:ascii="Calibri" w:hAnsi="Calibri" w:cs="Calibri"/>
        <w:bCs/>
        <w:kern w:val="1"/>
        <w:sz w:val="18"/>
        <w:szCs w:val="18"/>
        <w:lang w:eastAsia="zh-CN"/>
      </w:rPr>
      <w:t>Budowa boisk wielofunkcyjnych wraz z infrastrukturą towarzyszącą w Mieście i Gminie Górzno</w:t>
    </w: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”</w:t>
    </w:r>
    <w:r>
      <w:rPr>
        <w:rFonts w:ascii="Calibri" w:hAnsi="Calibri" w:cs="Calibri"/>
        <w:bCs/>
        <w:kern w:val="1"/>
        <w:sz w:val="18"/>
        <w:szCs w:val="18"/>
        <w:lang w:eastAsia="zh-CN"/>
      </w:rPr>
      <w:t xml:space="preserve"> </w:t>
    </w:r>
    <w:r w:rsidR="00554AE3">
      <w:rPr>
        <w:rFonts w:ascii="Calibri" w:hAnsi="Calibri" w:cs="Calibri"/>
        <w:bCs/>
        <w:kern w:val="1"/>
        <w:sz w:val="18"/>
        <w:szCs w:val="18"/>
        <w:lang w:eastAsia="zh-CN"/>
      </w:rPr>
      <w:t>IG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.271.</w:t>
    </w:r>
    <w:r w:rsidR="00250F39">
      <w:rPr>
        <w:rFonts w:ascii="Calibri" w:hAnsi="Calibri" w:cs="Calibri"/>
        <w:bCs/>
        <w:kern w:val="1"/>
        <w:sz w:val="18"/>
        <w:szCs w:val="18"/>
        <w:lang w:eastAsia="zh-CN"/>
      </w:rPr>
      <w:t>6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554AE3">
      <w:rPr>
        <w:rFonts w:ascii="Calibri" w:hAnsi="Calibri" w:cs="Calibri"/>
        <w:bCs/>
        <w:kern w:val="1"/>
        <w:sz w:val="18"/>
        <w:szCs w:val="18"/>
        <w:lang w:eastAsia="zh-CN"/>
      </w:rPr>
      <w:t>5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45E6A"/>
    <w:rsid w:val="000B24CB"/>
    <w:rsid w:val="000C05BB"/>
    <w:rsid w:val="001A7E60"/>
    <w:rsid w:val="001C2B1C"/>
    <w:rsid w:val="00217AF9"/>
    <w:rsid w:val="00250F39"/>
    <w:rsid w:val="00275605"/>
    <w:rsid w:val="00284ABB"/>
    <w:rsid w:val="00333F1C"/>
    <w:rsid w:val="003B2BEE"/>
    <w:rsid w:val="003D347A"/>
    <w:rsid w:val="00554AE3"/>
    <w:rsid w:val="006D2E05"/>
    <w:rsid w:val="00743628"/>
    <w:rsid w:val="007E3A93"/>
    <w:rsid w:val="008C20EF"/>
    <w:rsid w:val="00B45245"/>
    <w:rsid w:val="00BC4068"/>
    <w:rsid w:val="00C84685"/>
    <w:rsid w:val="00CF1621"/>
    <w:rsid w:val="00D107C9"/>
    <w:rsid w:val="00E72A32"/>
    <w:rsid w:val="00E86DF1"/>
    <w:rsid w:val="00FB5C26"/>
    <w:rsid w:val="00FE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20</cp:revision>
  <dcterms:created xsi:type="dcterms:W3CDTF">2021-06-16T06:39:00Z</dcterms:created>
  <dcterms:modified xsi:type="dcterms:W3CDTF">2025-07-23T06:19:00Z</dcterms:modified>
</cp:coreProperties>
</file>