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5B0DD59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282958" w:rsidRPr="0033307F">
        <w:rPr>
          <w:rFonts w:ascii="Garamond" w:hAnsi="Garamond"/>
          <w:sz w:val="20"/>
          <w:szCs w:val="20"/>
        </w:rPr>
        <w:t xml:space="preserve">S 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755E7" w:rsidRPr="00320E14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r w:rsidR="001755E7" w:rsidRPr="00320E14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BD5BE68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r w:rsidR="00432B68" w:rsidRPr="00432B68">
        <w:rPr>
          <w:rFonts w:ascii="Garamond" w:hAnsi="Garamond"/>
          <w:b/>
          <w:bCs/>
          <w:sz w:val="20"/>
          <w:szCs w:val="20"/>
        </w:rPr>
        <w:t>P</w:t>
      </w:r>
      <w:r w:rsidR="00432B68">
        <w:rPr>
          <w:rFonts w:ascii="Garamond" w:hAnsi="Garamond"/>
          <w:b/>
          <w:bCs/>
          <w:sz w:val="20"/>
          <w:szCs w:val="20"/>
        </w:rPr>
        <w:t>rojek</w:t>
      </w:r>
      <w:r w:rsidR="00AD6FE2">
        <w:rPr>
          <w:rFonts w:ascii="Garamond" w:hAnsi="Garamond"/>
          <w:b/>
          <w:bCs/>
          <w:sz w:val="20"/>
          <w:szCs w:val="20"/>
        </w:rPr>
        <w:t>tová</w:t>
      </w:r>
      <w:r w:rsidR="00432B68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125827532"/>
      <w:r w:rsidR="00432B68">
        <w:rPr>
          <w:rFonts w:ascii="Garamond" w:hAnsi="Garamond"/>
          <w:b/>
          <w:bCs/>
          <w:sz w:val="20"/>
          <w:szCs w:val="20"/>
        </w:rPr>
        <w:t>dokumentácia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282958" w:rsidRPr="00282958">
        <w:rPr>
          <w:rFonts w:ascii="Garamond" w:hAnsi="Garamond"/>
          <w:b/>
          <w:bCs/>
          <w:sz w:val="20"/>
          <w:szCs w:val="20"/>
        </w:rPr>
        <w:t xml:space="preserve">na obnovu objektov v správe DPB, a.s. - meniareň Dolné hony a meniareň Zlaté </w:t>
      </w:r>
      <w:proofErr w:type="spellStart"/>
      <w:r w:rsidR="00282958" w:rsidRPr="00282958">
        <w:rPr>
          <w:rFonts w:ascii="Garamond" w:hAnsi="Garamond"/>
          <w:b/>
          <w:bCs/>
          <w:sz w:val="20"/>
          <w:szCs w:val="20"/>
        </w:rPr>
        <w:t>piesky</w:t>
      </w:r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 w:rsidRPr="00320E14">
        <w:rPr>
          <w:rFonts w:ascii="Garamond" w:hAnsi="Garamond"/>
          <w:b/>
          <w:bCs/>
          <w:sz w:val="20"/>
          <w:szCs w:val="20"/>
        </w:rPr>
        <w:t>. </w:t>
      </w:r>
      <w:r w:rsidR="00282958">
        <w:rPr>
          <w:rFonts w:ascii="Garamond" w:hAnsi="Garamond"/>
          <w:b/>
          <w:bCs/>
          <w:sz w:val="20"/>
          <w:szCs w:val="20"/>
        </w:rPr>
        <w:t>11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282958">
        <w:rPr>
          <w:rFonts w:ascii="Garamond" w:hAnsi="Garamond"/>
          <w:b/>
          <w:bCs/>
          <w:sz w:val="20"/>
          <w:szCs w:val="20"/>
        </w:rPr>
        <w:t>5</w:t>
      </w:r>
      <w:bookmarkEnd w:id="0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807065F" w:rsidR="00C50FAD" w:rsidRPr="0033307F" w:rsidRDefault="0075328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924FE9">
          <w:rPr>
            <w:rStyle w:val="Hypertextovprepojenie"/>
            <w:rFonts w:ascii="Garamond" w:hAnsi="Garamond"/>
            <w:sz w:val="20"/>
            <w:szCs w:val="20"/>
          </w:rPr>
          <w:t>https://josephine.proebiz.com/sk/tender/69415/summary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2C53EEA4" w:rsidR="00550194" w:rsidRDefault="00753280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753280">
        <w:rPr>
          <w:rFonts w:ascii="Garamond" w:hAnsi="Garamond"/>
          <w:sz w:val="20"/>
          <w:szCs w:val="20"/>
        </w:rPr>
        <w:t>69415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45237AF7" w:rsidR="00C50FAD" w:rsidRPr="00432B68" w:rsidRDefault="00282958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432B68"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z w:val="20"/>
          <w:szCs w:val="20"/>
        </w:rPr>
        <w:t>rojektová dokumentácia</w:t>
      </w:r>
      <w:r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Pr="00282958">
        <w:rPr>
          <w:rFonts w:ascii="Garamond" w:hAnsi="Garamond"/>
          <w:b/>
          <w:bCs/>
          <w:sz w:val="20"/>
          <w:szCs w:val="20"/>
        </w:rPr>
        <w:t xml:space="preserve">na obnovu objektov v správe DPB, a.s. - meniareň Dolné hony a meniareň Zlaté </w:t>
      </w:r>
      <w:proofErr w:type="spellStart"/>
      <w:r w:rsidRPr="00282958">
        <w:rPr>
          <w:rFonts w:ascii="Garamond" w:hAnsi="Garamond"/>
          <w:b/>
          <w:bCs/>
          <w:sz w:val="20"/>
          <w:szCs w:val="20"/>
        </w:rPr>
        <w:t>piesky</w:t>
      </w:r>
      <w:r>
        <w:rPr>
          <w:rFonts w:ascii="Garamond" w:hAnsi="Garamond"/>
          <w:b/>
          <w:bCs/>
          <w:sz w:val="20"/>
          <w:szCs w:val="20"/>
        </w:rPr>
        <w:t>_</w:t>
      </w:r>
      <w:r w:rsidRPr="00320E14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Pr="00320E14">
        <w:rPr>
          <w:rFonts w:ascii="Garamond" w:hAnsi="Garamond"/>
          <w:b/>
          <w:bCs/>
          <w:sz w:val="20"/>
          <w:szCs w:val="20"/>
        </w:rPr>
        <w:t>. </w:t>
      </w:r>
      <w:r>
        <w:rPr>
          <w:rFonts w:ascii="Garamond" w:hAnsi="Garamond"/>
          <w:b/>
          <w:bCs/>
          <w:sz w:val="20"/>
          <w:szCs w:val="20"/>
        </w:rPr>
        <w:t>11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5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71220000-6</w:t>
      </w:r>
      <w:r w:rsidRPr="00226AA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71242000-6</w:t>
      </w:r>
      <w:r w:rsidRPr="00226AA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226AAB">
        <w:rPr>
          <w:rFonts w:ascii="Garamond" w:hAnsi="Garamond"/>
          <w:bCs/>
          <w:sz w:val="20"/>
          <w:szCs w:val="20"/>
        </w:rPr>
        <w:t>71320000-7</w:t>
      </w:r>
      <w:r w:rsidRPr="00226AAB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1D72079" w14:textId="6896B616" w:rsidR="00925673" w:rsidRDefault="00925673" w:rsidP="00A11D5C">
      <w:pPr>
        <w:ind w:left="1125"/>
        <w:jc w:val="both"/>
        <w:rPr>
          <w:rFonts w:ascii="Garamond" w:hAnsi="Garamond"/>
          <w:color w:val="000000" w:themeColor="text1"/>
        </w:rPr>
      </w:pPr>
      <w:bookmarkStart w:id="1" w:name="_Hlk56679636"/>
      <w:r w:rsidRPr="003C14AC">
        <w:rPr>
          <w:rFonts w:ascii="Garamond" w:hAnsi="Garamond"/>
          <w:color w:val="000000" w:themeColor="text1"/>
        </w:rPr>
        <w:t>Predmetom zákazky je vyhotovenie projektovej dokumentácie pre stavebné povolen</w:t>
      </w:r>
      <w:r>
        <w:rPr>
          <w:rFonts w:ascii="Garamond" w:hAnsi="Garamond"/>
          <w:color w:val="000000" w:themeColor="text1"/>
        </w:rPr>
        <w:t>i</w:t>
      </w:r>
      <w:r w:rsidRPr="003C14AC">
        <w:rPr>
          <w:rFonts w:ascii="Garamond" w:hAnsi="Garamond"/>
          <w:color w:val="000000" w:themeColor="text1"/>
        </w:rPr>
        <w:t xml:space="preserve">e </w:t>
      </w:r>
      <w:r w:rsidR="00A11D5C" w:rsidRPr="00815A25">
        <w:rPr>
          <w:rFonts w:ascii="Garamond" w:hAnsi="Garamond"/>
          <w:color w:val="000000" w:themeColor="text1"/>
        </w:rPr>
        <w:t xml:space="preserve">na obnovu meniarne </w:t>
      </w:r>
      <w:r w:rsidR="00A11D5C">
        <w:rPr>
          <w:rFonts w:ascii="Garamond" w:hAnsi="Garamond"/>
          <w:color w:val="000000" w:themeColor="text1"/>
        </w:rPr>
        <w:t xml:space="preserve">Dolné hony a </w:t>
      </w:r>
      <w:r w:rsidR="00A11D5C" w:rsidRPr="00815A25">
        <w:rPr>
          <w:rFonts w:ascii="Garamond" w:hAnsi="Garamond"/>
          <w:color w:val="000000" w:themeColor="text1"/>
        </w:rPr>
        <w:t>Zlaté piesky</w:t>
      </w:r>
      <w:r w:rsidR="00A11D5C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(DSP)</w:t>
      </w:r>
      <w:r w:rsidR="00A11D5C">
        <w:rPr>
          <w:rFonts w:ascii="Garamond" w:hAnsi="Garamond"/>
          <w:color w:val="000000" w:themeColor="text1"/>
        </w:rPr>
        <w:t>.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4F481251" w:rsidR="00844171" w:rsidRDefault="0032152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19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8</w:t>
      </w:r>
      <w:r w:rsidR="00AD6FE2">
        <w:rPr>
          <w:rFonts w:ascii="Garamond" w:hAnsi="Garamond"/>
          <w:b/>
          <w:sz w:val="20"/>
          <w:szCs w:val="20"/>
        </w:rPr>
        <w:t>0</w:t>
      </w:r>
      <w:r w:rsidR="00EE2C0C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629A083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EE2C0C" w:rsidRPr="00B90F5E">
        <w:rPr>
          <w:rFonts w:ascii="Garamond" w:hAnsi="Garamond"/>
          <w:b/>
          <w:sz w:val="20"/>
          <w:szCs w:val="20"/>
        </w:rPr>
        <w:t>45</w:t>
      </w:r>
      <w:r w:rsidR="00EE2C0C">
        <w:rPr>
          <w:rFonts w:ascii="Garamond" w:hAnsi="Garamond"/>
          <w:b/>
          <w:sz w:val="20"/>
          <w:szCs w:val="20"/>
        </w:rPr>
        <w:t xml:space="preserve"> 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</w:t>
      </w:r>
      <w:r w:rsidRPr="00226AAB">
        <w:rPr>
          <w:rFonts w:ascii="Garamond" w:hAnsi="Garamond"/>
          <w:bCs/>
          <w:sz w:val="20"/>
          <w:szCs w:val="20"/>
        </w:rPr>
        <w:t>uva o poskytovaní služieb</w:t>
      </w:r>
      <w:r w:rsidR="008D247B" w:rsidRPr="00226AA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77777777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Peter Lovecký , </w:t>
      </w:r>
      <w:hyperlink r:id="rId11" w:history="1">
        <w:r w:rsidRPr="007C1C85">
          <w:rPr>
            <w:rFonts w:ascii="Garamond" w:hAnsi="Garamond"/>
            <w:bCs/>
            <w:sz w:val="20"/>
            <w:szCs w:val="20"/>
          </w:rPr>
          <w:t>lovecky.peter@dpb.sk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+421 911 105 374 </w:t>
      </w:r>
    </w:p>
    <w:p w14:paraId="4E6EC8EA" w14:textId="0BCEBF4D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Ing. Pavol Janoviak , </w:t>
      </w:r>
      <w:hyperlink r:id="rId12" w:history="1">
        <w:r w:rsidRPr="007C1C85">
          <w:rPr>
            <w:rFonts w:ascii="Garamond" w:hAnsi="Garamond"/>
            <w:bCs/>
            <w:sz w:val="20"/>
            <w:szCs w:val="20"/>
          </w:rPr>
          <w:t>janoviak.pavol@dpb.sk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+421 918 851 067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30192764" w14:textId="4BE58C49" w:rsidR="007C583A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17F2230" w:rsidR="00844171" w:rsidRPr="00B90F5E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253492">
        <w:rPr>
          <w:rFonts w:ascii="Garamond" w:hAnsi="Garamond"/>
          <w:bCs/>
          <w:sz w:val="20"/>
          <w:szCs w:val="20"/>
        </w:rPr>
        <w:t xml:space="preserve">do </w:t>
      </w:r>
      <w:r w:rsidR="00253492" w:rsidRPr="00253492">
        <w:rPr>
          <w:rFonts w:ascii="Garamond" w:hAnsi="Garamond"/>
          <w:b/>
          <w:color w:val="FF0000"/>
          <w:sz w:val="20"/>
          <w:szCs w:val="20"/>
        </w:rPr>
        <w:t>12</w:t>
      </w:r>
      <w:r w:rsidR="002E10EB" w:rsidRPr="00253492">
        <w:rPr>
          <w:rFonts w:ascii="Garamond" w:hAnsi="Garamond"/>
          <w:b/>
          <w:color w:val="FF0000"/>
          <w:sz w:val="20"/>
          <w:szCs w:val="20"/>
        </w:rPr>
        <w:t>.</w:t>
      </w:r>
      <w:r w:rsidR="006C2BE2" w:rsidRPr="00253492">
        <w:rPr>
          <w:rFonts w:ascii="Garamond" w:hAnsi="Garamond"/>
          <w:b/>
          <w:color w:val="FF0000"/>
          <w:sz w:val="20"/>
          <w:szCs w:val="20"/>
        </w:rPr>
        <w:t>0</w:t>
      </w:r>
      <w:r w:rsidR="00282958" w:rsidRPr="00253492">
        <w:rPr>
          <w:rFonts w:ascii="Garamond" w:hAnsi="Garamond"/>
          <w:b/>
          <w:color w:val="FF0000"/>
          <w:sz w:val="20"/>
          <w:szCs w:val="20"/>
        </w:rPr>
        <w:t>8</w:t>
      </w:r>
      <w:r w:rsidR="002E10EB" w:rsidRPr="00253492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253492">
        <w:rPr>
          <w:rFonts w:ascii="Garamond" w:hAnsi="Garamond"/>
          <w:b/>
          <w:color w:val="FF0000"/>
          <w:sz w:val="20"/>
          <w:szCs w:val="20"/>
        </w:rPr>
        <w:t>202</w:t>
      </w:r>
      <w:r w:rsidR="006C2BE2" w:rsidRPr="00253492">
        <w:rPr>
          <w:rFonts w:ascii="Garamond" w:hAnsi="Garamond"/>
          <w:b/>
          <w:color w:val="FF0000"/>
          <w:sz w:val="20"/>
          <w:szCs w:val="20"/>
        </w:rPr>
        <w:t>5</w:t>
      </w:r>
      <w:r w:rsidRPr="00B90F5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B90F5E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B90F5E">
        <w:rPr>
          <w:rFonts w:ascii="Garamond" w:hAnsi="Garamond"/>
          <w:b/>
          <w:color w:val="FF0000"/>
          <w:sz w:val="20"/>
          <w:szCs w:val="20"/>
        </w:rPr>
        <w:t>9</w:t>
      </w:r>
      <w:r w:rsidRPr="00B90F5E">
        <w:rPr>
          <w:rFonts w:ascii="Garamond" w:hAnsi="Garamond"/>
          <w:b/>
          <w:color w:val="FF0000"/>
          <w:sz w:val="20"/>
          <w:szCs w:val="20"/>
        </w:rPr>
        <w:t>:00 hod</w:t>
      </w:r>
      <w:r w:rsidRPr="00B90F5E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B90F5E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90F5E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, </w:t>
      </w:r>
      <w:r w:rsidRPr="00B90F5E">
        <w:rPr>
          <w:rFonts w:ascii="Garamond" w:hAnsi="Garamond"/>
          <w:b/>
          <w:bCs/>
          <w:sz w:val="20"/>
          <w:szCs w:val="20"/>
        </w:rPr>
        <w:t>kde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90F5E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B90F5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90F5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90F5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3A9B983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90F5E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253492">
        <w:rPr>
          <w:rFonts w:ascii="Garamond" w:hAnsi="Garamond"/>
          <w:bCs/>
          <w:sz w:val="20"/>
          <w:szCs w:val="20"/>
        </w:rPr>
        <w:t xml:space="preserve">na </w:t>
      </w:r>
      <w:r w:rsidR="00253492" w:rsidRPr="00253492">
        <w:rPr>
          <w:rFonts w:ascii="Garamond" w:hAnsi="Garamond"/>
          <w:b/>
          <w:sz w:val="20"/>
          <w:szCs w:val="20"/>
        </w:rPr>
        <w:t>12</w:t>
      </w:r>
      <w:r w:rsidR="002E10EB" w:rsidRPr="00253492">
        <w:rPr>
          <w:rFonts w:ascii="Garamond" w:hAnsi="Garamond"/>
          <w:b/>
          <w:sz w:val="20"/>
          <w:szCs w:val="20"/>
        </w:rPr>
        <w:t>.</w:t>
      </w:r>
      <w:r w:rsidR="006C2BE2" w:rsidRPr="00253492">
        <w:rPr>
          <w:rFonts w:ascii="Garamond" w:hAnsi="Garamond"/>
          <w:b/>
          <w:sz w:val="20"/>
          <w:szCs w:val="20"/>
        </w:rPr>
        <w:t>0</w:t>
      </w:r>
      <w:r w:rsidR="00282958" w:rsidRPr="00253492">
        <w:rPr>
          <w:rFonts w:ascii="Garamond" w:hAnsi="Garamond"/>
          <w:b/>
          <w:sz w:val="20"/>
          <w:szCs w:val="20"/>
        </w:rPr>
        <w:t>8</w:t>
      </w:r>
      <w:r w:rsidR="00F705B8" w:rsidRPr="00253492">
        <w:rPr>
          <w:rFonts w:ascii="Garamond" w:hAnsi="Garamond"/>
          <w:b/>
          <w:sz w:val="20"/>
          <w:szCs w:val="20"/>
        </w:rPr>
        <w:t>.202</w:t>
      </w:r>
      <w:r w:rsidR="006C2BE2" w:rsidRPr="00253492">
        <w:rPr>
          <w:rFonts w:ascii="Garamond" w:hAnsi="Garamond"/>
          <w:b/>
          <w:sz w:val="20"/>
          <w:szCs w:val="20"/>
        </w:rPr>
        <w:t>5</w:t>
      </w:r>
      <w:r w:rsidRPr="00253492">
        <w:rPr>
          <w:rFonts w:ascii="Garamond" w:hAnsi="Garamond"/>
          <w:b/>
          <w:sz w:val="20"/>
          <w:szCs w:val="20"/>
        </w:rPr>
        <w:t xml:space="preserve">, </w:t>
      </w:r>
      <w:r w:rsidR="00253492" w:rsidRPr="00253492">
        <w:rPr>
          <w:rFonts w:ascii="Garamond" w:hAnsi="Garamond"/>
          <w:b/>
          <w:sz w:val="20"/>
          <w:szCs w:val="20"/>
        </w:rPr>
        <w:t>09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253492">
        <w:rPr>
          <w:rFonts w:ascii="Garamond" w:hAnsi="Garamond"/>
          <w:b/>
          <w:sz w:val="20"/>
          <w:szCs w:val="20"/>
        </w:rPr>
        <w:t>5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9AA2BF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253492">
        <w:rPr>
          <w:rFonts w:ascii="Garamond" w:hAnsi="Garamond"/>
          <w:sz w:val="20"/>
          <w:szCs w:val="20"/>
        </w:rPr>
        <w:t xml:space="preserve">dňa </w:t>
      </w:r>
      <w:r w:rsidR="00253492" w:rsidRPr="00253492">
        <w:rPr>
          <w:rFonts w:ascii="Garamond" w:hAnsi="Garamond"/>
          <w:sz w:val="20"/>
          <w:szCs w:val="20"/>
        </w:rPr>
        <w:t>01</w:t>
      </w:r>
      <w:r w:rsidR="00742A25">
        <w:rPr>
          <w:rFonts w:ascii="Garamond" w:hAnsi="Garamond"/>
          <w:sz w:val="20"/>
          <w:szCs w:val="20"/>
        </w:rPr>
        <w:t>.</w:t>
      </w:r>
      <w:r w:rsidR="00253492">
        <w:rPr>
          <w:rFonts w:ascii="Garamond" w:hAnsi="Garamond"/>
          <w:sz w:val="20"/>
          <w:szCs w:val="20"/>
        </w:rPr>
        <w:t>0</w:t>
      </w:r>
      <w:r w:rsidR="00282958">
        <w:rPr>
          <w:rFonts w:ascii="Garamond" w:hAnsi="Garamond"/>
          <w:sz w:val="20"/>
          <w:szCs w:val="20"/>
        </w:rPr>
        <w:t>8</w:t>
      </w:r>
      <w:r w:rsidR="00742A25">
        <w:rPr>
          <w:rFonts w:ascii="Garamond" w:hAnsi="Garamond"/>
          <w:sz w:val="20"/>
          <w:szCs w:val="20"/>
        </w:rPr>
        <w:t>.</w:t>
      </w:r>
      <w:r w:rsidR="00F705B8" w:rsidRPr="00226AAB">
        <w:rPr>
          <w:rFonts w:ascii="Garamond" w:hAnsi="Garamond"/>
          <w:sz w:val="20"/>
          <w:szCs w:val="20"/>
        </w:rPr>
        <w:t>202</w:t>
      </w:r>
      <w:r w:rsidR="00742A25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34599451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  <w:r w:rsidR="00F539DA">
        <w:rPr>
          <w:rFonts w:ascii="Garamond" w:hAnsi="Garamond"/>
          <w:sz w:val="20"/>
          <w:szCs w:val="20"/>
        </w:rPr>
        <w:t xml:space="preserve">(pozrieť aj </w:t>
      </w:r>
      <w:r w:rsidR="00F539DA" w:rsidRPr="00A11D5C">
        <w:rPr>
          <w:rFonts w:ascii="Garamond" w:hAnsi="Garamond"/>
          <w:sz w:val="20"/>
          <w:szCs w:val="20"/>
        </w:rPr>
        <w:t>prílohy 1a., 1b., 1c.</w:t>
      </w:r>
      <w:r w:rsidR="00A11D5C" w:rsidRPr="00A11D5C">
        <w:rPr>
          <w:rFonts w:ascii="Garamond" w:hAnsi="Garamond"/>
          <w:sz w:val="20"/>
          <w:szCs w:val="20"/>
        </w:rPr>
        <w:t>, 1d.</w:t>
      </w:r>
      <w:r w:rsidR="00F539DA" w:rsidRPr="00A11D5C">
        <w:rPr>
          <w:rFonts w:ascii="Garamond" w:hAnsi="Garamond"/>
          <w:sz w:val="20"/>
          <w:szCs w:val="20"/>
        </w:rPr>
        <w:t>)</w:t>
      </w:r>
    </w:p>
    <w:bookmarkEnd w:id="4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9BA0EF5" w:rsidR="00252927" w:rsidRPr="0033307F" w:rsidRDefault="00C2688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2F733EEB" w14:textId="77777777" w:rsidR="00E0083C" w:rsidRPr="00344BC8" w:rsidRDefault="00E0083C" w:rsidP="00E0083C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2E2D9FE7" w:rsidR="00D9739E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proofErr w:type="spellStart"/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proofErr w:type="spellEnd"/>
      <w:r w:rsidRPr="000564F9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0564F9">
        <w:rPr>
          <w:rFonts w:ascii="Garamond" w:hAnsi="Garamond" w:cs="Arial"/>
          <w:color w:val="000000"/>
          <w:sz w:val="20"/>
          <w:lang w:val="cs-CZ"/>
        </w:rPr>
        <w:t>obstarávania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7E34F47E" w:rsidR="00844171" w:rsidRDefault="00844171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</w:p>
    <w:p w14:paraId="7F4146DA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D42C497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07EFFA4" w14:textId="16E5F7EF" w:rsidR="00EE2C0C" w:rsidRPr="0033307F" w:rsidRDefault="00EE2C0C" w:rsidP="00EE2C0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>Opis predmetu zákazky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222EA30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22FB8D6" w14:textId="77777777" w:rsidR="00282958" w:rsidRDefault="00282958" w:rsidP="0028295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  <w:r w:rsidRPr="00A21236">
        <w:rPr>
          <w:rFonts w:ascii="Garamond" w:hAnsi="Garamond"/>
          <w:color w:val="000000" w:themeColor="text1"/>
        </w:rPr>
        <w:t xml:space="preserve">Predmetom zákazky je vyhotovenie projektovej dokumentácie pre stavebné povolenie na obnovu meniarne </w:t>
      </w:r>
      <w:r>
        <w:rPr>
          <w:rFonts w:ascii="Garamond" w:hAnsi="Garamond"/>
          <w:color w:val="000000" w:themeColor="text1"/>
        </w:rPr>
        <w:t>Dolné</w:t>
      </w:r>
      <w:r w:rsidRPr="00A21236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hon</w:t>
      </w:r>
      <w:r w:rsidRPr="00A21236">
        <w:rPr>
          <w:rFonts w:ascii="Garamond" w:hAnsi="Garamond"/>
          <w:color w:val="000000" w:themeColor="text1"/>
        </w:rPr>
        <w:t>y (DSP):</w:t>
      </w:r>
    </w:p>
    <w:p w14:paraId="104CB54E" w14:textId="77777777" w:rsidR="00282958" w:rsidRPr="00DD0EDB" w:rsidRDefault="00282958" w:rsidP="00282958">
      <w:pPr>
        <w:pStyle w:val="Odsekzoznamu"/>
        <w:numPr>
          <w:ilvl w:val="0"/>
          <w:numId w:val="36"/>
        </w:numPr>
        <w:spacing w:after="200" w:line="240" w:lineRule="auto"/>
        <w:rPr>
          <w:rFonts w:ascii="Garamond" w:hAnsi="Garamond"/>
          <w:color w:val="000000" w:themeColor="text1"/>
        </w:rPr>
      </w:pPr>
      <w:r w:rsidRPr="00DD0EDB">
        <w:rPr>
          <w:rFonts w:ascii="Garamond" w:hAnsi="Garamond" w:cs="Arial"/>
        </w:rPr>
        <w:t>Zakreslenie skutkového stavu z papierovej formy,</w:t>
      </w:r>
    </w:p>
    <w:p w14:paraId="69D41B85" w14:textId="77777777" w:rsidR="00282958" w:rsidRPr="00F729A2" w:rsidRDefault="00282958" w:rsidP="00282958">
      <w:pPr>
        <w:pStyle w:val="Odsekzoznamu"/>
        <w:numPr>
          <w:ilvl w:val="0"/>
          <w:numId w:val="27"/>
        </w:numPr>
        <w:spacing w:after="200" w:line="276" w:lineRule="auto"/>
        <w:ind w:left="360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>Stavebná časť v rozsahu hydroizolácie zvislých podzemných stien,   rekonštrukcia fasády, strechy – výmena strešnej fólie, výmena klampiarskych prvkov strechy a strešných žľabov, výmena vonkajších oceľových okien za nové,  výmena vonkajších vstupných dverí</w:t>
      </w:r>
    </w:p>
    <w:p w14:paraId="0930A146" w14:textId="77777777" w:rsidR="00282958" w:rsidRPr="00282958" w:rsidRDefault="00282958" w:rsidP="00282958">
      <w:pPr>
        <w:pStyle w:val="Odsekzoznamu"/>
        <w:numPr>
          <w:ilvl w:val="0"/>
          <w:numId w:val="27"/>
        </w:numPr>
        <w:spacing w:after="200" w:line="276" w:lineRule="auto"/>
        <w:ind w:left="360"/>
        <w:rPr>
          <w:rFonts w:ascii="Garamond" w:hAnsi="Garamond"/>
          <w:color w:val="000000" w:themeColor="text1"/>
          <w:spacing w:val="-2"/>
        </w:rPr>
      </w:pPr>
      <w:r w:rsidRPr="00282958">
        <w:rPr>
          <w:rFonts w:ascii="Garamond" w:hAnsi="Garamond" w:cs="Arial"/>
          <w:spacing w:val="-2"/>
        </w:rPr>
        <w:t>Posúdenie na návrh strešných zvodov, výmena zvodov a dopojenie do jestvujúcej dažďovej kanalizácie</w:t>
      </w:r>
    </w:p>
    <w:p w14:paraId="29A7B9BF" w14:textId="77777777" w:rsidR="00282958" w:rsidRPr="00F729A2" w:rsidRDefault="00282958" w:rsidP="00282958">
      <w:pPr>
        <w:pStyle w:val="Odsekzoznamu"/>
        <w:numPr>
          <w:ilvl w:val="0"/>
          <w:numId w:val="27"/>
        </w:numPr>
        <w:spacing w:after="200" w:line="276" w:lineRule="auto"/>
        <w:ind w:left="360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 xml:space="preserve">Elektroinštalácia - bleskozvod </w:t>
      </w:r>
    </w:p>
    <w:p w14:paraId="228D9A86" w14:textId="77777777" w:rsidR="00282958" w:rsidRPr="00F729A2" w:rsidRDefault="00282958" w:rsidP="00282958">
      <w:pPr>
        <w:pStyle w:val="Odsekzoznamu"/>
        <w:numPr>
          <w:ilvl w:val="0"/>
          <w:numId w:val="27"/>
        </w:numPr>
        <w:spacing w:after="200" w:line="276" w:lineRule="auto"/>
        <w:ind w:left="360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 xml:space="preserve">Statické posúdenie rampy a exteriérových schodov, obnova degradovanej vonkajšej prístupovej železobetónovej rampy so schodiskom pri </w:t>
      </w:r>
      <w:proofErr w:type="spellStart"/>
      <w:r w:rsidRPr="00F729A2">
        <w:rPr>
          <w:rFonts w:ascii="Garamond" w:hAnsi="Garamond" w:cs="Arial"/>
        </w:rPr>
        <w:t>trafokomorách</w:t>
      </w:r>
      <w:proofErr w:type="spellEnd"/>
      <w:r w:rsidRPr="00F729A2">
        <w:rPr>
          <w:rFonts w:ascii="Garamond" w:hAnsi="Garamond" w:cs="Arial"/>
        </w:rPr>
        <w:t xml:space="preserve"> s doplnením oceľového zábradlia na vonkajšom schodisku</w:t>
      </w:r>
    </w:p>
    <w:p w14:paraId="2D6DBAC2" w14:textId="77777777" w:rsidR="00282958" w:rsidRPr="00F729A2" w:rsidRDefault="00282958" w:rsidP="00282958">
      <w:pPr>
        <w:pStyle w:val="Odsekzoznamu"/>
        <w:numPr>
          <w:ilvl w:val="0"/>
          <w:numId w:val="27"/>
        </w:numPr>
        <w:spacing w:after="200" w:line="276" w:lineRule="auto"/>
        <w:ind w:left="360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>Rekonštrukcia vstupných schodov do objektu, náter kovových častí budovy</w:t>
      </w:r>
      <w:r>
        <w:rPr>
          <w:rFonts w:ascii="Garamond" w:hAnsi="Garamond" w:cs="Arial"/>
        </w:rPr>
        <w:t xml:space="preserve"> -</w:t>
      </w:r>
      <w:r w:rsidRPr="00F729A2">
        <w:rPr>
          <w:rFonts w:ascii="Garamond" w:hAnsi="Garamond" w:cs="Arial"/>
        </w:rPr>
        <w:t xml:space="preserve"> zábradli</w:t>
      </w:r>
      <w:r>
        <w:rPr>
          <w:rFonts w:ascii="Garamond" w:hAnsi="Garamond" w:cs="Arial"/>
        </w:rPr>
        <w:t>e</w:t>
      </w:r>
      <w:r w:rsidRPr="00F729A2">
        <w:rPr>
          <w:rFonts w:ascii="Garamond" w:hAnsi="Garamond" w:cs="Arial"/>
        </w:rPr>
        <w:t xml:space="preserve"> na vstupných schodoch, </w:t>
      </w:r>
      <w:r>
        <w:rPr>
          <w:rFonts w:ascii="Garamond" w:hAnsi="Garamond" w:cs="Arial"/>
        </w:rPr>
        <w:t xml:space="preserve">náter </w:t>
      </w:r>
      <w:r w:rsidRPr="00F729A2">
        <w:rPr>
          <w:rFonts w:ascii="Garamond" w:hAnsi="Garamond" w:cs="Arial"/>
        </w:rPr>
        <w:t xml:space="preserve">kovových dverí na </w:t>
      </w:r>
      <w:proofErr w:type="spellStart"/>
      <w:r w:rsidRPr="00F729A2">
        <w:rPr>
          <w:rFonts w:ascii="Garamond" w:hAnsi="Garamond" w:cs="Arial"/>
        </w:rPr>
        <w:t>trafokomorách</w:t>
      </w:r>
      <w:proofErr w:type="spellEnd"/>
      <w:r w:rsidRPr="00F729A2">
        <w:rPr>
          <w:rFonts w:ascii="Garamond" w:hAnsi="Garamond" w:cs="Arial"/>
        </w:rPr>
        <w:t>, náter rebríka na strechu</w:t>
      </w:r>
    </w:p>
    <w:p w14:paraId="65A2612B" w14:textId="77777777" w:rsidR="00282958" w:rsidRPr="00C5058B" w:rsidRDefault="00282958" w:rsidP="00282958">
      <w:pPr>
        <w:pStyle w:val="Odsekzoznamu"/>
        <w:numPr>
          <w:ilvl w:val="0"/>
          <w:numId w:val="27"/>
        </w:numPr>
        <w:spacing w:after="200" w:line="276" w:lineRule="auto"/>
        <w:ind w:left="360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>Výkaz výmer materiálu, rozpočet</w:t>
      </w:r>
    </w:p>
    <w:p w14:paraId="21768D68" w14:textId="77777777" w:rsidR="00282958" w:rsidRPr="00815A25" w:rsidRDefault="00282958" w:rsidP="00282958">
      <w:pPr>
        <w:rPr>
          <w:rFonts w:ascii="Garamond" w:hAnsi="Garamond"/>
          <w:b/>
          <w:bCs/>
          <w:color w:val="000000" w:themeColor="text1"/>
        </w:rPr>
      </w:pPr>
      <w:r w:rsidRPr="003C14AC">
        <w:rPr>
          <w:rFonts w:ascii="Garamond" w:hAnsi="Garamond"/>
          <w:color w:val="000000" w:themeColor="text1"/>
        </w:rPr>
        <w:t xml:space="preserve">Predmetom zákazky je vyhotovenie projektovej dokumentácie pre stavebné </w:t>
      </w:r>
      <w:r w:rsidRPr="00815A25">
        <w:rPr>
          <w:rFonts w:ascii="Garamond" w:hAnsi="Garamond"/>
          <w:color w:val="000000" w:themeColor="text1"/>
        </w:rPr>
        <w:t>povolenie na obnovu meniarne Zlaté piesky (DSP):</w:t>
      </w:r>
    </w:p>
    <w:p w14:paraId="5C1BA001" w14:textId="77777777" w:rsidR="00282958" w:rsidRPr="00F729A2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>Zakreslenie skutkového stavu z papierovej formy,</w:t>
      </w:r>
    </w:p>
    <w:p w14:paraId="2AD61C4F" w14:textId="77777777" w:rsidR="00282958" w:rsidRPr="00F729A2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>Stavebná časť v rozsahu hydroizolácie zvislých podzemných stien,  rekonštrukcia fasády, strechy – výmena strešnej fólie, výmena klampiarskych prvkov strechy a strešných žľabov, výmena vonkajších oceľových okien za nové,  výmena vonkajších vstupných dverí</w:t>
      </w:r>
      <w:r>
        <w:rPr>
          <w:rFonts w:ascii="Garamond" w:hAnsi="Garamond" w:cs="Arial"/>
        </w:rPr>
        <w:t xml:space="preserve"> do objektu</w:t>
      </w:r>
    </w:p>
    <w:p w14:paraId="7308C349" w14:textId="77777777" w:rsidR="00282958" w:rsidRPr="00282958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  <w:spacing w:val="-2"/>
        </w:rPr>
      </w:pPr>
      <w:r w:rsidRPr="00282958">
        <w:rPr>
          <w:rFonts w:ascii="Garamond" w:hAnsi="Garamond" w:cs="Arial"/>
          <w:spacing w:val="-2"/>
        </w:rPr>
        <w:t>Posúdenie na návrh strešných zvodov, výmena zvodov a dopojenie do jestvujúcej dažďovej kanalizácie</w:t>
      </w:r>
    </w:p>
    <w:p w14:paraId="3238B763" w14:textId="77777777" w:rsidR="00282958" w:rsidRPr="00F729A2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 xml:space="preserve">Elektroinštalácia - bleskozvod </w:t>
      </w:r>
    </w:p>
    <w:p w14:paraId="44E03226" w14:textId="77777777" w:rsidR="00282958" w:rsidRPr="00F729A2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</w:rPr>
      </w:pPr>
      <w:r>
        <w:rPr>
          <w:rFonts w:ascii="Garamond" w:hAnsi="Garamond" w:cs="Arial"/>
        </w:rPr>
        <w:t>O</w:t>
      </w:r>
      <w:r w:rsidRPr="00F729A2">
        <w:rPr>
          <w:rFonts w:ascii="Garamond" w:hAnsi="Garamond" w:cs="Arial"/>
        </w:rPr>
        <w:t xml:space="preserve">bnova vonkajšej prístupovej železobetónovej rampy so schodiskom pri </w:t>
      </w:r>
      <w:proofErr w:type="spellStart"/>
      <w:r w:rsidRPr="00F729A2">
        <w:rPr>
          <w:rFonts w:ascii="Garamond" w:hAnsi="Garamond" w:cs="Arial"/>
        </w:rPr>
        <w:t>trafokomorách</w:t>
      </w:r>
      <w:proofErr w:type="spellEnd"/>
      <w:r w:rsidRPr="00F729A2">
        <w:rPr>
          <w:rFonts w:ascii="Garamond" w:hAnsi="Garamond" w:cs="Arial"/>
        </w:rPr>
        <w:t xml:space="preserve"> </w:t>
      </w:r>
    </w:p>
    <w:p w14:paraId="67F0A5D5" w14:textId="77777777" w:rsidR="00282958" w:rsidRPr="00F729A2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 xml:space="preserve">Rekonštrukcia vstupných schodov, náter kovových častí budovy – zábradlia na vstupných schodoch, kovových dverí na </w:t>
      </w:r>
      <w:proofErr w:type="spellStart"/>
      <w:r w:rsidRPr="00F729A2">
        <w:rPr>
          <w:rFonts w:ascii="Garamond" w:hAnsi="Garamond" w:cs="Arial"/>
        </w:rPr>
        <w:t>trafokomorách</w:t>
      </w:r>
      <w:proofErr w:type="spellEnd"/>
      <w:r w:rsidRPr="00F729A2">
        <w:rPr>
          <w:rFonts w:ascii="Garamond" w:hAnsi="Garamond" w:cs="Arial"/>
        </w:rPr>
        <w:t>, náter rebrík</w:t>
      </w:r>
      <w:r>
        <w:rPr>
          <w:rFonts w:ascii="Garamond" w:hAnsi="Garamond" w:cs="Arial"/>
        </w:rPr>
        <w:t>a</w:t>
      </w:r>
      <w:r w:rsidRPr="00F729A2">
        <w:rPr>
          <w:rFonts w:ascii="Garamond" w:hAnsi="Garamond" w:cs="Arial"/>
        </w:rPr>
        <w:t xml:space="preserve"> na strechu</w:t>
      </w:r>
    </w:p>
    <w:p w14:paraId="1616C7E7" w14:textId="77777777" w:rsidR="00282958" w:rsidRPr="00F729A2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</w:rPr>
      </w:pPr>
      <w:r w:rsidRPr="00F729A2">
        <w:rPr>
          <w:rFonts w:ascii="Garamond" w:eastAsia="Times New Roman" w:hAnsi="Garamond"/>
        </w:rPr>
        <w:t xml:space="preserve">Rekonštrukcia - zhotovenie nového odkvapového železobetónového chodníka </w:t>
      </w:r>
    </w:p>
    <w:p w14:paraId="02FFB580" w14:textId="77777777" w:rsidR="00282958" w:rsidRPr="00C5058B" w:rsidRDefault="00282958" w:rsidP="00282958">
      <w:pPr>
        <w:pStyle w:val="Odsekzoznamu"/>
        <w:numPr>
          <w:ilvl w:val="0"/>
          <w:numId w:val="32"/>
        </w:numPr>
        <w:spacing w:after="200" w:line="276" w:lineRule="auto"/>
        <w:rPr>
          <w:rFonts w:ascii="Garamond" w:hAnsi="Garamond"/>
          <w:color w:val="000000" w:themeColor="text1"/>
        </w:rPr>
      </w:pPr>
      <w:r w:rsidRPr="00F729A2">
        <w:rPr>
          <w:rFonts w:ascii="Garamond" w:hAnsi="Garamond" w:cs="Arial"/>
        </w:rPr>
        <w:t>Výkaz výmer materiálu, rozpočet</w:t>
      </w:r>
    </w:p>
    <w:p w14:paraId="26E2950A" w14:textId="77777777" w:rsidR="00282958" w:rsidRPr="00F729A2" w:rsidRDefault="00282958" w:rsidP="00282958">
      <w:pPr>
        <w:pStyle w:val="Odsekzoznamu"/>
        <w:spacing w:after="0" w:line="240" w:lineRule="auto"/>
        <w:ind w:left="360"/>
        <w:rPr>
          <w:rFonts w:ascii="Garamond" w:hAnsi="Garamond"/>
          <w:color w:val="000000" w:themeColor="text1"/>
        </w:rPr>
      </w:pPr>
    </w:p>
    <w:p w14:paraId="5D7C7A8C" w14:textId="77777777" w:rsidR="00282958" w:rsidRDefault="00282958" w:rsidP="00282958">
      <w:pPr>
        <w:spacing w:after="0"/>
        <w:jc w:val="both"/>
        <w:rPr>
          <w:rFonts w:ascii="Garamond" w:hAnsi="Garamond" w:cs="Arial"/>
        </w:rPr>
      </w:pPr>
      <w:r w:rsidRPr="003C61CB">
        <w:rPr>
          <w:rFonts w:ascii="Garamond" w:hAnsi="Garamond" w:cs="Arial"/>
        </w:rPr>
        <w:t>Prílohy:</w:t>
      </w:r>
    </w:p>
    <w:p w14:paraId="0B763C82" w14:textId="77777777" w:rsidR="00282958" w:rsidRDefault="00282958" w:rsidP="00282958">
      <w:pPr>
        <w:pStyle w:val="Odsekzoznamu"/>
        <w:numPr>
          <w:ilvl w:val="0"/>
          <w:numId w:val="33"/>
        </w:numPr>
        <w:spacing w:after="200" w:line="276" w:lineRule="auto"/>
        <w:jc w:val="both"/>
        <w:rPr>
          <w:rFonts w:ascii="Garamond" w:hAnsi="Garamond" w:cs="Arial"/>
        </w:rPr>
      </w:pPr>
      <w:proofErr w:type="spellStart"/>
      <w:r w:rsidRPr="00F729A2">
        <w:rPr>
          <w:rFonts w:ascii="Garamond" w:hAnsi="Garamond" w:cs="Arial"/>
        </w:rPr>
        <w:t>Or</w:t>
      </w:r>
      <w:r>
        <w:rPr>
          <w:rFonts w:ascii="Garamond" w:hAnsi="Garamond" w:cs="Arial"/>
        </w:rPr>
        <w:t>t</w:t>
      </w:r>
      <w:r w:rsidRPr="00F729A2">
        <w:rPr>
          <w:rFonts w:ascii="Garamond" w:hAnsi="Garamond" w:cs="Arial"/>
        </w:rPr>
        <w:t>ofo</w:t>
      </w:r>
      <w:r>
        <w:rPr>
          <w:rFonts w:ascii="Garamond" w:hAnsi="Garamond" w:cs="Arial"/>
        </w:rPr>
        <w:t>to</w:t>
      </w:r>
      <w:r w:rsidRPr="00F729A2">
        <w:rPr>
          <w:rFonts w:ascii="Garamond" w:hAnsi="Garamond" w:cs="Arial"/>
        </w:rPr>
        <w:t>mapa</w:t>
      </w:r>
      <w:proofErr w:type="spellEnd"/>
      <w:r w:rsidRPr="00F729A2">
        <w:rPr>
          <w:rFonts w:ascii="Garamond" w:hAnsi="Garamond" w:cs="Arial"/>
        </w:rPr>
        <w:t xml:space="preserve"> s vyznačením objektov </w:t>
      </w:r>
    </w:p>
    <w:p w14:paraId="51FBED11" w14:textId="77777777" w:rsidR="00282958" w:rsidRDefault="00282958" w:rsidP="00282958">
      <w:pPr>
        <w:pStyle w:val="Odsekzoznamu"/>
        <w:numPr>
          <w:ilvl w:val="0"/>
          <w:numId w:val="33"/>
        </w:numPr>
        <w:spacing w:after="200" w:line="276" w:lineRule="auto"/>
        <w:jc w:val="both"/>
        <w:rPr>
          <w:rFonts w:ascii="Garamond" w:hAnsi="Garamond" w:cs="Arial"/>
        </w:rPr>
      </w:pPr>
      <w:r w:rsidRPr="00F729A2">
        <w:rPr>
          <w:rFonts w:ascii="Garamond" w:hAnsi="Garamond" w:cs="Arial"/>
        </w:rPr>
        <w:t>Projektová dokumentácia z r. 1984</w:t>
      </w:r>
    </w:p>
    <w:p w14:paraId="48C27499" w14:textId="77777777" w:rsidR="00282958" w:rsidRPr="00C5058B" w:rsidRDefault="00282958" w:rsidP="00282958">
      <w:pPr>
        <w:pStyle w:val="Odsekzoznamu"/>
        <w:numPr>
          <w:ilvl w:val="0"/>
          <w:numId w:val="33"/>
        </w:numPr>
        <w:spacing w:after="200" w:line="276" w:lineRule="auto"/>
        <w:jc w:val="both"/>
        <w:rPr>
          <w:rFonts w:ascii="Garamond" w:hAnsi="Garamond" w:cs="Arial"/>
        </w:rPr>
      </w:pPr>
      <w:r w:rsidRPr="00F729A2">
        <w:rPr>
          <w:rFonts w:ascii="Garamond" w:hAnsi="Garamond" w:cs="Arial"/>
        </w:rPr>
        <w:t>Fotodokumentácia objektov</w:t>
      </w:r>
    </w:p>
    <w:p w14:paraId="67000019" w14:textId="6C6F0803" w:rsidR="00282958" w:rsidRPr="00B87CD0" w:rsidRDefault="00282958" w:rsidP="00282958">
      <w:pPr>
        <w:spacing w:after="0"/>
        <w:jc w:val="both"/>
        <w:rPr>
          <w:rFonts w:ascii="Garamond" w:hAnsi="Garamond" w:cs="Arial"/>
          <w:i/>
          <w:iCs/>
        </w:rPr>
      </w:pPr>
      <w:r w:rsidRPr="00FE5998">
        <w:rPr>
          <w:rFonts w:ascii="Garamond" w:hAnsi="Garamond" w:cs="Arial"/>
          <w:i/>
          <w:iCs/>
        </w:rPr>
        <w:t xml:space="preserve">Poznámka: Možnosť fyzickej obhliadky </w:t>
      </w:r>
      <w:r>
        <w:rPr>
          <w:rFonts w:ascii="Garamond" w:hAnsi="Garamond" w:cs="Arial"/>
          <w:i/>
          <w:iCs/>
        </w:rPr>
        <w:t xml:space="preserve">priestorov </w:t>
      </w:r>
      <w:r w:rsidRPr="00FE5998">
        <w:rPr>
          <w:rFonts w:ascii="Garamond" w:hAnsi="Garamond" w:cs="Arial"/>
          <w:i/>
          <w:iCs/>
        </w:rPr>
        <w:t>po vzájomnej dohode</w:t>
      </w:r>
      <w:r>
        <w:rPr>
          <w:rFonts w:ascii="Garamond" w:hAnsi="Garamond" w:cs="Arial"/>
          <w:i/>
          <w:iCs/>
        </w:rPr>
        <w:t xml:space="preserve"> za prítomnosti určeného zamestnanca DPB.</w:t>
      </w:r>
    </w:p>
    <w:p w14:paraId="0610BC37" w14:textId="77777777" w:rsidR="00282958" w:rsidRPr="00B87CD0" w:rsidRDefault="00282958" w:rsidP="00282958">
      <w:pPr>
        <w:spacing w:after="0"/>
        <w:rPr>
          <w:rFonts w:ascii="Garamond" w:hAnsi="Garamond"/>
        </w:rPr>
      </w:pPr>
      <w:r w:rsidRPr="00B87CD0">
        <w:rPr>
          <w:rFonts w:ascii="Garamond" w:hAnsi="Garamond"/>
        </w:rPr>
        <w:t>Kontaktná osoba</w:t>
      </w:r>
    </w:p>
    <w:p w14:paraId="4B114A7E" w14:textId="77777777" w:rsidR="00282958" w:rsidRPr="00B87CD0" w:rsidRDefault="00282958" w:rsidP="00282958">
      <w:pPr>
        <w:spacing w:after="0"/>
        <w:rPr>
          <w:rFonts w:ascii="Garamond" w:hAnsi="Garamond"/>
          <w:color w:val="000000"/>
          <w:lang w:val="en-US" w:eastAsia="sk-SK"/>
        </w:rPr>
      </w:pPr>
      <w:r w:rsidRPr="00B87CD0">
        <w:rPr>
          <w:rFonts w:ascii="Garamond" w:hAnsi="Garamond"/>
        </w:rPr>
        <w:t xml:space="preserve">Peter Lovecký , </w:t>
      </w:r>
      <w:hyperlink r:id="rId15" w:history="1">
        <w:r w:rsidRPr="00B87CD0">
          <w:rPr>
            <w:rStyle w:val="Hypertextovprepojenie"/>
            <w:lang w:val="en-US"/>
          </w:rPr>
          <w:t>lovecky.peter@dpb.sk</w:t>
        </w:r>
      </w:hyperlink>
      <w:r w:rsidRPr="00B87CD0">
        <w:rPr>
          <w:rFonts w:ascii="Garamond" w:hAnsi="Garamond"/>
          <w:color w:val="CC0000"/>
          <w:lang w:val="en-US" w:eastAsia="sk-SK"/>
        </w:rPr>
        <w:t xml:space="preserve"> , </w:t>
      </w:r>
      <w:r w:rsidRPr="00B87CD0">
        <w:rPr>
          <w:rFonts w:ascii="Garamond" w:hAnsi="Garamond"/>
          <w:color w:val="000000"/>
          <w:lang w:val="en-US" w:eastAsia="sk-SK"/>
        </w:rPr>
        <w:t xml:space="preserve">+421 911 105 374 </w:t>
      </w:r>
    </w:p>
    <w:p w14:paraId="7163ACAC" w14:textId="0BD1927D" w:rsidR="00282958" w:rsidRDefault="00282958" w:rsidP="00282958">
      <w:pPr>
        <w:spacing w:after="0"/>
        <w:rPr>
          <w:rFonts w:ascii="Garamond" w:hAnsi="Garamond"/>
          <w:color w:val="000000"/>
          <w:lang w:val="en-US" w:eastAsia="sk-SK"/>
        </w:rPr>
      </w:pPr>
      <w:r w:rsidRPr="00B87CD0">
        <w:rPr>
          <w:rFonts w:ascii="Garamond" w:hAnsi="Garamond"/>
          <w:color w:val="000000"/>
          <w:lang w:val="en-US" w:eastAsia="sk-SK"/>
        </w:rPr>
        <w:t xml:space="preserve">Ing. Pavol Janoviak , </w:t>
      </w:r>
      <w:hyperlink r:id="rId16" w:history="1">
        <w:r w:rsidRPr="00B87CD0">
          <w:rPr>
            <w:rStyle w:val="Hypertextovprepojenie"/>
            <w:lang w:val="en-US"/>
          </w:rPr>
          <w:t>j</w:t>
        </w:r>
        <w:r w:rsidRPr="00B87CD0">
          <w:rPr>
            <w:rStyle w:val="Hypertextovprepojenie"/>
          </w:rPr>
          <w:t>anoviak.pavol@dpb.sk</w:t>
        </w:r>
      </w:hyperlink>
      <w:r w:rsidRPr="00B87CD0">
        <w:rPr>
          <w:rFonts w:ascii="Garamond" w:hAnsi="Garamond"/>
          <w:lang w:val="en-US" w:eastAsia="sk-SK"/>
        </w:rPr>
        <w:t xml:space="preserve"> </w:t>
      </w:r>
      <w:r w:rsidRPr="00B87CD0">
        <w:rPr>
          <w:rFonts w:ascii="Garamond" w:hAnsi="Garamond"/>
          <w:lang w:eastAsia="sk-SK"/>
        </w:rPr>
        <w:t xml:space="preserve">, </w:t>
      </w:r>
      <w:r w:rsidRPr="00B87CD0">
        <w:rPr>
          <w:rFonts w:ascii="Garamond" w:hAnsi="Garamond"/>
          <w:color w:val="000000"/>
          <w:lang w:val="en-US" w:eastAsia="sk-SK"/>
        </w:rPr>
        <w:t>+421 918 851</w:t>
      </w:r>
      <w:r>
        <w:rPr>
          <w:rFonts w:ascii="Garamond" w:hAnsi="Garamond"/>
          <w:color w:val="000000"/>
          <w:lang w:val="en-US" w:eastAsia="sk-SK"/>
        </w:rPr>
        <w:t> </w:t>
      </w:r>
      <w:r w:rsidRPr="00B87CD0">
        <w:rPr>
          <w:rFonts w:ascii="Garamond" w:hAnsi="Garamond"/>
          <w:color w:val="000000"/>
          <w:lang w:val="en-US" w:eastAsia="sk-SK"/>
        </w:rPr>
        <w:t>067</w:t>
      </w:r>
    </w:p>
    <w:p w14:paraId="65F05A03" w14:textId="77777777" w:rsidR="00282958" w:rsidRPr="00DD0EDB" w:rsidRDefault="00282958" w:rsidP="00282958">
      <w:pPr>
        <w:spacing w:after="0"/>
        <w:rPr>
          <w:rFonts w:ascii="Garamond" w:hAnsi="Garamond"/>
          <w:color w:val="000000"/>
          <w:lang w:val="en-US" w:eastAsia="sk-SK"/>
          <w14:ligatures w14:val="standardContextual"/>
        </w:rPr>
      </w:pPr>
    </w:p>
    <w:p w14:paraId="17E427B7" w14:textId="77777777" w:rsidR="00282958" w:rsidRDefault="00282958" w:rsidP="00282958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Vyhotovenie</w:t>
      </w:r>
    </w:p>
    <w:p w14:paraId="26D45A3E" w14:textId="77777777" w:rsidR="00282958" w:rsidRPr="00DD0EDB" w:rsidRDefault="00282958" w:rsidP="00282958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ascii="Garamond" w:hAnsi="Garamond" w:cs="Arial"/>
        </w:rPr>
      </w:pPr>
      <w:r w:rsidRPr="00DD0EDB">
        <w:rPr>
          <w:rFonts w:ascii="Garamond" w:hAnsi="Garamond" w:cs="Arial"/>
        </w:rPr>
        <w:t>5 exemplárov v tlačenej forme, pre každý z objektov samostatne</w:t>
      </w:r>
    </w:p>
    <w:p w14:paraId="3B96D04B" w14:textId="77777777" w:rsidR="00282958" w:rsidRPr="0084333A" w:rsidRDefault="00282958" w:rsidP="00282958">
      <w:pPr>
        <w:pStyle w:val="Odsekzoznamu"/>
        <w:numPr>
          <w:ilvl w:val="0"/>
          <w:numId w:val="34"/>
        </w:numPr>
        <w:spacing w:after="0" w:line="240" w:lineRule="auto"/>
        <w:jc w:val="both"/>
        <w:rPr>
          <w:rFonts w:ascii="Garamond" w:hAnsi="Garamond" w:cs="Arial"/>
        </w:rPr>
      </w:pPr>
      <w:r w:rsidRPr="00C5058B">
        <w:rPr>
          <w:rFonts w:ascii="Garamond" w:hAnsi="Garamond" w:cs="Arial"/>
        </w:rPr>
        <w:t>2 exempláre na USB nosiči, pre každý z objektov samostatne</w:t>
      </w:r>
    </w:p>
    <w:p w14:paraId="23C1A9EF" w14:textId="77777777" w:rsidR="00282958" w:rsidRPr="00A21236" w:rsidRDefault="00282958" w:rsidP="00282958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Predpokladaná lehota dodania: 45 dní</w:t>
      </w:r>
    </w:p>
    <w:p w14:paraId="4F42EE35" w14:textId="6AB7F8B1" w:rsidR="00844171" w:rsidRPr="0033307F" w:rsidRDefault="00F539DA" w:rsidP="00282958">
      <w:pPr>
        <w:rPr>
          <w:rFonts w:ascii="Garamond" w:hAnsi="Garamond" w:cs="Arial"/>
          <w:sz w:val="20"/>
          <w:szCs w:val="20"/>
        </w:rPr>
      </w:pPr>
      <w:r w:rsidRPr="00F539DA">
        <w:rPr>
          <w:rFonts w:ascii="Garamond" w:hAnsi="Garamond"/>
        </w:rPr>
        <w:t xml:space="preserve">Pozrieť aj </w:t>
      </w:r>
      <w:r w:rsidRPr="00A11D5C">
        <w:rPr>
          <w:rFonts w:ascii="Garamond" w:hAnsi="Garamond"/>
        </w:rPr>
        <w:t>prílohy</w:t>
      </w:r>
      <w:r w:rsidRPr="00F539DA">
        <w:rPr>
          <w:rFonts w:ascii="Garamond" w:hAnsi="Garamond"/>
        </w:rPr>
        <w:t xml:space="preserve"> 1a., 1b., 1c.</w:t>
      </w:r>
      <w:r w:rsidR="00A11D5C">
        <w:rPr>
          <w:rFonts w:ascii="Garamond" w:hAnsi="Garamond"/>
        </w:rPr>
        <w:t>, 1d.</w:t>
      </w:r>
      <w:bookmarkEnd w:id="7"/>
      <w:bookmarkEnd w:id="8"/>
      <w:r w:rsidR="00844171"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6CC7F1C9" w:rsidR="000564F9" w:rsidRPr="00655198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24221D" w:rsidRPr="00432B68">
        <w:rPr>
          <w:rFonts w:ascii="Garamond" w:hAnsi="Garamond"/>
          <w:b/>
          <w:bCs/>
          <w:sz w:val="20"/>
          <w:szCs w:val="20"/>
        </w:rPr>
        <w:t>P</w:t>
      </w:r>
      <w:r w:rsidR="0024221D">
        <w:rPr>
          <w:rFonts w:ascii="Garamond" w:hAnsi="Garamond"/>
          <w:b/>
          <w:bCs/>
          <w:sz w:val="20"/>
          <w:szCs w:val="20"/>
        </w:rPr>
        <w:t>rojektová dokumentácia</w:t>
      </w:r>
      <w:r w:rsidR="0024221D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24221D" w:rsidRPr="00AD6FE2">
        <w:rPr>
          <w:rFonts w:ascii="Garamond" w:hAnsi="Garamond"/>
          <w:b/>
          <w:bCs/>
          <w:sz w:val="20"/>
          <w:szCs w:val="20"/>
        </w:rPr>
        <w:t>obnov</w:t>
      </w:r>
      <w:r w:rsidR="0024221D">
        <w:rPr>
          <w:rFonts w:ascii="Garamond" w:hAnsi="Garamond"/>
          <w:b/>
          <w:bCs/>
          <w:sz w:val="20"/>
          <w:szCs w:val="20"/>
        </w:rPr>
        <w:t>y</w:t>
      </w:r>
      <w:r w:rsidR="0024221D" w:rsidRPr="00AD6FE2">
        <w:rPr>
          <w:rFonts w:ascii="Garamond" w:hAnsi="Garamond"/>
          <w:b/>
          <w:bCs/>
          <w:sz w:val="20"/>
          <w:szCs w:val="20"/>
        </w:rPr>
        <w:t xml:space="preserve"> štyroch montážnych kanálov DPB</w:t>
      </w:r>
      <w:r w:rsidR="0024221D" w:rsidRPr="00432B68">
        <w:rPr>
          <w:rFonts w:ascii="Garamond" w:hAnsi="Garamond"/>
          <w:b/>
          <w:bCs/>
          <w:sz w:val="20"/>
          <w:szCs w:val="20"/>
        </w:rPr>
        <w:t xml:space="preserve">, </w:t>
      </w:r>
      <w:r w:rsidR="0024221D">
        <w:rPr>
          <w:rFonts w:ascii="Garamond" w:hAnsi="Garamond"/>
          <w:b/>
          <w:bCs/>
          <w:sz w:val="20"/>
          <w:szCs w:val="20"/>
        </w:rPr>
        <w:t xml:space="preserve">hala 5, </w:t>
      </w:r>
      <w:r w:rsidR="0024221D" w:rsidRPr="00432B68">
        <w:rPr>
          <w:rFonts w:ascii="Garamond" w:hAnsi="Garamond"/>
          <w:b/>
          <w:bCs/>
          <w:sz w:val="20"/>
          <w:szCs w:val="20"/>
        </w:rPr>
        <w:t xml:space="preserve">Jurajov </w:t>
      </w:r>
      <w:proofErr w:type="spellStart"/>
      <w:r w:rsidR="0024221D" w:rsidRPr="00432B68">
        <w:rPr>
          <w:rFonts w:ascii="Garamond" w:hAnsi="Garamond"/>
          <w:b/>
          <w:bCs/>
          <w:sz w:val="20"/>
          <w:szCs w:val="20"/>
        </w:rPr>
        <w:t>dvor</w:t>
      </w:r>
      <w:r w:rsidR="0024221D" w:rsidRPr="00320E14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24221D" w:rsidRPr="00320E14">
        <w:rPr>
          <w:rFonts w:ascii="Garamond" w:hAnsi="Garamond"/>
          <w:b/>
          <w:bCs/>
          <w:sz w:val="20"/>
          <w:szCs w:val="20"/>
        </w:rPr>
        <w:t>. 0</w:t>
      </w:r>
      <w:r w:rsidR="00742A25">
        <w:rPr>
          <w:rFonts w:ascii="Garamond" w:hAnsi="Garamond"/>
          <w:b/>
          <w:bCs/>
          <w:sz w:val="20"/>
          <w:szCs w:val="20"/>
        </w:rPr>
        <w:t>9</w:t>
      </w:r>
      <w:r w:rsidR="0024221D" w:rsidRPr="00320E14">
        <w:rPr>
          <w:rFonts w:ascii="Garamond" w:hAnsi="Garamond"/>
          <w:b/>
          <w:bCs/>
          <w:sz w:val="20"/>
          <w:szCs w:val="20"/>
        </w:rPr>
        <w:t>_2024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3543D" w14:textId="77777777" w:rsidR="00BC2D50" w:rsidRDefault="00BC2D50" w:rsidP="00BA6169">
      <w:pPr>
        <w:spacing w:after="0" w:line="240" w:lineRule="auto"/>
      </w:pPr>
      <w:r>
        <w:separator/>
      </w:r>
    </w:p>
  </w:endnote>
  <w:endnote w:type="continuationSeparator" w:id="0">
    <w:p w14:paraId="6D7DED8E" w14:textId="77777777" w:rsidR="00BC2D50" w:rsidRDefault="00BC2D50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7B9B5" w14:textId="77777777" w:rsidR="00BC2D50" w:rsidRDefault="00BC2D50" w:rsidP="00BA6169">
      <w:pPr>
        <w:spacing w:after="0" w:line="240" w:lineRule="auto"/>
      </w:pPr>
      <w:r>
        <w:separator/>
      </w:r>
    </w:p>
  </w:footnote>
  <w:footnote w:type="continuationSeparator" w:id="0">
    <w:p w14:paraId="62CBD689" w14:textId="77777777" w:rsidR="00BC2D50" w:rsidRDefault="00BC2D50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2E9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46CDB"/>
    <w:rsid w:val="00147220"/>
    <w:rsid w:val="001528D6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492"/>
    <w:rsid w:val="00253E81"/>
    <w:rsid w:val="00264E07"/>
    <w:rsid w:val="002719AA"/>
    <w:rsid w:val="00282958"/>
    <w:rsid w:val="00295ADA"/>
    <w:rsid w:val="00296446"/>
    <w:rsid w:val="002B37B3"/>
    <w:rsid w:val="002C6551"/>
    <w:rsid w:val="002D053D"/>
    <w:rsid w:val="002D4ACF"/>
    <w:rsid w:val="002E10EB"/>
    <w:rsid w:val="003042EA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348E8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80F2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7F764F"/>
    <w:rsid w:val="0080287B"/>
    <w:rsid w:val="00844171"/>
    <w:rsid w:val="0084515C"/>
    <w:rsid w:val="00855187"/>
    <w:rsid w:val="00857825"/>
    <w:rsid w:val="008670C1"/>
    <w:rsid w:val="008931B4"/>
    <w:rsid w:val="0089482E"/>
    <w:rsid w:val="008A1435"/>
    <w:rsid w:val="008B03EE"/>
    <w:rsid w:val="008B5979"/>
    <w:rsid w:val="008C1554"/>
    <w:rsid w:val="008C7B84"/>
    <w:rsid w:val="008D247B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7FBB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1D5C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860A3"/>
    <w:rsid w:val="00B90F5E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795A"/>
    <w:rsid w:val="00C65834"/>
    <w:rsid w:val="00C70DE0"/>
    <w:rsid w:val="00C77B90"/>
    <w:rsid w:val="00C82682"/>
    <w:rsid w:val="00C866E8"/>
    <w:rsid w:val="00C95EEE"/>
    <w:rsid w:val="00CB0686"/>
    <w:rsid w:val="00CB13D9"/>
    <w:rsid w:val="00CB2231"/>
    <w:rsid w:val="00CB6BF8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anoviak.pavol@dpb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ovecky.peter@dpb.sk" TargetMode="Externa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415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14</cp:revision>
  <cp:lastPrinted>2020-02-25T13:07:00Z</cp:lastPrinted>
  <dcterms:created xsi:type="dcterms:W3CDTF">2024-12-01T22:39:00Z</dcterms:created>
  <dcterms:modified xsi:type="dcterms:W3CDTF">2025-08-01T10:01:00Z</dcterms:modified>
</cp:coreProperties>
</file>