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6C6A8239" w:rsidR="00201078" w:rsidRDefault="00201078" w:rsidP="00201078">
      <w:r>
        <w:t xml:space="preserve">Názov obstarávateľa:  </w:t>
      </w:r>
      <w:r w:rsidR="00E96090">
        <w:t xml:space="preserve">LAWGARIA </w:t>
      </w:r>
      <w:proofErr w:type="spellStart"/>
      <w:r w:rsidR="00E96090">
        <w:t>s.r.o</w:t>
      </w:r>
      <w:proofErr w:type="spellEnd"/>
      <w:r w:rsidR="00E96090">
        <w:t>.</w:t>
      </w:r>
    </w:p>
    <w:p w14:paraId="4E28D239" w14:textId="721DB06F" w:rsidR="00201078" w:rsidRDefault="00201078" w:rsidP="00201078">
      <w:r>
        <w:t xml:space="preserve">Sídlo:   </w:t>
      </w:r>
      <w:r w:rsidR="0070685D">
        <w:rPr>
          <w:sz w:val="24"/>
          <w:szCs w:val="24"/>
        </w:rPr>
        <w:t>Vitanová 95, 02712 Liesek</w:t>
      </w:r>
    </w:p>
    <w:p w14:paraId="0F15BCB6" w14:textId="3B21F854" w:rsidR="00201078" w:rsidRDefault="00201078" w:rsidP="00201078">
      <w:r>
        <w:t xml:space="preserve">Štatutárny zástupca:  </w:t>
      </w:r>
      <w:r w:rsidR="00F47979">
        <w:t>Ing.</w:t>
      </w:r>
      <w:r>
        <w:t xml:space="preserve">  </w:t>
      </w:r>
      <w:r w:rsidR="00F47979">
        <w:t>Vít Čelko</w:t>
      </w:r>
    </w:p>
    <w:p w14:paraId="4FF54A17" w14:textId="3B35ADBD" w:rsidR="00201078" w:rsidRDefault="00201078" w:rsidP="00201078">
      <w:r>
        <w:t xml:space="preserve">IČO: </w:t>
      </w:r>
      <w:r w:rsidR="00E96090">
        <w:rPr>
          <w:sz w:val="24"/>
          <w:szCs w:val="24"/>
        </w:rPr>
        <w:t>47 519 886</w:t>
      </w:r>
    </w:p>
    <w:p w14:paraId="10282222" w14:textId="463C8BA2" w:rsidR="00201078" w:rsidRDefault="00201078" w:rsidP="00201078">
      <w:r>
        <w:t xml:space="preserve">Kontaktná osoba:      </w:t>
      </w:r>
      <w:r w:rsidR="00F47979">
        <w:t>Vít Čelko</w:t>
      </w:r>
    </w:p>
    <w:p w14:paraId="6EB23AA8" w14:textId="6803E879" w:rsidR="00201078" w:rsidRDefault="00201078" w:rsidP="00201078">
      <w:r>
        <w:t>Tel.:</w:t>
      </w:r>
      <w:r w:rsidR="00F47979">
        <w:t xml:space="preserve"> 0905319181</w:t>
      </w:r>
      <w:r>
        <w:t xml:space="preserve">  ;  E-mail: </w:t>
      </w:r>
      <w:r w:rsidR="00E96090">
        <w:t>lawgaria</w:t>
      </w:r>
      <w:r w:rsidR="00E96090" w:rsidRPr="00E96090">
        <w:t>@</w:t>
      </w:r>
      <w:r w:rsidR="00E96090">
        <w:t>gmail.com</w:t>
      </w:r>
    </w:p>
    <w:p w14:paraId="468123BC" w14:textId="7353D165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2B3308">
        <w:rPr>
          <w:b/>
          <w:bCs/>
          <w:sz w:val="24"/>
          <w:szCs w:val="24"/>
        </w:rPr>
        <w:t>Digitálna technológia ŽV</w:t>
      </w:r>
    </w:p>
    <w:p w14:paraId="5FD0B11C" w14:textId="0BD62C66" w:rsidR="00201078" w:rsidRPr="005A0C4E" w:rsidRDefault="00201078" w:rsidP="00201078">
      <w:pPr>
        <w:rPr>
          <w:b/>
          <w:bCs/>
        </w:rPr>
      </w:pPr>
      <w:r>
        <w:t xml:space="preserve">PREDMET ZÁKAZKY:  </w:t>
      </w:r>
      <w:r w:rsidR="00924630" w:rsidRPr="00924630">
        <w:t xml:space="preserve">Predmetom je obstaranie </w:t>
      </w:r>
      <w:r w:rsidR="002B3308" w:rsidRPr="002B3308">
        <w:t>Zariadenia na sledovanie telenia kráv vrátane softv</w:t>
      </w:r>
      <w:r w:rsidR="00527F02">
        <w:t>é</w:t>
      </w:r>
      <w:r w:rsidR="002B3308" w:rsidRPr="002B3308">
        <w:t>ru na spracovanie dát jednotlivých zvierat s licenciou na min. 5 rokov vrátane aktualizácií softvéru, Obojkový senzor detekcie ruje pre plemenného býka spolu s  min. 50  čipov pre kravy/jalovice vrátane softvéru na spracovanie dát jednotlivých zvierat s licenciou na min. 5 rokov vrátane aktualizácií softvéru, doprava, zaškolenie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1428D670" w:rsidR="00201078" w:rsidRDefault="00201078" w:rsidP="00201078">
      <w:r>
        <w:t xml:space="preserve">LEHOTA NA PREDLOŽENIE PONUKY:  Ponuky je potrebné predložiť do:  </w:t>
      </w:r>
      <w:r w:rsidR="0070685D">
        <w:t>15.8.2025</w:t>
      </w:r>
      <w:r>
        <w:t xml:space="preserve">, </w:t>
      </w:r>
      <w:r w:rsidR="0070685D">
        <w:t>15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2EE41C39" w14:textId="52EC1F93" w:rsidR="00214ACC" w:rsidRDefault="00214ACC" w:rsidP="00201078">
      <w:hyperlink r:id="rId4" w:history="1">
        <w:r w:rsidRPr="001B37E6">
          <w:rPr>
            <w:rStyle w:val="Hypertextovprepojenie"/>
          </w:rPr>
          <w:t>https://josephine.proebiz.com/sk/tender/69597/summary</w:t>
        </w:r>
      </w:hyperlink>
    </w:p>
    <w:p w14:paraId="3A483599" w14:textId="148434A3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lastRenderedPageBreak/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11829B80" w14:textId="714621A5" w:rsidR="00201078" w:rsidRDefault="00201078" w:rsidP="00201078">
      <w:bookmarkStart w:id="0" w:name="_Hlk205237347"/>
      <w:r>
        <w:t xml:space="preserve">Predmetný  prieskum  trhu  </w:t>
      </w:r>
      <w:r w:rsidR="0070685D">
        <w:rPr>
          <w:b/>
          <w:bCs/>
          <w:u w:val="single"/>
        </w:rPr>
        <w:t>môže</w:t>
      </w:r>
      <w:r w:rsidRPr="00CC1F29">
        <w:rPr>
          <w:b/>
          <w:bCs/>
          <w:u w:val="single"/>
        </w:rPr>
        <w:t xml:space="preserve">  viesť  k uzatvoreniu  zmluvy</w:t>
      </w:r>
      <w:r>
        <w:t xml:space="preserve"> </w:t>
      </w:r>
      <w:r w:rsidR="0070685D">
        <w:t>, ak PHZ nepresiahne 50 000,-EUR</w:t>
      </w:r>
      <w:r>
        <w:t>.</w:t>
      </w:r>
    </w:p>
    <w:bookmarkEnd w:id="0"/>
    <w:p w14:paraId="5A942D74" w14:textId="2F47D0A5" w:rsidR="00201078" w:rsidRDefault="0070685D" w:rsidP="00201078">
      <w:r>
        <w:t xml:space="preserve">Vitanová </w:t>
      </w:r>
      <w:r w:rsidR="00201078">
        <w:t xml:space="preserve">dňa:  </w:t>
      </w:r>
      <w:r>
        <w:t>4.8.2025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228A65EA" w:rsidR="00F6001E" w:rsidRDefault="00FC0AC2" w:rsidP="00201078">
      <w:r>
        <w:t>Vít Čelko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120068"/>
    <w:rsid w:val="00122CC8"/>
    <w:rsid w:val="00201078"/>
    <w:rsid w:val="00214ACC"/>
    <w:rsid w:val="002B3308"/>
    <w:rsid w:val="005064C1"/>
    <w:rsid w:val="005244A3"/>
    <w:rsid w:val="00527F02"/>
    <w:rsid w:val="005A0C4E"/>
    <w:rsid w:val="006B4BBC"/>
    <w:rsid w:val="0070685D"/>
    <w:rsid w:val="007470FE"/>
    <w:rsid w:val="0079720E"/>
    <w:rsid w:val="008C5036"/>
    <w:rsid w:val="00924630"/>
    <w:rsid w:val="00995C65"/>
    <w:rsid w:val="009A626F"/>
    <w:rsid w:val="00B86322"/>
    <w:rsid w:val="00CC1F29"/>
    <w:rsid w:val="00D0461A"/>
    <w:rsid w:val="00D8416A"/>
    <w:rsid w:val="00E63932"/>
    <w:rsid w:val="00E86810"/>
    <w:rsid w:val="00E96090"/>
    <w:rsid w:val="00F47979"/>
    <w:rsid w:val="00F6001E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9597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3</cp:revision>
  <dcterms:created xsi:type="dcterms:W3CDTF">2025-08-04T21:13:00Z</dcterms:created>
  <dcterms:modified xsi:type="dcterms:W3CDTF">2025-08-04T21:46:00Z</dcterms:modified>
</cp:coreProperties>
</file>