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7F97" w14:textId="77777777" w:rsidR="00103BA8" w:rsidRPr="00C42831" w:rsidRDefault="00103BA8" w:rsidP="00103BA8">
      <w:pPr>
        <w:spacing w:line="276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C42831">
        <w:rPr>
          <w:rFonts w:asciiTheme="minorHAnsi" w:hAnsiTheme="minorHAnsi"/>
          <w:b/>
          <w:sz w:val="28"/>
          <w:szCs w:val="28"/>
        </w:rPr>
        <w:t>Smlouva o dílo</w:t>
      </w:r>
    </w:p>
    <w:p w14:paraId="1200B1B4" w14:textId="77777777" w:rsidR="00103BA8" w:rsidRPr="009A4448" w:rsidRDefault="00103BA8" w:rsidP="00103BA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AE04F5" w14:textId="656E42C9" w:rsidR="00103BA8" w:rsidRDefault="00103BA8" w:rsidP="00103BA8">
      <w:pPr>
        <w:spacing w:line="240" w:lineRule="atLeast"/>
        <w:jc w:val="center"/>
        <w:outlineLvl w:val="0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23CC8">
          <w:rPr>
            <w:rFonts w:asciiTheme="minorHAnsi" w:hAnsiTheme="minorHAnsi"/>
            <w:sz w:val="22"/>
            <w:szCs w:val="22"/>
          </w:rPr>
          <w:t>2586 a</w:t>
        </w:r>
      </w:smartTag>
      <w:r w:rsidRPr="00423CC8">
        <w:rPr>
          <w:rFonts w:asciiTheme="minorHAnsi" w:hAnsiTheme="minorHAnsi"/>
          <w:sz w:val="22"/>
          <w:szCs w:val="22"/>
        </w:rPr>
        <w:t xml:space="preserve"> násl. zákona č. 89/2012 Sb., občanský zákoník</w:t>
      </w:r>
      <w:r w:rsidR="00C42831" w:rsidRPr="00423CC8">
        <w:rPr>
          <w:rFonts w:asciiTheme="minorHAnsi" w:hAnsiTheme="minorHAnsi"/>
          <w:sz w:val="22"/>
          <w:szCs w:val="22"/>
        </w:rPr>
        <w:t>, ve znění pozdějších předpisů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9A4448">
        <w:rPr>
          <w:rFonts w:asciiTheme="minorHAnsi" w:hAnsiTheme="minorHAnsi"/>
          <w:sz w:val="22"/>
          <w:szCs w:val="22"/>
        </w:rPr>
        <w:t>(dále jen „</w:t>
      </w:r>
      <w:r w:rsidRPr="009A4448">
        <w:rPr>
          <w:rFonts w:asciiTheme="minorHAnsi" w:hAnsiTheme="minorHAnsi"/>
          <w:b/>
          <w:sz w:val="22"/>
          <w:szCs w:val="22"/>
        </w:rPr>
        <w:t>Občanský zákoník</w:t>
      </w:r>
      <w:r w:rsidRPr="009A4448">
        <w:rPr>
          <w:rFonts w:asciiTheme="minorHAnsi" w:hAnsiTheme="minorHAnsi"/>
          <w:sz w:val="22"/>
          <w:szCs w:val="22"/>
        </w:rPr>
        <w:t>“) níže uvedeného dne, měsíce a roku</w:t>
      </w:r>
    </w:p>
    <w:p w14:paraId="52050B0F" w14:textId="03FF424C" w:rsidR="0044650D" w:rsidRPr="009A4448" w:rsidRDefault="0044650D" w:rsidP="00103BA8">
      <w:pPr>
        <w:spacing w:line="240" w:lineRule="atLeast"/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mezi těmito smluvními stranami </w:t>
      </w:r>
    </w:p>
    <w:p w14:paraId="1200F82F" w14:textId="77777777" w:rsidR="00397DCD" w:rsidRPr="00B21FD6" w:rsidRDefault="00397DCD" w:rsidP="00397DCD">
      <w:pPr>
        <w:jc w:val="center"/>
        <w:rPr>
          <w:rFonts w:asciiTheme="minorHAnsi" w:hAnsiTheme="minorHAnsi"/>
          <w:sz w:val="22"/>
          <w:szCs w:val="22"/>
        </w:rPr>
      </w:pPr>
    </w:p>
    <w:p w14:paraId="4A3DD9FF" w14:textId="77777777" w:rsidR="00397DCD" w:rsidRPr="00B21FD6" w:rsidRDefault="00397DCD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Město Znojmo</w:t>
      </w:r>
    </w:p>
    <w:p w14:paraId="41E0EAF2" w14:textId="5A84D47E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Obroková 1/12, Znojmo, PSČ 669 </w:t>
      </w:r>
      <w:r w:rsidR="0044650D">
        <w:rPr>
          <w:rFonts w:asciiTheme="minorHAnsi" w:hAnsiTheme="minorHAnsi"/>
          <w:sz w:val="22"/>
          <w:szCs w:val="22"/>
        </w:rPr>
        <w:t>0</w:t>
      </w:r>
      <w:r w:rsidRPr="00B21FD6">
        <w:rPr>
          <w:rFonts w:asciiTheme="minorHAnsi" w:hAnsiTheme="minorHAnsi"/>
          <w:sz w:val="22"/>
          <w:szCs w:val="22"/>
        </w:rPr>
        <w:t>2</w:t>
      </w:r>
    </w:p>
    <w:p w14:paraId="6CA2218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>00293881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</w:p>
    <w:p w14:paraId="22EDFDA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DIČ: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 </w:t>
      </w:r>
      <w:r w:rsidRPr="00B21FD6">
        <w:rPr>
          <w:rFonts w:asciiTheme="minorHAnsi" w:hAnsiTheme="minorHAnsi"/>
          <w:sz w:val="22"/>
          <w:szCs w:val="22"/>
        </w:rPr>
        <w:tab/>
        <w:t>CZ00293881</w:t>
      </w:r>
    </w:p>
    <w:p w14:paraId="1F29E5F0" w14:textId="2A7B01E2" w:rsidR="00397DCD" w:rsidRPr="00B21FD6" w:rsidRDefault="00C42831" w:rsidP="00397D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zastoupeno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EA0E40">
        <w:rPr>
          <w:rFonts w:asciiTheme="minorHAnsi" w:hAnsiTheme="minorHAnsi"/>
          <w:sz w:val="22"/>
          <w:szCs w:val="22"/>
        </w:rPr>
        <w:t xml:space="preserve">Mgr. František Koudela, starosta </w:t>
      </w:r>
    </w:p>
    <w:p w14:paraId="2566E6F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7B7E6E6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P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Mgr. Lidmila Šobová</w:t>
      </w:r>
    </w:p>
    <w:p w14:paraId="6521FCD7" w14:textId="15229945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telefon: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8C2DDA">
        <w:rPr>
          <w:rFonts w:asciiTheme="minorHAnsi" w:hAnsiTheme="minorHAnsi"/>
          <w:sz w:val="22"/>
          <w:szCs w:val="22"/>
        </w:rPr>
        <w:t>733 781 607</w:t>
      </w:r>
    </w:p>
    <w:p w14:paraId="2ECE133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e-mail: 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lidmila.sobova</w:t>
      </w:r>
      <w:r w:rsidRPr="00B21FD6">
        <w:rPr>
          <w:rFonts w:asciiTheme="minorHAnsi" w:hAnsiTheme="minorHAnsi"/>
          <w:sz w:val="22"/>
          <w:szCs w:val="22"/>
        </w:rPr>
        <w:t>@muznojmo.cz</w:t>
      </w:r>
    </w:p>
    <w:p w14:paraId="32C3A043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5E7F32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Objednatel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7E68A7B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FF7E5D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a</w:t>
      </w:r>
    </w:p>
    <w:p w14:paraId="3438229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895013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  <w:highlight w:val="yellow"/>
        </w:rPr>
        <w:t>Vítěz e-aukce</w:t>
      </w:r>
    </w:p>
    <w:p w14:paraId="375D1B9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09F90E16" w14:textId="77777777" w:rsidR="00397DCD" w:rsidRPr="00B21FD6" w:rsidRDefault="00397DCD" w:rsidP="007632DE">
      <w:pPr>
        <w:ind w:left="1134" w:hanging="113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zapsaný:</w:t>
      </w:r>
      <w:r w:rsidR="007632DE" w:rsidRPr="00B21FD6">
        <w:rPr>
          <w:rFonts w:asciiTheme="minorHAnsi" w:hAnsiTheme="minorHAnsi"/>
          <w:sz w:val="22"/>
          <w:szCs w:val="22"/>
        </w:rPr>
        <w:t xml:space="preserve">  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329E106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74E6F70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DIČ: </w:t>
      </w:r>
    </w:p>
    <w:p w14:paraId="5BA0DF8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jednající: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45AC193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</w:p>
    <w:p w14:paraId="7650C871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telefon: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1426995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e-mail: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27D5E6BE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401C0B8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Zhotovitel</w:t>
      </w:r>
      <w:r w:rsidR="009E1A57" w:rsidRPr="00B21FD6">
        <w:rPr>
          <w:rFonts w:asciiTheme="minorHAnsi" w:hAnsiTheme="minorHAnsi"/>
          <w:sz w:val="22"/>
          <w:szCs w:val="22"/>
        </w:rPr>
        <w:t>“</w:t>
      </w:r>
      <w:r w:rsidR="00334459" w:rsidRPr="00B21FD6">
        <w:rPr>
          <w:rFonts w:asciiTheme="minorHAnsi" w:hAnsiTheme="minorHAnsi"/>
          <w:sz w:val="22"/>
          <w:szCs w:val="22"/>
        </w:rPr>
        <w:t>)</w:t>
      </w:r>
    </w:p>
    <w:p w14:paraId="624B277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834D04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(společně také jako „</w:t>
      </w:r>
      <w:r w:rsidRPr="00B21FD6">
        <w:rPr>
          <w:rFonts w:asciiTheme="minorHAnsi" w:hAnsiTheme="minorHAnsi"/>
          <w:b/>
          <w:sz w:val="22"/>
          <w:szCs w:val="22"/>
        </w:rPr>
        <w:t>Smluvní strany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1D27E0E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DECE4E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uzavřeli níže uvedeného dne, měsíce a roku tuto </w:t>
      </w:r>
      <w:r w:rsidR="00103BA8">
        <w:rPr>
          <w:rFonts w:asciiTheme="minorHAnsi" w:hAnsiTheme="minorHAnsi"/>
          <w:sz w:val="22"/>
          <w:szCs w:val="22"/>
        </w:rPr>
        <w:t>smlouvu o dílo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(dále jen „Smlouva“)</w:t>
      </w:r>
    </w:p>
    <w:p w14:paraId="24162E9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206F57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I.</w:t>
      </w:r>
    </w:p>
    <w:p w14:paraId="60035AB9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Předmět smlouvy</w:t>
      </w:r>
    </w:p>
    <w:p w14:paraId="7BBC6783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DC0A8C" w14:textId="4A4851D9" w:rsidR="003B56AA" w:rsidRPr="00B21FD6" w:rsidRDefault="003B56AA" w:rsidP="008E67A7">
      <w:pPr>
        <w:pStyle w:val="Odstavecseseznamem"/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Předmětem této Smlouvy je</w:t>
      </w:r>
      <w:r w:rsidR="00103BA8">
        <w:rPr>
          <w:rFonts w:asciiTheme="minorHAnsi" w:hAnsiTheme="minorHAnsi"/>
          <w:sz w:val="22"/>
          <w:szCs w:val="22"/>
        </w:rPr>
        <w:t xml:space="preserve"> tisk a </w:t>
      </w:r>
      <w:r w:rsidRPr="00B21FD6">
        <w:rPr>
          <w:rFonts w:asciiTheme="minorHAnsi" w:hAnsiTheme="minorHAnsi"/>
          <w:sz w:val="22"/>
          <w:szCs w:val="22"/>
        </w:rPr>
        <w:t xml:space="preserve">dodání </w:t>
      </w:r>
      <w:r w:rsidR="00A50FDC" w:rsidRPr="008E67A7">
        <w:rPr>
          <w:rFonts w:asciiTheme="minorHAnsi" w:hAnsiTheme="minorHAnsi"/>
          <w:b/>
          <w:bCs/>
          <w:sz w:val="22"/>
          <w:szCs w:val="22"/>
        </w:rPr>
        <w:t>1</w:t>
      </w:r>
      <w:r w:rsidR="00DF3EB5" w:rsidRPr="008E67A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B0A35" w:rsidRPr="008E67A7">
        <w:rPr>
          <w:rFonts w:asciiTheme="minorHAnsi" w:hAnsiTheme="minorHAnsi"/>
          <w:b/>
          <w:bCs/>
          <w:sz w:val="22"/>
          <w:szCs w:val="22"/>
        </w:rPr>
        <w:t>0</w:t>
      </w:r>
      <w:r w:rsidR="00A50FDC" w:rsidRPr="008E67A7">
        <w:rPr>
          <w:rFonts w:asciiTheme="minorHAnsi" w:hAnsiTheme="minorHAnsi"/>
          <w:b/>
          <w:bCs/>
          <w:sz w:val="22"/>
          <w:szCs w:val="22"/>
        </w:rPr>
        <w:t>00</w:t>
      </w:r>
      <w:r w:rsidRPr="008E67A7">
        <w:rPr>
          <w:rFonts w:asciiTheme="minorHAnsi" w:hAnsiTheme="minorHAnsi"/>
          <w:b/>
          <w:bCs/>
          <w:sz w:val="22"/>
          <w:szCs w:val="22"/>
        </w:rPr>
        <w:t xml:space="preserve"> kusů</w:t>
      </w:r>
      <w:r w:rsidRPr="00B21FD6">
        <w:rPr>
          <w:rFonts w:asciiTheme="minorHAnsi" w:hAnsiTheme="minorHAnsi"/>
          <w:sz w:val="22"/>
          <w:szCs w:val="22"/>
        </w:rPr>
        <w:t xml:space="preserve"> </w:t>
      </w:r>
      <w:r w:rsidR="00A50FDC">
        <w:rPr>
          <w:rFonts w:asciiTheme="minorHAnsi" w:hAnsiTheme="minorHAnsi"/>
          <w:sz w:val="22"/>
          <w:szCs w:val="22"/>
        </w:rPr>
        <w:t xml:space="preserve">nástěnných </w:t>
      </w:r>
      <w:r w:rsidR="007632DE" w:rsidRPr="00B21FD6">
        <w:rPr>
          <w:rFonts w:asciiTheme="minorHAnsi" w:hAnsiTheme="minorHAnsi"/>
          <w:sz w:val="22"/>
          <w:szCs w:val="22"/>
        </w:rPr>
        <w:t xml:space="preserve">kalendářů v technickém provedení a </w:t>
      </w:r>
      <w:r w:rsidRPr="00B21FD6">
        <w:rPr>
          <w:rFonts w:asciiTheme="minorHAnsi" w:hAnsiTheme="minorHAnsi"/>
          <w:sz w:val="22"/>
          <w:szCs w:val="22"/>
        </w:rPr>
        <w:t xml:space="preserve">za cenu dle vítězné nabídky, podané </w:t>
      </w:r>
      <w:r w:rsidR="00D66BB4">
        <w:rPr>
          <w:rFonts w:asciiTheme="minorHAnsi" w:hAnsiTheme="minorHAnsi"/>
          <w:sz w:val="22"/>
          <w:szCs w:val="22"/>
        </w:rPr>
        <w:t>Zhotovitelem</w:t>
      </w:r>
      <w:r w:rsidRPr="00B21FD6">
        <w:rPr>
          <w:rFonts w:asciiTheme="minorHAnsi" w:hAnsiTheme="minorHAnsi"/>
          <w:sz w:val="22"/>
          <w:szCs w:val="22"/>
        </w:rPr>
        <w:t xml:space="preserve"> v e</w:t>
      </w:r>
      <w:r w:rsidRPr="00B21FD6">
        <w:rPr>
          <w:rFonts w:asciiTheme="minorHAnsi" w:hAnsiTheme="minorHAnsi"/>
          <w:sz w:val="22"/>
          <w:szCs w:val="22"/>
        </w:rPr>
        <w:noBreakHyphen/>
        <w:t>aukci ID </w:t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r w:rsidR="007632DE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konané </w:t>
      </w:r>
      <w:r w:rsidR="00D66BB4">
        <w:rPr>
          <w:rFonts w:asciiTheme="minorHAnsi" w:hAnsiTheme="minorHAnsi"/>
          <w:sz w:val="22"/>
          <w:szCs w:val="22"/>
        </w:rPr>
        <w:t>Objednatelem</w:t>
      </w:r>
      <w:r w:rsidRPr="00B21FD6">
        <w:rPr>
          <w:rFonts w:asciiTheme="minorHAnsi" w:hAnsiTheme="minorHAnsi"/>
          <w:sz w:val="22"/>
          <w:szCs w:val="22"/>
        </w:rPr>
        <w:t xml:space="preserve"> dne </w:t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r w:rsidRPr="00B21FD6">
        <w:rPr>
          <w:rFonts w:asciiTheme="minorHAnsi" w:hAnsiTheme="minorHAnsi"/>
          <w:sz w:val="22"/>
          <w:szCs w:val="22"/>
          <w:highlight w:val="yellow"/>
        </w:rPr>
        <w:t>.</w:t>
      </w:r>
    </w:p>
    <w:p w14:paraId="658D5D5F" w14:textId="77777777" w:rsidR="00F26614" w:rsidRPr="00B21FD6" w:rsidRDefault="00F26614">
      <w:pPr>
        <w:rPr>
          <w:rFonts w:asciiTheme="minorHAnsi" w:hAnsiTheme="minorHAnsi"/>
          <w:b/>
          <w:sz w:val="22"/>
          <w:szCs w:val="22"/>
        </w:rPr>
      </w:pPr>
    </w:p>
    <w:p w14:paraId="7B43EE68" w14:textId="77777777" w:rsidR="00397DCD" w:rsidRPr="00B21FD6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II.</w:t>
      </w:r>
    </w:p>
    <w:p w14:paraId="781E175F" w14:textId="77777777" w:rsidR="00397DCD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57380A3" w14:textId="77777777" w:rsidR="00103BA8" w:rsidRPr="00B21FD6" w:rsidRDefault="00103BA8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2B1AC110" w14:textId="77777777" w:rsidR="00103BA8" w:rsidRPr="009A4448" w:rsidRDefault="00103BA8" w:rsidP="009A4448">
      <w:pPr>
        <w:pStyle w:val="Odstavecseseznamem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Zhotovitel se zavazuje provést dílo, řádně a včas a v takovém technickém provedení, které bude odpovídat požadavkům </w:t>
      </w:r>
      <w:r w:rsidR="009A4448">
        <w:rPr>
          <w:rFonts w:asciiTheme="minorHAnsi" w:hAnsiTheme="minorHAnsi"/>
          <w:sz w:val="22"/>
          <w:szCs w:val="22"/>
        </w:rPr>
        <w:t>Objednatele</w:t>
      </w:r>
      <w:r w:rsidRPr="009A4448">
        <w:rPr>
          <w:rFonts w:asciiTheme="minorHAnsi" w:hAnsiTheme="minorHAnsi"/>
          <w:sz w:val="22"/>
          <w:szCs w:val="22"/>
        </w:rPr>
        <w:t>, uvedený</w:t>
      </w:r>
      <w:r w:rsidR="009A4448">
        <w:rPr>
          <w:rFonts w:asciiTheme="minorHAnsi" w:hAnsiTheme="minorHAnsi"/>
          <w:sz w:val="22"/>
          <w:szCs w:val="22"/>
        </w:rPr>
        <w:t>ch</w:t>
      </w:r>
      <w:r w:rsidRPr="009A4448">
        <w:rPr>
          <w:rFonts w:asciiTheme="minorHAnsi" w:hAnsiTheme="minorHAnsi"/>
          <w:sz w:val="22"/>
          <w:szCs w:val="22"/>
        </w:rPr>
        <w:t xml:space="preserve"> v technické specifikaci výše uvedené e-aukce ID </w:t>
      </w:r>
      <w:r w:rsidRPr="009A4448">
        <w:rPr>
          <w:rFonts w:asciiTheme="minorHAnsi" w:hAnsiTheme="minorHAnsi"/>
          <w:sz w:val="22"/>
          <w:szCs w:val="22"/>
          <w:highlight w:val="yellow"/>
        </w:rPr>
        <w:t>xxxx.</w:t>
      </w:r>
    </w:p>
    <w:p w14:paraId="3C6D401B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41159D" w14:textId="77777777" w:rsidR="00397DCD" w:rsidRPr="009A4448" w:rsidRDefault="00103BA8" w:rsidP="009A4448">
      <w:pPr>
        <w:pStyle w:val="Zkladntex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lastRenderedPageBreak/>
        <w:t xml:space="preserve">Objednatel si vyhrazuje právo na odsouhlasení vzorku díla před tiskem. Zhotovitel je povinen předložit objednateli vzorek díla k provedení jeho kontroly.  </w:t>
      </w:r>
    </w:p>
    <w:p w14:paraId="49E6FEA7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DC4259C" w14:textId="77777777" w:rsidR="00397DCD" w:rsidRPr="009A4448" w:rsidRDefault="00103BA8" w:rsidP="009A4448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>Objednatel je povinen řádně provedené dílo převzít</w:t>
      </w:r>
      <w:r w:rsidR="00C42831">
        <w:rPr>
          <w:rFonts w:asciiTheme="minorHAnsi" w:hAnsiTheme="minorHAnsi"/>
          <w:sz w:val="22"/>
          <w:szCs w:val="22"/>
        </w:rPr>
        <w:t>.</w:t>
      </w:r>
    </w:p>
    <w:p w14:paraId="28E39C74" w14:textId="77777777" w:rsidR="00397DCD" w:rsidRPr="00B21FD6" w:rsidRDefault="00397DCD" w:rsidP="00397DC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3EF5CC42" w14:textId="77777777" w:rsidR="00397DCD" w:rsidRPr="00B21FD6" w:rsidRDefault="00397DCD" w:rsidP="00397DCD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III.</w:t>
      </w:r>
    </w:p>
    <w:p w14:paraId="76A9C9B4" w14:textId="77777777" w:rsidR="00397DCD" w:rsidRPr="00B21FD6" w:rsidRDefault="00397DCD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Autorská práva</w:t>
      </w:r>
    </w:p>
    <w:p w14:paraId="6AABF467" w14:textId="77777777" w:rsidR="001F7857" w:rsidRPr="00B21FD6" w:rsidRDefault="001F7857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61CBF08D" w14:textId="77777777" w:rsidR="00397DCD" w:rsidRPr="00B21FD6" w:rsidRDefault="009A4448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prohlašuje, že </w:t>
      </w:r>
      <w:r>
        <w:rPr>
          <w:rFonts w:asciiTheme="minorHAnsi" w:hAnsiTheme="minorHAnsi"/>
          <w:sz w:val="22"/>
          <w:szCs w:val="22"/>
        </w:rPr>
        <w:t>dílo</w:t>
      </w:r>
      <w:r w:rsidR="00397DCD" w:rsidRPr="00B21FD6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397DCD" w:rsidRPr="00B21FD6">
        <w:rPr>
          <w:rFonts w:asciiTheme="minorHAnsi" w:hAnsiTheme="minorHAnsi"/>
          <w:sz w:val="22"/>
          <w:szCs w:val="22"/>
        </w:rPr>
        <w:t xml:space="preserve"> bude dodán</w:t>
      </w:r>
      <w:r>
        <w:rPr>
          <w:rFonts w:asciiTheme="minorHAnsi" w:hAnsiTheme="minorHAnsi"/>
          <w:sz w:val="22"/>
          <w:szCs w:val="22"/>
        </w:rPr>
        <w:t>o</w:t>
      </w:r>
      <w:r w:rsidR="00397DCD" w:rsidRPr="00B21FD6">
        <w:rPr>
          <w:rFonts w:asciiTheme="minorHAnsi" w:hAnsiTheme="minorHAnsi"/>
          <w:sz w:val="22"/>
          <w:szCs w:val="22"/>
        </w:rPr>
        <w:t xml:space="preserve"> v rámci plnění Smlouvy, nemá žádné právní vady, že není zatížen</w:t>
      </w:r>
      <w:r w:rsidR="001F7857" w:rsidRPr="00B21FD6">
        <w:rPr>
          <w:rFonts w:asciiTheme="minorHAnsi" w:hAnsiTheme="minorHAnsi"/>
          <w:sz w:val="22"/>
          <w:szCs w:val="22"/>
        </w:rPr>
        <w:t>a</w:t>
      </w:r>
      <w:r w:rsidR="00397DCD" w:rsidRPr="00B21FD6">
        <w:rPr>
          <w:rFonts w:asciiTheme="minorHAnsi" w:hAnsiTheme="minorHAnsi"/>
          <w:sz w:val="22"/>
          <w:szCs w:val="22"/>
        </w:rPr>
        <w:t xml:space="preserve"> právy třetích subjektů týkajícími se zejména vlastnického, autorského, patentového práva a práva průmyslového vlastnictví, která by bránila plnění dle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Smlouvy, a že je zcela oprávněn uzavřít Smlouvu v celém rozsahu.</w:t>
      </w:r>
    </w:p>
    <w:p w14:paraId="67D848F5" w14:textId="77777777" w:rsidR="00397DCD" w:rsidRPr="00B21FD6" w:rsidRDefault="00397DCD" w:rsidP="00397DCD">
      <w:pPr>
        <w:rPr>
          <w:rFonts w:asciiTheme="minorHAnsi" w:hAnsiTheme="minorHAnsi"/>
          <w:b/>
          <w:sz w:val="22"/>
          <w:szCs w:val="22"/>
        </w:rPr>
      </w:pPr>
    </w:p>
    <w:p w14:paraId="6F73C2E1" w14:textId="77777777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IV.</w:t>
      </w:r>
    </w:p>
    <w:p w14:paraId="470836D0" w14:textId="566D683E" w:rsidR="001F7857" w:rsidRPr="00423CC8" w:rsidRDefault="00A06D94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Cena díla</w:t>
      </w:r>
    </w:p>
    <w:p w14:paraId="212B93D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</w:t>
      </w:r>
    </w:p>
    <w:p w14:paraId="1FD292FE" w14:textId="1F942A41" w:rsidR="00397DCD" w:rsidRPr="00B21FD6" w:rsidRDefault="00103BA8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zaplatit </w:t>
      </w:r>
      <w:r>
        <w:rPr>
          <w:rFonts w:asciiTheme="minorHAnsi" w:hAnsiTheme="minorHAnsi"/>
          <w:sz w:val="22"/>
          <w:szCs w:val="22"/>
        </w:rPr>
        <w:t>Zhotoviteli</w:t>
      </w:r>
      <w:r w:rsidR="001F7857" w:rsidRPr="00B21FD6">
        <w:rPr>
          <w:rFonts w:asciiTheme="minorHAnsi" w:hAnsiTheme="minorHAnsi"/>
          <w:sz w:val="22"/>
          <w:szCs w:val="22"/>
        </w:rPr>
        <w:t xml:space="preserve"> </w:t>
      </w:r>
      <w:r w:rsidR="00A06D94" w:rsidRPr="00423CC8">
        <w:rPr>
          <w:rFonts w:asciiTheme="minorHAnsi" w:hAnsiTheme="minorHAnsi"/>
          <w:sz w:val="22"/>
          <w:szCs w:val="22"/>
        </w:rPr>
        <w:t>cenu díla</w:t>
      </w:r>
      <w:r w:rsidR="009E1A57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sjednanou Smluvními stranami této Smlouvy, ve výši:</w:t>
      </w:r>
    </w:p>
    <w:p w14:paraId="6C5DDA7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793BA6F" w14:textId="77777777" w:rsidR="00397DCD" w:rsidRPr="00B21FD6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 cena bez DPH:</w:t>
      </w:r>
      <w:r w:rsidRPr="00B21FD6">
        <w:rPr>
          <w:rFonts w:asciiTheme="minorHAnsi" w:hAnsiTheme="minorHAnsi"/>
          <w:sz w:val="22"/>
          <w:szCs w:val="22"/>
        </w:rPr>
        <w:tab/>
      </w:r>
      <w:r w:rsid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29642A0A" w14:textId="77777777" w:rsidR="00397DCD" w:rsidRPr="00B21FD6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Výše DPH: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Kč</w:t>
      </w:r>
    </w:p>
    <w:p w14:paraId="02AD82D3" w14:textId="77777777" w:rsidR="00397DCD" w:rsidRPr="00B21FD6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Celková cena s DPH: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55808D2D" w14:textId="77777777" w:rsidR="008B77ED" w:rsidRPr="00B21FD6" w:rsidRDefault="008B77ED" w:rsidP="008B77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FB4DDDA" w14:textId="77777777" w:rsidR="00397DCD" w:rsidRDefault="008466FC" w:rsidP="008B77ED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</w:t>
      </w:r>
      <w:r w:rsidR="00B5653B" w:rsidRPr="00B21FD6">
        <w:rPr>
          <w:rFonts w:asciiTheme="minorHAnsi" w:hAnsiTheme="minorHAnsi"/>
          <w:sz w:val="22"/>
          <w:szCs w:val="22"/>
        </w:rPr>
        <w:t xml:space="preserve"> cena je cenou maximální a nejvýše přípustnou. </w:t>
      </w:r>
      <w:r w:rsidR="009E1A57" w:rsidRPr="00B21FD6">
        <w:rPr>
          <w:rFonts w:asciiTheme="minorHAnsi" w:hAnsiTheme="minorHAnsi"/>
          <w:sz w:val="22"/>
          <w:szCs w:val="22"/>
        </w:rPr>
        <w:t xml:space="preserve">Oboustranným </w:t>
      </w:r>
      <w:r w:rsidR="00B5653B" w:rsidRPr="00B21FD6">
        <w:rPr>
          <w:rFonts w:asciiTheme="minorHAnsi" w:hAnsiTheme="minorHAnsi"/>
          <w:sz w:val="22"/>
          <w:szCs w:val="22"/>
        </w:rPr>
        <w:t xml:space="preserve">podpisem smlouvy </w:t>
      </w:r>
      <w:r w:rsidR="009E1A57" w:rsidRPr="00B21FD6">
        <w:rPr>
          <w:rFonts w:asciiTheme="minorHAnsi" w:hAnsiTheme="minorHAnsi"/>
          <w:sz w:val="22"/>
          <w:szCs w:val="22"/>
        </w:rPr>
        <w:t xml:space="preserve">je </w:t>
      </w:r>
      <w:r w:rsidR="00B5653B" w:rsidRPr="00B21FD6">
        <w:rPr>
          <w:rFonts w:asciiTheme="minorHAnsi" w:hAnsiTheme="minorHAnsi"/>
          <w:sz w:val="22"/>
          <w:szCs w:val="22"/>
        </w:rPr>
        <w:t>stvrze</w:t>
      </w:r>
      <w:r w:rsidR="009E1A57" w:rsidRPr="00B21FD6">
        <w:rPr>
          <w:rFonts w:asciiTheme="minorHAnsi" w:hAnsiTheme="minorHAnsi"/>
          <w:sz w:val="22"/>
          <w:szCs w:val="22"/>
        </w:rPr>
        <w:t>no</w:t>
      </w:r>
      <w:r w:rsidR="00B5653B" w:rsidRPr="00B21FD6">
        <w:rPr>
          <w:rFonts w:asciiTheme="minorHAnsi" w:hAnsiTheme="minorHAnsi"/>
          <w:sz w:val="22"/>
          <w:szCs w:val="22"/>
        </w:rPr>
        <w:t xml:space="preserve">, že cena dle smlouvy je </w:t>
      </w:r>
      <w:r w:rsidR="009E1A57" w:rsidRPr="00B21FD6">
        <w:rPr>
          <w:rFonts w:asciiTheme="minorHAnsi" w:hAnsiTheme="minorHAnsi"/>
          <w:sz w:val="22"/>
          <w:szCs w:val="22"/>
        </w:rPr>
        <w:t xml:space="preserve">maximální, </w:t>
      </w:r>
      <w:r w:rsidR="00B5653B" w:rsidRPr="00B21FD6">
        <w:rPr>
          <w:rFonts w:asciiTheme="minorHAnsi" w:hAnsiTheme="minorHAnsi"/>
          <w:sz w:val="22"/>
          <w:szCs w:val="22"/>
        </w:rPr>
        <w:t>pevná</w:t>
      </w:r>
      <w:r w:rsidR="009E1A57" w:rsidRPr="00B21FD6">
        <w:rPr>
          <w:rFonts w:asciiTheme="minorHAnsi" w:hAnsiTheme="minorHAnsi"/>
          <w:sz w:val="22"/>
          <w:szCs w:val="22"/>
        </w:rPr>
        <w:t xml:space="preserve"> a </w:t>
      </w:r>
      <w:r w:rsidR="00B5653B" w:rsidRPr="00B21FD6">
        <w:rPr>
          <w:rFonts w:asciiTheme="minorHAnsi" w:hAnsiTheme="minorHAnsi"/>
          <w:sz w:val="22"/>
          <w:szCs w:val="22"/>
        </w:rPr>
        <w:t>konečná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B5653B" w:rsidRPr="00B21FD6">
        <w:rPr>
          <w:rFonts w:asciiTheme="minorHAnsi" w:hAnsiTheme="minorHAnsi"/>
          <w:sz w:val="22"/>
          <w:szCs w:val="22"/>
        </w:rPr>
        <w:t>zahrnuj</w:t>
      </w:r>
      <w:r w:rsidR="009E1A57" w:rsidRPr="00B21FD6">
        <w:rPr>
          <w:rFonts w:asciiTheme="minorHAnsi" w:hAnsiTheme="minorHAnsi"/>
          <w:sz w:val="22"/>
          <w:szCs w:val="22"/>
        </w:rPr>
        <w:t>ící</w:t>
      </w:r>
      <w:r w:rsidR="00B5653B" w:rsidRPr="00B21FD6">
        <w:rPr>
          <w:rFonts w:asciiTheme="minorHAnsi" w:hAnsiTheme="minorHAnsi"/>
          <w:sz w:val="22"/>
          <w:szCs w:val="22"/>
        </w:rPr>
        <w:t xml:space="preserve"> všechny náklady </w:t>
      </w:r>
      <w:r w:rsidR="00103BA8">
        <w:rPr>
          <w:rFonts w:asciiTheme="minorHAnsi" w:hAnsiTheme="minorHAnsi"/>
          <w:sz w:val="22"/>
          <w:szCs w:val="22"/>
        </w:rPr>
        <w:t>Zhotovitele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9A4448">
        <w:rPr>
          <w:rFonts w:asciiTheme="minorHAnsi" w:hAnsiTheme="minorHAnsi"/>
          <w:sz w:val="22"/>
          <w:szCs w:val="22"/>
        </w:rPr>
        <w:t xml:space="preserve"> tedy i náklady na dopravu do místa plnění, </w:t>
      </w:r>
      <w:r w:rsidR="00B5653B" w:rsidRPr="00B21FD6">
        <w:rPr>
          <w:rFonts w:asciiTheme="minorHAnsi" w:hAnsiTheme="minorHAnsi"/>
          <w:sz w:val="22"/>
          <w:szCs w:val="22"/>
        </w:rPr>
        <w:t>včetně přiměřeného zisku.</w:t>
      </w:r>
    </w:p>
    <w:p w14:paraId="18AFD142" w14:textId="77777777" w:rsidR="0041327B" w:rsidRPr="008610EF" w:rsidRDefault="0041327B" w:rsidP="008B77ED">
      <w:pPr>
        <w:spacing w:line="276" w:lineRule="auto"/>
        <w:ind w:left="284"/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14:paraId="2BFB9B62" w14:textId="569DFF65" w:rsidR="00397DCD" w:rsidRDefault="00A06D94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Cenu díla </w:t>
      </w:r>
      <w:r w:rsidR="00397DCD" w:rsidRPr="00B21FD6">
        <w:rPr>
          <w:rFonts w:asciiTheme="minorHAnsi" w:hAnsiTheme="minorHAnsi"/>
          <w:sz w:val="22"/>
          <w:szCs w:val="22"/>
        </w:rPr>
        <w:t>uhradí</w:t>
      </w:r>
      <w:r w:rsidR="009A4448">
        <w:rPr>
          <w:rFonts w:asciiTheme="minorHAnsi" w:hAnsiTheme="minorHAnsi"/>
          <w:sz w:val="22"/>
          <w:szCs w:val="22"/>
        </w:rPr>
        <w:t xml:space="preserve"> Objednatel </w:t>
      </w:r>
      <w:r w:rsidR="00397DCD" w:rsidRPr="00B21FD6">
        <w:rPr>
          <w:rFonts w:asciiTheme="minorHAnsi" w:hAnsiTheme="minorHAnsi"/>
          <w:sz w:val="22"/>
          <w:szCs w:val="22"/>
        </w:rPr>
        <w:t>na základě daňového dokladu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vystaveného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do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9076A8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dnů od předání </w:t>
      </w:r>
      <w:r w:rsidR="009A4448">
        <w:rPr>
          <w:rFonts w:asciiTheme="minorHAnsi" w:hAnsiTheme="minorHAnsi"/>
          <w:sz w:val="22"/>
          <w:szCs w:val="22"/>
        </w:rPr>
        <w:t>díla</w:t>
      </w:r>
      <w:r w:rsidR="00397DCD" w:rsidRPr="00B21FD6">
        <w:rPr>
          <w:rFonts w:asciiTheme="minorHAnsi" w:hAnsiTheme="minorHAnsi"/>
          <w:sz w:val="22"/>
          <w:szCs w:val="22"/>
        </w:rPr>
        <w:t>. Daňov</w:t>
      </w:r>
      <w:r w:rsidR="008B77ED" w:rsidRPr="00B21FD6">
        <w:rPr>
          <w:rFonts w:asciiTheme="minorHAnsi" w:hAnsiTheme="minorHAnsi"/>
          <w:sz w:val="22"/>
          <w:szCs w:val="22"/>
        </w:rPr>
        <w:t>ý</w:t>
      </w:r>
      <w:r w:rsidR="00397DCD" w:rsidRPr="00B21FD6">
        <w:rPr>
          <w:rFonts w:asciiTheme="minorHAnsi" w:hAnsiTheme="minorHAnsi"/>
          <w:sz w:val="22"/>
          <w:szCs w:val="22"/>
        </w:rPr>
        <w:t xml:space="preserve"> doklad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vystavený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8B77ED" w:rsidRPr="00B21FD6">
        <w:rPr>
          <w:rFonts w:asciiTheme="minorHAnsi" w:hAnsiTheme="minorHAnsi"/>
          <w:sz w:val="22"/>
          <w:szCs w:val="22"/>
        </w:rPr>
        <w:t xml:space="preserve">, </w:t>
      </w:r>
      <w:r w:rsidR="00397DCD" w:rsidRPr="00B21FD6">
        <w:rPr>
          <w:rFonts w:asciiTheme="minorHAnsi" w:hAnsi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 xml:space="preserve">daňového dokladu, je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397DCD" w:rsidRPr="00B21FD6">
        <w:rPr>
          <w:rFonts w:asciiTheme="minorHAnsi" w:hAnsiTheme="minorHAnsi"/>
          <w:sz w:val="22"/>
          <w:szCs w:val="22"/>
        </w:rPr>
        <w:t xml:space="preserve"> oprávněn zaslat jej ve lhůtě splatnosti zpět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="00397DCD" w:rsidRPr="00B21FD6">
        <w:rPr>
          <w:rFonts w:asciiTheme="minorHAnsi" w:hAnsi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opětovného doručení náležitě opraveného či doplněného daňového dokladu</w:t>
      </w:r>
      <w:r w:rsidR="00DF6B07" w:rsidRPr="00B21FD6">
        <w:rPr>
          <w:rFonts w:asciiTheme="minorHAnsi" w:hAnsiTheme="minorHAnsi"/>
          <w:sz w:val="22"/>
          <w:szCs w:val="22"/>
        </w:rPr>
        <w:t>.</w:t>
      </w:r>
    </w:p>
    <w:p w14:paraId="512DA9AF" w14:textId="77777777" w:rsidR="003972B3" w:rsidRDefault="003972B3" w:rsidP="00397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23E4061" w14:textId="77777777" w:rsidR="003972B3" w:rsidRPr="000A5B01" w:rsidRDefault="003972B3" w:rsidP="003972B3">
      <w:pPr>
        <w:pStyle w:val="Odstavecseseznamem"/>
        <w:numPr>
          <w:ilvl w:val="0"/>
          <w:numId w:val="19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5B01">
        <w:rPr>
          <w:rFonts w:asciiTheme="minorHAnsi" w:hAnsiTheme="minorHAnsi" w:cstheme="minorHAnsi"/>
          <w:sz w:val="22"/>
          <w:szCs w:val="22"/>
        </w:rPr>
        <w:t xml:space="preserve">Fakturu zašle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0A5B01">
        <w:rPr>
          <w:rFonts w:asciiTheme="minorHAnsi" w:hAnsiTheme="minorHAnsi" w:cstheme="minorHAnsi"/>
          <w:sz w:val="22"/>
          <w:szCs w:val="22"/>
        </w:rPr>
        <w:t xml:space="preserve"> elektronicky jako přílohu e-mailové zprávy na adresu: fakturace@muznojmo.cz ve formátu ISDOC. Pokud není možné vytvořit doklad ve formátu ISDOC, je možné zasílat jej ve formátu PDF. V jedné e-mailové zprávě smí být pouze jeden doklad k úhradě. Mimo vlastní doklad k úhradě může být přílohou e-mailové zprávy jedna až tři</w:t>
      </w:r>
      <w:r w:rsidRPr="000A5B0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A5B01">
        <w:rPr>
          <w:rFonts w:asciiTheme="minorHAnsi" w:hAnsiTheme="minorHAnsi" w:cstheme="minorHAnsi"/>
          <w:sz w:val="22"/>
          <w:szCs w:val="22"/>
        </w:rPr>
        <w:t xml:space="preserve">přílohy k dokladu ve formátech PDF, DOC, DOCX, XLS, XLSX. Přijaty budou i doklady k úhradě v jiném formátu, který bude v souladu s evropským standardem elektronické faktury. Nebude-li možné zaslat doklad k úhradě elektronicky, zašle jej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0A5B01">
        <w:rPr>
          <w:rFonts w:asciiTheme="minorHAnsi" w:hAnsiTheme="minorHAnsi" w:cstheme="minorHAnsi"/>
          <w:sz w:val="22"/>
          <w:szCs w:val="22"/>
        </w:rPr>
        <w:t xml:space="preserve"> v analogové formě na adresu kontaktní osoby uvedenou v záhlaví této smlouvy.</w:t>
      </w:r>
    </w:p>
    <w:p w14:paraId="226D3720" w14:textId="77777777" w:rsidR="003972B3" w:rsidRPr="00B21FD6" w:rsidRDefault="003972B3" w:rsidP="00397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6E84C03C" w14:textId="77777777" w:rsidR="006D0EAF" w:rsidRPr="00B21FD6" w:rsidRDefault="006D0EAF" w:rsidP="006D0EAF">
      <w:pPr>
        <w:pStyle w:val="Odstavecseseznamem"/>
        <w:rPr>
          <w:rFonts w:asciiTheme="minorHAnsi" w:hAnsiTheme="minorHAnsi"/>
          <w:sz w:val="22"/>
          <w:szCs w:val="22"/>
        </w:rPr>
      </w:pPr>
    </w:p>
    <w:p w14:paraId="75CFC27E" w14:textId="77777777" w:rsidR="006D0EAF" w:rsidRPr="00B21FD6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lastRenderedPageBreak/>
        <w:t xml:space="preserve">Pokud se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9E1A57" w:rsidRPr="00B21FD6">
        <w:rPr>
          <w:rFonts w:asciiTheme="minorHAnsi" w:hAnsiTheme="minorHAnsi"/>
          <w:sz w:val="22"/>
          <w:szCs w:val="22"/>
        </w:rPr>
        <w:t xml:space="preserve"> dostane</w:t>
      </w:r>
      <w:r w:rsidRPr="00B21FD6">
        <w:rPr>
          <w:rFonts w:asciiTheme="minorHAnsi" w:hAnsiTheme="minorHAnsi"/>
          <w:sz w:val="22"/>
          <w:szCs w:val="22"/>
        </w:rPr>
        <w:t xml:space="preserve"> do prodlení s úhradou daňového dokladu, zavazuje se uhradit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Pr="00B21FD6">
        <w:rPr>
          <w:rFonts w:asciiTheme="minorHAnsi" w:hAnsiTheme="minorHAnsi"/>
          <w:sz w:val="22"/>
          <w:szCs w:val="22"/>
        </w:rPr>
        <w:t>smluvní pokutu ve výši 0,05 % denně z dlužné částky.</w:t>
      </w:r>
      <w:r w:rsidR="006D0EAF" w:rsidRPr="00B21FD6">
        <w:rPr>
          <w:rFonts w:asciiTheme="minorHAnsi" w:hAnsi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14:paraId="3E654FFD" w14:textId="77777777" w:rsidR="00397DCD" w:rsidRPr="00B21FD6" w:rsidRDefault="00397DCD" w:rsidP="00390B67">
      <w:pPr>
        <w:rPr>
          <w:rFonts w:asciiTheme="minorHAnsi" w:hAnsiTheme="minorHAnsi"/>
          <w:b/>
          <w:sz w:val="22"/>
          <w:szCs w:val="22"/>
        </w:rPr>
      </w:pPr>
    </w:p>
    <w:p w14:paraId="4FBA6C4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V.</w:t>
      </w:r>
    </w:p>
    <w:p w14:paraId="3DD80787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Doba plnění</w:t>
      </w:r>
    </w:p>
    <w:p w14:paraId="23A5A0EF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1BB0F7" w14:textId="000262B6" w:rsidR="00397DCD" w:rsidRDefault="009A4448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dodat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="00397DCD" w:rsidRPr="00B21FD6">
        <w:rPr>
          <w:rFonts w:asciiTheme="minorHAnsi" w:hAnsiTheme="minorHAnsi"/>
          <w:sz w:val="22"/>
          <w:szCs w:val="22"/>
        </w:rPr>
        <w:t xml:space="preserve">podle </w:t>
      </w:r>
      <w:r>
        <w:rPr>
          <w:rFonts w:asciiTheme="minorHAnsi" w:hAnsiTheme="minorHAnsi"/>
          <w:sz w:val="22"/>
          <w:szCs w:val="22"/>
        </w:rPr>
        <w:t>čl.</w:t>
      </w:r>
      <w:r w:rsidR="00C42831">
        <w:rPr>
          <w:rFonts w:asciiTheme="minorHAnsi" w:hAnsiTheme="minorHAnsi"/>
          <w:sz w:val="22"/>
          <w:szCs w:val="22"/>
        </w:rPr>
        <w:t xml:space="preserve"> I. </w:t>
      </w:r>
      <w:r>
        <w:rPr>
          <w:rFonts w:asciiTheme="minorHAnsi" w:hAnsiTheme="minorHAnsi"/>
          <w:sz w:val="22"/>
          <w:szCs w:val="22"/>
        </w:rPr>
        <w:t xml:space="preserve">této </w:t>
      </w:r>
      <w:r w:rsidR="00397DCD" w:rsidRPr="00B21FD6">
        <w:rPr>
          <w:rFonts w:asciiTheme="minorHAnsi" w:hAnsiTheme="minorHAnsi"/>
          <w:sz w:val="22"/>
          <w:szCs w:val="22"/>
        </w:rPr>
        <w:t xml:space="preserve">Smlouvy a předat ho </w:t>
      </w:r>
      <w:r w:rsidRPr="00872F9F">
        <w:rPr>
          <w:rFonts w:asciiTheme="minorHAnsi" w:hAnsiTheme="minorHAnsi"/>
          <w:sz w:val="22"/>
          <w:szCs w:val="22"/>
        </w:rPr>
        <w:t>Objednateli</w:t>
      </w:r>
      <w:r w:rsidR="00397DCD" w:rsidRPr="00872F9F">
        <w:rPr>
          <w:rFonts w:asciiTheme="minorHAnsi" w:hAnsiTheme="minorHAnsi"/>
          <w:sz w:val="22"/>
          <w:szCs w:val="22"/>
        </w:rPr>
        <w:t xml:space="preserve"> do </w:t>
      </w:r>
      <w:r w:rsidR="00872F9F" w:rsidRPr="00872F9F">
        <w:rPr>
          <w:rFonts w:asciiTheme="minorHAnsi" w:hAnsiTheme="minorHAnsi"/>
          <w:sz w:val="22"/>
          <w:szCs w:val="22"/>
        </w:rPr>
        <w:t>45</w:t>
      </w:r>
      <w:r w:rsidR="00397DCD" w:rsidRPr="00872F9F">
        <w:rPr>
          <w:rFonts w:asciiTheme="minorHAnsi" w:hAnsiTheme="minorHAnsi"/>
          <w:sz w:val="22"/>
          <w:szCs w:val="22"/>
        </w:rPr>
        <w:t xml:space="preserve"> </w:t>
      </w:r>
      <w:r w:rsidR="007A49A3" w:rsidRPr="00872F9F">
        <w:rPr>
          <w:rFonts w:asciiTheme="minorHAnsi" w:hAnsiTheme="minorHAnsi"/>
          <w:sz w:val="22"/>
          <w:szCs w:val="22"/>
        </w:rPr>
        <w:t>kal</w:t>
      </w:r>
      <w:r w:rsidR="00FF05FD" w:rsidRPr="00872F9F">
        <w:rPr>
          <w:rFonts w:asciiTheme="minorHAnsi" w:hAnsiTheme="minorHAnsi"/>
          <w:sz w:val="22"/>
          <w:szCs w:val="22"/>
        </w:rPr>
        <w:t>e</w:t>
      </w:r>
      <w:r w:rsidR="007A49A3" w:rsidRPr="00872F9F">
        <w:rPr>
          <w:rFonts w:asciiTheme="minorHAnsi" w:hAnsiTheme="minorHAnsi"/>
          <w:sz w:val="22"/>
          <w:szCs w:val="22"/>
        </w:rPr>
        <w:t>ndářních</w:t>
      </w:r>
      <w:r w:rsidR="00397DCD" w:rsidRPr="00872F9F">
        <w:rPr>
          <w:rFonts w:asciiTheme="minorHAnsi" w:hAnsiTheme="minorHAnsi"/>
          <w:sz w:val="22"/>
          <w:szCs w:val="22"/>
        </w:rPr>
        <w:t xml:space="preserve"> dní od</w:t>
      </w:r>
      <w:r w:rsidR="00B06EE9" w:rsidRPr="00872F9F">
        <w:rPr>
          <w:rFonts w:asciiTheme="minorHAnsi" w:hAnsiTheme="minorHAnsi"/>
          <w:sz w:val="22"/>
          <w:szCs w:val="22"/>
        </w:rPr>
        <w:t>e dne</w:t>
      </w:r>
      <w:r w:rsidR="00AC610C" w:rsidRPr="00872F9F">
        <w:rPr>
          <w:rFonts w:asciiTheme="minorHAnsi" w:hAnsiTheme="minorHAnsi"/>
          <w:sz w:val="22"/>
          <w:szCs w:val="22"/>
        </w:rPr>
        <w:t xml:space="preserve"> </w:t>
      </w:r>
      <w:r w:rsidR="00B06EE9" w:rsidRPr="00872F9F">
        <w:rPr>
          <w:rFonts w:asciiTheme="minorHAnsi" w:hAnsiTheme="minorHAnsi"/>
          <w:sz w:val="22"/>
          <w:szCs w:val="22"/>
        </w:rPr>
        <w:t>platnosti</w:t>
      </w:r>
      <w:r w:rsidR="00390B67" w:rsidRPr="00872F9F">
        <w:rPr>
          <w:rFonts w:asciiTheme="minorHAnsi" w:hAnsiTheme="minorHAnsi"/>
          <w:sz w:val="22"/>
          <w:szCs w:val="22"/>
        </w:rPr>
        <w:t xml:space="preserve"> Smlouvy.</w:t>
      </w:r>
    </w:p>
    <w:p w14:paraId="57EB8B5F" w14:textId="77777777" w:rsidR="00397DCD" w:rsidRPr="00B21FD6" w:rsidRDefault="00397DCD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24E9A00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VI.</w:t>
      </w:r>
    </w:p>
    <w:p w14:paraId="1C76A75A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Místo plnění</w:t>
      </w:r>
    </w:p>
    <w:p w14:paraId="0EFEE7C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0DF9EE" w14:textId="68960C40" w:rsidR="008B77ED" w:rsidRPr="00B21FD6" w:rsidRDefault="00682880" w:rsidP="00237909">
      <w:pPr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 přechodu nebezpečí škody na </w:t>
      </w:r>
      <w:r w:rsidR="008610EF" w:rsidRPr="00423CC8">
        <w:rPr>
          <w:rFonts w:asciiTheme="minorHAnsi" w:hAnsiTheme="minorHAnsi"/>
          <w:sz w:val="22"/>
          <w:szCs w:val="22"/>
        </w:rPr>
        <w:t>díle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 xml:space="preserve">dojde okamžikem jeho předání </w:t>
      </w:r>
      <w:r w:rsidR="00AC610C">
        <w:rPr>
          <w:rFonts w:asciiTheme="minorHAnsi" w:hAnsiTheme="minorHAnsi"/>
          <w:sz w:val="22"/>
          <w:szCs w:val="22"/>
        </w:rPr>
        <w:t xml:space="preserve">Zhotovitelem </w:t>
      </w:r>
      <w:r w:rsidRPr="00B21FD6">
        <w:rPr>
          <w:rFonts w:asciiTheme="minorHAnsi" w:hAnsiTheme="minorHAnsi"/>
          <w:sz w:val="22"/>
          <w:szCs w:val="22"/>
        </w:rPr>
        <w:t>a převzetí</w:t>
      </w:r>
      <w:r w:rsidR="00AC610C">
        <w:rPr>
          <w:rFonts w:asciiTheme="minorHAnsi" w:hAnsiTheme="minorHAnsi"/>
          <w:sz w:val="22"/>
          <w:szCs w:val="22"/>
        </w:rPr>
        <w:t>m</w:t>
      </w:r>
      <w:r w:rsidRPr="00B21FD6">
        <w:rPr>
          <w:rFonts w:asciiTheme="minorHAnsi" w:hAnsiTheme="minorHAnsi"/>
          <w:sz w:val="22"/>
          <w:szCs w:val="22"/>
        </w:rPr>
        <w:t xml:space="preserve"> ze strany </w:t>
      </w:r>
      <w:r w:rsidR="00AC610C">
        <w:rPr>
          <w:rFonts w:asciiTheme="minorHAnsi" w:hAnsiTheme="minorHAnsi"/>
          <w:sz w:val="22"/>
          <w:szCs w:val="22"/>
        </w:rPr>
        <w:t xml:space="preserve">Objednatele </w:t>
      </w:r>
      <w:r w:rsidRPr="00B21FD6">
        <w:rPr>
          <w:rFonts w:asciiTheme="minorHAnsi" w:hAnsiTheme="minorHAnsi"/>
          <w:sz w:val="22"/>
          <w:szCs w:val="22"/>
        </w:rPr>
        <w:t xml:space="preserve">v místě </w:t>
      </w:r>
      <w:r w:rsidR="00C42831" w:rsidRPr="00423CC8">
        <w:rPr>
          <w:rFonts w:asciiTheme="minorHAnsi" w:hAnsiTheme="minorHAnsi"/>
          <w:sz w:val="22"/>
          <w:szCs w:val="22"/>
        </w:rPr>
        <w:t>sídla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C5313E" w:rsidRPr="00B21FD6">
        <w:rPr>
          <w:rFonts w:asciiTheme="minorHAnsi" w:hAnsiTheme="minorHAnsi"/>
          <w:sz w:val="22"/>
          <w:szCs w:val="22"/>
        </w:rPr>
        <w:t xml:space="preserve"> </w:t>
      </w:r>
    </w:p>
    <w:p w14:paraId="073A145A" w14:textId="77777777" w:rsidR="008B77ED" w:rsidRPr="00B21FD6" w:rsidRDefault="008B77ED" w:rsidP="00237909">
      <w:pPr>
        <w:rPr>
          <w:rFonts w:asciiTheme="minorHAnsi" w:hAnsiTheme="minorHAnsi"/>
          <w:sz w:val="22"/>
          <w:szCs w:val="22"/>
        </w:rPr>
      </w:pPr>
    </w:p>
    <w:p w14:paraId="5A2B81F5" w14:textId="33653B04" w:rsidR="00237909" w:rsidRPr="00B21FD6" w:rsidRDefault="00423CC8" w:rsidP="008B77ED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Městský úřad Znojmo,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budova </w:t>
      </w:r>
      <w:r w:rsidR="00087FDE" w:rsidRPr="00B21FD6">
        <w:rPr>
          <w:rFonts w:asciiTheme="minorHAnsi" w:hAnsiTheme="minorHAnsi" w:cs="Tahoma"/>
          <w:i/>
          <w:sz w:val="22"/>
          <w:szCs w:val="22"/>
        </w:rPr>
        <w:t xml:space="preserve">na 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ul. </w:t>
      </w:r>
      <w:r w:rsidR="008E67A7">
        <w:rPr>
          <w:rFonts w:asciiTheme="minorHAnsi" w:hAnsiTheme="minorHAnsi" w:cs="Tahoma"/>
          <w:i/>
          <w:sz w:val="22"/>
          <w:szCs w:val="22"/>
        </w:rPr>
        <w:t>Obroková 1/12,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 669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</w:t>
      </w:r>
      <w:r w:rsidR="0044650D">
        <w:rPr>
          <w:rFonts w:asciiTheme="minorHAnsi" w:hAnsiTheme="minorHAnsi" w:cs="Tahoma"/>
          <w:i/>
          <w:sz w:val="22"/>
          <w:szCs w:val="22"/>
        </w:rPr>
        <w:t>0</w:t>
      </w:r>
      <w:r>
        <w:rPr>
          <w:rFonts w:asciiTheme="minorHAnsi" w:hAnsiTheme="minorHAnsi" w:cs="Tahoma"/>
          <w:i/>
          <w:sz w:val="22"/>
          <w:szCs w:val="22"/>
        </w:rPr>
        <w:t xml:space="preserve">2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Znojmo </w:t>
      </w:r>
    </w:p>
    <w:p w14:paraId="522575DC" w14:textId="77777777" w:rsidR="00397DCD" w:rsidRPr="00B21FD6" w:rsidRDefault="00397DCD" w:rsidP="00C5313E">
      <w:pPr>
        <w:jc w:val="both"/>
        <w:rPr>
          <w:rFonts w:asciiTheme="minorHAnsi" w:hAnsiTheme="minorHAnsi"/>
          <w:sz w:val="22"/>
          <w:szCs w:val="22"/>
        </w:rPr>
      </w:pPr>
    </w:p>
    <w:p w14:paraId="02275B4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AE685C5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VII.</w:t>
      </w:r>
    </w:p>
    <w:p w14:paraId="38A6A685" w14:textId="77777777" w:rsidR="00397DCD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Záruka</w:t>
      </w:r>
      <w:r w:rsidR="00AC610C">
        <w:rPr>
          <w:rFonts w:asciiTheme="minorHAnsi" w:hAnsiTheme="minorHAnsi"/>
          <w:b/>
          <w:sz w:val="22"/>
          <w:szCs w:val="22"/>
        </w:rPr>
        <w:t xml:space="preserve"> za dílo </w:t>
      </w:r>
    </w:p>
    <w:p w14:paraId="6C4EFF86" w14:textId="77777777" w:rsidR="00AC610C" w:rsidRPr="00B21FD6" w:rsidRDefault="00AC610C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ADB543" w14:textId="70B81C9D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Zhotovitel odpovídá za vady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 xml:space="preserve">dle </w:t>
      </w:r>
      <w:r w:rsidR="00B04EE9" w:rsidRPr="00423CC8">
        <w:rPr>
          <w:rFonts w:asciiTheme="minorHAnsi" w:hAnsiTheme="minorHAnsi"/>
          <w:sz w:val="22"/>
          <w:szCs w:val="22"/>
        </w:rPr>
        <w:t>O</w:t>
      </w:r>
      <w:r w:rsidR="00A06D94" w:rsidRPr="00423CC8">
        <w:rPr>
          <w:rFonts w:asciiTheme="minorHAnsi" w:hAnsiTheme="minorHAnsi"/>
          <w:sz w:val="22"/>
          <w:szCs w:val="22"/>
        </w:rPr>
        <w:t>bčanského zákoníku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7C0F8F4C" w14:textId="313DC3E9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>V případě vadných výtisků (prokazatelné vady tisku, chybějící strany atd.) se</w:t>
      </w:r>
      <w:r>
        <w:rPr>
          <w:rFonts w:asciiTheme="minorHAnsi" w:hAnsiTheme="minorHAnsi"/>
          <w:sz w:val="22"/>
          <w:szCs w:val="22"/>
        </w:rPr>
        <w:t xml:space="preserve"> Z</w:t>
      </w:r>
      <w:r w:rsidRPr="00AC610C">
        <w:rPr>
          <w:rFonts w:asciiTheme="minorHAnsi" w:hAnsiTheme="minorHAnsi"/>
          <w:sz w:val="22"/>
          <w:szCs w:val="22"/>
        </w:rPr>
        <w:t xml:space="preserve">hotovitel zavazuje vyměnit tyto za bezvadné nebo poskytnout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bjednateli slevu z ceny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AC610C">
        <w:rPr>
          <w:rFonts w:asciiTheme="minorHAnsi" w:hAnsiTheme="minorHAnsi"/>
          <w:sz w:val="22"/>
          <w:szCs w:val="22"/>
        </w:rPr>
        <w:t xml:space="preserve">ve výši ceny za jeden výtisk (tato se vypočte podílem smluvní ceny a počtem ks) vynásobené počtem vadných výtisků. </w:t>
      </w:r>
    </w:p>
    <w:p w14:paraId="7BF94D25" w14:textId="77777777" w:rsid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Vady je </w:t>
      </w:r>
      <w:r>
        <w:rPr>
          <w:rFonts w:asciiTheme="minorHAnsi" w:hAnsiTheme="minorHAnsi"/>
          <w:sz w:val="22"/>
          <w:szCs w:val="22"/>
        </w:rPr>
        <w:t>Z</w:t>
      </w:r>
      <w:r w:rsidRPr="00AC610C">
        <w:rPr>
          <w:rFonts w:asciiTheme="minorHAnsi" w:hAnsiTheme="minorHAnsi"/>
          <w:sz w:val="22"/>
          <w:szCs w:val="22"/>
        </w:rPr>
        <w:t xml:space="preserve">hotovitel povinen odstranit nejpozději do 15 dnů od jejich prokazatelné reklamace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bjednatelem a to způsobem, který zvolí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C610C">
        <w:rPr>
          <w:rFonts w:asciiTheme="minorHAnsi" w:hAnsiTheme="minorHAnsi"/>
          <w:sz w:val="22"/>
          <w:szCs w:val="22"/>
        </w:rPr>
        <w:t xml:space="preserve">bjednatel.  </w:t>
      </w:r>
    </w:p>
    <w:p w14:paraId="26116C12" w14:textId="77777777" w:rsidR="00AC610C" w:rsidRPr="00AC610C" w:rsidRDefault="00AC610C" w:rsidP="00AC610C">
      <w:pPr>
        <w:pStyle w:val="Zkladntex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56BAA1C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VIII.</w:t>
      </w:r>
    </w:p>
    <w:p w14:paraId="0E69B729" w14:textId="29918F6C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b/>
          <w:sz w:val="22"/>
          <w:szCs w:val="22"/>
        </w:rPr>
        <w:t>díla</w:t>
      </w:r>
    </w:p>
    <w:p w14:paraId="08A4623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5585B94" w14:textId="170171F6" w:rsidR="007422B3" w:rsidRPr="00423CC8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Při </w:t>
      </w:r>
      <w:r w:rsidR="00BA6B30" w:rsidRPr="00B21FD6">
        <w:rPr>
          <w:rFonts w:asciiTheme="minorHAnsi" w:hAnsiTheme="minorHAnsi"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uskutečněna fyzická kontrola stavu</w:t>
      </w:r>
      <w:r w:rsidR="00A06D94" w:rsidRPr="00423CC8">
        <w:rPr>
          <w:rFonts w:asciiTheme="minorHAnsi" w:hAnsiTheme="minorHAnsi"/>
          <w:sz w:val="22"/>
          <w:szCs w:val="22"/>
        </w:rPr>
        <w:t xml:space="preserve"> díla</w:t>
      </w:r>
      <w:r w:rsidR="00237909" w:rsidRPr="00423CC8">
        <w:rPr>
          <w:rFonts w:asciiTheme="minorHAnsi" w:hAnsiTheme="minorHAnsi"/>
          <w:sz w:val="22"/>
          <w:szCs w:val="22"/>
        </w:rPr>
        <w:t>.</w:t>
      </w:r>
      <w:r w:rsidRPr="00423CC8">
        <w:rPr>
          <w:rFonts w:asciiTheme="minorHAnsi" w:hAnsiTheme="minorHAnsi"/>
          <w:sz w:val="22"/>
          <w:szCs w:val="22"/>
        </w:rPr>
        <w:t xml:space="preserve"> Převzetí a 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zaznamenáno v zápise o předání a převzetí (dále jen „Předávací protokol“). Předávací protokol bude podepsán oprávněnými zástupci obou Smluvních stran. Pokud bude</w:t>
      </w:r>
      <w:r w:rsidR="008610EF" w:rsidRPr="00423CC8">
        <w:rPr>
          <w:rFonts w:asciiTheme="minorHAnsi" w:hAnsiTheme="minorHAnsi"/>
          <w:sz w:val="22"/>
          <w:szCs w:val="22"/>
        </w:rPr>
        <w:t xml:space="preserve"> dílo</w:t>
      </w:r>
      <w:r w:rsidRPr="00423CC8">
        <w:rPr>
          <w:rFonts w:asciiTheme="minorHAnsi" w:hAnsiTheme="minorHAnsi"/>
          <w:sz w:val="22"/>
          <w:szCs w:val="22"/>
        </w:rPr>
        <w:t xml:space="preserve"> vykazovat vady, které budou bránit</w:t>
      </w:r>
      <w:r w:rsidR="00D66BB4" w:rsidRPr="00423CC8">
        <w:rPr>
          <w:rFonts w:asciiTheme="minorHAnsi" w:hAnsiTheme="minorHAnsi"/>
          <w:sz w:val="22"/>
          <w:szCs w:val="22"/>
        </w:rPr>
        <w:t xml:space="preserve"> jeho</w:t>
      </w:r>
      <w:r w:rsidRPr="00423CC8">
        <w:rPr>
          <w:rFonts w:asciiTheme="minorHAnsi" w:hAnsiTheme="minorHAnsi"/>
          <w:sz w:val="22"/>
          <w:szCs w:val="22"/>
        </w:rPr>
        <w:t xml:space="preserve"> řádnému užívání, není </w:t>
      </w:r>
      <w:r w:rsidR="00AC610C" w:rsidRPr="00423CC8">
        <w:rPr>
          <w:rFonts w:asciiTheme="minorHAnsi" w:hAnsiTheme="minorHAnsi"/>
          <w:sz w:val="22"/>
          <w:szCs w:val="22"/>
        </w:rPr>
        <w:t xml:space="preserve">Objednatel </w:t>
      </w:r>
      <w:r w:rsidRPr="00423CC8">
        <w:rPr>
          <w:rFonts w:asciiTheme="minorHAnsi" w:hAnsiTheme="minorHAnsi"/>
          <w:sz w:val="22"/>
          <w:szCs w:val="22"/>
        </w:rPr>
        <w:t xml:space="preserve">povinen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převzít a do odstranění takových vad se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nepovažuje za řádně </w:t>
      </w:r>
      <w:r w:rsidR="00BA6B30" w:rsidRPr="00423CC8">
        <w:rPr>
          <w:rFonts w:asciiTheme="minorHAnsi" w:hAnsiTheme="minorHAnsi"/>
          <w:sz w:val="22"/>
          <w:szCs w:val="22"/>
        </w:rPr>
        <w:t>předan</w:t>
      </w:r>
      <w:r w:rsidR="008610EF" w:rsidRPr="00423CC8">
        <w:rPr>
          <w:rFonts w:asciiTheme="minorHAnsi" w:hAnsiTheme="minorHAnsi"/>
          <w:sz w:val="22"/>
          <w:szCs w:val="22"/>
        </w:rPr>
        <w:t>é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49BE0BD1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AD81C9B" w14:textId="25E0CD1E"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Vady, uvedené v předávacím protokolu</w:t>
      </w:r>
      <w:r w:rsidR="00237909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je </w:t>
      </w:r>
      <w:r w:rsidR="00AC610C">
        <w:rPr>
          <w:rFonts w:asciiTheme="minorHAnsi" w:hAnsiTheme="minorHAnsi"/>
          <w:sz w:val="22"/>
          <w:szCs w:val="22"/>
        </w:rPr>
        <w:t>Zhotovitel</w:t>
      </w:r>
      <w:r w:rsidR="008B77ED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povinen odstranit na své náklady bez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Pr="00B21FD6">
        <w:rPr>
          <w:rFonts w:asciiTheme="minorHAnsi" w:hAnsiTheme="minorHAnsi"/>
          <w:sz w:val="22"/>
          <w:szCs w:val="22"/>
        </w:rPr>
        <w:t xml:space="preserve">zbytečného odkladu v termínech </w:t>
      </w:r>
      <w:r w:rsidR="008466FC" w:rsidRPr="00B21FD6">
        <w:rPr>
          <w:rFonts w:asciiTheme="minorHAnsi" w:hAnsiTheme="minorHAnsi"/>
          <w:sz w:val="22"/>
          <w:szCs w:val="22"/>
        </w:rPr>
        <w:t xml:space="preserve">v </w:t>
      </w:r>
      <w:r w:rsidRPr="00B21FD6">
        <w:rPr>
          <w:rFonts w:asciiTheme="minorHAnsi" w:hAnsiTheme="minorHAnsi"/>
          <w:sz w:val="22"/>
          <w:szCs w:val="22"/>
        </w:rPr>
        <w:t xml:space="preserve">protokolu uvedených, jinak se ocitne v 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6FCE2B51" w14:textId="77777777" w:rsidR="00AC610C" w:rsidRDefault="00AC610C" w:rsidP="00AC610C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360A76E" w14:textId="242D5725" w:rsidR="00397DCD" w:rsidRPr="00423CC8" w:rsidRDefault="00AC610C" w:rsidP="00AC610C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 </w:t>
      </w:r>
      <w:r w:rsidR="00397DCD" w:rsidRPr="00423CC8">
        <w:rPr>
          <w:rFonts w:asciiTheme="minorHAnsi" w:hAnsiTheme="minorHAnsi"/>
          <w:sz w:val="22"/>
          <w:szCs w:val="22"/>
        </w:rPr>
        <w:t>Pokud se</w:t>
      </w:r>
      <w:r w:rsidR="008B77ED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Zhotovitel</w:t>
      </w:r>
      <w:r w:rsidR="00397DCD" w:rsidRPr="00423CC8">
        <w:rPr>
          <w:rFonts w:asciiTheme="minorHAnsi" w:hAnsiTheme="minorHAnsi"/>
          <w:sz w:val="22"/>
          <w:szCs w:val="22"/>
        </w:rPr>
        <w:t xml:space="preserve"> dostane do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D66BB4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Objednateli</w:t>
      </w:r>
      <w:r w:rsidR="00397DCD" w:rsidRPr="00423CC8">
        <w:rPr>
          <w:rFonts w:asciiTheme="minorHAnsi" w:hAnsiTheme="minorHAnsi"/>
          <w:sz w:val="22"/>
          <w:szCs w:val="22"/>
        </w:rPr>
        <w:t xml:space="preserve">, zavazuje se zaplatit smluvní pokutu ve výši 0,05 % z ceny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="00397DCD" w:rsidRPr="00423CC8">
        <w:rPr>
          <w:rFonts w:asciiTheme="minorHAnsi" w:hAnsiTheme="minorHAnsi"/>
          <w:sz w:val="22"/>
          <w:szCs w:val="22"/>
        </w:rPr>
        <w:t xml:space="preserve">za každý den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397DCD" w:rsidRPr="00423CC8">
        <w:rPr>
          <w:rFonts w:asciiTheme="minorHAnsi" w:hAnsiTheme="minorHAnsi"/>
          <w:sz w:val="22"/>
          <w:szCs w:val="22"/>
        </w:rPr>
        <w:t>.</w:t>
      </w:r>
      <w:r w:rsidR="00036D85" w:rsidRPr="00423CC8">
        <w:rPr>
          <w:rFonts w:asciiTheme="minorHAnsi" w:hAnsiTheme="minorHAnsi"/>
          <w:sz w:val="22"/>
          <w:szCs w:val="22"/>
        </w:rPr>
        <w:t xml:space="preserve"> </w:t>
      </w:r>
      <w:r w:rsidR="00036D85" w:rsidRPr="00423CC8">
        <w:rPr>
          <w:rFonts w:asciiTheme="minorHAnsi" w:hAnsi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14:paraId="3E03FB1B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023BC25" w14:textId="77777777" w:rsidR="003972B3" w:rsidRDefault="003972B3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BB63ED0" w14:textId="77777777" w:rsidR="003972B3" w:rsidRDefault="003972B3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89C1724" w14:textId="05F5A48C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lastRenderedPageBreak/>
        <w:t>IX.</w:t>
      </w:r>
    </w:p>
    <w:p w14:paraId="77309831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Závěrečná ustanovení</w:t>
      </w:r>
    </w:p>
    <w:p w14:paraId="1E4B810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 </w:t>
      </w:r>
    </w:p>
    <w:p w14:paraId="792F1309" w14:textId="77777777" w:rsidR="00801778" w:rsidRPr="00BB7EA1" w:rsidRDefault="00801778" w:rsidP="0080177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Calibri"/>
          <w:bCs/>
          <w:noProof/>
          <w:sz w:val="22"/>
          <w:szCs w:val="22"/>
          <w:lang w:eastAsia="x-none"/>
        </w:rPr>
      </w:pP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Smlouva nabývá </w:t>
      </w:r>
      <w:r w:rsidRPr="00BB7EA1">
        <w:rPr>
          <w:rFonts w:ascii="Calibri" w:hAnsi="Calibri" w:cs="Calibri"/>
          <w:bCs/>
          <w:noProof/>
          <w:sz w:val="22"/>
          <w:szCs w:val="22"/>
          <w:lang w:eastAsia="x-none"/>
        </w:rPr>
        <w:t xml:space="preserve">platnosti dnem podpisu oběma smluvními stranami (až podpisem druhé ze smluvních stran). </w:t>
      </w:r>
      <w:r w:rsidRPr="00BB7EA1">
        <w:rPr>
          <w:rFonts w:ascii="Calibri" w:hAnsi="Calibri" w:cs="Calibri"/>
          <w:bCs/>
          <w:noProof/>
          <w:sz w:val="22"/>
          <w:szCs w:val="22"/>
          <w:highlight w:val="cyan"/>
          <w:lang w:eastAsia="x-none"/>
        </w:rPr>
        <w:t>// pokud je smlouva uzavírána v el. podobě</w:t>
      </w:r>
      <w:r w:rsidRPr="00BB7EA1">
        <w:rPr>
          <w:rFonts w:ascii="Calibri" w:hAnsi="Calibri" w:cs="Calibri"/>
          <w:bCs/>
          <w:noProof/>
          <w:sz w:val="22"/>
          <w:szCs w:val="22"/>
          <w:lang w:eastAsia="x-none"/>
        </w:rPr>
        <w:t xml:space="preserve">: Smlouva je platná dnem připojení platného uznávaného elektronického podpisu dle zákona č. 297/2016 Sb., o službách vytvářejících důvěru pro elektronické transakce, </w:t>
      </w:r>
      <w:r>
        <w:rPr>
          <w:rFonts w:ascii="Calibri" w:hAnsi="Calibri" w:cs="Calibri"/>
          <w:bCs/>
          <w:noProof/>
          <w:sz w:val="22"/>
          <w:szCs w:val="22"/>
          <w:lang w:eastAsia="x-none"/>
        </w:rPr>
        <w:t xml:space="preserve">ve znění pozdějších předpisů, </w:t>
      </w:r>
      <w:r w:rsidRPr="00BB7EA1">
        <w:rPr>
          <w:rFonts w:ascii="Calibri" w:hAnsi="Calibri" w:cs="Calibri"/>
          <w:bCs/>
          <w:noProof/>
          <w:sz w:val="22"/>
          <w:szCs w:val="22"/>
          <w:lang w:eastAsia="x-none"/>
        </w:rPr>
        <w:t>a to oběma smluvními stranami, respektive až připojením podpisu druhé ze stran.</w:t>
      </w:r>
    </w:p>
    <w:p w14:paraId="1DFA4160" w14:textId="77777777" w:rsidR="00801778" w:rsidRDefault="00801778" w:rsidP="0080177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Calibri"/>
          <w:noProof/>
          <w:sz w:val="22"/>
          <w:szCs w:val="22"/>
          <w:lang w:eastAsia="x-none"/>
        </w:rPr>
      </w:pPr>
      <w:r w:rsidRPr="00BB7EA1">
        <w:rPr>
          <w:rFonts w:ascii="Calibri" w:hAnsi="Calibri" w:cs="Calibri"/>
          <w:bCs/>
          <w:noProof/>
          <w:sz w:val="22"/>
          <w:szCs w:val="22"/>
          <w:lang w:eastAsia="x-none"/>
        </w:rPr>
        <w:t>Smlouva nabývá účinnosti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 dnem jejího zveřejnění v registru smluv dle zákona č. 340/2015 Sb.,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br/>
        <w:t xml:space="preserve">o zvlášních podmínkách účinnosti některých smluv, uveřejňování těchto smluv a o registru smluv, ve znění pozdějších předpisů (zákon o registru smluv). Zveřejnění smlouvy dle předchozí věty zajistí </w:t>
      </w:r>
      <w:r>
        <w:rPr>
          <w:rFonts w:ascii="Calibri" w:hAnsi="Calibri" w:cs="Calibri"/>
          <w:noProof/>
          <w:sz w:val="22"/>
          <w:szCs w:val="22"/>
          <w:lang w:eastAsia="x-none"/>
        </w:rPr>
        <w:t>O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>bjednatel. Obě strany dále souhlasí se zveřejněním této smlouvy v jejím plném znění.</w:t>
      </w:r>
    </w:p>
    <w:p w14:paraId="24AAB227" w14:textId="77777777" w:rsidR="00801778" w:rsidRPr="00144167" w:rsidRDefault="00801778" w:rsidP="0080177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144167">
        <w:rPr>
          <w:rFonts w:ascii="Calibri" w:eastAsia="Calibri" w:hAnsi="Calibri" w:cs="Calibri"/>
          <w:sz w:val="22"/>
          <w:szCs w:val="22"/>
        </w:rPr>
        <w:t>Zhotovitel prohlašuje, že tato smlouva, její přílohy či případné dodatky neobsahují informace, jejichž uveřejněním by došlo k porušení obchodního tajemství, ochrany osobních údajů apod. ve smyslu obecně závazných právních předpisů.</w:t>
      </w:r>
    </w:p>
    <w:p w14:paraId="43815770" w14:textId="77777777" w:rsidR="00801778" w:rsidRPr="00144167" w:rsidRDefault="00801778" w:rsidP="0080177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Calibri"/>
          <w:noProof/>
          <w:sz w:val="22"/>
          <w:szCs w:val="22"/>
          <w:lang w:eastAsia="x-none"/>
        </w:rPr>
      </w:pP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Tuto smlouvu lze měnit, doplňovat nebo zrušit pouze </w:t>
      </w:r>
      <w:r w:rsidRPr="00BB7EA1">
        <w:rPr>
          <w:rFonts w:ascii="Calibri" w:hAnsi="Calibri" w:cs="Calibri"/>
          <w:bCs/>
          <w:noProof/>
          <w:sz w:val="22"/>
          <w:szCs w:val="22"/>
          <w:lang w:eastAsia="x-none"/>
        </w:rPr>
        <w:t>písemnými dodatky</w:t>
      </w:r>
      <w:r w:rsidRPr="00144167">
        <w:rPr>
          <w:rFonts w:ascii="Calibri" w:hAnsi="Calibri" w:cs="Calibri"/>
          <w:b/>
          <w:noProof/>
          <w:sz w:val="22"/>
          <w:szCs w:val="22"/>
          <w:lang w:eastAsia="x-none"/>
        </w:rPr>
        <w:t xml:space="preserve"> 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>řádně očíslovanými vzestupnou číselnou řadou a podepsanými oprávěnými zástupci obou smluvních stran.</w:t>
      </w:r>
      <w:r w:rsidRPr="00144167">
        <w:rPr>
          <w:rFonts w:ascii="Calibri" w:hAnsi="Calibri" w:cs="Calibri"/>
          <w:sz w:val="22"/>
          <w:szCs w:val="22"/>
        </w:rPr>
        <w:t xml:space="preserve"> 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// </w:t>
      </w:r>
      <w:r w:rsidRPr="00144167">
        <w:rPr>
          <w:rFonts w:ascii="Calibri" w:hAnsi="Calibri" w:cs="Calibri"/>
          <w:noProof/>
          <w:sz w:val="22"/>
          <w:szCs w:val="22"/>
          <w:highlight w:val="cyan"/>
          <w:lang w:eastAsia="x-none"/>
        </w:rPr>
        <w:t>pokud je smlouva uzavírána v el. podobě: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 Dodatek je vyhotoven a podepisován v elektronické podobě v jednom vyhotovení, přičemž obě smluvní strany obdrží elektronický originál dodatku. Dodatek musí být očíslován vzestupnou číselnou řadou.</w:t>
      </w:r>
    </w:p>
    <w:p w14:paraId="54043249" w14:textId="77777777" w:rsidR="00801778" w:rsidRPr="00144167" w:rsidRDefault="00801778" w:rsidP="0080177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Calibri"/>
          <w:noProof/>
          <w:sz w:val="22"/>
          <w:szCs w:val="22"/>
          <w:lang w:eastAsia="x-none"/>
        </w:rPr>
      </w:pP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Tato smlouva je vyhotovena ve </w:t>
      </w:r>
      <w:r>
        <w:rPr>
          <w:rFonts w:ascii="Calibri" w:hAnsi="Calibri" w:cs="Calibri"/>
          <w:noProof/>
          <w:sz w:val="22"/>
          <w:szCs w:val="22"/>
          <w:lang w:eastAsia="x-none"/>
        </w:rPr>
        <w:t>dvou</w:t>
      </w:r>
      <w:r w:rsidRPr="00144167">
        <w:rPr>
          <w:rFonts w:ascii="Calibri" w:hAnsi="Calibri" w:cs="Calibri"/>
          <w:b/>
          <w:noProof/>
          <w:sz w:val="22"/>
          <w:szCs w:val="22"/>
          <w:lang w:eastAsia="x-none"/>
        </w:rPr>
        <w:t xml:space="preserve"> stejnopisech 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>s platností originálu, z nichž objednatel obdrží tři vyhotovení a zhotovitel obdrží jedno vyhotovení. /</w:t>
      </w:r>
      <w:r w:rsidRPr="00144167">
        <w:rPr>
          <w:rFonts w:ascii="Calibri" w:hAnsi="Calibri" w:cs="Calibri"/>
          <w:noProof/>
          <w:sz w:val="22"/>
          <w:szCs w:val="22"/>
          <w:highlight w:val="cyan"/>
          <w:lang w:eastAsia="x-none"/>
        </w:rPr>
        <w:t>/ pokud je smlouva uzavírána v el. podobě: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 Tato smlouva je vyhotovena v elektronické podobě, přičemž obě smluvní strany obdrží její elektronický originál.</w:t>
      </w:r>
    </w:p>
    <w:p w14:paraId="400A091D" w14:textId="77777777" w:rsidR="00801778" w:rsidRPr="00144167" w:rsidRDefault="00801778" w:rsidP="00801778">
      <w:pPr>
        <w:pStyle w:val="Odstavecseseznamem"/>
        <w:widowControl w:val="0"/>
        <w:numPr>
          <w:ilvl w:val="0"/>
          <w:numId w:val="32"/>
        </w:numPr>
        <w:tabs>
          <w:tab w:val="left" w:pos="426"/>
        </w:tabs>
        <w:spacing w:before="120" w:after="200" w:line="276" w:lineRule="auto"/>
        <w:ind w:left="284" w:hanging="284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44167">
        <w:rPr>
          <w:rFonts w:ascii="Calibri" w:hAnsi="Calibri" w:cs="Calibri"/>
          <w:color w:val="000000"/>
          <w:sz w:val="22"/>
          <w:szCs w:val="22"/>
        </w:rPr>
        <w:t>Nedílnou součástí této Smlouvy je Cenová nabídka Zhotovitele a specifikace předmětu veřejné zakázky.</w:t>
      </w:r>
    </w:p>
    <w:p w14:paraId="5C0C7B45" w14:textId="77777777" w:rsidR="00801778" w:rsidRPr="00BB7EA1" w:rsidRDefault="00801778" w:rsidP="00801778">
      <w:pPr>
        <w:pStyle w:val="Odstavecseseznamem"/>
        <w:numPr>
          <w:ilvl w:val="0"/>
          <w:numId w:val="32"/>
        </w:numPr>
        <w:spacing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Smluvní strany prohlašují, že tato smlouva byla uzavřena vážně a svobodně, a že je jim znám význam jednotlivých ustanovení této smlouvy. Na důkaz svého souhlasu s obsahem jak je výše uvedeno připojují své podpisy. </w:t>
      </w:r>
      <w:r w:rsidRPr="00144167">
        <w:rPr>
          <w:rFonts w:ascii="Calibri" w:hAnsi="Calibri" w:cs="Calibri"/>
          <w:sz w:val="22"/>
          <w:szCs w:val="22"/>
          <w:highlight w:val="cyan"/>
        </w:rPr>
        <w:t>//</w:t>
      </w:r>
      <w:r w:rsidRPr="00144167">
        <w:rPr>
          <w:rFonts w:ascii="Calibri" w:hAnsi="Calibri" w:cs="Calibri"/>
          <w:noProof/>
          <w:sz w:val="22"/>
          <w:szCs w:val="22"/>
          <w:highlight w:val="cyan"/>
          <w:lang w:eastAsia="x-none"/>
        </w:rPr>
        <w:t>pokud je smlouva uzavírána v el. podobě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>: své elektronické uznávané podpisy</w:t>
      </w:r>
      <w:r>
        <w:rPr>
          <w:rFonts w:ascii="Calibri" w:hAnsi="Calibri" w:cs="Calibri"/>
          <w:noProof/>
          <w:sz w:val="22"/>
          <w:szCs w:val="22"/>
          <w:lang w:eastAsia="x-none"/>
        </w:rPr>
        <w:t>.</w:t>
      </w:r>
    </w:p>
    <w:p w14:paraId="65E1E8D2" w14:textId="77777777" w:rsidR="00801778" w:rsidRPr="00144167" w:rsidRDefault="00801778" w:rsidP="00801778">
      <w:pPr>
        <w:pStyle w:val="Odstavecseseznamem"/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</w:p>
    <w:p w14:paraId="26ADA991" w14:textId="77777777" w:rsidR="00801778" w:rsidRPr="00144167" w:rsidRDefault="00801778" w:rsidP="00801778">
      <w:pPr>
        <w:pStyle w:val="Odstavecseseznamem"/>
        <w:widowControl w:val="0"/>
        <w:numPr>
          <w:ilvl w:val="0"/>
          <w:numId w:val="32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44167">
        <w:rPr>
          <w:rFonts w:ascii="Calibri" w:hAnsi="Calibri" w:cs="Calibri"/>
          <w:sz w:val="22"/>
          <w:szCs w:val="22"/>
        </w:rPr>
        <w:t>Uzavření této Smlouvy bylo schváleno Radou města Znojma na její schůzi konané dne 0.0.2024, usnesením č. /2024, bodem č. xx.</w:t>
      </w:r>
    </w:p>
    <w:p w14:paraId="12F0CBE2" w14:textId="77777777" w:rsidR="00882729" w:rsidRPr="00B21FD6" w:rsidRDefault="00882729" w:rsidP="00882729">
      <w:pPr>
        <w:rPr>
          <w:rFonts w:asciiTheme="minorHAnsi" w:hAnsiTheme="minorHAnsi"/>
          <w:sz w:val="22"/>
          <w:szCs w:val="22"/>
        </w:rPr>
      </w:pPr>
    </w:p>
    <w:p w14:paraId="3ACA4F14" w14:textId="77777777" w:rsidR="00882729" w:rsidRPr="00B21FD6" w:rsidRDefault="00882729" w:rsidP="008466FC">
      <w:pPr>
        <w:jc w:val="both"/>
        <w:rPr>
          <w:rFonts w:asciiTheme="minorHAnsi" w:hAnsiTheme="minorHAnsi"/>
          <w:sz w:val="22"/>
          <w:szCs w:val="22"/>
        </w:rPr>
      </w:pPr>
    </w:p>
    <w:p w14:paraId="7E489205" w14:textId="76EC6354" w:rsidR="008466FC" w:rsidRPr="00B21FD6" w:rsidRDefault="008466FC" w:rsidP="008466FC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Ve Znojmě dne</w:t>
      </w:r>
      <w:r w:rsidRPr="00B21FD6">
        <w:rPr>
          <w:rFonts w:asciiTheme="minorHAnsi" w:hAnsiTheme="minorHAnsi"/>
          <w:sz w:val="22"/>
          <w:szCs w:val="22"/>
        </w:rPr>
        <w:tab/>
      </w:r>
      <w:r w:rsidR="00366B1E" w:rsidRPr="00B21FD6">
        <w:rPr>
          <w:rFonts w:asciiTheme="minorHAnsi" w:hAnsiTheme="minorHAnsi"/>
          <w:sz w:val="22"/>
          <w:szCs w:val="22"/>
        </w:rPr>
        <w:t xml:space="preserve"> </w:t>
      </w:r>
      <w:r w:rsidR="00366B1E"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="00423CC8">
        <w:rPr>
          <w:rFonts w:asciiTheme="minorHAnsi" w:hAnsiTheme="minorHAnsi"/>
          <w:sz w:val="22"/>
          <w:szCs w:val="22"/>
        </w:rPr>
        <w:t xml:space="preserve">      </w:t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V</w:t>
      </w:r>
      <w:r w:rsidR="00366B1E" w:rsidRPr="00B21FD6">
        <w:rPr>
          <w:rFonts w:asciiTheme="minorHAnsi" w:hAnsiTheme="minorHAnsi"/>
          <w:sz w:val="22"/>
          <w:szCs w:val="22"/>
        </w:rPr>
        <w:t> </w:t>
      </w:r>
      <w:r w:rsidR="00366B1E" w:rsidRPr="00B21FD6">
        <w:rPr>
          <w:rFonts w:asciiTheme="minorHAnsi" w:hAnsiTheme="minorHAnsi"/>
          <w:sz w:val="22"/>
          <w:szCs w:val="22"/>
          <w:highlight w:val="yellow"/>
        </w:rPr>
        <w:t>xxxxx</w:t>
      </w:r>
      <w:r w:rsidR="00366B1E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 xml:space="preserve"> dne</w:t>
      </w:r>
      <w:r w:rsidR="00B358D8" w:rsidRPr="00B21FD6">
        <w:rPr>
          <w:rFonts w:asciiTheme="minorHAnsi" w:hAnsiTheme="minorHAnsi"/>
          <w:sz w:val="22"/>
          <w:szCs w:val="22"/>
        </w:rPr>
        <w:t xml:space="preserve"> </w:t>
      </w:r>
    </w:p>
    <w:p w14:paraId="4116CF44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231A2A83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DDDB004" w14:textId="1ADDD4D2" w:rsidR="00397DCD" w:rsidRPr="00B21FD6" w:rsidRDefault="008466FC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 xml:space="preserve">a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882729" w:rsidRPr="00B21FD6">
        <w:rPr>
          <w:rFonts w:asciiTheme="minorHAnsi" w:hAnsiTheme="minorHAnsi"/>
          <w:sz w:val="22"/>
          <w:szCs w:val="22"/>
        </w:rPr>
        <w:t xml:space="preserve">           </w:t>
      </w: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>a</w:t>
      </w:r>
      <w:r w:rsidR="00AC610C">
        <w:rPr>
          <w:rFonts w:asciiTheme="minorHAnsi" w:hAnsiTheme="minorHAnsi"/>
          <w:sz w:val="22"/>
          <w:szCs w:val="22"/>
        </w:rPr>
        <w:t xml:space="preserve"> Zhotovitele </w:t>
      </w:r>
      <w:r w:rsidR="0063623B" w:rsidRPr="00B21FD6">
        <w:rPr>
          <w:rFonts w:asciiTheme="minorHAnsi" w:hAnsiTheme="minorHAnsi"/>
          <w:sz w:val="22"/>
          <w:szCs w:val="22"/>
        </w:rPr>
        <w:t>:</w:t>
      </w:r>
    </w:p>
    <w:p w14:paraId="7CB66DC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7E696C9" w14:textId="16507F29" w:rsidR="00397DCD" w:rsidRPr="00B21FD6" w:rsidRDefault="00882729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____________________________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4650D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>__________________________</w:t>
      </w:r>
    </w:p>
    <w:p w14:paraId="44337EE0" w14:textId="19B2FE89" w:rsidR="00882729" w:rsidRPr="00B21FD6" w:rsidRDefault="00BC53AF" w:rsidP="00B358D8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="00EA0E40">
        <w:rPr>
          <w:rFonts w:asciiTheme="minorHAnsi" w:hAnsiTheme="minorHAnsi"/>
          <w:b/>
          <w:sz w:val="22"/>
          <w:szCs w:val="22"/>
        </w:rPr>
        <w:t xml:space="preserve">Mgr. František Koudela </w:t>
      </w:r>
    </w:p>
    <w:p w14:paraId="069739C2" w14:textId="55C9D523" w:rsidR="00397DCD" w:rsidRPr="00B21FD6" w:rsidRDefault="00882729" w:rsidP="00B358D8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             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EB7D50">
        <w:rPr>
          <w:rFonts w:asciiTheme="minorHAnsi" w:hAnsiTheme="minorHAnsi"/>
          <w:sz w:val="22"/>
          <w:szCs w:val="22"/>
        </w:rPr>
        <w:t>s</w:t>
      </w:r>
      <w:r w:rsidR="00397DCD" w:rsidRPr="00B21FD6">
        <w:rPr>
          <w:rFonts w:asciiTheme="minorHAnsi" w:hAnsiTheme="minorHAnsi"/>
          <w:sz w:val="22"/>
          <w:szCs w:val="22"/>
        </w:rPr>
        <w:t>tarost</w:t>
      </w:r>
      <w:r w:rsidR="005B0A35">
        <w:rPr>
          <w:rFonts w:asciiTheme="minorHAnsi" w:hAnsiTheme="minorHAnsi"/>
          <w:sz w:val="22"/>
          <w:szCs w:val="22"/>
        </w:rPr>
        <w:t>k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  <w:t xml:space="preserve">    </w:t>
      </w:r>
      <w:r w:rsidR="0044650D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>statutární orgán</w:t>
      </w:r>
    </w:p>
    <w:sectPr w:rsidR="00397DCD" w:rsidRPr="00B21FD6" w:rsidSect="00697C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FF5C" w14:textId="77777777" w:rsidR="00AA6EAA" w:rsidRDefault="00AA6EAA">
      <w:r>
        <w:separator/>
      </w:r>
    </w:p>
  </w:endnote>
  <w:endnote w:type="continuationSeparator" w:id="0">
    <w:p w14:paraId="21153747" w14:textId="77777777" w:rsidR="00AA6EAA" w:rsidRDefault="00AA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31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5D24DE5C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6A735566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2965BA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2965BA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9CC2" w14:textId="77777777" w:rsidR="00AA6EAA" w:rsidRDefault="00AA6EAA">
      <w:r>
        <w:separator/>
      </w:r>
    </w:p>
  </w:footnote>
  <w:footnote w:type="continuationSeparator" w:id="0">
    <w:p w14:paraId="0AB1AB8D" w14:textId="77777777" w:rsidR="00AA6EAA" w:rsidRDefault="00AA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D2E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F44"/>
    <w:multiLevelType w:val="hybridMultilevel"/>
    <w:tmpl w:val="6EFE6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13D46"/>
    <w:multiLevelType w:val="hybridMultilevel"/>
    <w:tmpl w:val="65AA8812"/>
    <w:lvl w:ilvl="0" w:tplc="9728799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703DA"/>
    <w:multiLevelType w:val="hybridMultilevel"/>
    <w:tmpl w:val="D340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 w15:restartNumberingAfterBreak="0">
    <w:nsid w:val="315C4A22"/>
    <w:multiLevelType w:val="hybridMultilevel"/>
    <w:tmpl w:val="85684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7" w15:restartNumberingAfterBreak="0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71850"/>
    <w:multiLevelType w:val="hybridMultilevel"/>
    <w:tmpl w:val="F692E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 w16cid:durableId="635917372">
    <w:abstractNumId w:val="19"/>
  </w:num>
  <w:num w:numId="2" w16cid:durableId="903685057">
    <w:abstractNumId w:val="10"/>
  </w:num>
  <w:num w:numId="3" w16cid:durableId="178593298">
    <w:abstractNumId w:val="10"/>
  </w:num>
  <w:num w:numId="4" w16cid:durableId="1462532587">
    <w:abstractNumId w:val="27"/>
  </w:num>
  <w:num w:numId="5" w16cid:durableId="294601259">
    <w:abstractNumId w:val="11"/>
  </w:num>
  <w:num w:numId="6" w16cid:durableId="1585337912">
    <w:abstractNumId w:val="27"/>
  </w:num>
  <w:num w:numId="7" w16cid:durableId="1290016221">
    <w:abstractNumId w:val="27"/>
  </w:num>
  <w:num w:numId="8" w16cid:durableId="743383150">
    <w:abstractNumId w:val="3"/>
  </w:num>
  <w:num w:numId="9" w16cid:durableId="1020161029">
    <w:abstractNumId w:val="26"/>
  </w:num>
  <w:num w:numId="10" w16cid:durableId="1445879811">
    <w:abstractNumId w:val="22"/>
  </w:num>
  <w:num w:numId="11" w16cid:durableId="1463497344">
    <w:abstractNumId w:val="4"/>
  </w:num>
  <w:num w:numId="12" w16cid:durableId="819346941">
    <w:abstractNumId w:val="25"/>
  </w:num>
  <w:num w:numId="13" w16cid:durableId="267544688">
    <w:abstractNumId w:val="8"/>
  </w:num>
  <w:num w:numId="14" w16cid:durableId="1324236830">
    <w:abstractNumId w:val="20"/>
  </w:num>
  <w:num w:numId="15" w16cid:durableId="1555770263">
    <w:abstractNumId w:val="21"/>
  </w:num>
  <w:num w:numId="16" w16cid:durableId="778992002">
    <w:abstractNumId w:val="23"/>
  </w:num>
  <w:num w:numId="17" w16cid:durableId="1532956235">
    <w:abstractNumId w:val="1"/>
  </w:num>
  <w:num w:numId="18" w16cid:durableId="1943761023">
    <w:abstractNumId w:val="13"/>
  </w:num>
  <w:num w:numId="19" w16cid:durableId="1651712911">
    <w:abstractNumId w:val="6"/>
  </w:num>
  <w:num w:numId="20" w16cid:durableId="1123766181">
    <w:abstractNumId w:val="5"/>
  </w:num>
  <w:num w:numId="21" w16cid:durableId="286861882">
    <w:abstractNumId w:val="17"/>
  </w:num>
  <w:num w:numId="22" w16cid:durableId="773285379">
    <w:abstractNumId w:val="16"/>
  </w:num>
  <w:num w:numId="23" w16cid:durableId="166470166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571517">
    <w:abstractNumId w:val="2"/>
  </w:num>
  <w:num w:numId="25" w16cid:durableId="1677153163">
    <w:abstractNumId w:val="7"/>
  </w:num>
  <w:num w:numId="26" w16cid:durableId="638191837">
    <w:abstractNumId w:val="14"/>
  </w:num>
  <w:num w:numId="27" w16cid:durableId="870456594">
    <w:abstractNumId w:val="9"/>
  </w:num>
  <w:num w:numId="28" w16cid:durableId="2130706715">
    <w:abstractNumId w:val="12"/>
  </w:num>
  <w:num w:numId="29" w16cid:durableId="1891915064">
    <w:abstractNumId w:val="15"/>
  </w:num>
  <w:num w:numId="30" w16cid:durableId="1328707952">
    <w:abstractNumId w:val="24"/>
  </w:num>
  <w:num w:numId="31" w16cid:durableId="1971783329">
    <w:abstractNumId w:val="0"/>
  </w:num>
  <w:num w:numId="32" w16cid:durableId="17117600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1A9"/>
    <w:rsid w:val="00001FC9"/>
    <w:rsid w:val="00020AD2"/>
    <w:rsid w:val="00022558"/>
    <w:rsid w:val="00035B47"/>
    <w:rsid w:val="00036D85"/>
    <w:rsid w:val="00037712"/>
    <w:rsid w:val="00045DEA"/>
    <w:rsid w:val="00057E69"/>
    <w:rsid w:val="00065889"/>
    <w:rsid w:val="00087FDE"/>
    <w:rsid w:val="00091EEA"/>
    <w:rsid w:val="00095EC7"/>
    <w:rsid w:val="00096C0B"/>
    <w:rsid w:val="000A585B"/>
    <w:rsid w:val="000B00D4"/>
    <w:rsid w:val="000D7F2C"/>
    <w:rsid w:val="000E06B2"/>
    <w:rsid w:val="00103BA8"/>
    <w:rsid w:val="00106617"/>
    <w:rsid w:val="00112273"/>
    <w:rsid w:val="001334CC"/>
    <w:rsid w:val="00144111"/>
    <w:rsid w:val="00156587"/>
    <w:rsid w:val="00175476"/>
    <w:rsid w:val="00175D22"/>
    <w:rsid w:val="00181898"/>
    <w:rsid w:val="00197FA6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2A5C"/>
    <w:rsid w:val="00237909"/>
    <w:rsid w:val="00243679"/>
    <w:rsid w:val="00274E5F"/>
    <w:rsid w:val="00276AFF"/>
    <w:rsid w:val="002965BA"/>
    <w:rsid w:val="002A1F26"/>
    <w:rsid w:val="002A23D1"/>
    <w:rsid w:val="002B405E"/>
    <w:rsid w:val="002B4C8E"/>
    <w:rsid w:val="002C0D89"/>
    <w:rsid w:val="002D4483"/>
    <w:rsid w:val="002D7A15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2B3"/>
    <w:rsid w:val="00397DCD"/>
    <w:rsid w:val="003A74D6"/>
    <w:rsid w:val="003B56AA"/>
    <w:rsid w:val="003D1DDC"/>
    <w:rsid w:val="003D5930"/>
    <w:rsid w:val="003D73ED"/>
    <w:rsid w:val="003E39A2"/>
    <w:rsid w:val="003E7176"/>
    <w:rsid w:val="004102C2"/>
    <w:rsid w:val="0041327B"/>
    <w:rsid w:val="00423CC8"/>
    <w:rsid w:val="004249B8"/>
    <w:rsid w:val="0042601E"/>
    <w:rsid w:val="004308AB"/>
    <w:rsid w:val="004374CF"/>
    <w:rsid w:val="004448E0"/>
    <w:rsid w:val="0044650D"/>
    <w:rsid w:val="004522D4"/>
    <w:rsid w:val="00460B4C"/>
    <w:rsid w:val="00483536"/>
    <w:rsid w:val="004C64D2"/>
    <w:rsid w:val="00506D6F"/>
    <w:rsid w:val="0051165E"/>
    <w:rsid w:val="0054305D"/>
    <w:rsid w:val="00550AF4"/>
    <w:rsid w:val="005561DC"/>
    <w:rsid w:val="005678F4"/>
    <w:rsid w:val="0057484A"/>
    <w:rsid w:val="00584328"/>
    <w:rsid w:val="005A5C74"/>
    <w:rsid w:val="005B0A35"/>
    <w:rsid w:val="005B3605"/>
    <w:rsid w:val="005C289D"/>
    <w:rsid w:val="005D0F08"/>
    <w:rsid w:val="005D143D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85A3C"/>
    <w:rsid w:val="00697C7F"/>
    <w:rsid w:val="006A4F18"/>
    <w:rsid w:val="006A7AED"/>
    <w:rsid w:val="006D0EAF"/>
    <w:rsid w:val="006E2468"/>
    <w:rsid w:val="006E5FD5"/>
    <w:rsid w:val="00702A41"/>
    <w:rsid w:val="00703ACB"/>
    <w:rsid w:val="0070650D"/>
    <w:rsid w:val="007376A8"/>
    <w:rsid w:val="007422B3"/>
    <w:rsid w:val="0075195C"/>
    <w:rsid w:val="007632DE"/>
    <w:rsid w:val="00774EFC"/>
    <w:rsid w:val="007A49A3"/>
    <w:rsid w:val="007B3C66"/>
    <w:rsid w:val="007B4D27"/>
    <w:rsid w:val="007B4DA8"/>
    <w:rsid w:val="007C6669"/>
    <w:rsid w:val="007F0369"/>
    <w:rsid w:val="007F103B"/>
    <w:rsid w:val="00801778"/>
    <w:rsid w:val="00827697"/>
    <w:rsid w:val="008328BE"/>
    <w:rsid w:val="008356DE"/>
    <w:rsid w:val="008466FC"/>
    <w:rsid w:val="00847F0E"/>
    <w:rsid w:val="008602BE"/>
    <w:rsid w:val="008610EF"/>
    <w:rsid w:val="0086309C"/>
    <w:rsid w:val="00872F9F"/>
    <w:rsid w:val="008744BC"/>
    <w:rsid w:val="00876763"/>
    <w:rsid w:val="00882729"/>
    <w:rsid w:val="00896F3F"/>
    <w:rsid w:val="008A6A41"/>
    <w:rsid w:val="008B4A97"/>
    <w:rsid w:val="008B77ED"/>
    <w:rsid w:val="008C2DDA"/>
    <w:rsid w:val="008C31B3"/>
    <w:rsid w:val="008E43D6"/>
    <w:rsid w:val="008E67A7"/>
    <w:rsid w:val="009076A8"/>
    <w:rsid w:val="00912145"/>
    <w:rsid w:val="00920FF0"/>
    <w:rsid w:val="0092341F"/>
    <w:rsid w:val="00925D68"/>
    <w:rsid w:val="009304E1"/>
    <w:rsid w:val="009333AF"/>
    <w:rsid w:val="00941373"/>
    <w:rsid w:val="00984F1A"/>
    <w:rsid w:val="00990930"/>
    <w:rsid w:val="009A4448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06C86"/>
    <w:rsid w:val="00A06D94"/>
    <w:rsid w:val="00A30428"/>
    <w:rsid w:val="00A37B3B"/>
    <w:rsid w:val="00A40437"/>
    <w:rsid w:val="00A50FDC"/>
    <w:rsid w:val="00A52EBD"/>
    <w:rsid w:val="00A64120"/>
    <w:rsid w:val="00A77A95"/>
    <w:rsid w:val="00A90278"/>
    <w:rsid w:val="00AA0478"/>
    <w:rsid w:val="00AA0B8D"/>
    <w:rsid w:val="00AA10AA"/>
    <w:rsid w:val="00AA6EAA"/>
    <w:rsid w:val="00AC2EA6"/>
    <w:rsid w:val="00AC4FF5"/>
    <w:rsid w:val="00AC5AF8"/>
    <w:rsid w:val="00AC610C"/>
    <w:rsid w:val="00AE317C"/>
    <w:rsid w:val="00AF2F15"/>
    <w:rsid w:val="00AF3F57"/>
    <w:rsid w:val="00AF4F48"/>
    <w:rsid w:val="00AF7E78"/>
    <w:rsid w:val="00B04EE9"/>
    <w:rsid w:val="00B06EE9"/>
    <w:rsid w:val="00B21FD6"/>
    <w:rsid w:val="00B33ED8"/>
    <w:rsid w:val="00B358D8"/>
    <w:rsid w:val="00B37EBD"/>
    <w:rsid w:val="00B5653B"/>
    <w:rsid w:val="00B65BBB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20EA"/>
    <w:rsid w:val="00C30138"/>
    <w:rsid w:val="00C36504"/>
    <w:rsid w:val="00C42831"/>
    <w:rsid w:val="00C43E25"/>
    <w:rsid w:val="00C51EA3"/>
    <w:rsid w:val="00C5313E"/>
    <w:rsid w:val="00C70CAC"/>
    <w:rsid w:val="00C82ECB"/>
    <w:rsid w:val="00CA1916"/>
    <w:rsid w:val="00CC1DCA"/>
    <w:rsid w:val="00CC53B4"/>
    <w:rsid w:val="00CD5763"/>
    <w:rsid w:val="00CE5A8F"/>
    <w:rsid w:val="00CE6420"/>
    <w:rsid w:val="00D10065"/>
    <w:rsid w:val="00D33E97"/>
    <w:rsid w:val="00D456E0"/>
    <w:rsid w:val="00D531DB"/>
    <w:rsid w:val="00D66BB4"/>
    <w:rsid w:val="00D70742"/>
    <w:rsid w:val="00D71DF9"/>
    <w:rsid w:val="00D73CBD"/>
    <w:rsid w:val="00D77552"/>
    <w:rsid w:val="00DB6FA4"/>
    <w:rsid w:val="00DC6E73"/>
    <w:rsid w:val="00DF3EB5"/>
    <w:rsid w:val="00DF681E"/>
    <w:rsid w:val="00DF6B07"/>
    <w:rsid w:val="00E16563"/>
    <w:rsid w:val="00E24045"/>
    <w:rsid w:val="00E83D34"/>
    <w:rsid w:val="00E90564"/>
    <w:rsid w:val="00EA0E40"/>
    <w:rsid w:val="00EB7D50"/>
    <w:rsid w:val="00EC1478"/>
    <w:rsid w:val="00EC1497"/>
    <w:rsid w:val="00ED085E"/>
    <w:rsid w:val="00ED2204"/>
    <w:rsid w:val="00ED74AA"/>
    <w:rsid w:val="00EE4C58"/>
    <w:rsid w:val="00EF43B5"/>
    <w:rsid w:val="00F015F5"/>
    <w:rsid w:val="00F02B8E"/>
    <w:rsid w:val="00F2287A"/>
    <w:rsid w:val="00F26614"/>
    <w:rsid w:val="00F320E6"/>
    <w:rsid w:val="00F76DFB"/>
    <w:rsid w:val="00F82FEC"/>
    <w:rsid w:val="00F95BBB"/>
    <w:rsid w:val="00FB358C"/>
    <w:rsid w:val="00FB5E50"/>
    <w:rsid w:val="00FF05FD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E955D2D"/>
  <w15:docId w15:val="{9B1ADF98-564F-47D4-B41D-0E104937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801778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7FB48-5EAB-450C-94BB-E0433457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1178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22</cp:revision>
  <cp:lastPrinted>2019-07-23T11:50:00Z</cp:lastPrinted>
  <dcterms:created xsi:type="dcterms:W3CDTF">2020-08-17T13:49:00Z</dcterms:created>
  <dcterms:modified xsi:type="dcterms:W3CDTF">2025-08-11T07:57:00Z</dcterms:modified>
</cp:coreProperties>
</file>