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63D95DFC"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4F7784C" w14:textId="14CB56D3" w:rsidR="001C054E" w:rsidRDefault="001C054E" w:rsidP="009B3C19">
      <w:pPr>
        <w:pStyle w:val="Zkladntext3"/>
        <w:spacing w:after="0" w:line="240" w:lineRule="auto"/>
        <w:jc w:val="center"/>
        <w:rPr>
          <w:rFonts w:ascii="Arial Narrow" w:hAnsi="Arial Narrow" w:cs="Arial"/>
          <w:sz w:val="32"/>
          <w:szCs w:val="32"/>
        </w:rPr>
      </w:pPr>
      <w:r w:rsidRPr="00824946">
        <w:rPr>
          <w:rFonts w:ascii="Arial Narrow" w:hAnsi="Arial Narrow" w:cs="Arial"/>
          <w:sz w:val="32"/>
          <w:szCs w:val="32"/>
        </w:rPr>
        <w:t>SVO-RVO1-2025/000</w:t>
      </w:r>
      <w:r w:rsidR="00824946" w:rsidRPr="00824946">
        <w:rPr>
          <w:rFonts w:ascii="Arial Narrow" w:hAnsi="Arial Narrow" w:cs="Arial"/>
          <w:sz w:val="32"/>
          <w:szCs w:val="32"/>
        </w:rPr>
        <w:t>880</w:t>
      </w:r>
    </w:p>
    <w:p w14:paraId="59D1FBDB" w14:textId="77777777" w:rsidR="001C054E" w:rsidRPr="001C054E" w:rsidRDefault="001C054E" w:rsidP="009B3C19">
      <w:pPr>
        <w:pStyle w:val="Zkladntext3"/>
        <w:spacing w:after="0" w:line="240" w:lineRule="auto"/>
        <w:jc w:val="center"/>
        <w:rPr>
          <w:rFonts w:ascii="Arial Narrow" w:hAnsi="Arial Narrow" w:cs="Arial"/>
          <w:sz w:val="32"/>
          <w:szCs w:val="32"/>
        </w:rPr>
      </w:pPr>
    </w:p>
    <w:p w14:paraId="08512B85" w14:textId="7C3C97A6" w:rsidR="00065F6B" w:rsidRDefault="001C054E" w:rsidP="009B3C19">
      <w:pPr>
        <w:spacing w:after="0" w:line="240" w:lineRule="auto"/>
        <w:jc w:val="center"/>
        <w:rPr>
          <w:rFonts w:ascii="Arial Narrow" w:hAnsi="Arial Narrow" w:cs="Arial"/>
          <w:b/>
          <w:noProof/>
          <w:sz w:val="36"/>
          <w:szCs w:val="36"/>
          <w:lang w:eastAsia="sk-SK"/>
        </w:rPr>
      </w:pPr>
      <w:bookmarkStart w:id="0" w:name="nazov"/>
      <w:bookmarkEnd w:id="0"/>
      <w:r w:rsidRPr="001C054E">
        <w:rPr>
          <w:rFonts w:ascii="Arial Narrow" w:hAnsi="Arial Narrow" w:cs="Arial"/>
          <w:b/>
          <w:noProof/>
          <w:sz w:val="36"/>
          <w:szCs w:val="36"/>
          <w:lang w:eastAsia="sk-SK"/>
        </w:rPr>
        <w:t>Zabezpečenie servisných služieb k cestným váham zn. EvoCAR 2000R</w:t>
      </w:r>
      <w:r w:rsidR="00165F46">
        <w:rPr>
          <w:rFonts w:ascii="Arial Narrow" w:hAnsi="Arial Narrow" w:cs="Arial"/>
          <w:b/>
          <w:noProof/>
          <w:sz w:val="36"/>
          <w:szCs w:val="36"/>
          <w:lang w:eastAsia="sk-SK"/>
        </w:rPr>
        <w:t xml:space="preserve"> II.</w:t>
      </w:r>
    </w:p>
    <w:p w14:paraId="7CDC749E" w14:textId="77777777" w:rsidR="001C054E" w:rsidRPr="00D83531" w:rsidRDefault="001C054E"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26A5FB20"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777086">
        <w:rPr>
          <w:rStyle w:val="normaltextrun"/>
          <w:rFonts w:ascii="Arial Narrow" w:hAnsi="Arial Narrow"/>
          <w:color w:val="000000"/>
          <w:sz w:val="22"/>
          <w:szCs w:val="22"/>
        </w:rPr>
        <w:t>september</w:t>
      </w:r>
      <w:r w:rsidR="00BB0BFF" w:rsidRPr="00A84A0E">
        <w:rPr>
          <w:rStyle w:val="normaltextrun"/>
          <w:rFonts w:ascii="Arial Narrow" w:hAnsi="Arial Narrow"/>
          <w:color w:val="000000"/>
          <w:sz w:val="22"/>
          <w:szCs w:val="22"/>
        </w:rPr>
        <w:t xml:space="preserve"> </w:t>
      </w:r>
      <w:r w:rsidRPr="00A84A0E">
        <w:rPr>
          <w:rStyle w:val="normaltextrun"/>
          <w:rFonts w:ascii="Arial Narrow" w:hAnsi="Arial Narrow"/>
          <w:color w:val="000000"/>
          <w:sz w:val="22"/>
          <w:szCs w:val="22"/>
        </w:rPr>
        <w:t>202</w:t>
      </w:r>
      <w:r w:rsidR="00BB0BFF" w:rsidRPr="00A84A0E">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7F7856A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4E1734">
        <w:rPr>
          <w:rFonts w:ascii="Arial Narrow" w:hAnsi="Arial Narrow"/>
          <w:szCs w:val="20"/>
        </w:rPr>
        <w:t xml:space="preserve">Návrh </w:t>
      </w:r>
      <w:r w:rsidR="004E1734" w:rsidRPr="004E1734">
        <w:rPr>
          <w:rFonts w:ascii="Arial Narrow" w:hAnsi="Arial Narrow"/>
          <w:szCs w:val="20"/>
        </w:rPr>
        <w:t>R</w:t>
      </w:r>
      <w:r w:rsidR="005B79C8" w:rsidRPr="004E1734">
        <w:rPr>
          <w:rFonts w:ascii="Arial Narrow" w:hAnsi="Arial Narrow"/>
          <w:szCs w:val="20"/>
        </w:rPr>
        <w:t>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52F26C95" w:rsidR="00FF66BB" w:rsidRPr="000766EB" w:rsidRDefault="5E3AD013" w:rsidP="7A8D587B">
      <w:pPr>
        <w:spacing w:after="0" w:line="240" w:lineRule="auto"/>
        <w:rPr>
          <w:rFonts w:ascii="Arial Narrow" w:hAnsi="Arial Narrow"/>
        </w:rPr>
      </w:pP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593AAB0"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A84A0E">
        <w:rPr>
          <w:rFonts w:ascii="Arial Narrow" w:hAnsi="Arial Narrow" w:cs="Arial"/>
          <w:sz w:val="22"/>
        </w:rPr>
        <w:t>maria.kacincova@minv.sk</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xml:space="preserve">, ktorú pomocou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w:t>
      </w:r>
      <w:proofErr w:type="spellStart"/>
      <w:r w:rsidRPr="75D99DD3">
        <w:rPr>
          <w:rFonts w:ascii="Arial Narrow" w:hAnsi="Arial Narrow"/>
          <w:sz w:val="22"/>
        </w:rPr>
        <w:t>eID</w:t>
      </w:r>
      <w:proofErr w:type="spellEnd"/>
      <w:r w:rsidRPr="75D99DD3">
        <w:rPr>
          <w:rFonts w:ascii="Arial Narrow" w:hAnsi="Arial Narrow"/>
          <w:sz w:val="22"/>
        </w:rPr>
        <w:t xml:space="preserve">)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48B45CE5"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bookmarkStart w:id="6" w:name="_Hlk190673462"/>
      <w:r w:rsidR="00A84A0E" w:rsidRPr="00A84A0E">
        <w:rPr>
          <w:rFonts w:ascii="Arial Narrow" w:hAnsi="Arial Narrow" w:cs="Arial"/>
          <w:szCs w:val="16"/>
          <w:lang w:val="sk-SK"/>
        </w:rPr>
        <w:t xml:space="preserve">Zabezpečenie servisných služieb k cestným váham zn. </w:t>
      </w:r>
      <w:proofErr w:type="spellStart"/>
      <w:r w:rsidR="00A84A0E" w:rsidRPr="00A84A0E">
        <w:rPr>
          <w:rFonts w:ascii="Arial Narrow" w:hAnsi="Arial Narrow" w:cs="Arial"/>
          <w:szCs w:val="16"/>
          <w:lang w:val="sk-SK"/>
        </w:rPr>
        <w:t>EvoCAR</w:t>
      </w:r>
      <w:proofErr w:type="spellEnd"/>
      <w:r w:rsidR="00A84A0E" w:rsidRPr="00A84A0E">
        <w:rPr>
          <w:rFonts w:ascii="Arial Narrow" w:hAnsi="Arial Narrow" w:cs="Arial"/>
          <w:szCs w:val="16"/>
          <w:lang w:val="sk-SK"/>
        </w:rPr>
        <w:t xml:space="preserve"> 2000R</w:t>
      </w:r>
      <w:bookmarkEnd w:id="6"/>
      <w:r w:rsidR="00165F46">
        <w:rPr>
          <w:rFonts w:ascii="Arial Narrow" w:hAnsi="Arial Narrow" w:cs="Arial"/>
          <w:szCs w:val="16"/>
          <w:lang w:val="sk-SK"/>
        </w:rPr>
        <w:t xml:space="preserve"> II.</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28D80991" w14:textId="407EDBEA" w:rsidR="005B79C8" w:rsidRPr="00A84A0E" w:rsidRDefault="00130CF0" w:rsidP="00A84A0E">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6E61A4BF" w:rsidR="00593108" w:rsidRPr="0086770B" w:rsidRDefault="00593108" w:rsidP="0086770B">
      <w:pPr>
        <w:pStyle w:val="Zkladntext3"/>
        <w:numPr>
          <w:ilvl w:val="1"/>
          <w:numId w:val="23"/>
        </w:numPr>
        <w:ind w:left="567" w:hanging="567"/>
        <w:rPr>
          <w:rFonts w:ascii="Arial Narrow" w:hAnsi="Arial Narrow"/>
          <w:bCs/>
          <w:sz w:val="22"/>
          <w:szCs w:val="22"/>
          <w:lang w:eastAsia="sk-SK"/>
        </w:rPr>
      </w:pPr>
      <w:r w:rsidRPr="0086770B">
        <w:rPr>
          <w:rFonts w:ascii="Arial Narrow" w:hAnsi="Arial Narrow" w:cs="Arial"/>
          <w:sz w:val="22"/>
          <w:szCs w:val="22"/>
        </w:rPr>
        <w:t>Miesto</w:t>
      </w:r>
      <w:r w:rsidRPr="0086770B">
        <w:rPr>
          <w:rFonts w:ascii="Arial Narrow" w:hAnsi="Arial Narrow" w:cs="Arial"/>
          <w:sz w:val="22"/>
          <w:szCs w:val="22"/>
          <w:lang w:eastAsia="sk-SK"/>
        </w:rPr>
        <w:t xml:space="preserve"> dodania predmetu zákazky: </w:t>
      </w:r>
      <w:bookmarkStart w:id="10" w:name="_Hlk196812541"/>
      <w:r w:rsidR="00736360">
        <w:rPr>
          <w:rFonts w:ascii="Arial Narrow" w:hAnsi="Arial Narrow" w:cs="Arial"/>
          <w:sz w:val="22"/>
          <w:szCs w:val="22"/>
          <w:lang w:eastAsia="sk-SK"/>
        </w:rPr>
        <w:t xml:space="preserve">Poskytovateľ služby (ďalej tiež ako „zhotoviteľ“) </w:t>
      </w:r>
      <w:r w:rsidR="0086770B" w:rsidRPr="0086770B">
        <w:rPr>
          <w:rFonts w:ascii="Arial Narrow" w:hAnsi="Arial Narrow"/>
          <w:bCs/>
          <w:sz w:val="22"/>
          <w:szCs w:val="22"/>
          <w:lang w:eastAsia="sk-SK"/>
        </w:rPr>
        <w:t xml:space="preserve">zabezpečí poskytovanie služieb v mieste prevádzky </w:t>
      </w:r>
      <w:r w:rsidR="000A0F0C">
        <w:rPr>
          <w:rFonts w:ascii="Arial Narrow" w:hAnsi="Arial Narrow"/>
          <w:bCs/>
          <w:sz w:val="22"/>
          <w:szCs w:val="22"/>
          <w:lang w:eastAsia="sk-SK"/>
        </w:rPr>
        <w:t>zhotoviteľa</w:t>
      </w:r>
      <w:r w:rsidR="0086770B" w:rsidRPr="0086770B">
        <w:rPr>
          <w:rFonts w:ascii="Arial Narrow" w:hAnsi="Arial Narrow"/>
          <w:bCs/>
          <w:sz w:val="22"/>
          <w:szCs w:val="22"/>
          <w:lang w:eastAsia="sk-SK"/>
        </w:rPr>
        <w:t>, ktorá sa nachádza na území Slovenskej republiky.</w:t>
      </w:r>
    </w:p>
    <w:bookmarkEnd w:id="10"/>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bookmarkStart w:id="11" w:name="_Hlk200458993"/>
      <w:r>
        <w:t xml:space="preserve">lehota dodania predmetu zákazky </w:t>
      </w:r>
      <w:bookmarkStart w:id="12" w:name="lehota_dodania"/>
      <w:bookmarkEnd w:id="12"/>
    </w:p>
    <w:p w14:paraId="29A8CB44" w14:textId="20FAB9A1" w:rsidR="00351196" w:rsidRPr="00A67758" w:rsidRDefault="00C51DC6" w:rsidP="00491C35">
      <w:pPr>
        <w:pStyle w:val="Zkladntext3"/>
        <w:numPr>
          <w:ilvl w:val="1"/>
          <w:numId w:val="25"/>
        </w:numPr>
        <w:spacing w:after="0" w:line="240" w:lineRule="auto"/>
        <w:ind w:left="576" w:hanging="567"/>
        <w:jc w:val="both"/>
        <w:rPr>
          <w:rFonts w:ascii="Arial Narrow" w:hAnsi="Arial Narrow" w:cs="Arial"/>
          <w:sz w:val="22"/>
          <w:lang w:eastAsia="sk-SK"/>
        </w:rPr>
      </w:pPr>
      <w:bookmarkStart w:id="13" w:name="_Hlk200459017"/>
      <w:bookmarkEnd w:id="11"/>
      <w:r w:rsidRPr="00C51DC6">
        <w:rPr>
          <w:rFonts w:ascii="Arial Narrow" w:hAnsi="Arial Narrow" w:cs="Arial"/>
          <w:sz w:val="22"/>
          <w:szCs w:val="22"/>
        </w:rPr>
        <w:t xml:space="preserve">Trvanie </w:t>
      </w:r>
      <w:r w:rsidR="005E56F5">
        <w:rPr>
          <w:rFonts w:ascii="Arial Narrow" w:hAnsi="Arial Narrow" w:cs="Arial"/>
          <w:sz w:val="22"/>
          <w:szCs w:val="22"/>
        </w:rPr>
        <w:t>R</w:t>
      </w:r>
      <w:r w:rsidRPr="00C51DC6">
        <w:rPr>
          <w:rFonts w:ascii="Arial Narrow" w:hAnsi="Arial Narrow" w:cs="Arial"/>
          <w:sz w:val="22"/>
          <w:szCs w:val="22"/>
        </w:rPr>
        <w:t xml:space="preserve">ámcovej dohody je stanovené na obdobie </w:t>
      </w:r>
      <w:r w:rsidR="00FC42B0" w:rsidRPr="00FC42B0">
        <w:rPr>
          <w:rFonts w:ascii="Arial Narrow" w:hAnsi="Arial Narrow" w:cs="Arial"/>
          <w:sz w:val="22"/>
          <w:szCs w:val="22"/>
        </w:rPr>
        <w:t xml:space="preserve">48 mesiacov odo dňa nadobudnutia účinnosti </w:t>
      </w:r>
      <w:r w:rsidR="00B2309B">
        <w:rPr>
          <w:rFonts w:ascii="Arial Narrow" w:hAnsi="Arial Narrow" w:cs="Arial"/>
          <w:sz w:val="22"/>
          <w:szCs w:val="22"/>
        </w:rPr>
        <w:t xml:space="preserve">Rámcovej dohody </w:t>
      </w:r>
      <w:r w:rsidR="00FC42B0" w:rsidRPr="00FC42B0">
        <w:rPr>
          <w:rFonts w:ascii="Arial Narrow" w:hAnsi="Arial Narrow" w:cs="Arial"/>
          <w:sz w:val="22"/>
          <w:szCs w:val="22"/>
        </w:rPr>
        <w:t xml:space="preserve">alebo do vyčerpania finančného limitu (podľa čl. V bod 5.2 Dohody), podľa toho, ktorá skutočnosť nastane skôr. </w:t>
      </w:r>
    </w:p>
    <w:bookmarkEnd w:id="13"/>
    <w:p w14:paraId="715106C8" w14:textId="77777777" w:rsidR="00A67758" w:rsidRPr="00FC42B0" w:rsidRDefault="00A67758" w:rsidP="00A67758">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86770B" w:rsidRDefault="00AC249C" w:rsidP="006D6142">
      <w:pPr>
        <w:pStyle w:val="Zkladntext3"/>
        <w:numPr>
          <w:ilvl w:val="1"/>
          <w:numId w:val="26"/>
        </w:numPr>
        <w:spacing w:after="0" w:line="240" w:lineRule="auto"/>
        <w:ind w:left="567" w:hanging="567"/>
        <w:jc w:val="both"/>
      </w:pPr>
      <w:bookmarkStart w:id="14" w:name="financovanie"/>
      <w:bookmarkEnd w:id="14"/>
      <w:r w:rsidRPr="14DB54BF">
        <w:rPr>
          <w:rFonts w:ascii="Arial Narrow" w:hAnsi="Arial Narrow" w:cs="Arial"/>
          <w:sz w:val="22"/>
          <w:szCs w:val="22"/>
        </w:rPr>
        <w:t xml:space="preserve">Predmet zákazky </w:t>
      </w:r>
      <w:r w:rsidRPr="0086770B">
        <w:rPr>
          <w:rFonts w:ascii="Arial Narrow" w:hAnsi="Arial Narrow" w:cs="Arial"/>
          <w:sz w:val="22"/>
          <w:szCs w:val="22"/>
        </w:rPr>
        <w:t>bude financovaný z prostriedkov verejného obstarávateľa</w:t>
      </w:r>
      <w:r w:rsidR="0062731C" w:rsidRPr="0086770B">
        <w:rPr>
          <w:rFonts w:ascii="Arial Narrow" w:hAnsi="Arial Narrow"/>
          <w:sz w:val="22"/>
          <w:szCs w:val="22"/>
        </w:rPr>
        <w:t xml:space="preserve">. </w:t>
      </w:r>
    </w:p>
    <w:p w14:paraId="74B4001D" w14:textId="77777777" w:rsidR="005B79C8" w:rsidRPr="00D83531" w:rsidRDefault="005B79C8" w:rsidP="00A84A0E">
      <w:pPr>
        <w:pStyle w:val="Zkladntext3"/>
        <w:spacing w:after="0" w:line="240" w:lineRule="auto"/>
        <w:jc w:val="both"/>
      </w:pPr>
    </w:p>
    <w:p w14:paraId="1084EF23" w14:textId="0863AD63" w:rsidR="0008742B" w:rsidRPr="00A84A0E" w:rsidRDefault="0008742B" w:rsidP="00A84A0E">
      <w:pPr>
        <w:pStyle w:val="Zkladntext3"/>
        <w:numPr>
          <w:ilvl w:val="1"/>
          <w:numId w:val="26"/>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84A0E" w:rsidRPr="00A84A0E">
        <w:rPr>
          <w:rFonts w:ascii="Arial Narrow" w:hAnsi="Arial Narrow" w:cs="Arial"/>
          <w:sz w:val="22"/>
          <w:szCs w:val="22"/>
        </w:rPr>
        <w:t>343 393,00</w:t>
      </w:r>
      <w:r w:rsidR="00A84A0E" w:rsidRPr="00A84A0E">
        <w:rPr>
          <w:rFonts w:ascii="Arial Narrow" w:hAnsi="Arial Narrow" w:cs="Arial"/>
          <w:b/>
          <w:bCs/>
          <w:sz w:val="22"/>
          <w:szCs w:val="22"/>
        </w:rPr>
        <w:t xml:space="preserve"> </w:t>
      </w:r>
      <w:r w:rsidR="00F4682E" w:rsidRPr="00BF72C1">
        <w:rPr>
          <w:rFonts w:ascii="Arial Narrow" w:hAnsi="Arial Narrow" w:cs="Arial"/>
          <w:sz w:val="22"/>
          <w:szCs w:val="22"/>
        </w:rPr>
        <w:t xml:space="preserve"> </w:t>
      </w:r>
      <w:r w:rsidR="00A84A0E">
        <w:rPr>
          <w:rFonts w:ascii="Arial Narrow" w:hAnsi="Arial Narrow" w:cs="Arial"/>
          <w:sz w:val="22"/>
          <w:szCs w:val="22"/>
        </w:rPr>
        <w:t>E</w:t>
      </w:r>
      <w:r w:rsidR="00F4682E" w:rsidRPr="00BF72C1">
        <w:rPr>
          <w:rFonts w:ascii="Arial Narrow" w:hAnsi="Arial Narrow" w:cs="Arial"/>
          <w:sz w:val="22"/>
          <w:szCs w:val="22"/>
        </w:rPr>
        <w:t>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5" w:name="_Ref63764075"/>
      <w:r w:rsidRPr="00BD2194">
        <w:t>vyhotovenie ponuky</w:t>
      </w:r>
      <w:bookmarkEnd w:id="15"/>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6"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6"/>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7"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8" w:name="_Hlk63942913"/>
      <w:bookmarkStart w:id="19" w:name="_Ref63764220"/>
      <w:bookmarkStart w:id="20"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8"/>
      <w:r w:rsidRPr="00095E17">
        <w:rPr>
          <w:rFonts w:ascii="Arial Narrow" w:hAnsi="Arial Narrow"/>
          <w:sz w:val="22"/>
          <w:szCs w:val="22"/>
        </w:rPr>
        <w:t>.</w:t>
      </w:r>
      <w:bookmarkEnd w:id="19"/>
    </w:p>
    <w:bookmarkEnd w:id="17"/>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21" w:name="_Hlk522972864"/>
      <w:r w:rsidRPr="00095E17">
        <w:rPr>
          <w:rFonts w:ascii="Arial Narrow" w:hAnsi="Arial Narrow"/>
          <w:sz w:val="22"/>
          <w:szCs w:val="22"/>
        </w:rPr>
        <w:t>predložených dokumentov/</w:t>
      </w:r>
      <w:bookmarkEnd w:id="21"/>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22" w:name="_Hlk534970984"/>
    </w:p>
    <w:bookmarkEnd w:id="20"/>
    <w:bookmarkEnd w:id="22"/>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376E9B3F" w:rsidR="005B79C8" w:rsidRPr="00A84A0E" w:rsidRDefault="003156C0" w:rsidP="00A84A0E">
      <w:pPr>
        <w:pStyle w:val="Zkladntext3"/>
        <w:numPr>
          <w:ilvl w:val="1"/>
          <w:numId w:val="31"/>
        </w:numPr>
        <w:spacing w:after="0" w:line="240" w:lineRule="auto"/>
        <w:ind w:left="567" w:hanging="567"/>
        <w:jc w:val="both"/>
        <w:rPr>
          <w:rFonts w:ascii="Arial Narrow" w:hAnsi="Arial Narrow" w:cs="Arial"/>
          <w:sz w:val="22"/>
        </w:rPr>
      </w:pPr>
      <w:bookmarkStart w:id="23" w:name="_Ref64037130"/>
      <w:r w:rsidRPr="002B0D65">
        <w:rPr>
          <w:rFonts w:ascii="Arial Narrow" w:hAnsi="Arial Narrow" w:cs="Arial"/>
          <w:sz w:val="22"/>
        </w:rPr>
        <w:t xml:space="preserve">Zábezpeka ponuky sa </w:t>
      </w:r>
      <w:bookmarkEnd w:id="23"/>
      <w:r w:rsidR="00A84A0E">
        <w:rPr>
          <w:rFonts w:ascii="Arial Narrow" w:hAnsi="Arial Narrow" w:cs="Arial"/>
          <w:sz w:val="22"/>
        </w:rPr>
        <w:t>nevyžaduje.</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4"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4"/>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5"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5"/>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0915C8">
        <w:rPr>
          <w:rFonts w:ascii="Arial Narrow" w:hAnsi="Arial Narrow" w:cs="Arial"/>
          <w:b/>
          <w:bCs/>
          <w:sz w:val="22"/>
        </w:rPr>
        <w:t xml:space="preserve">podľa pokynov v prílohe č. </w:t>
      </w:r>
      <w:r w:rsidR="001279EE" w:rsidRPr="000915C8">
        <w:rPr>
          <w:rFonts w:ascii="Arial Narrow" w:hAnsi="Arial Narrow" w:cs="Arial"/>
          <w:b/>
          <w:bCs/>
          <w:sz w:val="22"/>
        </w:rPr>
        <w:t>5</w:t>
      </w:r>
      <w:r w:rsidRPr="000915C8">
        <w:rPr>
          <w:rFonts w:ascii="Arial Narrow" w:hAnsi="Arial Narrow" w:cs="Arial"/>
          <w:b/>
          <w:bCs/>
          <w:sz w:val="22"/>
        </w:rPr>
        <w:t xml:space="preserve"> týchto SP</w:t>
      </w:r>
      <w:r>
        <w:rPr>
          <w:rFonts w:ascii="Arial Narrow" w:hAnsi="Arial Narrow" w:cs="Arial"/>
          <w:sz w:val="22"/>
        </w:rPr>
        <w:t>.</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6"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6"/>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5E7CF21F"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7"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w:t>
      </w:r>
      <w:r w:rsidR="00A128D2">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8" w:name="podmienky_technicke"/>
      <w:bookmarkEnd w:id="28"/>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9"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9"/>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30"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30"/>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31"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31"/>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2" w:name="_Hlk522982914"/>
      <w:r w:rsidR="00892D2A" w:rsidRPr="00BD2194">
        <w:rPr>
          <w:rFonts w:ascii="Arial Narrow" w:hAnsi="Arial Narrow"/>
          <w:sz w:val="22"/>
          <w:szCs w:val="22"/>
        </w:rPr>
        <w:t>v</w:t>
      </w:r>
      <w:r w:rsidR="00D3379A">
        <w:rPr>
          <w:rFonts w:ascii="Arial Narrow" w:hAnsi="Arial Narrow"/>
          <w:sz w:val="22"/>
          <w:szCs w:val="22"/>
        </w:rPr>
        <w:t> </w:t>
      </w:r>
      <w:bookmarkStart w:id="33" w:name="_Hlk522982934"/>
      <w:bookmarkEnd w:id="32"/>
      <w:r w:rsidR="00D3379A">
        <w:rPr>
          <w:rFonts w:ascii="Arial Narrow" w:hAnsi="Arial Narrow"/>
          <w:sz w:val="22"/>
          <w:szCs w:val="22"/>
        </w:rPr>
        <w:t>oznámení o vyhlásení verejného obstarávania</w:t>
      </w:r>
      <w:r w:rsidR="00C35656">
        <w:rPr>
          <w:rFonts w:ascii="Arial Narrow" w:hAnsi="Arial Narrow"/>
          <w:sz w:val="22"/>
          <w:szCs w:val="22"/>
        </w:rPr>
        <w:t>.</w:t>
      </w:r>
      <w:bookmarkEnd w:id="33"/>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4"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4"/>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5"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6" w:name="_Hlk522983151"/>
      <w:bookmarkEnd w:id="35"/>
    </w:p>
    <w:bookmarkEnd w:id="36"/>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7" w:name="_Hlk37051167"/>
      <w:bookmarkStart w:id="38"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7"/>
      <w:r w:rsidR="00065F6B" w:rsidRPr="62E8A5F5">
        <w:rPr>
          <w:rFonts w:ascii="Arial Narrow" w:hAnsi="Arial Narrow" w:cs="ITCBookmanEE"/>
          <w:sz w:val="22"/>
          <w:szCs w:val="22"/>
        </w:rPr>
        <w:t>.</w:t>
      </w:r>
      <w:bookmarkEnd w:id="38"/>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9" w:name="_Ref63763816"/>
      <w:bookmarkStart w:id="40"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41"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41"/>
      <w:r w:rsidR="00065F6B" w:rsidRPr="003C0DA5">
        <w:rPr>
          <w:rFonts w:ascii="Arial Narrow" w:hAnsi="Arial Narrow"/>
          <w:sz w:val="22"/>
          <w:szCs w:val="22"/>
        </w:rPr>
        <w:t>.</w:t>
      </w:r>
      <w:bookmarkEnd w:id="39"/>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24"/>
      <w:bookmarkStart w:id="43" w:name="_Ref63763825"/>
      <w:bookmarkStart w:id="44" w:name="_Hlk522983640"/>
      <w:bookmarkEnd w:id="40"/>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2"/>
      <w:r w:rsidR="00BF0752" w:rsidRPr="003C0DA5">
        <w:rPr>
          <w:rFonts w:ascii="Arial Narrow" w:hAnsi="Arial Narrow" w:cs="Arial"/>
          <w:sz w:val="22"/>
          <w:szCs w:val="22"/>
        </w:rPr>
        <w:t>.</w:t>
      </w:r>
      <w:bookmarkEnd w:id="43"/>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5" w:name="_Hlk37051248"/>
      <w:bookmarkEnd w:id="44"/>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5"/>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11269EF0"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A84A0E">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6" w:name="_Hlk534982270"/>
    </w:p>
    <w:p w14:paraId="2B7E95D5" w14:textId="048A62C6" w:rsidR="00AE0062" w:rsidRPr="00A84A0E"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6"/>
      <w:r w:rsidR="00A574CF">
        <w:rPr>
          <w:rFonts w:ascii="Arial Narrow" w:hAnsi="Arial Narrow"/>
          <w:sz w:val="22"/>
          <w:szCs w:val="22"/>
        </w:rPr>
        <w:t xml:space="preserve"> </w:t>
      </w:r>
      <w:r w:rsidR="00A574CF" w:rsidRPr="00A84A0E">
        <w:rPr>
          <w:rFonts w:ascii="Arial Narrow" w:hAnsi="Arial Narrow"/>
          <w:sz w:val="22"/>
          <w:szCs w:val="22"/>
        </w:rPr>
        <w:t>najmä</w:t>
      </w:r>
      <w:r w:rsidR="00AE0062" w:rsidRPr="00A84A0E">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0F45FFC4" w:rsidR="00FD2343"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0B71AC04" w14:textId="56A062AC" w:rsidR="004D29D4" w:rsidRPr="004D29D4" w:rsidRDefault="004D29D4" w:rsidP="004D29D4">
      <w:pPr>
        <w:pStyle w:val="Odsekzoznamu"/>
        <w:numPr>
          <w:ilvl w:val="0"/>
          <w:numId w:val="10"/>
        </w:numPr>
        <w:ind w:left="993" w:hanging="426"/>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predložiť </w:t>
      </w:r>
      <w:r w:rsidRPr="004D29D4">
        <w:rPr>
          <w:rFonts w:ascii="Arial Narrow" w:eastAsia="Calibri" w:hAnsi="Arial Narrow" w:cs="Arial"/>
          <w:sz w:val="22"/>
          <w:szCs w:val="22"/>
          <w:lang w:eastAsia="en-US"/>
        </w:rPr>
        <w:t xml:space="preserve">ROZHODNUTIE O REGISTRÁCII vydaného Úradom pre normalizáciu, metrológiu a skúšobníctvo Slovenskej republiky na činnosť – oprava a montáž určených meradiel (váhy s neautomatickou činnosťou a automatickou činnosťou) </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7"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8" w:name="_Toc531356116"/>
      <w:r w:rsidRPr="00BD2194">
        <w:t>Ochrana osobných údajov</w:t>
      </w:r>
      <w:bookmarkEnd w:id="48"/>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7"/>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B60D" w14:textId="77777777" w:rsidR="00BE43A3" w:rsidRDefault="00BE43A3" w:rsidP="00116B5E">
      <w:pPr>
        <w:spacing w:after="0" w:line="240" w:lineRule="auto"/>
      </w:pPr>
      <w:r>
        <w:separator/>
      </w:r>
    </w:p>
  </w:endnote>
  <w:endnote w:type="continuationSeparator" w:id="0">
    <w:p w14:paraId="1FB87264" w14:textId="77777777" w:rsidR="00BE43A3" w:rsidRDefault="00BE43A3" w:rsidP="00116B5E">
      <w:pPr>
        <w:spacing w:after="0" w:line="240" w:lineRule="auto"/>
      </w:pPr>
      <w:r>
        <w:continuationSeparator/>
      </w:r>
    </w:p>
  </w:endnote>
  <w:endnote w:type="continuationNotice" w:id="1">
    <w:p w14:paraId="327A8225" w14:textId="77777777" w:rsidR="00BE43A3" w:rsidRDefault="00BE4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5946" w14:textId="77777777" w:rsidR="00BE43A3" w:rsidRDefault="00BE43A3" w:rsidP="00116B5E">
      <w:pPr>
        <w:spacing w:after="0" w:line="240" w:lineRule="auto"/>
      </w:pPr>
      <w:r>
        <w:separator/>
      </w:r>
    </w:p>
  </w:footnote>
  <w:footnote w:type="continuationSeparator" w:id="0">
    <w:p w14:paraId="11BC8A0C" w14:textId="77777777" w:rsidR="00BE43A3" w:rsidRDefault="00BE43A3" w:rsidP="00116B5E">
      <w:pPr>
        <w:spacing w:after="0" w:line="240" w:lineRule="auto"/>
      </w:pPr>
      <w:r>
        <w:continuationSeparator/>
      </w:r>
    </w:p>
  </w:footnote>
  <w:footnote w:type="continuationNotice" w:id="1">
    <w:p w14:paraId="2DEFE0FD" w14:textId="77777777" w:rsidR="00BE43A3" w:rsidRDefault="00BE4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5E0A1E58"/>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7"/>
  </w:num>
  <w:num w:numId="3">
    <w:abstractNumId w:val="31"/>
  </w:num>
  <w:num w:numId="4">
    <w:abstractNumId w:val="23"/>
  </w:num>
  <w:num w:numId="5">
    <w:abstractNumId w:val="37"/>
  </w:num>
  <w:num w:numId="6">
    <w:abstractNumId w:val="39"/>
  </w:num>
  <w:num w:numId="7">
    <w:abstractNumId w:val="8"/>
  </w:num>
  <w:num w:numId="8">
    <w:abstractNumId w:val="28"/>
  </w:num>
  <w:num w:numId="9">
    <w:abstractNumId w:val="34"/>
  </w:num>
  <w:num w:numId="10">
    <w:abstractNumId w:val="4"/>
  </w:num>
  <w:num w:numId="11">
    <w:abstractNumId w:val="22"/>
  </w:num>
  <w:num w:numId="12">
    <w:abstractNumId w:val="9"/>
  </w:num>
  <w:num w:numId="13">
    <w:abstractNumId w:val="16"/>
  </w:num>
  <w:num w:numId="14">
    <w:abstractNumId w:val="11"/>
  </w:num>
  <w:num w:numId="15">
    <w:abstractNumId w:val="38"/>
  </w:num>
  <w:num w:numId="16">
    <w:abstractNumId w:val="25"/>
  </w:num>
  <w:num w:numId="17">
    <w:abstractNumId w:val="21"/>
  </w:num>
  <w:num w:numId="18">
    <w:abstractNumId w:val="35"/>
  </w:num>
  <w:num w:numId="19">
    <w:abstractNumId w:val="12"/>
  </w:num>
  <w:num w:numId="20">
    <w:abstractNumId w:val="41"/>
  </w:num>
  <w:num w:numId="21">
    <w:abstractNumId w:val="2"/>
  </w:num>
  <w:num w:numId="22">
    <w:abstractNumId w:val="24"/>
  </w:num>
  <w:num w:numId="23">
    <w:abstractNumId w:val="19"/>
  </w:num>
  <w:num w:numId="24">
    <w:abstractNumId w:val="3"/>
  </w:num>
  <w:num w:numId="25">
    <w:abstractNumId w:val="15"/>
  </w:num>
  <w:num w:numId="26">
    <w:abstractNumId w:val="1"/>
  </w:num>
  <w:num w:numId="27">
    <w:abstractNumId w:val="36"/>
  </w:num>
  <w:num w:numId="28">
    <w:abstractNumId w:val="30"/>
  </w:num>
  <w:num w:numId="29">
    <w:abstractNumId w:val="26"/>
  </w:num>
  <w:num w:numId="30">
    <w:abstractNumId w:val="27"/>
  </w:num>
  <w:num w:numId="31">
    <w:abstractNumId w:val="32"/>
  </w:num>
  <w:num w:numId="32">
    <w:abstractNumId w:val="0"/>
  </w:num>
  <w:num w:numId="33">
    <w:abstractNumId w:val="6"/>
  </w:num>
  <w:num w:numId="34">
    <w:abstractNumId w:val="18"/>
  </w:num>
  <w:num w:numId="35">
    <w:abstractNumId w:val="42"/>
  </w:num>
  <w:num w:numId="36">
    <w:abstractNumId w:val="33"/>
  </w:num>
  <w:num w:numId="37">
    <w:abstractNumId w:val="20"/>
  </w:num>
  <w:num w:numId="38">
    <w:abstractNumId w:val="13"/>
  </w:num>
  <w:num w:numId="39">
    <w:abstractNumId w:val="10"/>
  </w:num>
  <w:num w:numId="40">
    <w:abstractNumId w:val="5"/>
  </w:num>
  <w:num w:numId="41">
    <w:abstractNumId w:val="29"/>
  </w:num>
  <w:num w:numId="42">
    <w:abstractNumId w:val="7"/>
  </w:num>
  <w:num w:numId="43">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B88"/>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5C8"/>
    <w:rsid w:val="0009162A"/>
    <w:rsid w:val="0009191A"/>
    <w:rsid w:val="00091DDB"/>
    <w:rsid w:val="000926C0"/>
    <w:rsid w:val="00093153"/>
    <w:rsid w:val="00093257"/>
    <w:rsid w:val="000947B7"/>
    <w:rsid w:val="00095191"/>
    <w:rsid w:val="00095E00"/>
    <w:rsid w:val="00095E17"/>
    <w:rsid w:val="000A00A2"/>
    <w:rsid w:val="000A0F0C"/>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01E"/>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371A"/>
    <w:rsid w:val="0013402C"/>
    <w:rsid w:val="0013407E"/>
    <w:rsid w:val="001359EE"/>
    <w:rsid w:val="001364E8"/>
    <w:rsid w:val="00142EFE"/>
    <w:rsid w:val="00147213"/>
    <w:rsid w:val="00150B20"/>
    <w:rsid w:val="00152A38"/>
    <w:rsid w:val="00153D56"/>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5F46"/>
    <w:rsid w:val="001667D8"/>
    <w:rsid w:val="00166C4D"/>
    <w:rsid w:val="00166D47"/>
    <w:rsid w:val="00167C8B"/>
    <w:rsid w:val="00167E2B"/>
    <w:rsid w:val="00174278"/>
    <w:rsid w:val="001814FD"/>
    <w:rsid w:val="0018161D"/>
    <w:rsid w:val="00183153"/>
    <w:rsid w:val="00184636"/>
    <w:rsid w:val="00184D6A"/>
    <w:rsid w:val="00190D31"/>
    <w:rsid w:val="001917FB"/>
    <w:rsid w:val="00191FC7"/>
    <w:rsid w:val="00194120"/>
    <w:rsid w:val="00194EA1"/>
    <w:rsid w:val="00196757"/>
    <w:rsid w:val="001A0378"/>
    <w:rsid w:val="001A0592"/>
    <w:rsid w:val="001A2289"/>
    <w:rsid w:val="001A4100"/>
    <w:rsid w:val="001B2DCB"/>
    <w:rsid w:val="001B4196"/>
    <w:rsid w:val="001B4E46"/>
    <w:rsid w:val="001B685F"/>
    <w:rsid w:val="001B70AA"/>
    <w:rsid w:val="001B7198"/>
    <w:rsid w:val="001B7255"/>
    <w:rsid w:val="001C0153"/>
    <w:rsid w:val="001C02BD"/>
    <w:rsid w:val="001C054E"/>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0DB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296"/>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3CA4"/>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1B8D"/>
    <w:rsid w:val="004A489F"/>
    <w:rsid w:val="004A59CF"/>
    <w:rsid w:val="004B2492"/>
    <w:rsid w:val="004B2BBF"/>
    <w:rsid w:val="004B2C30"/>
    <w:rsid w:val="004B4339"/>
    <w:rsid w:val="004B491E"/>
    <w:rsid w:val="004C00F5"/>
    <w:rsid w:val="004C14DD"/>
    <w:rsid w:val="004C5EFB"/>
    <w:rsid w:val="004C7572"/>
    <w:rsid w:val="004D29D4"/>
    <w:rsid w:val="004D41A3"/>
    <w:rsid w:val="004D5DD6"/>
    <w:rsid w:val="004D60B9"/>
    <w:rsid w:val="004D6D1A"/>
    <w:rsid w:val="004E05E2"/>
    <w:rsid w:val="004E141C"/>
    <w:rsid w:val="004E1734"/>
    <w:rsid w:val="004E3551"/>
    <w:rsid w:val="004E6269"/>
    <w:rsid w:val="004F0E4E"/>
    <w:rsid w:val="004F2693"/>
    <w:rsid w:val="004F2E51"/>
    <w:rsid w:val="004F3237"/>
    <w:rsid w:val="004F3CCD"/>
    <w:rsid w:val="004F5018"/>
    <w:rsid w:val="004F6B7B"/>
    <w:rsid w:val="005008F3"/>
    <w:rsid w:val="005038E2"/>
    <w:rsid w:val="0050552C"/>
    <w:rsid w:val="00506910"/>
    <w:rsid w:val="005070C0"/>
    <w:rsid w:val="00510318"/>
    <w:rsid w:val="00512187"/>
    <w:rsid w:val="00515354"/>
    <w:rsid w:val="005161F9"/>
    <w:rsid w:val="0051670D"/>
    <w:rsid w:val="00516810"/>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6F5"/>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56E"/>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0016"/>
    <w:rsid w:val="006E2086"/>
    <w:rsid w:val="006E6F8F"/>
    <w:rsid w:val="006E719B"/>
    <w:rsid w:val="006F0FF2"/>
    <w:rsid w:val="006F15DC"/>
    <w:rsid w:val="006F2C9C"/>
    <w:rsid w:val="006F3A49"/>
    <w:rsid w:val="006F4258"/>
    <w:rsid w:val="006F5904"/>
    <w:rsid w:val="006F5D04"/>
    <w:rsid w:val="006F684F"/>
    <w:rsid w:val="006F69CF"/>
    <w:rsid w:val="00702051"/>
    <w:rsid w:val="00702C71"/>
    <w:rsid w:val="0070324D"/>
    <w:rsid w:val="00703678"/>
    <w:rsid w:val="007037BC"/>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0"/>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77086"/>
    <w:rsid w:val="0078176E"/>
    <w:rsid w:val="007827A1"/>
    <w:rsid w:val="00783BB8"/>
    <w:rsid w:val="00784AEE"/>
    <w:rsid w:val="0078505F"/>
    <w:rsid w:val="00786E08"/>
    <w:rsid w:val="0079348A"/>
    <w:rsid w:val="00793CB5"/>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54AA"/>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0D0"/>
    <w:rsid w:val="007F0C0C"/>
    <w:rsid w:val="007F1058"/>
    <w:rsid w:val="007F36B4"/>
    <w:rsid w:val="00800190"/>
    <w:rsid w:val="0080062C"/>
    <w:rsid w:val="00810FCA"/>
    <w:rsid w:val="008127ED"/>
    <w:rsid w:val="00812C26"/>
    <w:rsid w:val="00812C27"/>
    <w:rsid w:val="00814020"/>
    <w:rsid w:val="0081587A"/>
    <w:rsid w:val="00815EEC"/>
    <w:rsid w:val="00816225"/>
    <w:rsid w:val="00816699"/>
    <w:rsid w:val="0081764A"/>
    <w:rsid w:val="00817A07"/>
    <w:rsid w:val="00820493"/>
    <w:rsid w:val="008208D3"/>
    <w:rsid w:val="00820E20"/>
    <w:rsid w:val="00824946"/>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020B"/>
    <w:rsid w:val="00861DA7"/>
    <w:rsid w:val="008629A2"/>
    <w:rsid w:val="0086770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2AFA"/>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8D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67758"/>
    <w:rsid w:val="00A710B3"/>
    <w:rsid w:val="00A721C7"/>
    <w:rsid w:val="00A7723E"/>
    <w:rsid w:val="00A77DA9"/>
    <w:rsid w:val="00A81AA6"/>
    <w:rsid w:val="00A8427F"/>
    <w:rsid w:val="00A84A0E"/>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309B"/>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43A3"/>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1F82"/>
    <w:rsid w:val="00C22E26"/>
    <w:rsid w:val="00C247FE"/>
    <w:rsid w:val="00C249A9"/>
    <w:rsid w:val="00C24C9D"/>
    <w:rsid w:val="00C24E0C"/>
    <w:rsid w:val="00C25AF5"/>
    <w:rsid w:val="00C27059"/>
    <w:rsid w:val="00C31298"/>
    <w:rsid w:val="00C31F0B"/>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DC6"/>
    <w:rsid w:val="00C52430"/>
    <w:rsid w:val="00C543F4"/>
    <w:rsid w:val="00C66401"/>
    <w:rsid w:val="00C66892"/>
    <w:rsid w:val="00C66F0F"/>
    <w:rsid w:val="00C70501"/>
    <w:rsid w:val="00C7071B"/>
    <w:rsid w:val="00C7275A"/>
    <w:rsid w:val="00C73314"/>
    <w:rsid w:val="00C74075"/>
    <w:rsid w:val="00C742A0"/>
    <w:rsid w:val="00C76AB2"/>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2BDD"/>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721"/>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42B0"/>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3.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3654</Words>
  <Characters>20832</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2015-04-13T12:06:00Z</cp:lastPrinted>
  <dcterms:created xsi:type="dcterms:W3CDTF">2024-07-26T14:06:00Z</dcterms:created>
  <dcterms:modified xsi:type="dcterms:W3CDTF">2025-09-02T07:58:00Z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