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388D" w14:textId="77777777" w:rsidR="007F4395" w:rsidRDefault="007F4395" w:rsidP="00EF3442">
      <w:pPr>
        <w:jc w:val="center"/>
        <w:rPr>
          <w:rFonts w:ascii="Arial Narrow" w:hAnsi="Arial Narrow" w:cs="Arial"/>
          <w:b/>
        </w:rPr>
      </w:pP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noProof/>
          <w:color w:val="4472C4" w:themeColor="accent1"/>
        </w:rPr>
        <w:tab/>
      </w:r>
      <w:r w:rsidRPr="000D1B43">
        <w:rPr>
          <w:rFonts w:ascii="Arial Narrow" w:eastAsia="Arial" w:hAnsi="Arial Narrow"/>
          <w:color w:val="4472C4" w:themeColor="accen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color w:val="4472C4" w:themeColor="accen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Default="009F7990" w:rsidP="009F7990">
      <w:pPr>
        <w:pStyle w:val="Odsekzoznamu"/>
        <w:spacing w:after="200" w:line="276" w:lineRule="auto"/>
        <w:ind w:left="681" w:firstLine="27"/>
        <w:jc w:val="both"/>
        <w:rPr>
          <w:rFonts w:ascii="Arial Narrow" w:eastAsia="Arial" w:hAnsi="Arial Narrow"/>
          <w:color w:val="4472C4" w:themeColor="accent1"/>
        </w:rPr>
      </w:pPr>
      <w:r w:rsidRPr="000D1B43">
        <w:rPr>
          <w:rFonts w:ascii="Arial Narrow" w:eastAsia="Arial" w:hAnsi="Arial Narrow"/>
          <w:color w:val="4472C4" w:themeColor="accent1"/>
        </w:rPr>
        <w:t>V čestnom vyhlásení alebo vyhlásení uchádzač uvedie zoznam osôb v zmysle vyššie uvedeného.</w:t>
      </w:r>
    </w:p>
    <w:p w14:paraId="129EB642" w14:textId="77777777" w:rsidR="003572F0" w:rsidRDefault="003572F0" w:rsidP="009F7990">
      <w:pPr>
        <w:pStyle w:val="Odsekzoznamu"/>
        <w:spacing w:after="200" w:line="276" w:lineRule="auto"/>
        <w:ind w:left="681" w:firstLine="27"/>
        <w:jc w:val="both"/>
        <w:rPr>
          <w:rFonts w:ascii="Arial Narrow" w:eastAsia="Arial" w:hAnsi="Arial Narrow"/>
          <w:color w:val="4472C4" w:themeColor="accent1"/>
        </w:rPr>
      </w:pPr>
    </w:p>
    <w:p w14:paraId="6005E857" w14:textId="10322D7B" w:rsidR="003572F0" w:rsidRPr="00760594" w:rsidRDefault="00722CB2" w:rsidP="00760594">
      <w:pPr>
        <w:pStyle w:val="Odsekzoznamu"/>
        <w:spacing w:after="200" w:line="276" w:lineRule="auto"/>
        <w:ind w:left="681"/>
        <w:jc w:val="both"/>
        <w:rPr>
          <w:rFonts w:ascii="Arial Narrow" w:eastAsia="Arial" w:hAnsi="Arial Narrow"/>
          <w:color w:val="4472C4" w:themeColor="accent1"/>
          <w:u w:val="single"/>
        </w:rPr>
      </w:pPr>
      <w:r w:rsidRPr="0F3A462C">
        <w:rPr>
          <w:rFonts w:ascii="Arial Narrow" w:eastAsia="Arial" w:hAnsi="Arial Narrow"/>
          <w:color w:val="4472C4" w:themeColor="accent1"/>
          <w:u w:val="single"/>
        </w:rPr>
        <w:t>Predmetné čestné vyhlásenie uchádzač vyplní podľa vzoru uvedeného v </w:t>
      </w:r>
      <w:r w:rsidR="3888AE72" w:rsidRPr="0F3A462C">
        <w:rPr>
          <w:rFonts w:ascii="Arial Narrow" w:eastAsia="Arial" w:hAnsi="Arial Narrow"/>
          <w:color w:val="4472C4" w:themeColor="accent1"/>
          <w:u w:val="single"/>
        </w:rPr>
        <w:t xml:space="preserve"> </w:t>
      </w:r>
      <w:r w:rsidRPr="0F3A462C">
        <w:rPr>
          <w:rFonts w:ascii="Arial Narrow" w:eastAsia="Arial" w:hAnsi="Arial Narrow"/>
          <w:color w:val="4472C4" w:themeColor="accent1"/>
          <w:u w:val="single"/>
        </w:rPr>
        <w:t>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31CF1A0E" w:rsidR="00AA7BE0" w:rsidRPr="00755471" w:rsidRDefault="00AA7BE0" w:rsidP="0F3A462C">
      <w:pPr>
        <w:spacing w:after="120"/>
        <w:jc w:val="both"/>
        <w:rPr>
          <w:rFonts w:ascii="Arial Narrow" w:eastAsia="Arial Narrow" w:hAnsi="Arial Narrow" w:cs="Arial Narrow"/>
          <w:color w:val="000000" w:themeColor="text1"/>
        </w:rPr>
      </w:pPr>
      <w:r w:rsidRPr="0F3A462C">
        <w:rPr>
          <w:rStyle w:val="Jemnzvraznenie"/>
          <w:rFonts w:ascii="Arial Narrow" w:hAnsi="Arial Narrow"/>
          <w:sz w:val="22"/>
        </w:rPr>
        <w:lastRenderedPageBreak/>
        <w:t xml:space="preserve">Preukazovanie podmienok účasti je voči verejnému obstarávateľovi účinné aj spôsobom podľa § 152 </w:t>
      </w:r>
      <w:r>
        <w:br/>
      </w:r>
      <w:r w:rsidRPr="0F3A462C">
        <w:rPr>
          <w:rStyle w:val="Jemnzvraznenie"/>
          <w:rFonts w:ascii="Arial Narrow" w:hAnsi="Arial Narrow"/>
          <w:sz w:val="22"/>
        </w:rPr>
        <w:t xml:space="preserve">ods. 4 zákona. </w:t>
      </w:r>
      <w:r w:rsidRPr="0F3A462C">
        <w:rPr>
          <w:rFonts w:ascii="Arial Narrow" w:hAnsi="Arial Narrow"/>
          <w:b/>
          <w:bCs/>
        </w:rPr>
        <w:t>Uchádzač zapísaný v zozname hospodárskych subjektov podľa zákona nie je povinný v procese verejného obstarávania predkladať doklady podľa § 32 ods. 2 zákona</w:t>
      </w:r>
      <w:r w:rsidRPr="0F3A462C">
        <w:rPr>
          <w:rFonts w:ascii="Arial Narrow" w:hAnsi="Arial Narrow"/>
        </w:rPr>
        <w:t xml:space="preserve"> – prostredníctvom zápisu do zoznamu hospodárskych subjektov</w:t>
      </w:r>
      <w:r w:rsidR="3397F580" w:rsidRPr="0F3A462C">
        <w:rPr>
          <w:rFonts w:ascii="Arial Narrow" w:hAnsi="Arial Narrow"/>
        </w:rPr>
        <w:t xml:space="preserve"> </w:t>
      </w:r>
      <w:r w:rsidR="3397F580" w:rsidRPr="0F3A462C">
        <w:rPr>
          <w:rFonts w:ascii="Arial Narrow" w:eastAsia="Arial Narrow" w:hAnsi="Arial Narrow" w:cs="Arial Narrow"/>
          <w:color w:val="000000" w:themeColor="text1"/>
        </w:rPr>
        <w:t>(</w:t>
      </w:r>
      <w:r w:rsidR="2C691EF2" w:rsidRPr="0F3A462C">
        <w:rPr>
          <w:rFonts w:ascii="Arial Narrow" w:eastAsia="Arial Narrow" w:hAnsi="Arial Narrow" w:cs="Arial Narrow"/>
          <w:color w:val="000000" w:themeColor="text1"/>
        </w:rPr>
        <w:t xml:space="preserve">čestné vyhlásenie podľa </w:t>
      </w:r>
      <w:r w:rsidR="18822A8E" w:rsidRPr="0F3A462C">
        <w:rPr>
          <w:rFonts w:ascii="Arial Narrow" w:eastAsia="Arial Narrow" w:hAnsi="Arial Narrow" w:cs="Arial Narrow"/>
          <w:color w:val="000000" w:themeColor="text1"/>
        </w:rPr>
        <w:t>p</w:t>
      </w:r>
      <w:r w:rsidR="2C691EF2" w:rsidRPr="0F3A462C">
        <w:rPr>
          <w:rFonts w:ascii="Arial Narrow" w:eastAsia="Arial Narrow" w:hAnsi="Arial Narrow" w:cs="Arial Narrow"/>
          <w:color w:val="000000" w:themeColor="text1"/>
        </w:rPr>
        <w:t>rílohy č. 6a sa predkladá vždy).</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4F7FC75C" w14:textId="035D18C1" w:rsidR="007076DE" w:rsidRPr="00AA250D" w:rsidRDefault="00E9222B" w:rsidP="00AA250D">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FF2170B" w14:textId="77777777" w:rsidR="0098775A" w:rsidRDefault="0098775A" w:rsidP="007076DE">
      <w:pPr>
        <w:pStyle w:val="Odsekzoznamu"/>
        <w:spacing w:after="0" w:line="240" w:lineRule="auto"/>
        <w:ind w:left="0"/>
        <w:contextualSpacing w:val="0"/>
        <w:jc w:val="both"/>
        <w:rPr>
          <w:rFonts w:ascii="Arial Narrow" w:hAnsi="Arial Narrow"/>
          <w:b/>
          <w:lang w:eastAsia="sk-SK"/>
        </w:rPr>
      </w:pPr>
    </w:p>
    <w:p w14:paraId="3A58C248" w14:textId="287E4A38" w:rsidR="007076DE" w:rsidRPr="0098775A" w:rsidRDefault="0098775A" w:rsidP="007076DE">
      <w:pPr>
        <w:pStyle w:val="Odsekzoznamu"/>
        <w:spacing w:after="0" w:line="240" w:lineRule="auto"/>
        <w:ind w:left="0"/>
        <w:contextualSpacing w:val="0"/>
        <w:jc w:val="both"/>
        <w:rPr>
          <w:rFonts w:ascii="Arial Narrow" w:hAnsi="Arial Narrow"/>
          <w:bCs/>
          <w:lang w:eastAsia="sk-SK"/>
        </w:rPr>
      </w:pPr>
      <w:r w:rsidRPr="0098775A">
        <w:rPr>
          <w:rFonts w:ascii="Arial Narrow" w:hAnsi="Arial Narrow"/>
          <w:bCs/>
          <w:lang w:eastAsia="sk-SK"/>
        </w:rPr>
        <w:t>Nepožaduje sa.</w:t>
      </w:r>
    </w:p>
    <w:p w14:paraId="182CA8E5" w14:textId="77777777" w:rsidR="007076DE" w:rsidRPr="00FC70A5" w:rsidRDefault="007076DE" w:rsidP="007076DE">
      <w:pPr>
        <w:pStyle w:val="Odsekzoznamu"/>
        <w:spacing w:before="300" w:after="300" w:line="240" w:lineRule="auto"/>
        <w:ind w:left="284"/>
        <w:rPr>
          <w:rFonts w:ascii="Arial Narrow" w:hAnsi="Arial Narrow"/>
          <w:b/>
          <w:lang w:eastAsia="sk-SK"/>
        </w:rPr>
      </w:pP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77339" w14:textId="77777777" w:rsidR="001013BE" w:rsidRDefault="001013BE" w:rsidP="00CF3803">
      <w:pPr>
        <w:spacing w:after="0" w:line="240" w:lineRule="auto"/>
      </w:pPr>
      <w:r>
        <w:separator/>
      </w:r>
    </w:p>
  </w:endnote>
  <w:endnote w:type="continuationSeparator" w:id="0">
    <w:p w14:paraId="0F09A164" w14:textId="77777777" w:rsidR="001013BE" w:rsidRDefault="001013BE"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572090"/>
      <w:docPartObj>
        <w:docPartGallery w:val="Page Numbers (Bottom of Page)"/>
        <w:docPartUnique/>
      </w:docPartObj>
    </w:sdtPr>
    <w:sdtContent>
      <w:p w14:paraId="46616824" w14:textId="57C3CE09" w:rsidR="00AF7F2F" w:rsidRDefault="00AF7F2F">
        <w:pPr>
          <w:pStyle w:val="Pta"/>
          <w:jc w:val="center"/>
        </w:pPr>
        <w:r>
          <w:fldChar w:fldCharType="begin"/>
        </w:r>
        <w:r>
          <w:instrText>PAGE   \* MERGEFORMAT</w:instrText>
        </w:r>
        <w:r>
          <w:fldChar w:fldCharType="separate"/>
        </w:r>
        <w:r w:rsidR="00E247EE">
          <w:rPr>
            <w:noProof/>
          </w:rPr>
          <w:t>4</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7E30" w14:textId="77777777" w:rsidR="001013BE" w:rsidRDefault="001013BE" w:rsidP="00CF3803">
      <w:pPr>
        <w:spacing w:after="0" w:line="240" w:lineRule="auto"/>
      </w:pPr>
      <w:r>
        <w:separator/>
      </w:r>
    </w:p>
  </w:footnote>
  <w:footnote w:type="continuationSeparator" w:id="0">
    <w:p w14:paraId="11712F9A" w14:textId="77777777" w:rsidR="001013BE" w:rsidRDefault="001013BE"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646906203">
    <w:abstractNumId w:val="2"/>
  </w:num>
  <w:num w:numId="2" w16cid:durableId="1440101058">
    <w:abstractNumId w:val="3"/>
  </w:num>
  <w:num w:numId="3" w16cid:durableId="1195194012">
    <w:abstractNumId w:val="10"/>
  </w:num>
  <w:num w:numId="4" w16cid:durableId="651176928">
    <w:abstractNumId w:val="15"/>
  </w:num>
  <w:num w:numId="5" w16cid:durableId="315187796">
    <w:abstractNumId w:val="11"/>
  </w:num>
  <w:num w:numId="6" w16cid:durableId="1392116677">
    <w:abstractNumId w:val="5"/>
  </w:num>
  <w:num w:numId="7" w16cid:durableId="158079207">
    <w:abstractNumId w:val="1"/>
  </w:num>
  <w:num w:numId="8" w16cid:durableId="1933539399">
    <w:abstractNumId w:val="13"/>
  </w:num>
  <w:num w:numId="9" w16cid:durableId="134302841">
    <w:abstractNumId w:val="17"/>
  </w:num>
  <w:num w:numId="10" w16cid:durableId="1928925937">
    <w:abstractNumId w:val="6"/>
  </w:num>
  <w:num w:numId="11" w16cid:durableId="445199745">
    <w:abstractNumId w:val="12"/>
  </w:num>
  <w:num w:numId="12" w16cid:durableId="1541017302">
    <w:abstractNumId w:val="16"/>
  </w:num>
  <w:num w:numId="13" w16cid:durableId="2010209609">
    <w:abstractNumId w:val="9"/>
  </w:num>
  <w:num w:numId="14" w16cid:durableId="1372996877">
    <w:abstractNumId w:val="8"/>
  </w:num>
  <w:num w:numId="15" w16cid:durableId="627290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6930845">
    <w:abstractNumId w:val="0"/>
  </w:num>
  <w:num w:numId="17" w16cid:durableId="1417095151">
    <w:abstractNumId w:val="4"/>
  </w:num>
  <w:num w:numId="18" w16cid:durableId="15182352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42"/>
    <w:rsid w:val="0000365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E30BB"/>
    <w:rsid w:val="001013BE"/>
    <w:rsid w:val="00111A1C"/>
    <w:rsid w:val="00112F5A"/>
    <w:rsid w:val="00116D6B"/>
    <w:rsid w:val="00123C58"/>
    <w:rsid w:val="0012597B"/>
    <w:rsid w:val="00127D90"/>
    <w:rsid w:val="00130205"/>
    <w:rsid w:val="00130AF9"/>
    <w:rsid w:val="001437DD"/>
    <w:rsid w:val="00152064"/>
    <w:rsid w:val="001579A4"/>
    <w:rsid w:val="0016443D"/>
    <w:rsid w:val="001A0475"/>
    <w:rsid w:val="001A0942"/>
    <w:rsid w:val="001A13E7"/>
    <w:rsid w:val="001C3EF6"/>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2586"/>
    <w:rsid w:val="003553A6"/>
    <w:rsid w:val="003572F0"/>
    <w:rsid w:val="0036408B"/>
    <w:rsid w:val="0038059D"/>
    <w:rsid w:val="00380792"/>
    <w:rsid w:val="00380B22"/>
    <w:rsid w:val="0039124C"/>
    <w:rsid w:val="00394648"/>
    <w:rsid w:val="00394AD8"/>
    <w:rsid w:val="00394E9A"/>
    <w:rsid w:val="003963FE"/>
    <w:rsid w:val="003A2371"/>
    <w:rsid w:val="003C06A1"/>
    <w:rsid w:val="003C1B9D"/>
    <w:rsid w:val="003D7062"/>
    <w:rsid w:val="003E3A28"/>
    <w:rsid w:val="003E4862"/>
    <w:rsid w:val="003E5C03"/>
    <w:rsid w:val="003F0645"/>
    <w:rsid w:val="003F087D"/>
    <w:rsid w:val="003F658A"/>
    <w:rsid w:val="00407B93"/>
    <w:rsid w:val="00414913"/>
    <w:rsid w:val="004168C8"/>
    <w:rsid w:val="0042224B"/>
    <w:rsid w:val="00422288"/>
    <w:rsid w:val="0043543A"/>
    <w:rsid w:val="00461B8B"/>
    <w:rsid w:val="00466C5E"/>
    <w:rsid w:val="004709DE"/>
    <w:rsid w:val="0047282D"/>
    <w:rsid w:val="00483DAC"/>
    <w:rsid w:val="004A1FFD"/>
    <w:rsid w:val="004B206A"/>
    <w:rsid w:val="004B35F2"/>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055E"/>
    <w:rsid w:val="005E28B7"/>
    <w:rsid w:val="005E6C0D"/>
    <w:rsid w:val="005F0BEB"/>
    <w:rsid w:val="005F174C"/>
    <w:rsid w:val="005F6B63"/>
    <w:rsid w:val="006014EE"/>
    <w:rsid w:val="00603573"/>
    <w:rsid w:val="0061711A"/>
    <w:rsid w:val="00623CBE"/>
    <w:rsid w:val="00630342"/>
    <w:rsid w:val="00632E69"/>
    <w:rsid w:val="00637F7F"/>
    <w:rsid w:val="00647977"/>
    <w:rsid w:val="00660614"/>
    <w:rsid w:val="006660F5"/>
    <w:rsid w:val="00673D9A"/>
    <w:rsid w:val="00696C21"/>
    <w:rsid w:val="006A3A63"/>
    <w:rsid w:val="006A4B61"/>
    <w:rsid w:val="006A6933"/>
    <w:rsid w:val="006B5ED7"/>
    <w:rsid w:val="006C0C32"/>
    <w:rsid w:val="006C4BA1"/>
    <w:rsid w:val="006C70A1"/>
    <w:rsid w:val="006F0353"/>
    <w:rsid w:val="006F2010"/>
    <w:rsid w:val="0070402F"/>
    <w:rsid w:val="00706952"/>
    <w:rsid w:val="007076DE"/>
    <w:rsid w:val="00722CB2"/>
    <w:rsid w:val="00724924"/>
    <w:rsid w:val="007332F9"/>
    <w:rsid w:val="00753E9A"/>
    <w:rsid w:val="00760594"/>
    <w:rsid w:val="00761153"/>
    <w:rsid w:val="0076502B"/>
    <w:rsid w:val="007779AF"/>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5DBC"/>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3D59"/>
    <w:rsid w:val="00960074"/>
    <w:rsid w:val="00961259"/>
    <w:rsid w:val="009703C0"/>
    <w:rsid w:val="0098633C"/>
    <w:rsid w:val="00986E67"/>
    <w:rsid w:val="0098775A"/>
    <w:rsid w:val="009A6009"/>
    <w:rsid w:val="009B2A26"/>
    <w:rsid w:val="009B5AC4"/>
    <w:rsid w:val="009B6299"/>
    <w:rsid w:val="009D43F8"/>
    <w:rsid w:val="009D6A48"/>
    <w:rsid w:val="009E5AD8"/>
    <w:rsid w:val="009F226E"/>
    <w:rsid w:val="009F7990"/>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94927"/>
    <w:rsid w:val="00AA1C02"/>
    <w:rsid w:val="00AA250D"/>
    <w:rsid w:val="00AA26B7"/>
    <w:rsid w:val="00AA7BE0"/>
    <w:rsid w:val="00AC4256"/>
    <w:rsid w:val="00AC5BD8"/>
    <w:rsid w:val="00AD0B8C"/>
    <w:rsid w:val="00AE2E11"/>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74B0"/>
    <w:rsid w:val="00DE45F4"/>
    <w:rsid w:val="00DF0D5E"/>
    <w:rsid w:val="00E00E40"/>
    <w:rsid w:val="00E01F8B"/>
    <w:rsid w:val="00E04AE5"/>
    <w:rsid w:val="00E052F9"/>
    <w:rsid w:val="00E10B0A"/>
    <w:rsid w:val="00E14C68"/>
    <w:rsid w:val="00E247EE"/>
    <w:rsid w:val="00E31194"/>
    <w:rsid w:val="00E34025"/>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4761"/>
    <w:rsid w:val="00EE7363"/>
    <w:rsid w:val="00EF0984"/>
    <w:rsid w:val="00EF3442"/>
    <w:rsid w:val="00F037F9"/>
    <w:rsid w:val="00F14DE1"/>
    <w:rsid w:val="00F23165"/>
    <w:rsid w:val="00F277FE"/>
    <w:rsid w:val="00F350AB"/>
    <w:rsid w:val="00F40ACD"/>
    <w:rsid w:val="00F4283A"/>
    <w:rsid w:val="00F516FE"/>
    <w:rsid w:val="00F53F50"/>
    <w:rsid w:val="00F614ED"/>
    <w:rsid w:val="00F7022C"/>
    <w:rsid w:val="00F72082"/>
    <w:rsid w:val="00F73AD8"/>
    <w:rsid w:val="00F76CDC"/>
    <w:rsid w:val="00F82D10"/>
    <w:rsid w:val="00F84989"/>
    <w:rsid w:val="00FA3FDF"/>
    <w:rsid w:val="00FA77E4"/>
    <w:rsid w:val="00FA7BF3"/>
    <w:rsid w:val="00FB15D4"/>
    <w:rsid w:val="00FC078C"/>
    <w:rsid w:val="00FC18AE"/>
    <w:rsid w:val="00FC70A5"/>
    <w:rsid w:val="00FD0291"/>
    <w:rsid w:val="00FD16C5"/>
    <w:rsid w:val="00FD4265"/>
    <w:rsid w:val="00FD591A"/>
    <w:rsid w:val="00FE0DEB"/>
    <w:rsid w:val="00FE509B"/>
    <w:rsid w:val="00FF4736"/>
    <w:rsid w:val="00FF7551"/>
    <w:rsid w:val="0E63CE01"/>
    <w:rsid w:val="0F3A462C"/>
    <w:rsid w:val="0FA3775B"/>
    <w:rsid w:val="13791257"/>
    <w:rsid w:val="18822A8E"/>
    <w:rsid w:val="1F48A305"/>
    <w:rsid w:val="2C691EF2"/>
    <w:rsid w:val="2C777402"/>
    <w:rsid w:val="32A43667"/>
    <w:rsid w:val="3397F580"/>
    <w:rsid w:val="362ED3E1"/>
    <w:rsid w:val="3888AE72"/>
    <w:rsid w:val="416B7515"/>
    <w:rsid w:val="4776BD51"/>
    <w:rsid w:val="561DD938"/>
    <w:rsid w:val="5D19A0D4"/>
    <w:rsid w:val="5EAD8258"/>
    <w:rsid w:val="687724FC"/>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2.xml><?xml version="1.0" encoding="utf-8"?>
<ds:datastoreItem xmlns:ds="http://schemas.openxmlformats.org/officeDocument/2006/customXml" ds:itemID="{D2B8C5C1-4F15-4F8D-8B47-12310A587FD7}">
  <ds:schemaRefs>
    <ds:schemaRef ds:uri="http://schemas.openxmlformats.org/officeDocument/2006/bibliography"/>
  </ds:schemaRefs>
</ds:datastoreItem>
</file>

<file path=customXml/itemProps3.xml><?xml version="1.0" encoding="utf-8"?>
<ds:datastoreItem xmlns:ds="http://schemas.openxmlformats.org/officeDocument/2006/customXml" ds:itemID="{7846AE07-DC95-4636-8409-A7AA8AAA5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D38A1-478D-449B-9D95-35410743DF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1671</Words>
  <Characters>9525</Characters>
  <Application>Microsoft Office Word</Application>
  <DocSecurity>0</DocSecurity>
  <Lines>79</Lines>
  <Paragraphs>22</Paragraphs>
  <ScaleCrop>false</ScaleCrop>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Milan Varga</cp:lastModifiedBy>
  <cp:revision>2</cp:revision>
  <cp:lastPrinted>2022-01-18T07:35:00Z</cp:lastPrinted>
  <dcterms:created xsi:type="dcterms:W3CDTF">2025-08-04T11:31:00Z</dcterms:created>
  <dcterms:modified xsi:type="dcterms:W3CDTF">2025-08-04T11:31:00Z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y fmtid="{D5CDD505-2E9C-101B-9397-08002B2CF9AE}" pid="4" name="MediaServiceImageTags">
    <vt:lpwstr/>
  </property>
</Properties>
</file>