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AE463" w14:textId="77777777" w:rsidR="00701D77" w:rsidRPr="00BC7218" w:rsidRDefault="00844EB8" w:rsidP="00701D77">
      <w:pPr>
        <w:pStyle w:val="Nadpis1"/>
        <w:rPr>
          <w:rFonts w:cs="Arial"/>
          <w:color w:val="000000"/>
          <w:szCs w:val="28"/>
        </w:rPr>
      </w:pPr>
      <w:bookmarkStart w:id="0" w:name="_Toc205903288"/>
      <w:r w:rsidRPr="00BC7218">
        <w:rPr>
          <w:rFonts w:cs="Arial"/>
        </w:rPr>
        <w:t xml:space="preserve">D </w:t>
      </w:r>
      <w:r w:rsidR="00701D77" w:rsidRPr="00BC7218">
        <w:rPr>
          <w:rFonts w:cs="Arial"/>
        </w:rPr>
        <w:t>OBCHODNÉ PODMIENKY</w:t>
      </w:r>
      <w:bookmarkEnd w:id="0"/>
      <w:r w:rsidR="00701D77" w:rsidRPr="00BC7218">
        <w:rPr>
          <w:rFonts w:cs="Arial"/>
        </w:rPr>
        <w:t xml:space="preserve"> </w:t>
      </w:r>
    </w:p>
    <w:p w14:paraId="741887C6" w14:textId="77777777" w:rsidR="009D4EEC" w:rsidRPr="00BC7218" w:rsidRDefault="009D4EEC" w:rsidP="009D4EEC">
      <w:pPr>
        <w:jc w:val="both"/>
        <w:rPr>
          <w:rFonts w:cs="Arial"/>
          <w:sz w:val="20"/>
          <w:szCs w:val="20"/>
        </w:rPr>
      </w:pPr>
    </w:p>
    <w:p w14:paraId="6C1DA0A7" w14:textId="77777777" w:rsidR="007946D3" w:rsidRPr="00BC7218" w:rsidRDefault="007946D3" w:rsidP="007946D3">
      <w:pPr>
        <w:jc w:val="both"/>
        <w:rPr>
          <w:rFonts w:cs="Arial"/>
          <w:sz w:val="20"/>
          <w:szCs w:val="20"/>
        </w:rPr>
      </w:pPr>
      <w:r w:rsidRPr="00BC7218">
        <w:rPr>
          <w:rFonts w:cs="Arial"/>
          <w:sz w:val="20"/>
          <w:szCs w:val="20"/>
        </w:rPr>
        <w:t>Uchádzač vo svojej ponuke predloží návrh rámcovej dohody pre danú časť na predmet zákazky spolu so zmluvnými podmienkami.</w:t>
      </w:r>
    </w:p>
    <w:p w14:paraId="47A90BE5" w14:textId="77777777" w:rsidR="007946D3" w:rsidRPr="00BC7218" w:rsidRDefault="007946D3" w:rsidP="007946D3">
      <w:pPr>
        <w:jc w:val="both"/>
        <w:rPr>
          <w:rFonts w:cs="Arial"/>
          <w:sz w:val="20"/>
          <w:szCs w:val="20"/>
        </w:rPr>
      </w:pPr>
    </w:p>
    <w:p w14:paraId="1C7B5085" w14:textId="77777777" w:rsidR="00A82133" w:rsidRPr="00BC7218" w:rsidRDefault="00A82133">
      <w:pPr>
        <w:rPr>
          <w:rFonts w:cs="Arial"/>
          <w:sz w:val="20"/>
          <w:szCs w:val="20"/>
        </w:rPr>
      </w:pPr>
    </w:p>
    <w:p w14:paraId="4008D152" w14:textId="77777777" w:rsidR="00A82133" w:rsidRPr="00BC7218" w:rsidRDefault="00A82133" w:rsidP="00A82133">
      <w:pPr>
        <w:pStyle w:val="Text-1"/>
        <w:tabs>
          <w:tab w:val="clear" w:pos="1066"/>
          <w:tab w:val="left" w:pos="567"/>
        </w:tabs>
        <w:spacing w:before="0"/>
        <w:ind w:left="0" w:firstLine="5103"/>
        <w:jc w:val="left"/>
        <w:rPr>
          <w:rFonts w:ascii="Arial" w:hAnsi="Arial" w:cs="Arial"/>
          <w:sz w:val="20"/>
          <w:szCs w:val="20"/>
        </w:rPr>
      </w:pPr>
      <w:r w:rsidRPr="00BC7218">
        <w:rPr>
          <w:rFonts w:ascii="Arial" w:hAnsi="Arial" w:cs="Arial"/>
          <w:sz w:val="20"/>
          <w:szCs w:val="20"/>
        </w:rPr>
        <w:t>číslo zmluvy objednávateľa: .........................</w:t>
      </w:r>
    </w:p>
    <w:p w14:paraId="2D531906" w14:textId="77777777" w:rsidR="00A82133" w:rsidRPr="00BC7218" w:rsidRDefault="00A82133" w:rsidP="00A82133">
      <w:pPr>
        <w:pStyle w:val="Odsekzoznamu1"/>
        <w:ind w:left="0" w:firstLine="5103"/>
        <w:rPr>
          <w:rFonts w:cs="Arial"/>
          <w:sz w:val="20"/>
          <w:szCs w:val="20"/>
        </w:rPr>
      </w:pPr>
      <w:r w:rsidRPr="00BC7218">
        <w:rPr>
          <w:rFonts w:cs="Arial"/>
          <w:sz w:val="20"/>
          <w:szCs w:val="20"/>
        </w:rPr>
        <w:t>číslo zmluvy dodávateľa: ..............................</w:t>
      </w:r>
    </w:p>
    <w:p w14:paraId="3E3AFDDB" w14:textId="77777777" w:rsidR="00643B63" w:rsidRPr="00BC7218" w:rsidRDefault="00643B63" w:rsidP="00643B63">
      <w:pPr>
        <w:jc w:val="center"/>
        <w:rPr>
          <w:rFonts w:cs="Arial"/>
          <w:b/>
          <w:sz w:val="20"/>
          <w:szCs w:val="20"/>
        </w:rPr>
      </w:pPr>
    </w:p>
    <w:p w14:paraId="78298842" w14:textId="7BFD1BBE" w:rsidR="00643B63" w:rsidRPr="00BC7218" w:rsidRDefault="00813477" w:rsidP="00643B63">
      <w:pPr>
        <w:jc w:val="center"/>
        <w:rPr>
          <w:rFonts w:cs="Arial"/>
          <w:b/>
          <w:sz w:val="28"/>
          <w:szCs w:val="28"/>
        </w:rPr>
      </w:pPr>
      <w:r w:rsidRPr="00BC7218">
        <w:rPr>
          <w:rFonts w:cs="Arial"/>
          <w:b/>
          <w:sz w:val="28"/>
          <w:szCs w:val="28"/>
        </w:rPr>
        <w:t>Kúpna zmluva</w:t>
      </w:r>
    </w:p>
    <w:p w14:paraId="6C5D33AD" w14:textId="77777777" w:rsidR="00643B63" w:rsidRPr="00BC7218" w:rsidRDefault="00643B63" w:rsidP="00643B63">
      <w:pPr>
        <w:jc w:val="center"/>
        <w:rPr>
          <w:rFonts w:cs="Arial"/>
          <w:sz w:val="20"/>
          <w:szCs w:val="20"/>
        </w:rPr>
      </w:pPr>
    </w:p>
    <w:p w14:paraId="4E945CAC" w14:textId="77777777" w:rsidR="00643B63" w:rsidRPr="00BC7218" w:rsidRDefault="00643B63" w:rsidP="00643B63">
      <w:pPr>
        <w:jc w:val="center"/>
        <w:rPr>
          <w:rFonts w:cs="Arial"/>
          <w:sz w:val="20"/>
          <w:szCs w:val="20"/>
        </w:rPr>
      </w:pPr>
      <w:r w:rsidRPr="00BC7218">
        <w:rPr>
          <w:rFonts w:cs="Arial"/>
          <w:sz w:val="20"/>
          <w:szCs w:val="20"/>
        </w:rPr>
        <w:t>uzatvorená podľa § 536 a </w:t>
      </w:r>
      <w:proofErr w:type="spellStart"/>
      <w:r w:rsidRPr="00BC7218">
        <w:rPr>
          <w:rFonts w:cs="Arial"/>
          <w:sz w:val="20"/>
          <w:szCs w:val="20"/>
        </w:rPr>
        <w:t>nasl</w:t>
      </w:r>
      <w:proofErr w:type="spellEnd"/>
      <w:r w:rsidRPr="00BC7218">
        <w:rPr>
          <w:rFonts w:cs="Arial"/>
          <w:sz w:val="20"/>
          <w:szCs w:val="20"/>
        </w:rPr>
        <w:t xml:space="preserve">. Obchodného zákonníka v platnom znení, zákona č. 343/2015 </w:t>
      </w:r>
      <w:proofErr w:type="spellStart"/>
      <w:r w:rsidRPr="00BC7218">
        <w:rPr>
          <w:rFonts w:cs="Arial"/>
          <w:sz w:val="20"/>
          <w:szCs w:val="20"/>
        </w:rPr>
        <w:t>Z.z</w:t>
      </w:r>
      <w:proofErr w:type="spellEnd"/>
      <w:r w:rsidRPr="00BC7218">
        <w:rPr>
          <w:rFonts w:cs="Arial"/>
          <w:sz w:val="20"/>
          <w:szCs w:val="20"/>
        </w:rPr>
        <w:t xml:space="preserve">. o verejnom </w:t>
      </w:r>
      <w:r w:rsidRPr="00BC7218">
        <w:rPr>
          <w:rFonts w:cs="Arial"/>
          <w:sz w:val="20"/>
          <w:szCs w:val="20"/>
          <w:lang w:eastAsia="cs-CZ"/>
        </w:rPr>
        <w:t>obstarávaní a o zmene a doplnení niektorých zákonov v znení neskorších predpisov</w:t>
      </w:r>
    </w:p>
    <w:p w14:paraId="2CB410D2" w14:textId="77777777" w:rsidR="00643B63" w:rsidRPr="00BC7218" w:rsidRDefault="00643B63" w:rsidP="00643B63">
      <w:pPr>
        <w:pStyle w:val="Default"/>
        <w:jc w:val="center"/>
        <w:rPr>
          <w:rFonts w:ascii="Arial" w:hAnsi="Arial" w:cs="Arial"/>
          <w:b/>
          <w:bCs/>
          <w:color w:val="auto"/>
          <w:sz w:val="20"/>
          <w:szCs w:val="20"/>
        </w:rPr>
      </w:pPr>
    </w:p>
    <w:p w14:paraId="12F61611" w14:textId="77777777" w:rsidR="00643B63" w:rsidRPr="00BC7218" w:rsidRDefault="00643B63" w:rsidP="00643B63">
      <w:pPr>
        <w:pStyle w:val="Default"/>
        <w:jc w:val="center"/>
        <w:rPr>
          <w:rFonts w:ascii="Arial" w:hAnsi="Arial" w:cs="Arial"/>
          <w:color w:val="auto"/>
          <w:sz w:val="20"/>
          <w:szCs w:val="20"/>
        </w:rPr>
      </w:pPr>
      <w:r w:rsidRPr="00BC7218">
        <w:rPr>
          <w:rFonts w:ascii="Arial" w:hAnsi="Arial" w:cs="Arial"/>
          <w:b/>
          <w:bCs/>
          <w:color w:val="auto"/>
          <w:sz w:val="20"/>
          <w:szCs w:val="20"/>
        </w:rPr>
        <w:t>Článok I.</w:t>
      </w:r>
    </w:p>
    <w:p w14:paraId="05B9527C" w14:textId="77777777" w:rsidR="00643B63" w:rsidRPr="00BC7218" w:rsidRDefault="00643B63" w:rsidP="00643B63">
      <w:pPr>
        <w:jc w:val="center"/>
        <w:rPr>
          <w:rFonts w:cs="Arial"/>
          <w:b/>
          <w:sz w:val="20"/>
          <w:szCs w:val="20"/>
        </w:rPr>
      </w:pPr>
      <w:r w:rsidRPr="00BC7218">
        <w:rPr>
          <w:rFonts w:cs="Arial"/>
          <w:b/>
          <w:sz w:val="20"/>
          <w:szCs w:val="20"/>
        </w:rPr>
        <w:t>Zmluvné strany</w:t>
      </w:r>
    </w:p>
    <w:p w14:paraId="319E1D63" w14:textId="77777777" w:rsidR="00643B63" w:rsidRPr="00BC7218" w:rsidRDefault="00643B63" w:rsidP="00643B63">
      <w:pPr>
        <w:rPr>
          <w:rStyle w:val="Vrazn"/>
          <w:rFonts w:eastAsia="Calibri" w:cs="Arial"/>
          <w:sz w:val="20"/>
          <w:szCs w:val="20"/>
        </w:rPr>
      </w:pPr>
    </w:p>
    <w:p w14:paraId="19DA3D9A" w14:textId="3713A9BD" w:rsidR="00643B63" w:rsidRPr="00BC7218" w:rsidRDefault="00813477" w:rsidP="00643B63">
      <w:pPr>
        <w:rPr>
          <w:rStyle w:val="Vrazn"/>
          <w:rFonts w:eastAsia="Calibri" w:cs="Arial"/>
          <w:sz w:val="20"/>
          <w:szCs w:val="20"/>
        </w:rPr>
      </w:pPr>
      <w:r w:rsidRPr="00BC7218">
        <w:rPr>
          <w:rStyle w:val="Vrazn"/>
          <w:rFonts w:eastAsia="Calibri" w:cs="Arial"/>
          <w:sz w:val="20"/>
          <w:szCs w:val="20"/>
        </w:rPr>
        <w:t>Kupujúci</w:t>
      </w:r>
      <w:r w:rsidR="00643B63" w:rsidRPr="00BC7218">
        <w:rPr>
          <w:rStyle w:val="Vrazn"/>
          <w:rFonts w:eastAsia="Calibri" w:cs="Arial"/>
          <w:sz w:val="20"/>
          <w:szCs w:val="20"/>
        </w:rPr>
        <w:t>:</w:t>
      </w:r>
    </w:p>
    <w:p w14:paraId="647A003B" w14:textId="77777777" w:rsidR="00643B63" w:rsidRPr="00BC7218" w:rsidRDefault="00643B63" w:rsidP="00643B63">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643B63" w:rsidRPr="00BC7218" w14:paraId="014D687F" w14:textId="77777777" w:rsidTr="0029540F">
        <w:tc>
          <w:tcPr>
            <w:tcW w:w="1308" w:type="pct"/>
            <w:tcBorders>
              <w:top w:val="nil"/>
              <w:bottom w:val="nil"/>
              <w:right w:val="nil"/>
            </w:tcBorders>
          </w:tcPr>
          <w:p w14:paraId="3767B59F" w14:textId="77777777" w:rsidR="00643B63" w:rsidRPr="00BC7218" w:rsidRDefault="00643B63" w:rsidP="0029540F">
            <w:pPr>
              <w:spacing w:line="360" w:lineRule="auto"/>
              <w:rPr>
                <w:rFonts w:cs="Arial"/>
                <w:sz w:val="20"/>
                <w:szCs w:val="20"/>
              </w:rPr>
            </w:pPr>
            <w:r w:rsidRPr="00BC7218">
              <w:rPr>
                <w:rFonts w:cs="Arial"/>
                <w:sz w:val="20"/>
                <w:szCs w:val="20"/>
              </w:rPr>
              <w:t>Obchodné meno:</w:t>
            </w:r>
          </w:p>
        </w:tc>
        <w:tc>
          <w:tcPr>
            <w:tcW w:w="3692" w:type="pct"/>
            <w:tcBorders>
              <w:top w:val="nil"/>
              <w:left w:val="nil"/>
              <w:right w:val="nil"/>
            </w:tcBorders>
          </w:tcPr>
          <w:p w14:paraId="20AF549A" w14:textId="77777777" w:rsidR="00643B63" w:rsidRPr="00BC7218" w:rsidRDefault="00643B63" w:rsidP="0029540F">
            <w:pPr>
              <w:spacing w:line="360" w:lineRule="auto"/>
              <w:jc w:val="both"/>
              <w:rPr>
                <w:rFonts w:cs="Arial"/>
                <w:sz w:val="20"/>
                <w:szCs w:val="20"/>
              </w:rPr>
            </w:pPr>
            <w:r w:rsidRPr="00BC7218">
              <w:rPr>
                <w:rFonts w:cs="Arial"/>
                <w:b/>
                <w:caps/>
                <w:sz w:val="20"/>
                <w:szCs w:val="20"/>
              </w:rPr>
              <w:t>Lesy</w:t>
            </w:r>
            <w:r w:rsidRPr="00BC7218">
              <w:rPr>
                <w:rFonts w:cs="Arial"/>
                <w:b/>
                <w:sz w:val="20"/>
                <w:szCs w:val="20"/>
              </w:rPr>
              <w:t xml:space="preserve"> Slovenskej republiky, štátny podnik</w:t>
            </w:r>
          </w:p>
        </w:tc>
      </w:tr>
      <w:tr w:rsidR="00643B63" w:rsidRPr="00BC7218" w14:paraId="7949AEE2" w14:textId="77777777" w:rsidTr="0029540F">
        <w:tc>
          <w:tcPr>
            <w:tcW w:w="1308" w:type="pct"/>
            <w:tcBorders>
              <w:top w:val="nil"/>
              <w:bottom w:val="nil"/>
              <w:right w:val="nil"/>
            </w:tcBorders>
          </w:tcPr>
          <w:p w14:paraId="11AE8DBB" w14:textId="77777777" w:rsidR="00643B63" w:rsidRPr="00BC7218" w:rsidRDefault="00643B63" w:rsidP="0029540F">
            <w:pPr>
              <w:spacing w:line="360" w:lineRule="auto"/>
              <w:rPr>
                <w:rFonts w:cs="Arial"/>
                <w:sz w:val="20"/>
                <w:szCs w:val="20"/>
              </w:rPr>
            </w:pPr>
            <w:r w:rsidRPr="00BC7218">
              <w:rPr>
                <w:rFonts w:cs="Arial"/>
                <w:sz w:val="20"/>
                <w:szCs w:val="20"/>
              </w:rPr>
              <w:t>Sídlo:</w:t>
            </w:r>
          </w:p>
        </w:tc>
        <w:tc>
          <w:tcPr>
            <w:tcW w:w="3692" w:type="pct"/>
            <w:tcBorders>
              <w:top w:val="dashed" w:sz="4" w:space="0" w:color="auto"/>
              <w:left w:val="nil"/>
              <w:right w:val="nil"/>
            </w:tcBorders>
          </w:tcPr>
          <w:p w14:paraId="707FFE3F" w14:textId="77777777" w:rsidR="00643B63" w:rsidRPr="00BC7218" w:rsidRDefault="00643B63" w:rsidP="0029540F">
            <w:pPr>
              <w:pStyle w:val="Normlny1"/>
              <w:tabs>
                <w:tab w:val="left" w:pos="1620"/>
                <w:tab w:val="left" w:pos="3402"/>
              </w:tabs>
              <w:spacing w:line="360" w:lineRule="auto"/>
              <w:ind w:right="12"/>
              <w:rPr>
                <w:rFonts w:ascii="Arial" w:hAnsi="Arial" w:cs="Arial"/>
                <w:sz w:val="20"/>
                <w:szCs w:val="20"/>
              </w:rPr>
            </w:pPr>
            <w:r w:rsidRPr="00BC7218">
              <w:rPr>
                <w:rFonts w:ascii="Arial" w:hAnsi="Arial" w:cs="Arial"/>
                <w:sz w:val="20"/>
                <w:szCs w:val="20"/>
              </w:rPr>
              <w:t>Námestie SNP 8, 975 66 Banská Bystrica</w:t>
            </w:r>
          </w:p>
        </w:tc>
      </w:tr>
      <w:tr w:rsidR="00643B63" w:rsidRPr="00BC7218" w14:paraId="559E8DA9" w14:textId="77777777" w:rsidTr="0029540F">
        <w:tc>
          <w:tcPr>
            <w:tcW w:w="1308" w:type="pct"/>
            <w:tcBorders>
              <w:top w:val="nil"/>
              <w:bottom w:val="nil"/>
              <w:right w:val="nil"/>
            </w:tcBorders>
          </w:tcPr>
          <w:p w14:paraId="1AC6FD3B" w14:textId="77777777" w:rsidR="00643B63" w:rsidRPr="00BC7218" w:rsidRDefault="00643B63" w:rsidP="0029540F">
            <w:pPr>
              <w:spacing w:line="360" w:lineRule="auto"/>
              <w:rPr>
                <w:rFonts w:cs="Arial"/>
                <w:sz w:val="20"/>
                <w:szCs w:val="20"/>
              </w:rPr>
            </w:pPr>
            <w:r w:rsidRPr="00BC7218">
              <w:rPr>
                <w:rFonts w:cs="Arial"/>
                <w:sz w:val="20"/>
                <w:szCs w:val="20"/>
              </w:rPr>
              <w:t>Právne zastúpený:</w:t>
            </w:r>
          </w:p>
        </w:tc>
        <w:tc>
          <w:tcPr>
            <w:tcW w:w="3692" w:type="pct"/>
            <w:tcBorders>
              <w:top w:val="dashed" w:sz="4" w:space="0" w:color="auto"/>
              <w:left w:val="nil"/>
              <w:right w:val="nil"/>
            </w:tcBorders>
          </w:tcPr>
          <w:p w14:paraId="5EED6DEA" w14:textId="77777777" w:rsidR="00643B63" w:rsidRPr="00BC7218" w:rsidRDefault="00643B63" w:rsidP="0029540F">
            <w:pPr>
              <w:pStyle w:val="Normlny1"/>
              <w:tabs>
                <w:tab w:val="left" w:pos="1620"/>
                <w:tab w:val="left" w:pos="3402"/>
              </w:tabs>
              <w:spacing w:line="360" w:lineRule="auto"/>
              <w:ind w:right="12"/>
              <w:rPr>
                <w:rFonts w:ascii="Arial" w:hAnsi="Arial" w:cs="Arial"/>
                <w:sz w:val="20"/>
                <w:szCs w:val="20"/>
              </w:rPr>
            </w:pPr>
            <w:r w:rsidRPr="00BC7218">
              <w:rPr>
                <w:rFonts w:ascii="Arial" w:hAnsi="Arial" w:cs="Arial"/>
                <w:sz w:val="20"/>
                <w:szCs w:val="20"/>
              </w:rPr>
              <w:t>JUDr. Tibor Menyhart - poverený generálny riaditeľ</w:t>
            </w:r>
          </w:p>
        </w:tc>
      </w:tr>
      <w:tr w:rsidR="00643B63" w:rsidRPr="00BC7218" w14:paraId="612F6166" w14:textId="77777777" w:rsidTr="0029540F">
        <w:tc>
          <w:tcPr>
            <w:tcW w:w="1308" w:type="pct"/>
            <w:tcBorders>
              <w:top w:val="nil"/>
              <w:bottom w:val="nil"/>
              <w:right w:val="nil"/>
            </w:tcBorders>
          </w:tcPr>
          <w:p w14:paraId="3EAD7C90" w14:textId="77777777" w:rsidR="00643B63" w:rsidRPr="00BC7218" w:rsidRDefault="00643B63" w:rsidP="0029540F">
            <w:pPr>
              <w:spacing w:line="360" w:lineRule="auto"/>
              <w:rPr>
                <w:rFonts w:cs="Arial"/>
                <w:sz w:val="20"/>
                <w:szCs w:val="20"/>
              </w:rPr>
            </w:pPr>
            <w:r w:rsidRPr="00BC7218">
              <w:rPr>
                <w:rFonts w:cs="Arial"/>
                <w:sz w:val="20"/>
                <w:szCs w:val="20"/>
              </w:rPr>
              <w:t>IČO:</w:t>
            </w:r>
          </w:p>
        </w:tc>
        <w:tc>
          <w:tcPr>
            <w:tcW w:w="3692" w:type="pct"/>
            <w:tcBorders>
              <w:top w:val="dashed" w:sz="4" w:space="0" w:color="auto"/>
              <w:left w:val="nil"/>
              <w:right w:val="nil"/>
            </w:tcBorders>
          </w:tcPr>
          <w:p w14:paraId="209076EF" w14:textId="77777777" w:rsidR="00643B63" w:rsidRPr="00BC7218" w:rsidRDefault="00643B63" w:rsidP="0029540F">
            <w:pPr>
              <w:spacing w:line="360" w:lineRule="auto"/>
              <w:jc w:val="both"/>
              <w:rPr>
                <w:rFonts w:cs="Arial"/>
                <w:sz w:val="20"/>
                <w:szCs w:val="20"/>
              </w:rPr>
            </w:pPr>
            <w:r w:rsidRPr="00BC7218">
              <w:rPr>
                <w:rFonts w:cs="Arial"/>
                <w:sz w:val="20"/>
                <w:szCs w:val="20"/>
              </w:rPr>
              <w:t>36 038 351</w:t>
            </w:r>
          </w:p>
        </w:tc>
      </w:tr>
      <w:tr w:rsidR="00643B63" w:rsidRPr="00BC7218" w14:paraId="3AC98CBF" w14:textId="77777777" w:rsidTr="0029540F">
        <w:tc>
          <w:tcPr>
            <w:tcW w:w="1308" w:type="pct"/>
            <w:tcBorders>
              <w:top w:val="nil"/>
              <w:bottom w:val="nil"/>
              <w:right w:val="nil"/>
            </w:tcBorders>
          </w:tcPr>
          <w:p w14:paraId="71B87732" w14:textId="77777777" w:rsidR="00643B63" w:rsidRPr="00BC7218" w:rsidRDefault="00643B63" w:rsidP="0029540F">
            <w:pPr>
              <w:spacing w:line="360" w:lineRule="auto"/>
              <w:rPr>
                <w:rFonts w:cs="Arial"/>
                <w:sz w:val="20"/>
                <w:szCs w:val="20"/>
              </w:rPr>
            </w:pPr>
            <w:r w:rsidRPr="00BC7218">
              <w:rPr>
                <w:rFonts w:cs="Arial"/>
                <w:sz w:val="20"/>
                <w:szCs w:val="20"/>
              </w:rPr>
              <w:t>DIČ:</w:t>
            </w:r>
          </w:p>
        </w:tc>
        <w:tc>
          <w:tcPr>
            <w:tcW w:w="3692" w:type="pct"/>
            <w:tcBorders>
              <w:top w:val="dashed" w:sz="4" w:space="0" w:color="auto"/>
              <w:left w:val="nil"/>
              <w:right w:val="nil"/>
            </w:tcBorders>
          </w:tcPr>
          <w:p w14:paraId="4CC19DA4" w14:textId="77777777" w:rsidR="00643B63" w:rsidRPr="00BC7218" w:rsidRDefault="00643B63" w:rsidP="0029540F">
            <w:pPr>
              <w:spacing w:line="360" w:lineRule="auto"/>
              <w:jc w:val="both"/>
              <w:rPr>
                <w:rFonts w:cs="Arial"/>
                <w:sz w:val="20"/>
                <w:szCs w:val="20"/>
              </w:rPr>
            </w:pPr>
            <w:r w:rsidRPr="00BC7218">
              <w:rPr>
                <w:rFonts w:cs="Arial"/>
                <w:sz w:val="20"/>
                <w:szCs w:val="20"/>
              </w:rPr>
              <w:t>2020087982</w:t>
            </w:r>
          </w:p>
        </w:tc>
      </w:tr>
      <w:tr w:rsidR="00643B63" w:rsidRPr="00BC7218" w14:paraId="55A6801D" w14:textId="77777777" w:rsidTr="0029540F">
        <w:tc>
          <w:tcPr>
            <w:tcW w:w="1308" w:type="pct"/>
            <w:tcBorders>
              <w:top w:val="nil"/>
              <w:bottom w:val="nil"/>
              <w:right w:val="nil"/>
            </w:tcBorders>
          </w:tcPr>
          <w:p w14:paraId="61295201" w14:textId="77777777" w:rsidR="00643B63" w:rsidRPr="00BC7218" w:rsidRDefault="00643B63" w:rsidP="0029540F">
            <w:pPr>
              <w:spacing w:line="360" w:lineRule="auto"/>
              <w:rPr>
                <w:rFonts w:cs="Arial"/>
                <w:sz w:val="20"/>
                <w:szCs w:val="20"/>
              </w:rPr>
            </w:pPr>
            <w:r w:rsidRPr="00BC7218">
              <w:rPr>
                <w:rFonts w:cs="Arial"/>
                <w:sz w:val="20"/>
                <w:szCs w:val="20"/>
              </w:rPr>
              <w:t>IČ DPH</w:t>
            </w:r>
          </w:p>
        </w:tc>
        <w:tc>
          <w:tcPr>
            <w:tcW w:w="3692" w:type="pct"/>
            <w:tcBorders>
              <w:top w:val="dashed" w:sz="4" w:space="0" w:color="auto"/>
              <w:left w:val="nil"/>
              <w:right w:val="nil"/>
            </w:tcBorders>
          </w:tcPr>
          <w:p w14:paraId="093BC94F" w14:textId="77777777" w:rsidR="00643B63" w:rsidRPr="00BC7218" w:rsidRDefault="00643B63" w:rsidP="0029540F">
            <w:pPr>
              <w:spacing w:line="360" w:lineRule="auto"/>
              <w:rPr>
                <w:rFonts w:cs="Arial"/>
                <w:sz w:val="20"/>
                <w:szCs w:val="20"/>
              </w:rPr>
            </w:pPr>
            <w:r w:rsidRPr="00BC7218">
              <w:rPr>
                <w:rFonts w:cs="Arial"/>
                <w:sz w:val="20"/>
                <w:szCs w:val="20"/>
              </w:rPr>
              <w:t>SK2020087982</w:t>
            </w:r>
          </w:p>
        </w:tc>
      </w:tr>
      <w:tr w:rsidR="00643B63" w:rsidRPr="00BC7218" w14:paraId="297536BA" w14:textId="77777777" w:rsidTr="0029540F">
        <w:trPr>
          <w:trHeight w:val="115"/>
        </w:trPr>
        <w:tc>
          <w:tcPr>
            <w:tcW w:w="1308" w:type="pct"/>
            <w:tcBorders>
              <w:top w:val="nil"/>
              <w:right w:val="nil"/>
            </w:tcBorders>
          </w:tcPr>
          <w:p w14:paraId="6F8DBD03" w14:textId="77777777" w:rsidR="00643B63" w:rsidRPr="00BC7218" w:rsidRDefault="00643B63" w:rsidP="0029540F">
            <w:pPr>
              <w:spacing w:line="360" w:lineRule="auto"/>
              <w:rPr>
                <w:rFonts w:cs="Arial"/>
                <w:sz w:val="20"/>
                <w:szCs w:val="20"/>
              </w:rPr>
            </w:pPr>
            <w:r w:rsidRPr="00BC7218">
              <w:rPr>
                <w:rFonts w:cs="Arial"/>
                <w:sz w:val="20"/>
                <w:szCs w:val="20"/>
              </w:rPr>
              <w:t>Kontakt:</w:t>
            </w:r>
          </w:p>
        </w:tc>
        <w:tc>
          <w:tcPr>
            <w:tcW w:w="3692" w:type="pct"/>
            <w:tcBorders>
              <w:top w:val="dashed" w:sz="4" w:space="0" w:color="auto"/>
              <w:left w:val="nil"/>
              <w:bottom w:val="dashed" w:sz="4" w:space="0" w:color="auto"/>
              <w:right w:val="nil"/>
            </w:tcBorders>
          </w:tcPr>
          <w:p w14:paraId="2B990C2F" w14:textId="77777777" w:rsidR="00643B63" w:rsidRPr="00BC7218" w:rsidRDefault="00643B63" w:rsidP="0029540F">
            <w:pPr>
              <w:spacing w:line="360" w:lineRule="auto"/>
              <w:jc w:val="both"/>
              <w:rPr>
                <w:rFonts w:cs="Arial"/>
                <w:sz w:val="20"/>
                <w:szCs w:val="20"/>
              </w:rPr>
            </w:pPr>
          </w:p>
        </w:tc>
      </w:tr>
      <w:tr w:rsidR="00643B63" w:rsidRPr="00BC7218" w14:paraId="5EFF0578" w14:textId="77777777" w:rsidTr="0029540F">
        <w:tc>
          <w:tcPr>
            <w:tcW w:w="5000" w:type="pct"/>
            <w:gridSpan w:val="2"/>
            <w:tcBorders>
              <w:top w:val="nil"/>
              <w:bottom w:val="nil"/>
              <w:right w:val="nil"/>
            </w:tcBorders>
          </w:tcPr>
          <w:p w14:paraId="10C13445" w14:textId="77777777" w:rsidR="00643B63" w:rsidRPr="00BC7218" w:rsidRDefault="00643B63" w:rsidP="0029540F">
            <w:pPr>
              <w:spacing w:line="360" w:lineRule="auto"/>
              <w:jc w:val="both"/>
              <w:rPr>
                <w:rFonts w:cs="Arial"/>
                <w:sz w:val="20"/>
                <w:szCs w:val="20"/>
              </w:rPr>
            </w:pPr>
            <w:r w:rsidRPr="00BC7218">
              <w:rPr>
                <w:rFonts w:cs="Arial"/>
                <w:sz w:val="20"/>
                <w:szCs w:val="20"/>
              </w:rPr>
              <w:t xml:space="preserve">Zapísaný v Obchodnom registri Okresného súdu v Banskej Bystrici dňa 29.10.1999, Oddiel </w:t>
            </w:r>
            <w:proofErr w:type="spellStart"/>
            <w:r w:rsidRPr="00BC7218">
              <w:rPr>
                <w:rFonts w:cs="Arial"/>
                <w:sz w:val="20"/>
                <w:szCs w:val="20"/>
              </w:rPr>
              <w:t>Pš</w:t>
            </w:r>
            <w:proofErr w:type="spellEnd"/>
            <w:r w:rsidRPr="00BC7218">
              <w:rPr>
                <w:rFonts w:cs="Arial"/>
                <w:sz w:val="20"/>
                <w:szCs w:val="20"/>
              </w:rPr>
              <w:t>, vložka č.155S</w:t>
            </w:r>
          </w:p>
        </w:tc>
      </w:tr>
    </w:tbl>
    <w:p w14:paraId="7881B497" w14:textId="70CDCD0D" w:rsidR="00643B63" w:rsidRPr="00BC7218" w:rsidRDefault="00643B63" w:rsidP="00643B63">
      <w:pPr>
        <w:spacing w:line="360" w:lineRule="auto"/>
        <w:rPr>
          <w:rFonts w:cs="Arial"/>
          <w:sz w:val="20"/>
          <w:szCs w:val="20"/>
        </w:rPr>
      </w:pPr>
      <w:r w:rsidRPr="00BC7218">
        <w:rPr>
          <w:rFonts w:cs="Arial"/>
          <w:sz w:val="20"/>
          <w:szCs w:val="20"/>
        </w:rPr>
        <w:t>(ďalej len „</w:t>
      </w:r>
      <w:r w:rsidR="00813477" w:rsidRPr="00BC7218">
        <w:rPr>
          <w:rFonts w:cs="Arial"/>
          <w:b/>
          <w:sz w:val="20"/>
          <w:szCs w:val="20"/>
        </w:rPr>
        <w:t>kupujúci</w:t>
      </w:r>
      <w:r w:rsidRPr="00BC7218">
        <w:rPr>
          <w:rFonts w:cs="Arial"/>
          <w:sz w:val="20"/>
          <w:szCs w:val="20"/>
        </w:rPr>
        <w:t>“)</w:t>
      </w:r>
    </w:p>
    <w:p w14:paraId="22FA098E" w14:textId="77777777" w:rsidR="00643B63" w:rsidRPr="00BC7218" w:rsidRDefault="00643B63" w:rsidP="00643B63">
      <w:pPr>
        <w:jc w:val="center"/>
        <w:rPr>
          <w:rFonts w:cs="Arial"/>
          <w:sz w:val="20"/>
          <w:szCs w:val="20"/>
        </w:rPr>
      </w:pPr>
    </w:p>
    <w:p w14:paraId="6D4D5A6F" w14:textId="77777777" w:rsidR="00643B63" w:rsidRPr="00BC7218" w:rsidRDefault="00643B63" w:rsidP="00643B63">
      <w:pPr>
        <w:jc w:val="center"/>
        <w:rPr>
          <w:rFonts w:cs="Arial"/>
          <w:sz w:val="20"/>
          <w:szCs w:val="20"/>
        </w:rPr>
      </w:pPr>
      <w:r w:rsidRPr="00BC7218">
        <w:rPr>
          <w:rFonts w:cs="Arial"/>
          <w:sz w:val="20"/>
          <w:szCs w:val="20"/>
        </w:rPr>
        <w:t>a</w:t>
      </w:r>
    </w:p>
    <w:p w14:paraId="4B9349F6" w14:textId="77777777" w:rsidR="00643B63" w:rsidRPr="00BC7218" w:rsidRDefault="00643B63" w:rsidP="00643B63">
      <w:pPr>
        <w:rPr>
          <w:rFonts w:cs="Arial"/>
          <w:sz w:val="20"/>
          <w:szCs w:val="20"/>
        </w:rPr>
      </w:pPr>
    </w:p>
    <w:p w14:paraId="6C894319" w14:textId="3A28300A" w:rsidR="00643B63" w:rsidRPr="00BC7218" w:rsidRDefault="00813477" w:rsidP="00643B63">
      <w:pPr>
        <w:rPr>
          <w:rFonts w:cs="Arial"/>
          <w:b/>
          <w:sz w:val="20"/>
          <w:szCs w:val="20"/>
        </w:rPr>
      </w:pPr>
      <w:r w:rsidRPr="00BC7218">
        <w:rPr>
          <w:rFonts w:cs="Arial"/>
          <w:b/>
          <w:sz w:val="20"/>
          <w:szCs w:val="20"/>
        </w:rPr>
        <w:t>Predávajúci</w:t>
      </w:r>
      <w:r w:rsidR="00643B63" w:rsidRPr="00BC7218">
        <w:rPr>
          <w:rFonts w:cs="Arial"/>
          <w:b/>
          <w:sz w:val="20"/>
          <w:szCs w:val="20"/>
        </w:rPr>
        <w:t>:</w:t>
      </w:r>
    </w:p>
    <w:p w14:paraId="68E00307" w14:textId="77777777" w:rsidR="00643B63" w:rsidRPr="00BC7218" w:rsidRDefault="00643B63" w:rsidP="00643B63">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643B63" w:rsidRPr="00BC7218" w14:paraId="4B1202D9" w14:textId="77777777" w:rsidTr="0029540F">
        <w:tc>
          <w:tcPr>
            <w:tcW w:w="1068" w:type="pct"/>
            <w:tcBorders>
              <w:top w:val="nil"/>
              <w:bottom w:val="nil"/>
              <w:right w:val="nil"/>
            </w:tcBorders>
          </w:tcPr>
          <w:p w14:paraId="74E10193" w14:textId="77777777" w:rsidR="00643B63" w:rsidRPr="00BC7218" w:rsidRDefault="00643B63" w:rsidP="0029540F">
            <w:pPr>
              <w:spacing w:line="360" w:lineRule="auto"/>
              <w:rPr>
                <w:rFonts w:cs="Arial"/>
                <w:sz w:val="20"/>
                <w:szCs w:val="20"/>
              </w:rPr>
            </w:pPr>
            <w:r w:rsidRPr="00BC7218">
              <w:rPr>
                <w:rFonts w:cs="Arial"/>
                <w:sz w:val="20"/>
                <w:szCs w:val="20"/>
              </w:rPr>
              <w:t>Obchodné meno:</w:t>
            </w:r>
          </w:p>
        </w:tc>
        <w:tc>
          <w:tcPr>
            <w:tcW w:w="3932" w:type="pct"/>
            <w:tcBorders>
              <w:left w:val="nil"/>
            </w:tcBorders>
          </w:tcPr>
          <w:p w14:paraId="77066307" w14:textId="77777777" w:rsidR="00643B63" w:rsidRPr="00BC7218" w:rsidRDefault="00643B63" w:rsidP="0029540F">
            <w:pPr>
              <w:spacing w:line="360" w:lineRule="auto"/>
              <w:jc w:val="both"/>
              <w:rPr>
                <w:rFonts w:cs="Arial"/>
                <w:b/>
                <w:sz w:val="20"/>
                <w:szCs w:val="20"/>
              </w:rPr>
            </w:pPr>
          </w:p>
        </w:tc>
      </w:tr>
      <w:tr w:rsidR="00643B63" w:rsidRPr="00BC7218" w14:paraId="31942DCA" w14:textId="77777777" w:rsidTr="0029540F">
        <w:tc>
          <w:tcPr>
            <w:tcW w:w="1068" w:type="pct"/>
            <w:tcBorders>
              <w:top w:val="nil"/>
              <w:bottom w:val="nil"/>
              <w:right w:val="nil"/>
            </w:tcBorders>
          </w:tcPr>
          <w:p w14:paraId="0D0409B0" w14:textId="77777777" w:rsidR="00643B63" w:rsidRPr="00BC7218" w:rsidRDefault="00643B63" w:rsidP="0029540F">
            <w:pPr>
              <w:spacing w:line="360" w:lineRule="auto"/>
              <w:rPr>
                <w:rFonts w:cs="Arial"/>
                <w:sz w:val="20"/>
                <w:szCs w:val="20"/>
              </w:rPr>
            </w:pPr>
            <w:r w:rsidRPr="00BC7218">
              <w:rPr>
                <w:rFonts w:cs="Arial"/>
                <w:sz w:val="20"/>
                <w:szCs w:val="20"/>
              </w:rPr>
              <w:t>Sídlo:</w:t>
            </w:r>
          </w:p>
        </w:tc>
        <w:tc>
          <w:tcPr>
            <w:tcW w:w="3932" w:type="pct"/>
            <w:tcBorders>
              <w:left w:val="nil"/>
            </w:tcBorders>
          </w:tcPr>
          <w:p w14:paraId="6EF46A05" w14:textId="77777777" w:rsidR="00643B63" w:rsidRPr="00BC7218" w:rsidRDefault="00643B63" w:rsidP="0029540F">
            <w:pPr>
              <w:spacing w:line="360" w:lineRule="auto"/>
              <w:jc w:val="both"/>
              <w:rPr>
                <w:rFonts w:cs="Arial"/>
                <w:sz w:val="20"/>
                <w:szCs w:val="20"/>
              </w:rPr>
            </w:pPr>
          </w:p>
        </w:tc>
      </w:tr>
      <w:tr w:rsidR="00643B63" w:rsidRPr="00BC7218" w14:paraId="3B8F40D8" w14:textId="77777777" w:rsidTr="0029540F">
        <w:tc>
          <w:tcPr>
            <w:tcW w:w="1068" w:type="pct"/>
            <w:tcBorders>
              <w:top w:val="nil"/>
              <w:bottom w:val="nil"/>
              <w:right w:val="nil"/>
            </w:tcBorders>
          </w:tcPr>
          <w:p w14:paraId="1CAD6E7C" w14:textId="77777777" w:rsidR="00643B63" w:rsidRPr="00BC7218" w:rsidRDefault="00643B63" w:rsidP="0029540F">
            <w:pPr>
              <w:spacing w:line="360" w:lineRule="auto"/>
              <w:rPr>
                <w:rFonts w:cs="Arial"/>
                <w:sz w:val="20"/>
                <w:szCs w:val="20"/>
              </w:rPr>
            </w:pPr>
            <w:r w:rsidRPr="00BC7218">
              <w:rPr>
                <w:rFonts w:cs="Arial"/>
                <w:sz w:val="20"/>
                <w:szCs w:val="20"/>
              </w:rPr>
              <w:t>IČO:</w:t>
            </w:r>
          </w:p>
        </w:tc>
        <w:tc>
          <w:tcPr>
            <w:tcW w:w="3932" w:type="pct"/>
            <w:tcBorders>
              <w:left w:val="nil"/>
            </w:tcBorders>
          </w:tcPr>
          <w:p w14:paraId="44744531" w14:textId="77777777" w:rsidR="00643B63" w:rsidRPr="00BC7218" w:rsidRDefault="00643B63" w:rsidP="0029540F">
            <w:pPr>
              <w:pStyle w:val="Pta"/>
              <w:spacing w:line="360" w:lineRule="auto"/>
              <w:jc w:val="both"/>
              <w:rPr>
                <w:rFonts w:cs="Arial"/>
                <w:sz w:val="20"/>
                <w:szCs w:val="20"/>
              </w:rPr>
            </w:pPr>
          </w:p>
        </w:tc>
      </w:tr>
      <w:tr w:rsidR="00643B63" w:rsidRPr="00BC7218" w14:paraId="3A0E23F1" w14:textId="77777777" w:rsidTr="0029540F">
        <w:tc>
          <w:tcPr>
            <w:tcW w:w="1068" w:type="pct"/>
            <w:tcBorders>
              <w:top w:val="nil"/>
              <w:bottom w:val="nil"/>
              <w:right w:val="nil"/>
            </w:tcBorders>
          </w:tcPr>
          <w:p w14:paraId="01B7625C" w14:textId="77777777" w:rsidR="00643B63" w:rsidRPr="00BC7218" w:rsidRDefault="00643B63" w:rsidP="0029540F">
            <w:pPr>
              <w:spacing w:line="360" w:lineRule="auto"/>
              <w:rPr>
                <w:rFonts w:cs="Arial"/>
                <w:sz w:val="20"/>
                <w:szCs w:val="20"/>
              </w:rPr>
            </w:pPr>
            <w:r w:rsidRPr="00BC7218">
              <w:rPr>
                <w:rFonts w:cs="Arial"/>
                <w:sz w:val="20"/>
                <w:szCs w:val="20"/>
              </w:rPr>
              <w:t>DIČ:</w:t>
            </w:r>
          </w:p>
        </w:tc>
        <w:tc>
          <w:tcPr>
            <w:tcW w:w="3932" w:type="pct"/>
            <w:tcBorders>
              <w:left w:val="nil"/>
            </w:tcBorders>
          </w:tcPr>
          <w:p w14:paraId="73450643" w14:textId="77777777" w:rsidR="00643B63" w:rsidRPr="00BC7218" w:rsidRDefault="00643B63" w:rsidP="0029540F">
            <w:pPr>
              <w:spacing w:line="360" w:lineRule="auto"/>
              <w:jc w:val="both"/>
              <w:rPr>
                <w:rFonts w:cs="Arial"/>
                <w:sz w:val="20"/>
                <w:szCs w:val="20"/>
              </w:rPr>
            </w:pPr>
          </w:p>
        </w:tc>
      </w:tr>
      <w:tr w:rsidR="00643B63" w:rsidRPr="00BC7218" w14:paraId="54EF2CE1" w14:textId="77777777" w:rsidTr="0029540F">
        <w:tc>
          <w:tcPr>
            <w:tcW w:w="1068" w:type="pct"/>
            <w:tcBorders>
              <w:top w:val="nil"/>
              <w:bottom w:val="nil"/>
              <w:right w:val="nil"/>
            </w:tcBorders>
          </w:tcPr>
          <w:p w14:paraId="4B8598CF" w14:textId="77777777" w:rsidR="00643B63" w:rsidRPr="00BC7218" w:rsidRDefault="00643B63" w:rsidP="0029540F">
            <w:pPr>
              <w:spacing w:line="360" w:lineRule="auto"/>
              <w:rPr>
                <w:rFonts w:cs="Arial"/>
                <w:sz w:val="20"/>
                <w:szCs w:val="20"/>
              </w:rPr>
            </w:pPr>
            <w:r w:rsidRPr="00BC7218">
              <w:rPr>
                <w:rFonts w:cs="Arial"/>
                <w:sz w:val="20"/>
                <w:szCs w:val="20"/>
              </w:rPr>
              <w:t>IČ DPH:</w:t>
            </w:r>
          </w:p>
        </w:tc>
        <w:tc>
          <w:tcPr>
            <w:tcW w:w="3932" w:type="pct"/>
            <w:tcBorders>
              <w:left w:val="nil"/>
            </w:tcBorders>
          </w:tcPr>
          <w:p w14:paraId="5F44293F" w14:textId="77777777" w:rsidR="00643B63" w:rsidRPr="00BC7218" w:rsidRDefault="00643B63" w:rsidP="0029540F">
            <w:pPr>
              <w:spacing w:line="360" w:lineRule="auto"/>
              <w:jc w:val="both"/>
              <w:rPr>
                <w:rFonts w:cs="Arial"/>
                <w:sz w:val="20"/>
                <w:szCs w:val="20"/>
              </w:rPr>
            </w:pPr>
          </w:p>
        </w:tc>
      </w:tr>
      <w:tr w:rsidR="00643B63" w:rsidRPr="00BC7218" w14:paraId="6D1C929A" w14:textId="77777777" w:rsidTr="0029540F">
        <w:tc>
          <w:tcPr>
            <w:tcW w:w="1068" w:type="pct"/>
            <w:tcBorders>
              <w:top w:val="nil"/>
              <w:bottom w:val="nil"/>
              <w:right w:val="nil"/>
            </w:tcBorders>
          </w:tcPr>
          <w:p w14:paraId="76998927" w14:textId="77777777" w:rsidR="00643B63" w:rsidRPr="00BC7218" w:rsidRDefault="00643B63" w:rsidP="0029540F">
            <w:pPr>
              <w:spacing w:line="360" w:lineRule="auto"/>
              <w:rPr>
                <w:rFonts w:cs="Arial"/>
                <w:sz w:val="20"/>
                <w:szCs w:val="20"/>
              </w:rPr>
            </w:pPr>
            <w:r w:rsidRPr="00BC7218">
              <w:rPr>
                <w:rFonts w:cs="Arial"/>
                <w:sz w:val="20"/>
                <w:szCs w:val="20"/>
              </w:rPr>
              <w:t>Právne zastúpený:</w:t>
            </w:r>
          </w:p>
        </w:tc>
        <w:tc>
          <w:tcPr>
            <w:tcW w:w="3932" w:type="pct"/>
            <w:tcBorders>
              <w:left w:val="nil"/>
            </w:tcBorders>
          </w:tcPr>
          <w:p w14:paraId="7B2FA010" w14:textId="77777777" w:rsidR="00643B63" w:rsidRPr="00BC7218" w:rsidRDefault="00643B63" w:rsidP="0029540F">
            <w:pPr>
              <w:spacing w:line="360" w:lineRule="auto"/>
              <w:jc w:val="both"/>
              <w:rPr>
                <w:rFonts w:cs="Arial"/>
                <w:sz w:val="20"/>
                <w:szCs w:val="20"/>
              </w:rPr>
            </w:pPr>
          </w:p>
        </w:tc>
      </w:tr>
      <w:tr w:rsidR="00643B63" w:rsidRPr="00BC7218" w14:paraId="7E18E593" w14:textId="77777777" w:rsidTr="0029540F">
        <w:trPr>
          <w:trHeight w:val="230"/>
        </w:trPr>
        <w:tc>
          <w:tcPr>
            <w:tcW w:w="1068" w:type="pct"/>
            <w:tcBorders>
              <w:top w:val="nil"/>
              <w:right w:val="nil"/>
            </w:tcBorders>
          </w:tcPr>
          <w:p w14:paraId="7C310378" w14:textId="77777777" w:rsidR="00643B63" w:rsidRPr="00BC7218" w:rsidRDefault="00643B63" w:rsidP="0029540F">
            <w:pPr>
              <w:spacing w:line="360" w:lineRule="auto"/>
              <w:rPr>
                <w:rFonts w:cs="Arial"/>
                <w:sz w:val="20"/>
                <w:szCs w:val="20"/>
              </w:rPr>
            </w:pPr>
            <w:r w:rsidRPr="00BC7218">
              <w:rPr>
                <w:rFonts w:cs="Arial"/>
                <w:sz w:val="20"/>
                <w:szCs w:val="20"/>
              </w:rPr>
              <w:t>Kontakt:</w:t>
            </w:r>
          </w:p>
        </w:tc>
        <w:tc>
          <w:tcPr>
            <w:tcW w:w="3932" w:type="pct"/>
            <w:tcBorders>
              <w:left w:val="nil"/>
            </w:tcBorders>
          </w:tcPr>
          <w:p w14:paraId="7F5F1797" w14:textId="77777777" w:rsidR="00643B63" w:rsidRPr="00BC7218" w:rsidRDefault="00643B63" w:rsidP="0029540F">
            <w:pPr>
              <w:spacing w:line="360" w:lineRule="auto"/>
              <w:rPr>
                <w:rFonts w:cs="Arial"/>
                <w:sz w:val="20"/>
                <w:szCs w:val="20"/>
              </w:rPr>
            </w:pPr>
          </w:p>
        </w:tc>
      </w:tr>
      <w:tr w:rsidR="00643B63" w:rsidRPr="00BC7218" w14:paraId="69395065" w14:textId="77777777" w:rsidTr="0029540F">
        <w:tc>
          <w:tcPr>
            <w:tcW w:w="5000" w:type="pct"/>
            <w:gridSpan w:val="2"/>
            <w:tcBorders>
              <w:top w:val="nil"/>
              <w:bottom w:val="nil"/>
            </w:tcBorders>
          </w:tcPr>
          <w:p w14:paraId="1C2C43FF" w14:textId="44909D15" w:rsidR="00643B63" w:rsidRPr="00BC7218" w:rsidRDefault="00643B63" w:rsidP="0029540F">
            <w:pPr>
              <w:spacing w:line="360" w:lineRule="auto"/>
              <w:jc w:val="both"/>
              <w:rPr>
                <w:rFonts w:cs="Arial"/>
                <w:sz w:val="20"/>
                <w:szCs w:val="20"/>
              </w:rPr>
            </w:pPr>
            <w:r w:rsidRPr="00BC7218">
              <w:rPr>
                <w:rFonts w:cs="Arial"/>
                <w:sz w:val="20"/>
                <w:szCs w:val="20"/>
              </w:rPr>
              <w:t xml:space="preserve">obchodná spoločnosť zapísaná v obchodnom registri SR, vedenom Okresným súdom .........., </w:t>
            </w:r>
            <w:r w:rsidR="00813477" w:rsidRPr="00BC7218">
              <w:rPr>
                <w:rFonts w:cs="Arial"/>
                <w:sz w:val="20"/>
                <w:szCs w:val="20"/>
              </w:rPr>
              <w:t>O</w:t>
            </w:r>
            <w:r w:rsidRPr="00BC7218">
              <w:rPr>
                <w:rFonts w:cs="Arial"/>
                <w:sz w:val="20"/>
                <w:szCs w:val="20"/>
              </w:rPr>
              <w:t xml:space="preserve">ddiel: ........., </w:t>
            </w:r>
            <w:r w:rsidR="00813477" w:rsidRPr="00BC7218">
              <w:rPr>
                <w:rFonts w:cs="Arial"/>
                <w:sz w:val="20"/>
                <w:szCs w:val="20"/>
              </w:rPr>
              <w:t>V</w:t>
            </w:r>
            <w:r w:rsidRPr="00BC7218">
              <w:rPr>
                <w:rFonts w:cs="Arial"/>
                <w:sz w:val="20"/>
                <w:szCs w:val="20"/>
              </w:rPr>
              <w:t>ložka č.: .............</w:t>
            </w:r>
          </w:p>
        </w:tc>
      </w:tr>
    </w:tbl>
    <w:p w14:paraId="56CE2CD3" w14:textId="16088279" w:rsidR="00643B63" w:rsidRPr="00BC7218" w:rsidRDefault="00643B63" w:rsidP="00643B63">
      <w:pPr>
        <w:spacing w:line="360" w:lineRule="auto"/>
        <w:rPr>
          <w:rFonts w:cs="Arial"/>
          <w:b/>
          <w:bCs/>
          <w:sz w:val="20"/>
          <w:szCs w:val="20"/>
        </w:rPr>
      </w:pPr>
      <w:r w:rsidRPr="00BC7218">
        <w:rPr>
          <w:rFonts w:cs="Arial"/>
          <w:sz w:val="20"/>
          <w:szCs w:val="20"/>
        </w:rPr>
        <w:t>(ďalej len „</w:t>
      </w:r>
      <w:r w:rsidR="00813477" w:rsidRPr="00BC7218">
        <w:rPr>
          <w:rFonts w:cs="Arial"/>
          <w:b/>
          <w:sz w:val="20"/>
          <w:szCs w:val="20"/>
        </w:rPr>
        <w:t>predávajúci</w:t>
      </w:r>
      <w:r w:rsidRPr="00BC7218">
        <w:rPr>
          <w:rFonts w:cs="Arial"/>
          <w:sz w:val="20"/>
          <w:szCs w:val="20"/>
        </w:rPr>
        <w:t>“)</w:t>
      </w:r>
    </w:p>
    <w:p w14:paraId="3E9A7757" w14:textId="77777777" w:rsidR="00643B63" w:rsidRPr="00BC7218" w:rsidRDefault="00643B63" w:rsidP="00643B63">
      <w:pPr>
        <w:rPr>
          <w:rFonts w:cs="Arial"/>
          <w:b/>
          <w:bCs/>
          <w:sz w:val="20"/>
          <w:szCs w:val="20"/>
        </w:rPr>
      </w:pPr>
    </w:p>
    <w:p w14:paraId="46E11288" w14:textId="77777777" w:rsidR="00643B63" w:rsidRPr="00BC7218" w:rsidRDefault="00643B63" w:rsidP="00643B63">
      <w:pPr>
        <w:jc w:val="center"/>
        <w:rPr>
          <w:rFonts w:cs="Arial"/>
          <w:bCs/>
          <w:sz w:val="20"/>
          <w:szCs w:val="20"/>
        </w:rPr>
      </w:pPr>
      <w:r w:rsidRPr="00BC7218">
        <w:rPr>
          <w:rFonts w:cs="Arial"/>
          <w:bCs/>
          <w:sz w:val="20"/>
          <w:szCs w:val="20"/>
        </w:rPr>
        <w:lastRenderedPageBreak/>
        <w:t>(Objednávateľ a zhotoviteľ ďalej spolu ako „Zmluvné strany“ alebo každý samostatne aj ako „Zmluvná strana“)</w:t>
      </w:r>
    </w:p>
    <w:p w14:paraId="4390C1A6" w14:textId="77777777" w:rsidR="00643B63" w:rsidRPr="00BC7218" w:rsidRDefault="00643B63" w:rsidP="00643B63">
      <w:pPr>
        <w:tabs>
          <w:tab w:val="right" w:pos="8789"/>
        </w:tabs>
        <w:jc w:val="center"/>
        <w:rPr>
          <w:rFonts w:cs="Arial"/>
          <w:b/>
          <w:sz w:val="20"/>
          <w:szCs w:val="20"/>
        </w:rPr>
      </w:pPr>
    </w:p>
    <w:p w14:paraId="2361D9C5" w14:textId="77777777" w:rsidR="00643B63" w:rsidRPr="00BC7218" w:rsidRDefault="00643B63" w:rsidP="00643B63">
      <w:pPr>
        <w:tabs>
          <w:tab w:val="right" w:pos="8789"/>
        </w:tabs>
        <w:jc w:val="center"/>
        <w:rPr>
          <w:rFonts w:cs="Arial"/>
          <w:b/>
          <w:sz w:val="20"/>
          <w:szCs w:val="20"/>
        </w:rPr>
      </w:pPr>
    </w:p>
    <w:p w14:paraId="7BEC1395" w14:textId="77777777" w:rsidR="00643B63" w:rsidRPr="00BC7218" w:rsidRDefault="00643B63" w:rsidP="00643B63">
      <w:pPr>
        <w:tabs>
          <w:tab w:val="right" w:pos="8789"/>
        </w:tabs>
        <w:jc w:val="center"/>
        <w:rPr>
          <w:rFonts w:cs="Arial"/>
          <w:b/>
          <w:sz w:val="20"/>
          <w:szCs w:val="20"/>
        </w:rPr>
      </w:pPr>
      <w:r w:rsidRPr="00BC7218">
        <w:rPr>
          <w:rFonts w:cs="Arial"/>
          <w:b/>
          <w:sz w:val="20"/>
          <w:szCs w:val="20"/>
        </w:rPr>
        <w:t>PREAMBULA</w:t>
      </w:r>
    </w:p>
    <w:p w14:paraId="622287ED" w14:textId="77777777" w:rsidR="00AE0248" w:rsidRPr="00BC7218" w:rsidRDefault="00AE0248" w:rsidP="00AE0248">
      <w:pPr>
        <w:jc w:val="both"/>
        <w:rPr>
          <w:rFonts w:cs="Arial"/>
          <w:sz w:val="20"/>
          <w:szCs w:val="20"/>
        </w:rPr>
      </w:pPr>
      <w:r w:rsidRPr="00BC7218">
        <w:rPr>
          <w:rFonts w:cs="Arial"/>
          <w:sz w:val="20"/>
          <w:szCs w:val="20"/>
        </w:rPr>
        <w:t xml:space="preserve">Zmluvné strany uzatvorili v súlade so zákonom č. 343/2015 Z. z. o verejnom obstarávaní a o zmene a doplnení niektorých zákonov v znení neskorších predpisov (ďalej len „zákon“) a podľa </w:t>
      </w:r>
      <w:proofErr w:type="spellStart"/>
      <w:r w:rsidRPr="00BC7218">
        <w:rPr>
          <w:rFonts w:cs="Arial"/>
          <w:sz w:val="20"/>
          <w:szCs w:val="20"/>
        </w:rPr>
        <w:t>ust</w:t>
      </w:r>
      <w:proofErr w:type="spellEnd"/>
      <w:r w:rsidRPr="00BC7218">
        <w:rPr>
          <w:rFonts w:cs="Arial"/>
          <w:sz w:val="20"/>
          <w:szCs w:val="20"/>
        </w:rPr>
        <w:t xml:space="preserve">. § 409 a </w:t>
      </w:r>
      <w:proofErr w:type="spellStart"/>
      <w:r w:rsidRPr="00BC7218">
        <w:rPr>
          <w:rFonts w:cs="Arial"/>
          <w:sz w:val="20"/>
          <w:szCs w:val="20"/>
        </w:rPr>
        <w:t>nasl</w:t>
      </w:r>
      <w:proofErr w:type="spellEnd"/>
      <w:r w:rsidRPr="00BC7218">
        <w:rPr>
          <w:rFonts w:cs="Arial"/>
          <w:sz w:val="20"/>
          <w:szCs w:val="20"/>
        </w:rPr>
        <w:t>. zákona č. 513/1991 Zb. Obchodný zákonník v znení neskorších predpisov túto kúpnu zmluvu, a to za podmienok a v súlade s výsledkom verejnej súťaže, ktorá bola vyhlásená vo Vestníku verejného obstarávania č. .............. zo dňa ............ pod číslom .............. a v Úradnom vestníku EÚ č. .............. zo dňa ............... pod číslom ..............</w:t>
      </w:r>
    </w:p>
    <w:p w14:paraId="4CC464E1" w14:textId="77777777" w:rsidR="00813477" w:rsidRPr="00BC7218" w:rsidRDefault="00813477" w:rsidP="00813477">
      <w:pPr>
        <w:jc w:val="center"/>
        <w:rPr>
          <w:rFonts w:cs="Arial"/>
          <w:b/>
          <w:bCs/>
          <w:sz w:val="20"/>
          <w:szCs w:val="20"/>
        </w:rPr>
      </w:pPr>
    </w:p>
    <w:p w14:paraId="70FCD08A" w14:textId="3FB63963" w:rsidR="00813477" w:rsidRPr="00BC7218" w:rsidRDefault="00813477" w:rsidP="00813477">
      <w:pPr>
        <w:jc w:val="center"/>
        <w:rPr>
          <w:rFonts w:cs="Arial"/>
          <w:sz w:val="20"/>
          <w:szCs w:val="20"/>
        </w:rPr>
      </w:pPr>
      <w:r w:rsidRPr="00BC7218">
        <w:rPr>
          <w:rFonts w:cs="Arial"/>
          <w:b/>
          <w:bCs/>
          <w:sz w:val="20"/>
          <w:szCs w:val="20"/>
        </w:rPr>
        <w:t>Čl. I</w:t>
      </w:r>
    </w:p>
    <w:p w14:paraId="2DD93439" w14:textId="77777777" w:rsidR="00813477" w:rsidRPr="00BC7218" w:rsidRDefault="00813477" w:rsidP="00813477">
      <w:pPr>
        <w:jc w:val="center"/>
        <w:rPr>
          <w:rFonts w:cs="Arial"/>
          <w:sz w:val="20"/>
          <w:szCs w:val="20"/>
        </w:rPr>
      </w:pPr>
      <w:r w:rsidRPr="00BC7218">
        <w:rPr>
          <w:rFonts w:cs="Arial"/>
          <w:b/>
          <w:bCs/>
          <w:sz w:val="20"/>
          <w:szCs w:val="20"/>
        </w:rPr>
        <w:t>Predmet zmluvy</w:t>
      </w:r>
    </w:p>
    <w:p w14:paraId="00B52C61" w14:textId="60AC235D" w:rsidR="00813477" w:rsidRPr="00BC7218" w:rsidRDefault="00813477">
      <w:pPr>
        <w:pStyle w:val="Odsekzoznamu"/>
        <w:numPr>
          <w:ilvl w:val="1"/>
          <w:numId w:val="55"/>
        </w:numPr>
        <w:jc w:val="both"/>
        <w:rPr>
          <w:rFonts w:cs="Arial"/>
          <w:sz w:val="20"/>
          <w:szCs w:val="20"/>
        </w:rPr>
      </w:pPr>
      <w:r w:rsidRPr="00BC7218">
        <w:rPr>
          <w:rFonts w:cs="Arial"/>
          <w:sz w:val="20"/>
          <w:szCs w:val="20"/>
        </w:rPr>
        <w:t xml:space="preserve">Predávajúci sa zaväzuje dodať kupujúcemu a kupujúci sa zaväzuje prevziať do svojho výlučného vlastníctva a zaplatiť kúpnu cenu za podmienok ďalej v tejto zmluve dohodnutých nasledujúce nové kolesové rýpadlo s procesorovou hlavicou: </w:t>
      </w:r>
    </w:p>
    <w:p w14:paraId="41742528" w14:textId="77777777" w:rsidR="00813477" w:rsidRPr="00BC7218" w:rsidRDefault="00813477" w:rsidP="00813477">
      <w:pPr>
        <w:jc w:val="both"/>
        <w:rPr>
          <w:rFonts w:cs="Arial"/>
          <w:sz w:val="20"/>
          <w:szCs w:val="20"/>
        </w:rPr>
      </w:pPr>
    </w:p>
    <w:tbl>
      <w:tblPr>
        <w:tblW w:w="9587" w:type="dxa"/>
        <w:tblInd w:w="58" w:type="dxa"/>
        <w:tblCellMar>
          <w:left w:w="70" w:type="dxa"/>
          <w:right w:w="70" w:type="dxa"/>
        </w:tblCellMar>
        <w:tblLook w:val="04A0" w:firstRow="1" w:lastRow="0" w:firstColumn="1" w:lastColumn="0" w:noHBand="0" w:noVBand="1"/>
      </w:tblPr>
      <w:tblGrid>
        <w:gridCol w:w="859"/>
        <w:gridCol w:w="2475"/>
        <w:gridCol w:w="5103"/>
        <w:gridCol w:w="1150"/>
      </w:tblGrid>
      <w:tr w:rsidR="00813477" w:rsidRPr="00BC7218" w14:paraId="7B5692DD" w14:textId="77777777" w:rsidTr="00542629">
        <w:trPr>
          <w:trHeight w:val="300"/>
        </w:trPr>
        <w:tc>
          <w:tcPr>
            <w:tcW w:w="859" w:type="dxa"/>
            <w:tcBorders>
              <w:top w:val="single" w:sz="8" w:space="0" w:color="auto"/>
              <w:left w:val="single" w:sz="8" w:space="0" w:color="auto"/>
              <w:bottom w:val="single" w:sz="4" w:space="0" w:color="auto"/>
              <w:right w:val="single" w:sz="4" w:space="0" w:color="auto"/>
            </w:tcBorders>
            <w:shd w:val="clear" w:color="000000" w:fill="D8D8D8"/>
            <w:hideMark/>
          </w:tcPr>
          <w:p w14:paraId="1FC257E9" w14:textId="77777777" w:rsidR="00813477" w:rsidRPr="00BC7218" w:rsidRDefault="00813477" w:rsidP="00542629">
            <w:pPr>
              <w:jc w:val="both"/>
              <w:rPr>
                <w:rFonts w:cs="Arial"/>
                <w:b/>
                <w:bCs/>
                <w:sz w:val="20"/>
                <w:szCs w:val="20"/>
              </w:rPr>
            </w:pPr>
            <w:proofErr w:type="spellStart"/>
            <w:r w:rsidRPr="00BC7218">
              <w:rPr>
                <w:rFonts w:cs="Arial"/>
                <w:b/>
                <w:bCs/>
                <w:sz w:val="20"/>
                <w:szCs w:val="20"/>
              </w:rPr>
              <w:t>P.č</w:t>
            </w:r>
            <w:proofErr w:type="spellEnd"/>
            <w:r w:rsidRPr="00BC7218">
              <w:rPr>
                <w:rFonts w:cs="Arial"/>
                <w:b/>
                <w:bCs/>
                <w:sz w:val="20"/>
                <w:szCs w:val="20"/>
              </w:rPr>
              <w:t xml:space="preserve">. </w:t>
            </w:r>
          </w:p>
        </w:tc>
        <w:tc>
          <w:tcPr>
            <w:tcW w:w="2475" w:type="dxa"/>
            <w:tcBorders>
              <w:top w:val="single" w:sz="8" w:space="0" w:color="auto"/>
              <w:left w:val="nil"/>
              <w:bottom w:val="single" w:sz="4" w:space="0" w:color="auto"/>
              <w:right w:val="single" w:sz="4" w:space="0" w:color="auto"/>
            </w:tcBorders>
            <w:shd w:val="clear" w:color="000000" w:fill="D8D8D8"/>
          </w:tcPr>
          <w:p w14:paraId="7DB3458E" w14:textId="77777777" w:rsidR="00813477" w:rsidRPr="00BC7218" w:rsidRDefault="00813477" w:rsidP="00542629">
            <w:pPr>
              <w:jc w:val="both"/>
              <w:rPr>
                <w:rFonts w:cs="Arial"/>
                <w:b/>
                <w:bCs/>
                <w:sz w:val="20"/>
                <w:szCs w:val="20"/>
              </w:rPr>
            </w:pPr>
          </w:p>
        </w:tc>
        <w:tc>
          <w:tcPr>
            <w:tcW w:w="5103" w:type="dxa"/>
            <w:tcBorders>
              <w:top w:val="single" w:sz="8" w:space="0" w:color="auto"/>
              <w:left w:val="single" w:sz="4" w:space="0" w:color="auto"/>
              <w:bottom w:val="single" w:sz="4" w:space="0" w:color="auto"/>
              <w:right w:val="single" w:sz="4" w:space="0" w:color="auto"/>
            </w:tcBorders>
            <w:shd w:val="clear" w:color="000000" w:fill="D8D8D8"/>
            <w:hideMark/>
          </w:tcPr>
          <w:p w14:paraId="61805677" w14:textId="77777777" w:rsidR="00813477" w:rsidRPr="00BC7218" w:rsidRDefault="00813477" w:rsidP="00542629">
            <w:pPr>
              <w:jc w:val="both"/>
              <w:rPr>
                <w:rFonts w:cs="Arial"/>
                <w:b/>
                <w:bCs/>
                <w:sz w:val="20"/>
                <w:szCs w:val="20"/>
              </w:rPr>
            </w:pPr>
            <w:r w:rsidRPr="00BC7218">
              <w:rPr>
                <w:rFonts w:cs="Arial"/>
                <w:b/>
                <w:bCs/>
                <w:sz w:val="20"/>
                <w:szCs w:val="20"/>
              </w:rPr>
              <w:t>Značka, typ</w:t>
            </w:r>
          </w:p>
        </w:tc>
        <w:tc>
          <w:tcPr>
            <w:tcW w:w="1150" w:type="dxa"/>
            <w:tcBorders>
              <w:top w:val="single" w:sz="8" w:space="0" w:color="auto"/>
              <w:left w:val="nil"/>
              <w:bottom w:val="single" w:sz="4" w:space="0" w:color="auto"/>
              <w:right w:val="single" w:sz="8" w:space="0" w:color="auto"/>
            </w:tcBorders>
            <w:shd w:val="clear" w:color="000000" w:fill="D8D8D8"/>
            <w:hideMark/>
          </w:tcPr>
          <w:p w14:paraId="1381F311" w14:textId="77777777" w:rsidR="00813477" w:rsidRPr="00BC7218" w:rsidRDefault="00813477" w:rsidP="00542629">
            <w:pPr>
              <w:jc w:val="both"/>
              <w:rPr>
                <w:rFonts w:cs="Arial"/>
                <w:b/>
                <w:bCs/>
                <w:sz w:val="20"/>
                <w:szCs w:val="20"/>
              </w:rPr>
            </w:pPr>
            <w:r w:rsidRPr="00BC7218">
              <w:rPr>
                <w:rFonts w:cs="Arial"/>
                <w:b/>
                <w:bCs/>
                <w:sz w:val="20"/>
                <w:szCs w:val="20"/>
              </w:rPr>
              <w:t xml:space="preserve">Počet ks </w:t>
            </w:r>
          </w:p>
        </w:tc>
      </w:tr>
      <w:tr w:rsidR="00813477" w:rsidRPr="00BC7218" w14:paraId="20442B91" w14:textId="77777777" w:rsidTr="00542629">
        <w:trPr>
          <w:trHeight w:val="315"/>
        </w:trPr>
        <w:tc>
          <w:tcPr>
            <w:tcW w:w="859" w:type="dxa"/>
            <w:tcBorders>
              <w:top w:val="single" w:sz="4" w:space="0" w:color="auto"/>
              <w:left w:val="single" w:sz="8" w:space="0" w:color="auto"/>
              <w:bottom w:val="single" w:sz="4" w:space="0" w:color="auto"/>
              <w:right w:val="single" w:sz="4" w:space="0" w:color="auto"/>
            </w:tcBorders>
            <w:hideMark/>
          </w:tcPr>
          <w:p w14:paraId="434D1143" w14:textId="77777777" w:rsidR="00813477" w:rsidRPr="00BC7218" w:rsidRDefault="00813477" w:rsidP="00542629">
            <w:pPr>
              <w:jc w:val="both"/>
              <w:rPr>
                <w:rFonts w:cs="Arial"/>
                <w:sz w:val="20"/>
                <w:szCs w:val="20"/>
              </w:rPr>
            </w:pPr>
            <w:r w:rsidRPr="00BC7218">
              <w:rPr>
                <w:rFonts w:cs="Arial"/>
                <w:sz w:val="20"/>
                <w:szCs w:val="20"/>
              </w:rPr>
              <w:t>1.1.</w:t>
            </w:r>
          </w:p>
        </w:tc>
        <w:tc>
          <w:tcPr>
            <w:tcW w:w="2475" w:type="dxa"/>
            <w:tcBorders>
              <w:top w:val="single" w:sz="4" w:space="0" w:color="auto"/>
              <w:left w:val="nil"/>
              <w:bottom w:val="single" w:sz="4" w:space="0" w:color="auto"/>
              <w:right w:val="single" w:sz="4" w:space="0" w:color="auto"/>
            </w:tcBorders>
          </w:tcPr>
          <w:p w14:paraId="7E9BFD3F" w14:textId="77777777" w:rsidR="00813477" w:rsidRPr="00BC7218" w:rsidRDefault="00813477" w:rsidP="00542629">
            <w:pPr>
              <w:jc w:val="both"/>
              <w:rPr>
                <w:rFonts w:cs="Arial"/>
                <w:sz w:val="20"/>
                <w:szCs w:val="20"/>
              </w:rPr>
            </w:pPr>
            <w:r w:rsidRPr="00BC7218">
              <w:rPr>
                <w:rFonts w:cs="Arial"/>
                <w:sz w:val="20"/>
                <w:szCs w:val="20"/>
              </w:rPr>
              <w:t xml:space="preserve">Kolesové rýpadlo </w:t>
            </w:r>
          </w:p>
        </w:tc>
        <w:tc>
          <w:tcPr>
            <w:tcW w:w="5103" w:type="dxa"/>
            <w:tcBorders>
              <w:top w:val="single" w:sz="4" w:space="0" w:color="auto"/>
              <w:left w:val="single" w:sz="4" w:space="0" w:color="auto"/>
              <w:bottom w:val="single" w:sz="4" w:space="0" w:color="auto"/>
              <w:right w:val="single" w:sz="4" w:space="0" w:color="auto"/>
            </w:tcBorders>
            <w:hideMark/>
          </w:tcPr>
          <w:p w14:paraId="414F45C9" w14:textId="77777777" w:rsidR="00813477" w:rsidRPr="00BC7218" w:rsidRDefault="00813477" w:rsidP="00542629">
            <w:pPr>
              <w:jc w:val="both"/>
              <w:rPr>
                <w:rFonts w:cs="Arial"/>
                <w:sz w:val="20"/>
                <w:szCs w:val="20"/>
              </w:rPr>
            </w:pPr>
          </w:p>
        </w:tc>
        <w:tc>
          <w:tcPr>
            <w:tcW w:w="1150" w:type="dxa"/>
            <w:tcBorders>
              <w:top w:val="single" w:sz="4" w:space="0" w:color="auto"/>
              <w:left w:val="nil"/>
              <w:bottom w:val="single" w:sz="4" w:space="0" w:color="auto"/>
              <w:right w:val="single" w:sz="8" w:space="0" w:color="auto"/>
            </w:tcBorders>
            <w:hideMark/>
          </w:tcPr>
          <w:p w14:paraId="1934F914" w14:textId="09D8651B" w:rsidR="00813477" w:rsidRPr="00BC7218" w:rsidRDefault="00813477" w:rsidP="00542629">
            <w:pPr>
              <w:jc w:val="both"/>
              <w:rPr>
                <w:rFonts w:cs="Arial"/>
                <w:sz w:val="20"/>
                <w:szCs w:val="20"/>
              </w:rPr>
            </w:pPr>
            <w:r w:rsidRPr="00BC7218">
              <w:rPr>
                <w:rFonts w:cs="Arial"/>
                <w:sz w:val="20"/>
                <w:szCs w:val="20"/>
              </w:rPr>
              <w:t xml:space="preserve"> 1 ks</w:t>
            </w:r>
          </w:p>
        </w:tc>
      </w:tr>
      <w:tr w:rsidR="00813477" w:rsidRPr="00BC7218" w14:paraId="77279C21" w14:textId="77777777" w:rsidTr="00542629">
        <w:trPr>
          <w:trHeight w:val="315"/>
        </w:trPr>
        <w:tc>
          <w:tcPr>
            <w:tcW w:w="859" w:type="dxa"/>
            <w:tcBorders>
              <w:top w:val="single" w:sz="4" w:space="0" w:color="auto"/>
              <w:left w:val="single" w:sz="8" w:space="0" w:color="auto"/>
              <w:bottom w:val="single" w:sz="4" w:space="0" w:color="auto"/>
              <w:right w:val="single" w:sz="4" w:space="0" w:color="auto"/>
            </w:tcBorders>
          </w:tcPr>
          <w:p w14:paraId="72480F19" w14:textId="77777777" w:rsidR="00813477" w:rsidRPr="00BC7218" w:rsidRDefault="00813477" w:rsidP="00542629">
            <w:pPr>
              <w:jc w:val="both"/>
              <w:rPr>
                <w:rFonts w:cs="Arial"/>
                <w:sz w:val="20"/>
                <w:szCs w:val="20"/>
              </w:rPr>
            </w:pPr>
            <w:r w:rsidRPr="00BC7218">
              <w:rPr>
                <w:rFonts w:cs="Arial"/>
                <w:sz w:val="20"/>
                <w:szCs w:val="20"/>
              </w:rPr>
              <w:t>1.2.</w:t>
            </w:r>
          </w:p>
        </w:tc>
        <w:tc>
          <w:tcPr>
            <w:tcW w:w="2475" w:type="dxa"/>
            <w:tcBorders>
              <w:top w:val="single" w:sz="4" w:space="0" w:color="auto"/>
              <w:left w:val="nil"/>
              <w:bottom w:val="single" w:sz="4" w:space="0" w:color="auto"/>
              <w:right w:val="single" w:sz="4" w:space="0" w:color="auto"/>
            </w:tcBorders>
          </w:tcPr>
          <w:p w14:paraId="51781F7A" w14:textId="77777777" w:rsidR="00813477" w:rsidRPr="00BC7218" w:rsidRDefault="00813477" w:rsidP="00542629">
            <w:pPr>
              <w:jc w:val="both"/>
              <w:rPr>
                <w:rFonts w:cs="Arial"/>
                <w:sz w:val="20"/>
                <w:szCs w:val="20"/>
              </w:rPr>
            </w:pPr>
            <w:r w:rsidRPr="00BC7218">
              <w:rPr>
                <w:rFonts w:cs="Arial"/>
                <w:sz w:val="20"/>
                <w:szCs w:val="20"/>
              </w:rPr>
              <w:t>Procesorová hlavica</w:t>
            </w:r>
          </w:p>
        </w:tc>
        <w:tc>
          <w:tcPr>
            <w:tcW w:w="5103" w:type="dxa"/>
            <w:tcBorders>
              <w:top w:val="single" w:sz="4" w:space="0" w:color="auto"/>
              <w:left w:val="single" w:sz="4" w:space="0" w:color="auto"/>
              <w:bottom w:val="single" w:sz="4" w:space="0" w:color="auto"/>
              <w:right w:val="single" w:sz="4" w:space="0" w:color="auto"/>
            </w:tcBorders>
          </w:tcPr>
          <w:p w14:paraId="085C6CA8" w14:textId="77777777" w:rsidR="00813477" w:rsidRPr="00BC7218" w:rsidRDefault="00813477" w:rsidP="00542629">
            <w:pPr>
              <w:jc w:val="both"/>
              <w:rPr>
                <w:rFonts w:cs="Arial"/>
                <w:sz w:val="20"/>
                <w:szCs w:val="20"/>
              </w:rPr>
            </w:pPr>
          </w:p>
        </w:tc>
        <w:tc>
          <w:tcPr>
            <w:tcW w:w="1150" w:type="dxa"/>
            <w:tcBorders>
              <w:top w:val="single" w:sz="4" w:space="0" w:color="auto"/>
              <w:left w:val="nil"/>
              <w:bottom w:val="single" w:sz="4" w:space="0" w:color="auto"/>
              <w:right w:val="single" w:sz="8" w:space="0" w:color="auto"/>
            </w:tcBorders>
          </w:tcPr>
          <w:p w14:paraId="5CC11AA2" w14:textId="47A5D3AC" w:rsidR="00813477" w:rsidRPr="00BC7218" w:rsidRDefault="00813477" w:rsidP="00542629">
            <w:pPr>
              <w:jc w:val="both"/>
              <w:rPr>
                <w:rFonts w:cs="Arial"/>
                <w:sz w:val="20"/>
                <w:szCs w:val="20"/>
              </w:rPr>
            </w:pPr>
            <w:r w:rsidRPr="00BC7218">
              <w:rPr>
                <w:rFonts w:cs="Arial"/>
                <w:sz w:val="20"/>
                <w:szCs w:val="20"/>
              </w:rPr>
              <w:t xml:space="preserve"> 1 ks</w:t>
            </w:r>
          </w:p>
        </w:tc>
      </w:tr>
    </w:tbl>
    <w:p w14:paraId="459D91AD" w14:textId="77777777" w:rsidR="00813477" w:rsidRPr="00BC7218" w:rsidRDefault="00813477" w:rsidP="00813477">
      <w:pPr>
        <w:jc w:val="both"/>
        <w:rPr>
          <w:rFonts w:cs="Arial"/>
          <w:sz w:val="20"/>
          <w:szCs w:val="20"/>
        </w:rPr>
      </w:pPr>
    </w:p>
    <w:p w14:paraId="25171922" w14:textId="77777777" w:rsidR="00813477" w:rsidRPr="00BC7218" w:rsidRDefault="00813477">
      <w:pPr>
        <w:pStyle w:val="Odsekzoznamu"/>
        <w:numPr>
          <w:ilvl w:val="1"/>
          <w:numId w:val="55"/>
        </w:numPr>
        <w:jc w:val="both"/>
        <w:rPr>
          <w:rFonts w:cs="Arial"/>
          <w:sz w:val="20"/>
          <w:szCs w:val="20"/>
        </w:rPr>
      </w:pPr>
      <w:r w:rsidRPr="00BC7218">
        <w:rPr>
          <w:rFonts w:cs="Arial"/>
          <w:sz w:val="20"/>
          <w:szCs w:val="20"/>
        </w:rPr>
        <w:t xml:space="preserve">Predmet zmluvy podľa bodu 1. bude dodaný vo vyhotovení a s výbavou podľa špecifikácie, ktorá je uvedená v prílohe č. 1 Technická a cenová špecifikácia predmetu zmluvy, ktorá tvorí neoddeliteľnú súčasť tejto zmluvy. </w:t>
      </w:r>
    </w:p>
    <w:p w14:paraId="5D7248B2" w14:textId="761880EE" w:rsidR="00813477" w:rsidRPr="00BC7218" w:rsidRDefault="00813477">
      <w:pPr>
        <w:pStyle w:val="Odsekzoznamu"/>
        <w:numPr>
          <w:ilvl w:val="1"/>
          <w:numId w:val="55"/>
        </w:numPr>
        <w:jc w:val="both"/>
        <w:rPr>
          <w:rFonts w:cs="Arial"/>
          <w:sz w:val="20"/>
          <w:szCs w:val="20"/>
        </w:rPr>
      </w:pPr>
      <w:r w:rsidRPr="00BC7218">
        <w:rPr>
          <w:rFonts w:cs="Arial"/>
          <w:sz w:val="20"/>
          <w:szCs w:val="20"/>
        </w:rPr>
        <w:t xml:space="preserve">Predmetom zmluvy je aj: </w:t>
      </w:r>
    </w:p>
    <w:p w14:paraId="045BAD15" w14:textId="7C6607DD" w:rsidR="00813477" w:rsidRPr="00BC7218" w:rsidRDefault="00813477">
      <w:pPr>
        <w:pStyle w:val="Odsekzoznamu"/>
        <w:numPr>
          <w:ilvl w:val="0"/>
          <w:numId w:val="56"/>
        </w:numPr>
        <w:jc w:val="both"/>
        <w:rPr>
          <w:rFonts w:cs="Arial"/>
          <w:sz w:val="20"/>
          <w:szCs w:val="20"/>
        </w:rPr>
      </w:pPr>
      <w:r w:rsidRPr="00BC7218">
        <w:rPr>
          <w:rFonts w:cs="Arial"/>
          <w:sz w:val="20"/>
          <w:szCs w:val="20"/>
        </w:rPr>
        <w:t>Dodanie povinnej výbavy podľa Vyhlášky č. 134/2018 Z. z. MD SR.:</w:t>
      </w:r>
    </w:p>
    <w:p w14:paraId="4C0BBEFE" w14:textId="77777777"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Výstražný trojuholník</w:t>
      </w:r>
    </w:p>
    <w:p w14:paraId="79AAF13C" w14:textId="77777777"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Bezpečnostná reflexná vesta</w:t>
      </w:r>
    </w:p>
    <w:p w14:paraId="2DF57845" w14:textId="77777777"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Lekárnička</w:t>
      </w:r>
    </w:p>
    <w:p w14:paraId="3D13B114" w14:textId="77777777"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Najmenej jeden zakladací klin</w:t>
      </w:r>
    </w:p>
    <w:p w14:paraId="377D2714" w14:textId="77777777"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Jeden alebo viac hasiacich prístrojov, ktorých celková hmotnosť náplní je najmenej 6 kg, vrátane upevnenia v kabíne vodiča</w:t>
      </w:r>
    </w:p>
    <w:p w14:paraId="575109CC" w14:textId="77777777"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Označenie pre pomalé vozidlá</w:t>
      </w:r>
    </w:p>
    <w:p w14:paraId="5AF1C7A6" w14:textId="77777777"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Označenie s najvyššou povolenou rýchlosťou</w:t>
      </w:r>
    </w:p>
    <w:p w14:paraId="088524C4" w14:textId="77777777" w:rsidR="00813477" w:rsidRPr="00BC7218" w:rsidRDefault="00813477" w:rsidP="00813477">
      <w:pPr>
        <w:pStyle w:val="Odsekzoznamu"/>
        <w:numPr>
          <w:ilvl w:val="1"/>
          <w:numId w:val="28"/>
        </w:numPr>
        <w:jc w:val="both"/>
        <w:rPr>
          <w:rFonts w:cs="Arial"/>
          <w:sz w:val="20"/>
          <w:szCs w:val="20"/>
        </w:rPr>
      </w:pPr>
      <w:r w:rsidRPr="00BC7218">
        <w:rPr>
          <w:rFonts w:cs="Arial"/>
          <w:bCs/>
          <w:sz w:val="20"/>
          <w:szCs w:val="20"/>
        </w:rPr>
        <w:t>Kľúč na matice alebo skrutky kolies</w:t>
      </w:r>
    </w:p>
    <w:p w14:paraId="76E03789" w14:textId="77777777" w:rsidR="00813477" w:rsidRPr="00BC7218" w:rsidRDefault="00813477">
      <w:pPr>
        <w:pStyle w:val="Odsekzoznamu"/>
        <w:numPr>
          <w:ilvl w:val="0"/>
          <w:numId w:val="56"/>
        </w:numPr>
        <w:jc w:val="both"/>
        <w:rPr>
          <w:rFonts w:cs="Arial"/>
          <w:sz w:val="20"/>
          <w:szCs w:val="20"/>
        </w:rPr>
      </w:pPr>
      <w:r w:rsidRPr="00BC7218">
        <w:rPr>
          <w:rFonts w:cs="Arial"/>
          <w:sz w:val="20"/>
          <w:szCs w:val="20"/>
        </w:rPr>
        <w:t xml:space="preserve">Dodanie dokumentácie v slovenskom alebo českom jazyku: </w:t>
      </w:r>
    </w:p>
    <w:p w14:paraId="12BF75CA" w14:textId="267329B8"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Certifikát stroja platný v krajinách EU (vyhlásenie o zhode) COC - ES osvedčenie o zhode podľa smernice 70/156/EHS v platnom znení v slovenskom jazyku alebo úradne preložené</w:t>
      </w:r>
    </w:p>
    <w:p w14:paraId="561672F7" w14:textId="3FEE590A"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Legalizácia pohybu po verejných komunikáciách v SR (kompletné osvedčenie o evidencii vozidla)</w:t>
      </w:r>
    </w:p>
    <w:p w14:paraId="36454A7E" w14:textId="2047966F"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Technologický postup prác</w:t>
      </w:r>
    </w:p>
    <w:p w14:paraId="1B4798AB" w14:textId="6EF927E3"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Návod na obsluhu</w:t>
      </w:r>
    </w:p>
    <w:p w14:paraId="24B8AA3F" w14:textId="20A5573C"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Návod na opravy a údržby, v prípade potreby základné obslužné náradie a najnutnejšie náhradné diely</w:t>
      </w:r>
    </w:p>
    <w:p w14:paraId="5B67E95C" w14:textId="48BAAF0A"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Zásady bezpečnosti práce pri prevádzke, opravách a údržbách</w:t>
      </w:r>
    </w:p>
    <w:p w14:paraId="3C704A49" w14:textId="0D777BF9"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Katalóg náhradných dielov</w:t>
      </w:r>
    </w:p>
    <w:p w14:paraId="3ADEA085" w14:textId="7929ACF0"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Mazací plán</w:t>
      </w:r>
    </w:p>
    <w:p w14:paraId="09C0EB88" w14:textId="2F409BE7" w:rsidR="00813477" w:rsidRPr="00BC7218" w:rsidRDefault="00813477">
      <w:pPr>
        <w:pStyle w:val="Odsekzoznamu"/>
        <w:numPr>
          <w:ilvl w:val="0"/>
          <w:numId w:val="56"/>
        </w:numPr>
        <w:jc w:val="both"/>
        <w:rPr>
          <w:rFonts w:cs="Arial"/>
          <w:sz w:val="20"/>
          <w:szCs w:val="20"/>
        </w:rPr>
      </w:pPr>
      <w:r w:rsidRPr="00BC7218">
        <w:rPr>
          <w:rFonts w:cs="Arial"/>
          <w:sz w:val="20"/>
          <w:szCs w:val="20"/>
        </w:rPr>
        <w:t>Zaškolenie obsluhy na dodávané kolesové rýpadlo vrátane procesorovej hlavice v trvaní minimálne jedného pracovného dňa vrátane praktického zácviku o čom bude spísaný písomný záznam</w:t>
      </w:r>
    </w:p>
    <w:p w14:paraId="49187262" w14:textId="5CA9B9DE" w:rsidR="00813477" w:rsidRPr="00BC7218" w:rsidRDefault="00813477">
      <w:pPr>
        <w:pStyle w:val="Odsekzoznamu"/>
        <w:numPr>
          <w:ilvl w:val="0"/>
          <w:numId w:val="56"/>
        </w:numPr>
        <w:jc w:val="both"/>
        <w:rPr>
          <w:rFonts w:cs="Arial"/>
          <w:sz w:val="20"/>
          <w:szCs w:val="20"/>
        </w:rPr>
      </w:pPr>
      <w:r w:rsidRPr="00BC7218">
        <w:rPr>
          <w:rFonts w:cs="Arial"/>
          <w:sz w:val="20"/>
          <w:szCs w:val="20"/>
        </w:rPr>
        <w:t xml:space="preserve">Doprava na miesto plnenia a odskúšanie prevádzky </w:t>
      </w:r>
    </w:p>
    <w:p w14:paraId="49E8F95C" w14:textId="764C6864" w:rsidR="00813477" w:rsidRPr="00BC7218" w:rsidRDefault="00813477">
      <w:pPr>
        <w:pStyle w:val="Odsekzoznamu"/>
        <w:numPr>
          <w:ilvl w:val="0"/>
          <w:numId w:val="56"/>
        </w:numPr>
        <w:jc w:val="both"/>
        <w:rPr>
          <w:rFonts w:cs="Arial"/>
          <w:sz w:val="20"/>
          <w:szCs w:val="20"/>
        </w:rPr>
      </w:pPr>
      <w:r w:rsidRPr="00BC7218">
        <w:rPr>
          <w:rFonts w:cs="Arial"/>
          <w:sz w:val="20"/>
          <w:szCs w:val="20"/>
        </w:rPr>
        <w:t>Plný objem prevádzkových hmôt a mazív, min. 10 l paliva</w:t>
      </w:r>
    </w:p>
    <w:p w14:paraId="09B31D82" w14:textId="32F2104A" w:rsidR="00813477" w:rsidRPr="00BC7218" w:rsidRDefault="00813477">
      <w:pPr>
        <w:pStyle w:val="Odsekzoznamu"/>
        <w:numPr>
          <w:ilvl w:val="0"/>
          <w:numId w:val="56"/>
        </w:numPr>
        <w:jc w:val="both"/>
        <w:rPr>
          <w:rFonts w:cs="Arial"/>
          <w:sz w:val="20"/>
          <w:szCs w:val="20"/>
        </w:rPr>
      </w:pPr>
      <w:r w:rsidRPr="00BC7218">
        <w:rPr>
          <w:rFonts w:cs="Arial"/>
          <w:sz w:val="20"/>
          <w:szCs w:val="20"/>
        </w:rPr>
        <w:t>Záručný servis:</w:t>
      </w:r>
    </w:p>
    <w:p w14:paraId="377FCAF6" w14:textId="77777777"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t xml:space="preserve">Vykonanie kompletných záručných servisných prehliadok v cene strojov vrátane materiálu, filtrov, dopravy a práce mechanika do 8000 </w:t>
      </w:r>
      <w:proofErr w:type="spellStart"/>
      <w:r w:rsidRPr="00BC7218">
        <w:rPr>
          <w:rFonts w:cs="Arial"/>
          <w:sz w:val="20"/>
          <w:szCs w:val="20"/>
        </w:rPr>
        <w:t>Mth</w:t>
      </w:r>
      <w:proofErr w:type="spellEnd"/>
      <w:r w:rsidRPr="00BC7218">
        <w:rPr>
          <w:rFonts w:cs="Arial"/>
          <w:sz w:val="20"/>
          <w:szCs w:val="20"/>
        </w:rPr>
        <w:t>, (uplatniteľné v ktoromkoľvek autorizovanom servisnom stredisku  formou mobilného výjazdového servisu do miesta nasadenia stroja). Autorizovaným strediskom sa rozumie schválená alebo nezávislá opravovňa v distribučnom systéme výrobcu.</w:t>
      </w:r>
    </w:p>
    <w:p w14:paraId="3C9A04D4" w14:textId="77777777" w:rsidR="00813477" w:rsidRPr="00BC7218" w:rsidRDefault="00813477" w:rsidP="00813477">
      <w:pPr>
        <w:pStyle w:val="Odsekzoznamu"/>
        <w:numPr>
          <w:ilvl w:val="1"/>
          <w:numId w:val="28"/>
        </w:numPr>
        <w:jc w:val="both"/>
        <w:rPr>
          <w:rFonts w:cs="Arial"/>
          <w:sz w:val="20"/>
          <w:szCs w:val="20"/>
        </w:rPr>
      </w:pPr>
      <w:r w:rsidRPr="00BC7218">
        <w:rPr>
          <w:rFonts w:cs="Arial"/>
          <w:sz w:val="20"/>
          <w:szCs w:val="20"/>
        </w:rPr>
        <w:lastRenderedPageBreak/>
        <w:t>Vykonanie všetkých servisných prehliadok počas záručnej doby procesorových hlavíc, (uplatniteľné v ktoromkoľvek autorizovanom servisnom stredisku  formou mobilného výjazdového servisu do miesta nasadenia stroja). Autorizovaným strediskom sa rozumie schválená alebo nezávislá opravovňa v distribučnom systéme výrobcu.</w:t>
      </w:r>
    </w:p>
    <w:p w14:paraId="5C28F63A" w14:textId="77777777" w:rsidR="00813477" w:rsidRPr="00BC7218" w:rsidRDefault="00813477" w:rsidP="00813477">
      <w:pPr>
        <w:jc w:val="both"/>
        <w:rPr>
          <w:rFonts w:cs="Arial"/>
          <w:sz w:val="20"/>
          <w:szCs w:val="20"/>
        </w:rPr>
      </w:pPr>
    </w:p>
    <w:p w14:paraId="2A7AEA8F" w14:textId="77777777" w:rsidR="00813477" w:rsidRPr="00BC7218" w:rsidRDefault="00813477" w:rsidP="00813477">
      <w:pPr>
        <w:jc w:val="center"/>
        <w:rPr>
          <w:rFonts w:cs="Arial"/>
          <w:sz w:val="20"/>
          <w:szCs w:val="20"/>
        </w:rPr>
      </w:pPr>
      <w:r w:rsidRPr="00BC7218">
        <w:rPr>
          <w:rFonts w:cs="Arial"/>
          <w:b/>
          <w:bCs/>
          <w:sz w:val="20"/>
          <w:szCs w:val="20"/>
        </w:rPr>
        <w:t>Čl. II</w:t>
      </w:r>
    </w:p>
    <w:p w14:paraId="48854179" w14:textId="77777777" w:rsidR="00813477" w:rsidRPr="00BC7218" w:rsidRDefault="00813477" w:rsidP="00813477">
      <w:pPr>
        <w:jc w:val="center"/>
        <w:rPr>
          <w:rFonts w:cs="Arial"/>
          <w:sz w:val="20"/>
          <w:szCs w:val="20"/>
        </w:rPr>
      </w:pPr>
      <w:r w:rsidRPr="00BC7218">
        <w:rPr>
          <w:rFonts w:cs="Arial"/>
          <w:b/>
          <w:bCs/>
          <w:sz w:val="20"/>
          <w:szCs w:val="20"/>
        </w:rPr>
        <w:t>Kúpna cena</w:t>
      </w:r>
    </w:p>
    <w:p w14:paraId="3B2D8A69" w14:textId="7AA69DF1" w:rsidR="00813477" w:rsidRPr="00BC7218" w:rsidRDefault="00813477">
      <w:pPr>
        <w:pStyle w:val="Odsekzoznamu"/>
        <w:numPr>
          <w:ilvl w:val="1"/>
          <w:numId w:val="57"/>
        </w:numPr>
        <w:jc w:val="both"/>
        <w:rPr>
          <w:rFonts w:cs="Arial"/>
          <w:sz w:val="20"/>
          <w:szCs w:val="20"/>
        </w:rPr>
      </w:pPr>
      <w:r w:rsidRPr="00BC7218">
        <w:rPr>
          <w:rFonts w:cs="Arial"/>
          <w:sz w:val="20"/>
          <w:szCs w:val="20"/>
        </w:rPr>
        <w:t xml:space="preserve">Kúpna cena za predmet zmluvy je stanovená dohodou zmluvných strán podľa zákona č. 18/1996 Z. z. o cenách v znení neskorších predpisov a vyhlášky Ministerstva financií Slovenskej republiky 87/1996 Z. z., ktorou sa vykonáva zákon Národnej rady Slovenskej republiky č. 18/1996 Z. z. o cenách v znení neskorších predpisov nasledovne: </w:t>
      </w:r>
    </w:p>
    <w:p w14:paraId="1486F9AD" w14:textId="77777777" w:rsidR="00813477" w:rsidRPr="00BC7218" w:rsidRDefault="00813477" w:rsidP="00813477">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813477" w:rsidRPr="00BC7218" w14:paraId="032A0845" w14:textId="77777777" w:rsidTr="00542629">
        <w:tc>
          <w:tcPr>
            <w:tcW w:w="882" w:type="pct"/>
          </w:tcPr>
          <w:p w14:paraId="192517B9" w14:textId="77777777" w:rsidR="00813477" w:rsidRPr="00BC7218" w:rsidRDefault="00813477" w:rsidP="00542629">
            <w:pPr>
              <w:spacing w:line="360" w:lineRule="auto"/>
              <w:rPr>
                <w:rFonts w:cs="Arial"/>
                <w:sz w:val="20"/>
                <w:szCs w:val="20"/>
              </w:rPr>
            </w:pPr>
            <w:r w:rsidRPr="00BC7218">
              <w:rPr>
                <w:rFonts w:cs="Arial"/>
                <w:sz w:val="20"/>
                <w:szCs w:val="20"/>
              </w:rPr>
              <w:t>Cena bez DPH:</w:t>
            </w:r>
          </w:p>
        </w:tc>
        <w:tc>
          <w:tcPr>
            <w:tcW w:w="810" w:type="pct"/>
            <w:tcBorders>
              <w:bottom w:val="dashed" w:sz="4" w:space="0" w:color="auto"/>
            </w:tcBorders>
          </w:tcPr>
          <w:p w14:paraId="3F0BDEB0" w14:textId="77777777" w:rsidR="00813477" w:rsidRPr="00BC7218" w:rsidRDefault="00813477" w:rsidP="00542629">
            <w:pPr>
              <w:spacing w:line="360" w:lineRule="auto"/>
              <w:jc w:val="right"/>
              <w:rPr>
                <w:rFonts w:cs="Arial"/>
                <w:sz w:val="20"/>
                <w:szCs w:val="20"/>
              </w:rPr>
            </w:pPr>
          </w:p>
        </w:tc>
        <w:tc>
          <w:tcPr>
            <w:tcW w:w="440" w:type="pct"/>
          </w:tcPr>
          <w:p w14:paraId="456ACE8B" w14:textId="77777777" w:rsidR="00813477" w:rsidRPr="00BC7218" w:rsidRDefault="00813477" w:rsidP="00542629">
            <w:pPr>
              <w:spacing w:line="360" w:lineRule="auto"/>
              <w:rPr>
                <w:rFonts w:cs="Arial"/>
                <w:sz w:val="20"/>
                <w:szCs w:val="20"/>
              </w:rPr>
            </w:pPr>
            <w:r w:rsidRPr="00BC7218">
              <w:rPr>
                <w:rFonts w:cs="Arial"/>
                <w:sz w:val="20"/>
                <w:szCs w:val="20"/>
              </w:rPr>
              <w:t>slovom:</w:t>
            </w:r>
          </w:p>
        </w:tc>
        <w:tc>
          <w:tcPr>
            <w:tcW w:w="2867" w:type="pct"/>
            <w:tcBorders>
              <w:bottom w:val="dashed" w:sz="4" w:space="0" w:color="auto"/>
            </w:tcBorders>
          </w:tcPr>
          <w:p w14:paraId="2D8284B6" w14:textId="77777777" w:rsidR="00813477" w:rsidRPr="00BC7218" w:rsidRDefault="00813477" w:rsidP="00542629">
            <w:pPr>
              <w:spacing w:line="360" w:lineRule="auto"/>
              <w:rPr>
                <w:rFonts w:cs="Arial"/>
                <w:sz w:val="20"/>
                <w:szCs w:val="20"/>
              </w:rPr>
            </w:pPr>
          </w:p>
        </w:tc>
      </w:tr>
      <w:tr w:rsidR="00813477" w:rsidRPr="00BC7218" w14:paraId="179E91DA" w14:textId="77777777" w:rsidTr="00542629">
        <w:tc>
          <w:tcPr>
            <w:tcW w:w="882" w:type="pct"/>
          </w:tcPr>
          <w:p w14:paraId="7E8C03D9" w14:textId="32E517A1" w:rsidR="00813477" w:rsidRPr="00BC7218" w:rsidRDefault="00813477" w:rsidP="00542629">
            <w:pPr>
              <w:spacing w:line="360" w:lineRule="auto"/>
              <w:rPr>
                <w:rFonts w:cs="Arial"/>
                <w:sz w:val="20"/>
                <w:szCs w:val="20"/>
              </w:rPr>
            </w:pPr>
            <w:r w:rsidRPr="00BC7218">
              <w:rPr>
                <w:rFonts w:cs="Arial"/>
                <w:sz w:val="20"/>
                <w:szCs w:val="20"/>
              </w:rPr>
              <w:t>DPH:</w:t>
            </w:r>
          </w:p>
        </w:tc>
        <w:tc>
          <w:tcPr>
            <w:tcW w:w="810" w:type="pct"/>
            <w:tcBorders>
              <w:top w:val="dashed" w:sz="4" w:space="0" w:color="auto"/>
              <w:bottom w:val="dashed" w:sz="4" w:space="0" w:color="auto"/>
            </w:tcBorders>
          </w:tcPr>
          <w:p w14:paraId="5C7C924B" w14:textId="77777777" w:rsidR="00813477" w:rsidRPr="00BC7218" w:rsidRDefault="00813477" w:rsidP="00542629">
            <w:pPr>
              <w:spacing w:line="360" w:lineRule="auto"/>
              <w:jc w:val="right"/>
              <w:rPr>
                <w:rFonts w:cs="Arial"/>
                <w:sz w:val="20"/>
                <w:szCs w:val="20"/>
              </w:rPr>
            </w:pPr>
          </w:p>
        </w:tc>
        <w:tc>
          <w:tcPr>
            <w:tcW w:w="440" w:type="pct"/>
          </w:tcPr>
          <w:p w14:paraId="32053EC2" w14:textId="77777777" w:rsidR="00813477" w:rsidRPr="00BC7218" w:rsidRDefault="00813477" w:rsidP="00542629">
            <w:pPr>
              <w:spacing w:line="360" w:lineRule="auto"/>
              <w:rPr>
                <w:rFonts w:cs="Arial"/>
                <w:sz w:val="20"/>
                <w:szCs w:val="20"/>
              </w:rPr>
            </w:pPr>
            <w:r w:rsidRPr="00BC7218">
              <w:rPr>
                <w:rFonts w:cs="Arial"/>
                <w:sz w:val="20"/>
                <w:szCs w:val="20"/>
              </w:rPr>
              <w:t>slovom:</w:t>
            </w:r>
          </w:p>
        </w:tc>
        <w:tc>
          <w:tcPr>
            <w:tcW w:w="2867" w:type="pct"/>
            <w:tcBorders>
              <w:top w:val="dashed" w:sz="4" w:space="0" w:color="auto"/>
              <w:bottom w:val="dashed" w:sz="4" w:space="0" w:color="auto"/>
            </w:tcBorders>
          </w:tcPr>
          <w:p w14:paraId="0E456774" w14:textId="77777777" w:rsidR="00813477" w:rsidRPr="00BC7218" w:rsidRDefault="00813477" w:rsidP="00542629">
            <w:pPr>
              <w:spacing w:line="360" w:lineRule="auto"/>
              <w:rPr>
                <w:rFonts w:cs="Arial"/>
                <w:sz w:val="20"/>
                <w:szCs w:val="20"/>
              </w:rPr>
            </w:pPr>
          </w:p>
        </w:tc>
      </w:tr>
      <w:tr w:rsidR="00813477" w:rsidRPr="00BC7218" w14:paraId="36D12BC3" w14:textId="77777777" w:rsidTr="00542629">
        <w:tc>
          <w:tcPr>
            <w:tcW w:w="882" w:type="pct"/>
          </w:tcPr>
          <w:p w14:paraId="394E2153" w14:textId="77777777" w:rsidR="00813477" w:rsidRPr="00BC7218" w:rsidRDefault="00813477" w:rsidP="00542629">
            <w:pPr>
              <w:spacing w:line="360" w:lineRule="auto"/>
              <w:rPr>
                <w:rFonts w:cs="Arial"/>
                <w:sz w:val="20"/>
                <w:szCs w:val="20"/>
              </w:rPr>
            </w:pPr>
            <w:r w:rsidRPr="00BC7218">
              <w:rPr>
                <w:rFonts w:cs="Arial"/>
                <w:sz w:val="20"/>
                <w:szCs w:val="20"/>
              </w:rPr>
              <w:t>Cena celkom:</w:t>
            </w:r>
          </w:p>
        </w:tc>
        <w:tc>
          <w:tcPr>
            <w:tcW w:w="810" w:type="pct"/>
            <w:tcBorders>
              <w:top w:val="dashed" w:sz="4" w:space="0" w:color="auto"/>
              <w:bottom w:val="dashed" w:sz="4" w:space="0" w:color="auto"/>
            </w:tcBorders>
          </w:tcPr>
          <w:p w14:paraId="056151C9" w14:textId="77777777" w:rsidR="00813477" w:rsidRPr="00BC7218" w:rsidRDefault="00813477" w:rsidP="00542629">
            <w:pPr>
              <w:spacing w:line="360" w:lineRule="auto"/>
              <w:jc w:val="right"/>
              <w:rPr>
                <w:rFonts w:cs="Arial"/>
                <w:sz w:val="20"/>
                <w:szCs w:val="20"/>
              </w:rPr>
            </w:pPr>
          </w:p>
        </w:tc>
        <w:tc>
          <w:tcPr>
            <w:tcW w:w="440" w:type="pct"/>
          </w:tcPr>
          <w:p w14:paraId="018B3D54" w14:textId="77777777" w:rsidR="00813477" w:rsidRPr="00BC7218" w:rsidRDefault="00813477" w:rsidP="00542629">
            <w:pPr>
              <w:spacing w:line="360" w:lineRule="auto"/>
              <w:rPr>
                <w:rFonts w:cs="Arial"/>
                <w:sz w:val="20"/>
                <w:szCs w:val="20"/>
              </w:rPr>
            </w:pPr>
            <w:r w:rsidRPr="00BC7218">
              <w:rPr>
                <w:rFonts w:cs="Arial"/>
                <w:sz w:val="20"/>
                <w:szCs w:val="20"/>
              </w:rPr>
              <w:t>slovom:</w:t>
            </w:r>
          </w:p>
        </w:tc>
        <w:tc>
          <w:tcPr>
            <w:tcW w:w="2867" w:type="pct"/>
            <w:tcBorders>
              <w:top w:val="dashed" w:sz="4" w:space="0" w:color="auto"/>
              <w:bottom w:val="dashed" w:sz="4" w:space="0" w:color="auto"/>
            </w:tcBorders>
          </w:tcPr>
          <w:p w14:paraId="55BC608F" w14:textId="77777777" w:rsidR="00813477" w:rsidRPr="00BC7218" w:rsidRDefault="00813477" w:rsidP="00542629">
            <w:pPr>
              <w:spacing w:line="360" w:lineRule="auto"/>
              <w:rPr>
                <w:rFonts w:cs="Arial"/>
                <w:sz w:val="20"/>
                <w:szCs w:val="20"/>
              </w:rPr>
            </w:pPr>
          </w:p>
        </w:tc>
      </w:tr>
    </w:tbl>
    <w:p w14:paraId="0496B2D7" w14:textId="77777777" w:rsidR="00813477" w:rsidRPr="00BC7218" w:rsidRDefault="00813477" w:rsidP="00813477">
      <w:pPr>
        <w:jc w:val="both"/>
        <w:rPr>
          <w:rFonts w:cs="Arial"/>
          <w:sz w:val="20"/>
          <w:szCs w:val="20"/>
        </w:rPr>
      </w:pPr>
    </w:p>
    <w:p w14:paraId="511D6F43" w14:textId="2F6C259E" w:rsidR="00813477" w:rsidRPr="00BC7218" w:rsidRDefault="00813477">
      <w:pPr>
        <w:pStyle w:val="Odsekzoznamu"/>
        <w:numPr>
          <w:ilvl w:val="1"/>
          <w:numId w:val="57"/>
        </w:numPr>
        <w:jc w:val="both"/>
        <w:rPr>
          <w:rFonts w:cs="Arial"/>
          <w:sz w:val="20"/>
          <w:szCs w:val="20"/>
        </w:rPr>
      </w:pPr>
      <w:r w:rsidRPr="00BC7218">
        <w:rPr>
          <w:rFonts w:cs="Arial"/>
          <w:sz w:val="20"/>
          <w:szCs w:val="20"/>
        </w:rPr>
        <w:t>Podrobná špecifikácia kúpnej ceny je obsahom prílohy č.1 - Technická a cenová špecifikácia predmetu zmluvy.</w:t>
      </w:r>
    </w:p>
    <w:p w14:paraId="714247F6" w14:textId="5916C940" w:rsidR="00813477" w:rsidRPr="00BC7218" w:rsidRDefault="00813477">
      <w:pPr>
        <w:pStyle w:val="Odsekzoznamu"/>
        <w:numPr>
          <w:ilvl w:val="1"/>
          <w:numId w:val="57"/>
        </w:numPr>
        <w:jc w:val="both"/>
        <w:rPr>
          <w:rFonts w:cs="Arial"/>
          <w:sz w:val="20"/>
          <w:szCs w:val="20"/>
        </w:rPr>
      </w:pPr>
      <w:r w:rsidRPr="00BC7218">
        <w:rPr>
          <w:rFonts w:cs="Arial"/>
          <w:sz w:val="20"/>
          <w:szCs w:val="20"/>
        </w:rPr>
        <w:t>Cenou sa rozumie cena vrátane daňových poplatkov a ďalších nákladov spojených s dodávkou, vrátane všetkých nákladov dopravy na miesto plnenia, odskúšania prevádzky, zaškolenia obsluhy, návodu na obsluhu a údržby, servisného zošita so záručnými podmienkami v slovenskom jazyku, kompletného príslušenstva pre plnohodnotnú prevádzku kolesových rýpadiel s procesorovou hlavicou, plného objemu prevádzkových hmôt a mazív, min. 10 l paliva</w:t>
      </w:r>
      <w:r w:rsidR="00AE0248" w:rsidRPr="00BC7218">
        <w:rPr>
          <w:rFonts w:cs="Arial"/>
          <w:sz w:val="20"/>
          <w:szCs w:val="20"/>
        </w:rPr>
        <w:t xml:space="preserve"> </w:t>
      </w:r>
      <w:r w:rsidRPr="00BC7218">
        <w:rPr>
          <w:rFonts w:cs="Arial"/>
          <w:sz w:val="20"/>
          <w:szCs w:val="20"/>
        </w:rPr>
        <w:t xml:space="preserve">a vykonanie všetkých servisných prehliadok do 8000 </w:t>
      </w:r>
      <w:proofErr w:type="spellStart"/>
      <w:r w:rsidRPr="00BC7218">
        <w:rPr>
          <w:rFonts w:cs="Arial"/>
          <w:sz w:val="20"/>
          <w:szCs w:val="20"/>
        </w:rPr>
        <w:t>Mth</w:t>
      </w:r>
      <w:proofErr w:type="spellEnd"/>
      <w:r w:rsidRPr="00BC7218">
        <w:rPr>
          <w:rFonts w:cs="Arial"/>
          <w:sz w:val="20"/>
          <w:szCs w:val="20"/>
        </w:rPr>
        <w:t xml:space="preserve"> vrátane v rozsahu určenom výrobcom na kolesových rýpadlách a vykonanie všetkých servisných prehliadok počas záručnej doby procesorových hlavíc, vrátane materiálu, filtrov, dopravy a práce mechanika v cene strojov.</w:t>
      </w:r>
    </w:p>
    <w:p w14:paraId="6CE7236A" w14:textId="77777777" w:rsidR="00813477" w:rsidRPr="00BC7218" w:rsidRDefault="00813477" w:rsidP="00813477">
      <w:pPr>
        <w:jc w:val="center"/>
        <w:rPr>
          <w:rFonts w:cs="Arial"/>
          <w:b/>
          <w:bCs/>
          <w:sz w:val="20"/>
          <w:szCs w:val="20"/>
        </w:rPr>
      </w:pPr>
    </w:p>
    <w:p w14:paraId="16CF946B" w14:textId="7717F38B" w:rsidR="00813477" w:rsidRPr="00BC7218" w:rsidRDefault="00813477" w:rsidP="00813477">
      <w:pPr>
        <w:jc w:val="center"/>
        <w:rPr>
          <w:rFonts w:cs="Arial"/>
          <w:sz w:val="20"/>
          <w:szCs w:val="20"/>
        </w:rPr>
      </w:pPr>
      <w:r w:rsidRPr="00BC7218">
        <w:rPr>
          <w:rFonts w:cs="Arial"/>
          <w:b/>
          <w:bCs/>
          <w:sz w:val="20"/>
          <w:szCs w:val="20"/>
        </w:rPr>
        <w:t>Čl. III</w:t>
      </w:r>
    </w:p>
    <w:p w14:paraId="347D7DA7" w14:textId="77777777" w:rsidR="00813477" w:rsidRPr="00BC7218" w:rsidRDefault="00813477" w:rsidP="00813477">
      <w:pPr>
        <w:jc w:val="center"/>
        <w:rPr>
          <w:rFonts w:cs="Arial"/>
          <w:sz w:val="20"/>
          <w:szCs w:val="20"/>
        </w:rPr>
      </w:pPr>
      <w:r w:rsidRPr="00BC7218">
        <w:rPr>
          <w:rFonts w:cs="Arial"/>
          <w:b/>
          <w:bCs/>
          <w:sz w:val="20"/>
          <w:szCs w:val="20"/>
        </w:rPr>
        <w:t>Platobné podmienky</w:t>
      </w:r>
    </w:p>
    <w:p w14:paraId="4D4A2CA9" w14:textId="22B0781E" w:rsidR="00813477" w:rsidRPr="00BC7218" w:rsidRDefault="00813477">
      <w:pPr>
        <w:pStyle w:val="Odsekzoznamu"/>
        <w:numPr>
          <w:ilvl w:val="1"/>
          <w:numId w:val="58"/>
        </w:numPr>
        <w:jc w:val="both"/>
        <w:rPr>
          <w:rFonts w:cs="Arial"/>
          <w:sz w:val="20"/>
          <w:szCs w:val="20"/>
        </w:rPr>
      </w:pPr>
      <w:r w:rsidRPr="00BC7218">
        <w:rPr>
          <w:rFonts w:cs="Arial"/>
          <w:sz w:val="20"/>
          <w:szCs w:val="20"/>
        </w:rPr>
        <w:t>Kupujúci uhradí kúpnu cenu podľa čl. II tejto zmluvy  na základe predávajúcim vystavenej faktúry, po prevzatí predmetu zmluvy alebo jeho časti kupujúcim na účet predávajúceho uvedený v záhlaví tejto zmluvy Predávajúci je povinný každú zmenu čísla účtu oznámiť  kupujúcemu písomným vyhlásením s úradne overeným podpisom.</w:t>
      </w:r>
    </w:p>
    <w:p w14:paraId="6785FE09" w14:textId="66FCCB7F" w:rsidR="00813477" w:rsidRPr="00BC7218" w:rsidRDefault="00813477">
      <w:pPr>
        <w:pStyle w:val="Odsekzoznamu"/>
        <w:numPr>
          <w:ilvl w:val="1"/>
          <w:numId w:val="58"/>
        </w:numPr>
        <w:jc w:val="both"/>
        <w:rPr>
          <w:rFonts w:cs="Arial"/>
          <w:sz w:val="20"/>
          <w:szCs w:val="20"/>
        </w:rPr>
      </w:pPr>
      <w:r w:rsidRPr="00BC7218">
        <w:rPr>
          <w:rFonts w:cs="Arial"/>
          <w:sz w:val="20"/>
          <w:szCs w:val="20"/>
        </w:rPr>
        <w:t xml:space="preserve">Dohodnutá splatnosť faktúry je 60 dní odo dňa jej doručenia kupujúcemu. Súčasťou faktúry je preberací -odovzdávací protokol potvrdený povereným zástupcom kupujúceho. </w:t>
      </w:r>
    </w:p>
    <w:p w14:paraId="46E9BAC4" w14:textId="0B17B49C" w:rsidR="00813477" w:rsidRPr="00BC7218" w:rsidRDefault="00813477">
      <w:pPr>
        <w:pStyle w:val="Odsekzoznamu"/>
        <w:numPr>
          <w:ilvl w:val="1"/>
          <w:numId w:val="58"/>
        </w:numPr>
        <w:jc w:val="both"/>
        <w:rPr>
          <w:rFonts w:cs="Arial"/>
          <w:sz w:val="20"/>
          <w:szCs w:val="20"/>
        </w:rPr>
      </w:pPr>
      <w:r w:rsidRPr="00BC7218">
        <w:rPr>
          <w:rFonts w:cs="Arial"/>
          <w:sz w:val="20"/>
          <w:szCs w:val="20"/>
        </w:rPr>
        <w:t xml:space="preserve">Faktúra musí obsahovať náležitosti v zmysle všeobecne záväzných právnych predpisov, v opačnom prípade má kupujúci právo vrátiť faktúru bez zaplatenia. Oprávneným vrátením faktúry prestáva plynúť lehota splatnosti a táto lehota plynie od znova odo dňa doručenia novej (opravenej) faktúry. </w:t>
      </w:r>
    </w:p>
    <w:p w14:paraId="4222DA7A" w14:textId="2778869C" w:rsidR="00813477" w:rsidRPr="00BC7218" w:rsidRDefault="00813477">
      <w:pPr>
        <w:pStyle w:val="Odsekzoznamu"/>
        <w:numPr>
          <w:ilvl w:val="1"/>
          <w:numId w:val="58"/>
        </w:numPr>
        <w:jc w:val="both"/>
        <w:rPr>
          <w:rFonts w:cs="Arial"/>
          <w:sz w:val="20"/>
          <w:szCs w:val="20"/>
        </w:rPr>
      </w:pPr>
      <w:r w:rsidRPr="00BC7218">
        <w:rPr>
          <w:rFonts w:cs="Arial"/>
          <w:sz w:val="20"/>
          <w:szCs w:val="20"/>
        </w:rPr>
        <w:t>Predávajúci je oprávnený písomne požiadať o vykonanie úhrady faktúry pred uplynutím lehoty splatnosti. V prípade, že je žiadosť schválená, vykoná kupujúci úhradu, pričom predávajúci zároveň súhlasí s poskytnutím  skonta   vo výške 1% z fakturovanej ceny bez DPH za úhradu od 5 do 30 dní pred uplynutím lehoty splatnosti.</w:t>
      </w:r>
    </w:p>
    <w:p w14:paraId="4E2443AD" w14:textId="77777777" w:rsidR="00813477" w:rsidRPr="00BC7218" w:rsidRDefault="00813477" w:rsidP="00AE0248">
      <w:pPr>
        <w:pStyle w:val="Odsekzoznamu"/>
        <w:ind w:left="360"/>
        <w:jc w:val="both"/>
        <w:rPr>
          <w:rFonts w:cs="Arial"/>
          <w:sz w:val="20"/>
          <w:szCs w:val="20"/>
        </w:rPr>
      </w:pPr>
      <w:r w:rsidRPr="00BC7218">
        <w:rPr>
          <w:rFonts w:cs="Arial"/>
          <w:sz w:val="20"/>
          <w:szCs w:val="20"/>
        </w:rPr>
        <w:t xml:space="preserve">Predávajúci zároveň súhlasí, že zo strany kupujúceho bude už úhrada ponížená o alikvotnú výšku skonta, </w:t>
      </w:r>
      <w:proofErr w:type="spellStart"/>
      <w:r w:rsidRPr="00BC7218">
        <w:rPr>
          <w:rFonts w:cs="Arial"/>
          <w:sz w:val="20"/>
          <w:szCs w:val="20"/>
        </w:rPr>
        <w:t>t.j</w:t>
      </w:r>
      <w:proofErr w:type="spellEnd"/>
      <w:r w:rsidRPr="00BC7218">
        <w:rPr>
          <w:rFonts w:cs="Arial"/>
          <w:sz w:val="20"/>
          <w:szCs w:val="20"/>
        </w:rPr>
        <w:t xml:space="preserve">. bude vykonaný zápočet. Predávajúci sa zároveň zaväzuje bezodkladne vystaviť a poslať kupujúcemu doklad o vyčíslení skonta – finančného bonusu. </w:t>
      </w:r>
    </w:p>
    <w:p w14:paraId="60451704" w14:textId="77777777" w:rsidR="00813477" w:rsidRPr="00BC7218" w:rsidRDefault="00813477" w:rsidP="00AE0248">
      <w:pPr>
        <w:pStyle w:val="Odsekzoznamu"/>
        <w:ind w:left="360"/>
        <w:jc w:val="both"/>
        <w:rPr>
          <w:rFonts w:cs="Arial"/>
          <w:sz w:val="20"/>
          <w:szCs w:val="20"/>
        </w:rPr>
      </w:pPr>
      <w:r w:rsidRPr="00BC7218">
        <w:rPr>
          <w:rFonts w:cs="Arial"/>
          <w:sz w:val="20"/>
          <w:szCs w:val="20"/>
        </w:rPr>
        <w:t xml:space="preserve">Pri poskytnutí zľavy z pôvodnej ceny po vzniku daňovej povinnosti formou finančného bonusu, tzv. skonta, obidve zmluvné strany súhlasia s postupom v zmysle zák. č. 222/2004 Z. z. o dani z pridanej hodnoty , § 25, ods. (6), </w:t>
      </w:r>
      <w:proofErr w:type="spellStart"/>
      <w:r w:rsidRPr="00BC7218">
        <w:rPr>
          <w:rFonts w:cs="Arial"/>
          <w:sz w:val="20"/>
          <w:szCs w:val="20"/>
        </w:rPr>
        <w:t>t.j</w:t>
      </w:r>
      <w:proofErr w:type="spellEnd"/>
      <w:r w:rsidRPr="00BC7218">
        <w:rPr>
          <w:rFonts w:cs="Arial"/>
          <w:sz w:val="20"/>
          <w:szCs w:val="20"/>
        </w:rPr>
        <w:t xml:space="preserve">. predávajúci vyhotoví v súvislosti s DPH len nedaňový doklad - tzv. finančný dobropis, za účelom finančného vyrovnania uplatnenej zľavy.      </w:t>
      </w:r>
    </w:p>
    <w:p w14:paraId="32D8FBCB" w14:textId="55D0E284" w:rsidR="00813477" w:rsidRPr="00BC7218" w:rsidRDefault="00813477">
      <w:pPr>
        <w:pStyle w:val="Odsekzoznamu"/>
        <w:numPr>
          <w:ilvl w:val="1"/>
          <w:numId w:val="58"/>
        </w:numPr>
        <w:jc w:val="both"/>
        <w:rPr>
          <w:rFonts w:cs="Arial"/>
          <w:sz w:val="20"/>
          <w:szCs w:val="20"/>
        </w:rPr>
      </w:pPr>
      <w:r w:rsidRPr="00BC7218">
        <w:rPr>
          <w:rFonts w:cs="Arial"/>
          <w:sz w:val="20"/>
          <w:szCs w:val="20"/>
        </w:rPr>
        <w:t>Predávajúci je oprávnený postúpiť pohľadávky a iné práva vyplývajúce z tejto kúpnej zmluvy voči kupujúcemu len po  ich predchádzajúcom písomnom súhlase.</w:t>
      </w:r>
    </w:p>
    <w:p w14:paraId="49406DFE" w14:textId="77777777" w:rsidR="00813477" w:rsidRPr="00BC7218" w:rsidRDefault="00813477" w:rsidP="00813477">
      <w:pPr>
        <w:jc w:val="both"/>
        <w:rPr>
          <w:rFonts w:cs="Arial"/>
          <w:sz w:val="20"/>
          <w:szCs w:val="20"/>
        </w:rPr>
      </w:pPr>
    </w:p>
    <w:p w14:paraId="053FBB7B" w14:textId="77777777" w:rsidR="00AE0248" w:rsidRPr="00BC7218" w:rsidRDefault="00AE0248" w:rsidP="00813477">
      <w:pPr>
        <w:jc w:val="both"/>
        <w:rPr>
          <w:rFonts w:cs="Arial"/>
          <w:sz w:val="20"/>
          <w:szCs w:val="20"/>
        </w:rPr>
      </w:pPr>
    </w:p>
    <w:p w14:paraId="450B8921" w14:textId="77777777" w:rsidR="00AE0248" w:rsidRPr="00BC7218" w:rsidRDefault="00AE0248" w:rsidP="00813477">
      <w:pPr>
        <w:jc w:val="both"/>
        <w:rPr>
          <w:rFonts w:cs="Arial"/>
          <w:sz w:val="20"/>
          <w:szCs w:val="20"/>
        </w:rPr>
      </w:pPr>
    </w:p>
    <w:p w14:paraId="03BA008F" w14:textId="77777777" w:rsidR="00AE0248" w:rsidRPr="00BC7218" w:rsidRDefault="00AE0248" w:rsidP="00813477">
      <w:pPr>
        <w:jc w:val="both"/>
        <w:rPr>
          <w:rFonts w:cs="Arial"/>
          <w:sz w:val="20"/>
          <w:szCs w:val="20"/>
        </w:rPr>
      </w:pPr>
    </w:p>
    <w:p w14:paraId="71386E44" w14:textId="77777777" w:rsidR="00813477" w:rsidRPr="00BC7218" w:rsidRDefault="00813477" w:rsidP="00813477">
      <w:pPr>
        <w:jc w:val="center"/>
        <w:rPr>
          <w:rFonts w:cs="Arial"/>
          <w:sz w:val="20"/>
          <w:szCs w:val="20"/>
        </w:rPr>
      </w:pPr>
      <w:r w:rsidRPr="00BC7218">
        <w:rPr>
          <w:rFonts w:cs="Arial"/>
          <w:b/>
          <w:bCs/>
          <w:sz w:val="20"/>
          <w:szCs w:val="20"/>
        </w:rPr>
        <w:lastRenderedPageBreak/>
        <w:t>Čl. IV</w:t>
      </w:r>
    </w:p>
    <w:p w14:paraId="1CEB20B0" w14:textId="77777777" w:rsidR="00813477" w:rsidRPr="00BC7218" w:rsidRDefault="00813477" w:rsidP="00813477">
      <w:pPr>
        <w:jc w:val="center"/>
        <w:rPr>
          <w:rFonts w:cs="Arial"/>
          <w:sz w:val="20"/>
          <w:szCs w:val="20"/>
        </w:rPr>
      </w:pPr>
      <w:r w:rsidRPr="00BC7218">
        <w:rPr>
          <w:rFonts w:cs="Arial"/>
          <w:b/>
          <w:bCs/>
          <w:sz w:val="20"/>
          <w:szCs w:val="20"/>
        </w:rPr>
        <w:t>Dodacie podmienky</w:t>
      </w:r>
    </w:p>
    <w:p w14:paraId="0351CEB1" w14:textId="24449973" w:rsidR="00813477" w:rsidRPr="00BC7218" w:rsidRDefault="00813477">
      <w:pPr>
        <w:pStyle w:val="Odsekzoznamu"/>
        <w:numPr>
          <w:ilvl w:val="1"/>
          <w:numId w:val="59"/>
        </w:numPr>
        <w:jc w:val="both"/>
        <w:rPr>
          <w:rFonts w:cs="Arial"/>
          <w:sz w:val="20"/>
          <w:szCs w:val="20"/>
        </w:rPr>
      </w:pPr>
      <w:r w:rsidRPr="00BC7218">
        <w:rPr>
          <w:rFonts w:cs="Arial"/>
          <w:sz w:val="20"/>
          <w:szCs w:val="20"/>
        </w:rPr>
        <w:t xml:space="preserve">Predmet zmluvy uvedený v čl. I. 1. bode bude dodaný na základe preberacích - odovzdávacích protokolov. Termín dodávky je stanovený najneskoršie do </w:t>
      </w:r>
      <w:r w:rsidR="00016D8A">
        <w:rPr>
          <w:rFonts w:cs="Arial"/>
          <w:sz w:val="20"/>
          <w:szCs w:val="20"/>
        </w:rPr>
        <w:t>6 mesiacov</w:t>
      </w:r>
      <w:r w:rsidRPr="00BC7218">
        <w:rPr>
          <w:rFonts w:cs="Arial"/>
          <w:sz w:val="20"/>
          <w:szCs w:val="20"/>
        </w:rPr>
        <w:t xml:space="preserve"> odo dňa účinnosti tejto kúpnej zmluvy</w:t>
      </w:r>
      <w:r w:rsidR="00AE0248" w:rsidRPr="00BC7218">
        <w:rPr>
          <w:rFonts w:cs="Arial"/>
          <w:sz w:val="20"/>
          <w:szCs w:val="20"/>
        </w:rPr>
        <w:t xml:space="preserve">. </w:t>
      </w:r>
    </w:p>
    <w:p w14:paraId="7CA43D4D" w14:textId="1644A22C" w:rsidR="00813477" w:rsidRPr="00BC7218" w:rsidRDefault="00813477">
      <w:pPr>
        <w:pStyle w:val="Odsekzoznamu"/>
        <w:numPr>
          <w:ilvl w:val="1"/>
          <w:numId w:val="59"/>
        </w:numPr>
        <w:jc w:val="both"/>
        <w:rPr>
          <w:rFonts w:cs="Arial"/>
          <w:sz w:val="20"/>
          <w:szCs w:val="20"/>
        </w:rPr>
      </w:pPr>
      <w:r w:rsidRPr="00BC7218">
        <w:rPr>
          <w:rFonts w:cs="Arial"/>
          <w:sz w:val="20"/>
          <w:szCs w:val="20"/>
        </w:rPr>
        <w:t>Predávajúci nebude v omeškaní s dodaním predmetu zmluvy v prípade, že u neho nastane okolnosť vylučujúca zodpovednosť za porušenie dodacej lehoty. Dodacia lehota sa v takomto prípade primerane predĺži o dobu počas, ktorej trvala takáto okolnosť.</w:t>
      </w:r>
    </w:p>
    <w:p w14:paraId="0A0A448A" w14:textId="77777777" w:rsidR="00AE0248" w:rsidRPr="00BC7218" w:rsidRDefault="00813477">
      <w:pPr>
        <w:pStyle w:val="Odsekzoznamu"/>
        <w:numPr>
          <w:ilvl w:val="1"/>
          <w:numId w:val="59"/>
        </w:numPr>
        <w:jc w:val="both"/>
        <w:rPr>
          <w:rFonts w:cs="Arial"/>
          <w:sz w:val="20"/>
          <w:szCs w:val="20"/>
        </w:rPr>
      </w:pPr>
      <w:r w:rsidRPr="00BC7218">
        <w:rPr>
          <w:rFonts w:cs="Arial"/>
          <w:sz w:val="20"/>
          <w:szCs w:val="20"/>
        </w:rPr>
        <w:t>Odovzdanie a prevzatie bude vykonané poverenými zástupcami kupujúceho a predávajúceho v mieste plnenia. Miesto plnenia (dodania) je</w:t>
      </w:r>
      <w:r w:rsidR="00AE0248" w:rsidRPr="00BC7218">
        <w:rPr>
          <w:rFonts w:cs="Arial"/>
          <w:sz w:val="20"/>
          <w:szCs w:val="20"/>
        </w:rPr>
        <w:t>:</w:t>
      </w:r>
    </w:p>
    <w:p w14:paraId="379C20ED" w14:textId="63C34B7C" w:rsidR="00813477" w:rsidRPr="00BC7218" w:rsidRDefault="00AE0248">
      <w:pPr>
        <w:pStyle w:val="Odsekzoznamu"/>
        <w:numPr>
          <w:ilvl w:val="0"/>
          <w:numId w:val="61"/>
        </w:numPr>
        <w:jc w:val="both"/>
        <w:rPr>
          <w:rFonts w:cs="Arial"/>
          <w:sz w:val="20"/>
          <w:szCs w:val="20"/>
        </w:rPr>
      </w:pPr>
      <w:r w:rsidRPr="00BC7218">
        <w:rPr>
          <w:rFonts w:cs="Arial"/>
          <w:sz w:val="20"/>
          <w:szCs w:val="20"/>
        </w:rPr>
        <w:t xml:space="preserve">LESY Slovenskej republiky, </w:t>
      </w:r>
      <w:proofErr w:type="spellStart"/>
      <w:r w:rsidRPr="00BC7218">
        <w:rPr>
          <w:rFonts w:cs="Arial"/>
          <w:sz w:val="20"/>
          <w:szCs w:val="20"/>
        </w:rPr>
        <w:t>š.p</w:t>
      </w:r>
      <w:proofErr w:type="spellEnd"/>
      <w:r w:rsidRPr="00BC7218">
        <w:rPr>
          <w:rFonts w:cs="Arial"/>
          <w:sz w:val="20"/>
          <w:szCs w:val="20"/>
        </w:rPr>
        <w:t xml:space="preserve">., </w:t>
      </w:r>
      <w:r w:rsidR="00813477" w:rsidRPr="00BC7218">
        <w:rPr>
          <w:rFonts w:cs="Arial"/>
          <w:sz w:val="20"/>
          <w:szCs w:val="20"/>
        </w:rPr>
        <w:t>Odštepn</w:t>
      </w:r>
      <w:r w:rsidRPr="00BC7218">
        <w:rPr>
          <w:rFonts w:cs="Arial"/>
          <w:sz w:val="20"/>
          <w:szCs w:val="20"/>
        </w:rPr>
        <w:t>ý</w:t>
      </w:r>
      <w:r w:rsidR="00813477" w:rsidRPr="00BC7218">
        <w:rPr>
          <w:rFonts w:cs="Arial"/>
          <w:sz w:val="20"/>
          <w:szCs w:val="20"/>
        </w:rPr>
        <w:t xml:space="preserve"> závod lesnej techniky, </w:t>
      </w:r>
      <w:proofErr w:type="spellStart"/>
      <w:r w:rsidR="00813477" w:rsidRPr="00BC7218">
        <w:rPr>
          <w:rFonts w:cs="Arial"/>
          <w:sz w:val="20"/>
          <w:szCs w:val="20"/>
        </w:rPr>
        <w:t>Mičinská</w:t>
      </w:r>
      <w:proofErr w:type="spellEnd"/>
      <w:r w:rsidR="00813477" w:rsidRPr="00BC7218">
        <w:rPr>
          <w:rFonts w:cs="Arial"/>
          <w:sz w:val="20"/>
          <w:szCs w:val="20"/>
        </w:rPr>
        <w:t xml:space="preserve"> cesta 33, 975 00 Banská Bystrica. </w:t>
      </w:r>
    </w:p>
    <w:p w14:paraId="26E5327C" w14:textId="77777777" w:rsidR="00AE0248" w:rsidRPr="00BC7218" w:rsidRDefault="00AE0248">
      <w:pPr>
        <w:pStyle w:val="Odsekzoznamu"/>
        <w:numPr>
          <w:ilvl w:val="1"/>
          <w:numId w:val="59"/>
        </w:numPr>
        <w:jc w:val="both"/>
        <w:rPr>
          <w:rFonts w:cs="Arial"/>
          <w:sz w:val="20"/>
          <w:szCs w:val="20"/>
        </w:rPr>
      </w:pPr>
      <w:r w:rsidRPr="00BC7218">
        <w:rPr>
          <w:rFonts w:cs="Arial"/>
          <w:sz w:val="20"/>
          <w:szCs w:val="20"/>
        </w:rPr>
        <w:t>Predávajúci je povinný vyrozumieť zástupcu kupujúceho (listom, mailom alebo faxom), ktorým je pre účely tejto zmluvy:</w:t>
      </w:r>
    </w:p>
    <w:p w14:paraId="41CE87A7" w14:textId="77777777" w:rsidR="00AE0248" w:rsidRPr="00BC7218" w:rsidRDefault="00AE0248" w:rsidP="00AE0248">
      <w:pPr>
        <w:pStyle w:val="Odsekzoznamu"/>
        <w:autoSpaceDE w:val="0"/>
        <w:autoSpaceDN w:val="0"/>
        <w:adjustRightInd w:val="0"/>
        <w:ind w:left="360"/>
        <w:jc w:val="both"/>
        <w:rPr>
          <w:rFonts w:cs="Arial"/>
          <w:sz w:val="20"/>
          <w:szCs w:val="20"/>
        </w:rPr>
      </w:pPr>
    </w:p>
    <w:tbl>
      <w:tblPr>
        <w:tblStyle w:val="Mriekatabuky"/>
        <w:tblW w:w="0" w:type="auto"/>
        <w:tblInd w:w="426" w:type="dxa"/>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2976"/>
        <w:gridCol w:w="6226"/>
      </w:tblGrid>
      <w:tr w:rsidR="00AE0248" w:rsidRPr="00BC7218" w14:paraId="37308166" w14:textId="77777777" w:rsidTr="00542629">
        <w:tc>
          <w:tcPr>
            <w:tcW w:w="2976" w:type="dxa"/>
            <w:tcBorders>
              <w:top w:val="nil"/>
              <w:bottom w:val="nil"/>
            </w:tcBorders>
          </w:tcPr>
          <w:p w14:paraId="2B36EBE2" w14:textId="77777777" w:rsidR="00AE0248" w:rsidRPr="00BC7218" w:rsidRDefault="00AE0248" w:rsidP="00542629">
            <w:pPr>
              <w:pStyle w:val="Odsekzoznamu"/>
              <w:spacing w:line="360" w:lineRule="auto"/>
              <w:ind w:left="0"/>
              <w:jc w:val="both"/>
              <w:rPr>
                <w:rFonts w:cs="Arial"/>
                <w:sz w:val="20"/>
                <w:szCs w:val="20"/>
              </w:rPr>
            </w:pPr>
            <w:r w:rsidRPr="00BC7218">
              <w:rPr>
                <w:rFonts w:cs="Arial"/>
                <w:sz w:val="20"/>
                <w:szCs w:val="20"/>
              </w:rPr>
              <w:t>zástupca - meno a priezvisko:</w:t>
            </w:r>
          </w:p>
        </w:tc>
        <w:tc>
          <w:tcPr>
            <w:tcW w:w="6226" w:type="dxa"/>
          </w:tcPr>
          <w:p w14:paraId="75040B40" w14:textId="77777777" w:rsidR="00AE0248" w:rsidRPr="00BC7218" w:rsidRDefault="00AE0248" w:rsidP="00542629">
            <w:pPr>
              <w:pStyle w:val="Odsekzoznamu"/>
              <w:spacing w:line="360" w:lineRule="auto"/>
              <w:ind w:left="0"/>
              <w:jc w:val="both"/>
              <w:rPr>
                <w:rFonts w:cs="Arial"/>
                <w:sz w:val="20"/>
                <w:szCs w:val="20"/>
              </w:rPr>
            </w:pPr>
          </w:p>
        </w:tc>
      </w:tr>
      <w:tr w:rsidR="00AE0248" w:rsidRPr="00BC7218" w14:paraId="0F0F96AC" w14:textId="77777777" w:rsidTr="00542629">
        <w:tc>
          <w:tcPr>
            <w:tcW w:w="2976" w:type="dxa"/>
            <w:tcBorders>
              <w:top w:val="nil"/>
              <w:bottom w:val="nil"/>
            </w:tcBorders>
          </w:tcPr>
          <w:p w14:paraId="5AE0F64D" w14:textId="77777777" w:rsidR="00AE0248" w:rsidRPr="00BC7218" w:rsidRDefault="00AE0248" w:rsidP="00542629">
            <w:pPr>
              <w:pStyle w:val="Odsekzoznamu"/>
              <w:spacing w:line="360" w:lineRule="auto"/>
              <w:ind w:left="0"/>
              <w:jc w:val="both"/>
              <w:rPr>
                <w:rFonts w:cs="Arial"/>
                <w:sz w:val="20"/>
                <w:szCs w:val="20"/>
              </w:rPr>
            </w:pPr>
            <w:r w:rsidRPr="00BC7218">
              <w:rPr>
                <w:rFonts w:cs="Arial"/>
                <w:sz w:val="20"/>
                <w:szCs w:val="20"/>
              </w:rPr>
              <w:t>tel. č.:</w:t>
            </w:r>
          </w:p>
        </w:tc>
        <w:tc>
          <w:tcPr>
            <w:tcW w:w="6226" w:type="dxa"/>
          </w:tcPr>
          <w:p w14:paraId="0355D66C" w14:textId="77777777" w:rsidR="00AE0248" w:rsidRPr="00BC7218" w:rsidRDefault="00AE0248" w:rsidP="00542629">
            <w:pPr>
              <w:pStyle w:val="Odsekzoznamu"/>
              <w:spacing w:line="360" w:lineRule="auto"/>
              <w:ind w:left="0"/>
              <w:jc w:val="both"/>
              <w:rPr>
                <w:rFonts w:cs="Arial"/>
                <w:sz w:val="20"/>
                <w:szCs w:val="20"/>
              </w:rPr>
            </w:pPr>
          </w:p>
        </w:tc>
      </w:tr>
      <w:tr w:rsidR="00AE0248" w:rsidRPr="00BC7218" w14:paraId="1B1993FD" w14:textId="77777777" w:rsidTr="00542629">
        <w:tc>
          <w:tcPr>
            <w:tcW w:w="2976" w:type="dxa"/>
            <w:tcBorders>
              <w:top w:val="nil"/>
              <w:bottom w:val="nil"/>
            </w:tcBorders>
          </w:tcPr>
          <w:p w14:paraId="6414091E" w14:textId="77777777" w:rsidR="00AE0248" w:rsidRPr="00BC7218" w:rsidRDefault="00AE0248" w:rsidP="00542629">
            <w:pPr>
              <w:pStyle w:val="Odsekzoznamu"/>
              <w:spacing w:line="360" w:lineRule="auto"/>
              <w:ind w:left="0"/>
              <w:jc w:val="both"/>
              <w:rPr>
                <w:rFonts w:cs="Arial"/>
                <w:sz w:val="20"/>
                <w:szCs w:val="20"/>
              </w:rPr>
            </w:pPr>
            <w:r w:rsidRPr="00BC7218">
              <w:rPr>
                <w:rFonts w:cs="Arial"/>
                <w:sz w:val="20"/>
                <w:szCs w:val="20"/>
              </w:rPr>
              <w:t>e-mail:</w:t>
            </w:r>
          </w:p>
        </w:tc>
        <w:tc>
          <w:tcPr>
            <w:tcW w:w="6226" w:type="dxa"/>
          </w:tcPr>
          <w:p w14:paraId="6FAEAC6C" w14:textId="77777777" w:rsidR="00AE0248" w:rsidRPr="00BC7218" w:rsidRDefault="00AE0248" w:rsidP="00542629">
            <w:pPr>
              <w:pStyle w:val="Odsekzoznamu"/>
              <w:spacing w:line="360" w:lineRule="auto"/>
              <w:ind w:left="0"/>
              <w:jc w:val="both"/>
              <w:rPr>
                <w:rFonts w:cs="Arial"/>
                <w:sz w:val="20"/>
                <w:szCs w:val="20"/>
              </w:rPr>
            </w:pPr>
          </w:p>
        </w:tc>
      </w:tr>
    </w:tbl>
    <w:p w14:paraId="3F4F01FD" w14:textId="77777777" w:rsidR="00AE0248" w:rsidRPr="00BC7218" w:rsidRDefault="00AE0248" w:rsidP="00AE0248">
      <w:pPr>
        <w:pStyle w:val="Odsekzoznamu"/>
        <w:autoSpaceDE w:val="0"/>
        <w:autoSpaceDN w:val="0"/>
        <w:adjustRightInd w:val="0"/>
        <w:ind w:left="360"/>
        <w:jc w:val="both"/>
        <w:rPr>
          <w:rFonts w:cs="Arial"/>
          <w:sz w:val="20"/>
          <w:szCs w:val="20"/>
        </w:rPr>
      </w:pPr>
    </w:p>
    <w:p w14:paraId="550C1FC6" w14:textId="77777777" w:rsidR="00AE0248" w:rsidRPr="00BC7218" w:rsidRDefault="00AE0248" w:rsidP="00AE0248">
      <w:pPr>
        <w:pStyle w:val="Odsekzoznamu"/>
        <w:autoSpaceDE w:val="0"/>
        <w:autoSpaceDN w:val="0"/>
        <w:adjustRightInd w:val="0"/>
        <w:ind w:left="360"/>
        <w:jc w:val="both"/>
        <w:rPr>
          <w:rFonts w:cs="Arial"/>
          <w:sz w:val="20"/>
          <w:szCs w:val="20"/>
        </w:rPr>
      </w:pPr>
      <w:r w:rsidRPr="00BC7218">
        <w:rPr>
          <w:rFonts w:cs="Arial"/>
          <w:sz w:val="20"/>
          <w:szCs w:val="20"/>
        </w:rPr>
        <w:t xml:space="preserve">(ďalej len „zástupca kupujúceho“), o pripravenosti predmetu zmluvy alebo jeho časti k odovzdaniu - prevzatiu najneskôr 3 dni vopred. </w:t>
      </w:r>
    </w:p>
    <w:p w14:paraId="2704BC17" w14:textId="18F17D9E" w:rsidR="00813477" w:rsidRPr="00BC7218" w:rsidRDefault="00813477">
      <w:pPr>
        <w:pStyle w:val="Odsekzoznamu"/>
        <w:numPr>
          <w:ilvl w:val="1"/>
          <w:numId w:val="59"/>
        </w:numPr>
        <w:jc w:val="both"/>
        <w:rPr>
          <w:rFonts w:cs="Arial"/>
          <w:sz w:val="20"/>
          <w:szCs w:val="20"/>
        </w:rPr>
      </w:pPr>
      <w:r w:rsidRPr="00BC7218">
        <w:rPr>
          <w:rFonts w:cs="Arial"/>
          <w:sz w:val="20"/>
          <w:szCs w:val="20"/>
        </w:rPr>
        <w:t xml:space="preserve">Pri odovzdaní - prevzatí predmetu zmluvy podpíšu poverení zástupcovia zmluvných strán preberací protokol, podpísaním ktorého sa považuje predmet zmluvy za prevzatý. </w:t>
      </w:r>
    </w:p>
    <w:p w14:paraId="0CA7D4E0" w14:textId="77777777" w:rsidR="00AE0248" w:rsidRPr="00BC7218" w:rsidRDefault="00AE0248" w:rsidP="00813477">
      <w:pPr>
        <w:jc w:val="center"/>
        <w:rPr>
          <w:rFonts w:cs="Arial"/>
          <w:b/>
          <w:bCs/>
          <w:sz w:val="20"/>
          <w:szCs w:val="20"/>
        </w:rPr>
      </w:pPr>
    </w:p>
    <w:p w14:paraId="19501744" w14:textId="2491E917" w:rsidR="00813477" w:rsidRPr="00BC7218" w:rsidRDefault="00813477" w:rsidP="00813477">
      <w:pPr>
        <w:jc w:val="center"/>
        <w:rPr>
          <w:rFonts w:cs="Arial"/>
          <w:sz w:val="20"/>
          <w:szCs w:val="20"/>
        </w:rPr>
      </w:pPr>
      <w:r w:rsidRPr="00BC7218">
        <w:rPr>
          <w:rFonts w:cs="Arial"/>
          <w:b/>
          <w:bCs/>
          <w:sz w:val="20"/>
          <w:szCs w:val="20"/>
        </w:rPr>
        <w:t>Čl. V</w:t>
      </w:r>
    </w:p>
    <w:p w14:paraId="309946AC" w14:textId="77777777" w:rsidR="00813477" w:rsidRPr="00BC7218" w:rsidRDefault="00813477" w:rsidP="00813477">
      <w:pPr>
        <w:jc w:val="center"/>
        <w:rPr>
          <w:rFonts w:cs="Arial"/>
          <w:sz w:val="20"/>
          <w:szCs w:val="20"/>
        </w:rPr>
      </w:pPr>
      <w:r w:rsidRPr="00BC7218">
        <w:rPr>
          <w:rFonts w:cs="Arial"/>
          <w:b/>
          <w:bCs/>
          <w:sz w:val="20"/>
          <w:szCs w:val="20"/>
        </w:rPr>
        <w:t>Povinnosti kupujúceho</w:t>
      </w:r>
    </w:p>
    <w:p w14:paraId="03390C74" w14:textId="31C678B4" w:rsidR="00813477" w:rsidRPr="00BC7218" w:rsidRDefault="00AE0248">
      <w:pPr>
        <w:pStyle w:val="Odsekzoznamu"/>
        <w:numPr>
          <w:ilvl w:val="1"/>
          <w:numId w:val="60"/>
        </w:numPr>
        <w:jc w:val="both"/>
        <w:rPr>
          <w:rFonts w:cs="Arial"/>
          <w:sz w:val="20"/>
          <w:szCs w:val="20"/>
        </w:rPr>
      </w:pPr>
      <w:r w:rsidRPr="00BC7218">
        <w:rPr>
          <w:rFonts w:cs="Arial"/>
          <w:sz w:val="20"/>
          <w:szCs w:val="20"/>
        </w:rPr>
        <w:t>K</w:t>
      </w:r>
      <w:r w:rsidR="00813477" w:rsidRPr="00BC7218">
        <w:rPr>
          <w:rFonts w:cs="Arial"/>
          <w:sz w:val="20"/>
          <w:szCs w:val="20"/>
        </w:rPr>
        <w:t xml:space="preserve">upujúci je povinný prevziať predmet zmluvy v deň určený predávajúcim pri splnení podmienky uvedenej v čl. IV. 4. bode a zaplatiť dohodnutú kúpnu cenu. </w:t>
      </w:r>
    </w:p>
    <w:p w14:paraId="3E9F7B0F" w14:textId="77777777" w:rsidR="00813477" w:rsidRPr="00BC7218" w:rsidRDefault="00813477" w:rsidP="00813477">
      <w:pPr>
        <w:jc w:val="both"/>
        <w:rPr>
          <w:rFonts w:cs="Arial"/>
          <w:sz w:val="20"/>
          <w:szCs w:val="20"/>
        </w:rPr>
      </w:pPr>
    </w:p>
    <w:p w14:paraId="0740BBC8" w14:textId="77777777" w:rsidR="00813477" w:rsidRPr="00BC7218" w:rsidRDefault="00813477" w:rsidP="00813477">
      <w:pPr>
        <w:jc w:val="center"/>
        <w:rPr>
          <w:rFonts w:cs="Arial"/>
          <w:sz w:val="20"/>
          <w:szCs w:val="20"/>
        </w:rPr>
      </w:pPr>
      <w:r w:rsidRPr="00BC7218">
        <w:rPr>
          <w:rFonts w:cs="Arial"/>
          <w:b/>
          <w:bCs/>
          <w:sz w:val="20"/>
          <w:szCs w:val="20"/>
        </w:rPr>
        <w:t>Čl. VI</w:t>
      </w:r>
    </w:p>
    <w:p w14:paraId="59709D27" w14:textId="77777777" w:rsidR="00813477" w:rsidRPr="00BC7218" w:rsidRDefault="00813477" w:rsidP="00813477">
      <w:pPr>
        <w:jc w:val="center"/>
        <w:rPr>
          <w:rFonts w:cs="Arial"/>
          <w:sz w:val="20"/>
          <w:szCs w:val="20"/>
        </w:rPr>
      </w:pPr>
      <w:r w:rsidRPr="00BC7218">
        <w:rPr>
          <w:rFonts w:cs="Arial"/>
          <w:b/>
          <w:bCs/>
          <w:sz w:val="20"/>
          <w:szCs w:val="20"/>
        </w:rPr>
        <w:t>Povinnosti predávajúceho</w:t>
      </w:r>
    </w:p>
    <w:p w14:paraId="5598EA6F" w14:textId="77777777" w:rsidR="00AE0248" w:rsidRPr="00BC7218" w:rsidRDefault="00AE0248">
      <w:pPr>
        <w:pStyle w:val="Odsekzoznamu"/>
        <w:numPr>
          <w:ilvl w:val="1"/>
          <w:numId w:val="62"/>
        </w:numPr>
        <w:jc w:val="both"/>
        <w:rPr>
          <w:rFonts w:cs="Arial"/>
          <w:sz w:val="20"/>
          <w:szCs w:val="20"/>
        </w:rPr>
      </w:pPr>
      <w:r w:rsidRPr="00BC7218">
        <w:rPr>
          <w:rFonts w:cs="Arial"/>
          <w:sz w:val="20"/>
          <w:szCs w:val="20"/>
        </w:rPr>
        <w:t>P</w:t>
      </w:r>
      <w:r w:rsidR="00813477" w:rsidRPr="00BC7218">
        <w:rPr>
          <w:rFonts w:cs="Arial"/>
          <w:sz w:val="20"/>
          <w:szCs w:val="20"/>
        </w:rPr>
        <w:t xml:space="preserve">redávajúci je povinný umožniť kupujúcemu dôkladné oboznámenie sa s predmetom zmluvy, dodať predmet zmluvy kupujúcemu riadne a včas, </w:t>
      </w:r>
      <w:proofErr w:type="spellStart"/>
      <w:r w:rsidR="00813477" w:rsidRPr="00BC7218">
        <w:rPr>
          <w:rFonts w:cs="Arial"/>
          <w:sz w:val="20"/>
          <w:szCs w:val="20"/>
        </w:rPr>
        <w:t>t.j</w:t>
      </w:r>
      <w:proofErr w:type="spellEnd"/>
      <w:r w:rsidR="00813477" w:rsidRPr="00BC7218">
        <w:rPr>
          <w:rFonts w:cs="Arial"/>
          <w:sz w:val="20"/>
          <w:szCs w:val="20"/>
        </w:rPr>
        <w:t>. v plnom rozsahu a množstve, v dohodnutom termíne, v bezchybnom stave a dohodnutej kvalite, vyhotovení a výbave a umožniť jeho prevzatie v mieste plnenia.</w:t>
      </w:r>
    </w:p>
    <w:p w14:paraId="1149DA7F" w14:textId="77777777" w:rsidR="00AE0248" w:rsidRPr="00BC7218" w:rsidRDefault="00813477">
      <w:pPr>
        <w:pStyle w:val="Odsekzoznamu"/>
        <w:numPr>
          <w:ilvl w:val="1"/>
          <w:numId w:val="62"/>
        </w:numPr>
        <w:jc w:val="both"/>
        <w:rPr>
          <w:rFonts w:cs="Arial"/>
          <w:sz w:val="20"/>
          <w:szCs w:val="20"/>
        </w:rPr>
      </w:pPr>
      <w:r w:rsidRPr="00BC7218">
        <w:rPr>
          <w:rFonts w:cs="Arial"/>
          <w:sz w:val="20"/>
          <w:szCs w:val="20"/>
        </w:rPr>
        <w:t>Pred odovzdaním predmetu kúpy zabezpečiť vykonanie predpredajného servisu a pri odovzdávaní predmetu zmluvy predviesť funkčnosť dodávaných strojov a tieto protokolárne odovzdať poverenému zástupcovi kupujúceho v mieste plnenia.</w:t>
      </w:r>
    </w:p>
    <w:p w14:paraId="11B812BD" w14:textId="2AAF22C9" w:rsidR="00813477" w:rsidRPr="00BC7218" w:rsidRDefault="00813477">
      <w:pPr>
        <w:pStyle w:val="Odsekzoznamu"/>
        <w:numPr>
          <w:ilvl w:val="1"/>
          <w:numId w:val="62"/>
        </w:numPr>
        <w:jc w:val="both"/>
        <w:rPr>
          <w:rFonts w:cs="Arial"/>
          <w:sz w:val="20"/>
          <w:szCs w:val="20"/>
        </w:rPr>
      </w:pPr>
      <w:r w:rsidRPr="00BC7218">
        <w:rPr>
          <w:rFonts w:cs="Arial"/>
          <w:sz w:val="20"/>
          <w:szCs w:val="20"/>
        </w:rPr>
        <w:t>Predávajúci je povinný zabezpečiť</w:t>
      </w:r>
      <w:r w:rsidR="00BC7218" w:rsidRPr="00BC7218">
        <w:rPr>
          <w:rFonts w:cs="Arial"/>
          <w:sz w:val="20"/>
          <w:szCs w:val="20"/>
        </w:rPr>
        <w:t xml:space="preserve">, </w:t>
      </w:r>
      <w:r w:rsidRPr="00BC7218">
        <w:rPr>
          <w:rFonts w:cs="Arial"/>
          <w:sz w:val="20"/>
          <w:szCs w:val="20"/>
        </w:rPr>
        <w:t>resp. sám vykonať počas záručnej doby pri poruche:</w:t>
      </w:r>
    </w:p>
    <w:p w14:paraId="611E90AD" w14:textId="77777777" w:rsidR="00813477" w:rsidRPr="00BC7218" w:rsidRDefault="00813477" w:rsidP="00813477">
      <w:pPr>
        <w:jc w:val="both"/>
        <w:rPr>
          <w:rFonts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304"/>
      </w:tblGrid>
      <w:tr w:rsidR="00AE0248" w:rsidRPr="00BC7218" w14:paraId="01F7F08B" w14:textId="77777777" w:rsidTr="00AE0248">
        <w:tc>
          <w:tcPr>
            <w:tcW w:w="0" w:type="auto"/>
          </w:tcPr>
          <w:p w14:paraId="177B2A85" w14:textId="628EFAF3" w:rsidR="00AE0248" w:rsidRPr="00BC7218" w:rsidRDefault="00AE0248" w:rsidP="00BC7218">
            <w:pPr>
              <w:spacing w:line="360" w:lineRule="auto"/>
              <w:rPr>
                <w:rFonts w:cs="Arial"/>
                <w:sz w:val="20"/>
                <w:szCs w:val="20"/>
              </w:rPr>
            </w:pPr>
            <w:r w:rsidRPr="00BC7218">
              <w:rPr>
                <w:rFonts w:cs="Arial"/>
                <w:sz w:val="20"/>
                <w:szCs w:val="20"/>
              </w:rPr>
              <w:t>Identifikácia poruchy</w:t>
            </w:r>
            <w:r w:rsidR="00BC7218" w:rsidRPr="00BC7218">
              <w:rPr>
                <w:rFonts w:cs="Arial"/>
                <w:sz w:val="20"/>
                <w:szCs w:val="20"/>
              </w:rPr>
              <w:t>:</w:t>
            </w:r>
          </w:p>
        </w:tc>
        <w:tc>
          <w:tcPr>
            <w:tcW w:w="0" w:type="auto"/>
          </w:tcPr>
          <w:p w14:paraId="6B1AE60A" w14:textId="2D5B0CA4" w:rsidR="00AE0248" w:rsidRPr="00BC7218" w:rsidRDefault="00AE0248" w:rsidP="00BC7218">
            <w:pPr>
              <w:spacing w:line="360" w:lineRule="auto"/>
              <w:jc w:val="both"/>
              <w:rPr>
                <w:rFonts w:cs="Arial"/>
                <w:sz w:val="20"/>
                <w:szCs w:val="20"/>
              </w:rPr>
            </w:pPr>
            <w:r w:rsidRPr="00BC7218">
              <w:rPr>
                <w:rFonts w:cs="Arial"/>
                <w:sz w:val="20"/>
                <w:szCs w:val="20"/>
              </w:rPr>
              <w:t>do 24 hodín v pracovných dňoch od písomného nahlásenia poruchy</w:t>
            </w:r>
          </w:p>
        </w:tc>
      </w:tr>
      <w:tr w:rsidR="00AE0248" w:rsidRPr="00BC7218" w14:paraId="10A84881" w14:textId="77777777" w:rsidTr="00AE0248">
        <w:tc>
          <w:tcPr>
            <w:tcW w:w="0" w:type="auto"/>
          </w:tcPr>
          <w:p w14:paraId="1FD3AEFC" w14:textId="223E1EA9" w:rsidR="00AE0248" w:rsidRPr="00BC7218" w:rsidRDefault="00AE0248" w:rsidP="00BC7218">
            <w:pPr>
              <w:spacing w:line="360" w:lineRule="auto"/>
              <w:rPr>
                <w:rFonts w:cs="Arial"/>
                <w:sz w:val="20"/>
                <w:szCs w:val="20"/>
              </w:rPr>
            </w:pPr>
            <w:r w:rsidRPr="00BC7218">
              <w:rPr>
                <w:rFonts w:cs="Arial"/>
                <w:sz w:val="20"/>
                <w:szCs w:val="20"/>
              </w:rPr>
              <w:t>Nástup na mobilný servisný úkon</w:t>
            </w:r>
            <w:r w:rsidR="00BC7218" w:rsidRPr="00BC7218">
              <w:rPr>
                <w:rFonts w:cs="Arial"/>
                <w:sz w:val="20"/>
                <w:szCs w:val="20"/>
              </w:rPr>
              <w:t>:</w:t>
            </w:r>
          </w:p>
        </w:tc>
        <w:tc>
          <w:tcPr>
            <w:tcW w:w="0" w:type="auto"/>
          </w:tcPr>
          <w:p w14:paraId="16ECACA7" w14:textId="44256F18" w:rsidR="00AE0248" w:rsidRPr="00BC7218" w:rsidRDefault="00AE0248" w:rsidP="00BC7218">
            <w:pPr>
              <w:spacing w:line="360" w:lineRule="auto"/>
              <w:jc w:val="both"/>
              <w:rPr>
                <w:rFonts w:cs="Arial"/>
                <w:sz w:val="20"/>
                <w:szCs w:val="20"/>
              </w:rPr>
            </w:pPr>
            <w:r w:rsidRPr="00BC7218">
              <w:rPr>
                <w:rFonts w:cs="Arial"/>
                <w:sz w:val="20"/>
                <w:szCs w:val="20"/>
              </w:rPr>
              <w:t>do 24 hodín od nahlásenia poruchy bez obmedzenia sviatkov a víkendov</w:t>
            </w:r>
          </w:p>
        </w:tc>
      </w:tr>
      <w:tr w:rsidR="00AE0248" w:rsidRPr="00BC7218" w14:paraId="184AF401" w14:textId="77777777" w:rsidTr="00AE0248">
        <w:tc>
          <w:tcPr>
            <w:tcW w:w="0" w:type="auto"/>
          </w:tcPr>
          <w:p w14:paraId="22F23B6E" w14:textId="442AFFD4" w:rsidR="00AE0248" w:rsidRPr="00BC7218" w:rsidRDefault="00AE0248" w:rsidP="00BC7218">
            <w:pPr>
              <w:spacing w:line="360" w:lineRule="auto"/>
              <w:rPr>
                <w:rFonts w:cs="Arial"/>
                <w:sz w:val="20"/>
                <w:szCs w:val="20"/>
              </w:rPr>
            </w:pPr>
            <w:r w:rsidRPr="00BC7218">
              <w:rPr>
                <w:rFonts w:cs="Arial"/>
                <w:sz w:val="20"/>
                <w:szCs w:val="20"/>
              </w:rPr>
              <w:t>Ľahké opravy In situ</w:t>
            </w:r>
            <w:r w:rsidR="00BC7218" w:rsidRPr="00BC7218">
              <w:rPr>
                <w:rFonts w:cs="Arial"/>
                <w:sz w:val="20"/>
                <w:szCs w:val="20"/>
              </w:rPr>
              <w:t>:</w:t>
            </w:r>
          </w:p>
        </w:tc>
        <w:tc>
          <w:tcPr>
            <w:tcW w:w="0" w:type="auto"/>
          </w:tcPr>
          <w:p w14:paraId="41DEB823" w14:textId="545956E9" w:rsidR="00AE0248" w:rsidRPr="00BC7218" w:rsidRDefault="00AE0248" w:rsidP="00BC7218">
            <w:pPr>
              <w:spacing w:line="360" w:lineRule="auto"/>
              <w:jc w:val="both"/>
              <w:rPr>
                <w:rFonts w:cs="Arial"/>
                <w:sz w:val="20"/>
                <w:szCs w:val="20"/>
              </w:rPr>
            </w:pPr>
            <w:r w:rsidRPr="00BC7218">
              <w:rPr>
                <w:rFonts w:cs="Arial"/>
                <w:sz w:val="20"/>
                <w:szCs w:val="20"/>
              </w:rPr>
              <w:t>vykonanie opravy a sfunkčnenie stroja do 48 hodín od identifikácie poruchy</w:t>
            </w:r>
          </w:p>
        </w:tc>
      </w:tr>
      <w:tr w:rsidR="00AE0248" w:rsidRPr="00BC7218" w14:paraId="605347B3" w14:textId="77777777" w:rsidTr="00AE0248">
        <w:tc>
          <w:tcPr>
            <w:tcW w:w="0" w:type="auto"/>
          </w:tcPr>
          <w:p w14:paraId="0E7F8350" w14:textId="40A537F7" w:rsidR="00AE0248" w:rsidRPr="00BC7218" w:rsidRDefault="00AE0248" w:rsidP="00BC7218">
            <w:pPr>
              <w:spacing w:line="360" w:lineRule="auto"/>
              <w:rPr>
                <w:rFonts w:cs="Arial"/>
                <w:sz w:val="20"/>
                <w:szCs w:val="20"/>
              </w:rPr>
            </w:pPr>
            <w:r w:rsidRPr="00BC7218">
              <w:rPr>
                <w:rFonts w:cs="Arial"/>
                <w:sz w:val="20"/>
                <w:szCs w:val="20"/>
              </w:rPr>
              <w:t>Ťažké opravy In situ</w:t>
            </w:r>
            <w:r w:rsidR="00BC7218" w:rsidRPr="00BC7218">
              <w:rPr>
                <w:rFonts w:cs="Arial"/>
                <w:sz w:val="20"/>
                <w:szCs w:val="20"/>
              </w:rPr>
              <w:t>:</w:t>
            </w:r>
          </w:p>
        </w:tc>
        <w:tc>
          <w:tcPr>
            <w:tcW w:w="0" w:type="auto"/>
          </w:tcPr>
          <w:p w14:paraId="4CDD4956" w14:textId="457B079F" w:rsidR="00AE0248" w:rsidRPr="00BC7218" w:rsidRDefault="00AE0248" w:rsidP="00BC7218">
            <w:pPr>
              <w:spacing w:line="360" w:lineRule="auto"/>
              <w:jc w:val="both"/>
              <w:rPr>
                <w:rFonts w:cs="Arial"/>
                <w:sz w:val="20"/>
                <w:szCs w:val="20"/>
              </w:rPr>
            </w:pPr>
            <w:r w:rsidRPr="00BC7218">
              <w:rPr>
                <w:rFonts w:cs="Arial"/>
                <w:sz w:val="20"/>
                <w:szCs w:val="20"/>
              </w:rPr>
              <w:t>vykonanie opravy a sfunkčnenie stroja do 7 kalendárnych dní od identifikácie poruchy</w:t>
            </w:r>
          </w:p>
        </w:tc>
      </w:tr>
      <w:tr w:rsidR="00AE0248" w:rsidRPr="00BC7218" w14:paraId="2E186D38" w14:textId="77777777" w:rsidTr="00AE0248">
        <w:tc>
          <w:tcPr>
            <w:tcW w:w="0" w:type="auto"/>
          </w:tcPr>
          <w:p w14:paraId="75F28799" w14:textId="1D60D14E" w:rsidR="00AE0248" w:rsidRPr="00BC7218" w:rsidRDefault="00AE0248" w:rsidP="00BC7218">
            <w:pPr>
              <w:spacing w:line="360" w:lineRule="auto"/>
              <w:rPr>
                <w:rFonts w:cs="Arial"/>
                <w:sz w:val="20"/>
                <w:szCs w:val="20"/>
              </w:rPr>
            </w:pPr>
            <w:r w:rsidRPr="00BC7218">
              <w:rPr>
                <w:rFonts w:cs="Arial"/>
                <w:sz w:val="20"/>
                <w:szCs w:val="20"/>
              </w:rPr>
              <w:t>Ťažké opravy Ex situ</w:t>
            </w:r>
            <w:r w:rsidR="00BC7218" w:rsidRPr="00BC7218">
              <w:rPr>
                <w:rFonts w:cs="Arial"/>
                <w:sz w:val="20"/>
                <w:szCs w:val="20"/>
              </w:rPr>
              <w:t>:</w:t>
            </w:r>
          </w:p>
        </w:tc>
        <w:tc>
          <w:tcPr>
            <w:tcW w:w="0" w:type="auto"/>
          </w:tcPr>
          <w:p w14:paraId="7448F629" w14:textId="0820CFD3" w:rsidR="00AE0248" w:rsidRPr="00BC7218" w:rsidRDefault="00AE0248" w:rsidP="00BC7218">
            <w:pPr>
              <w:spacing w:line="360" w:lineRule="auto"/>
              <w:jc w:val="both"/>
              <w:rPr>
                <w:rFonts w:cs="Arial"/>
                <w:sz w:val="20"/>
                <w:szCs w:val="20"/>
              </w:rPr>
            </w:pPr>
            <w:r w:rsidRPr="00BC7218">
              <w:rPr>
                <w:rFonts w:cs="Arial"/>
                <w:sz w:val="20"/>
                <w:szCs w:val="20"/>
              </w:rPr>
              <w:t>vykonanie opravy a sfunkčnenie stroja do termínu uvedenom v písomnom zázname potvrdenom zástupcami obidvoch zmluvných strán</w:t>
            </w:r>
          </w:p>
        </w:tc>
      </w:tr>
    </w:tbl>
    <w:p w14:paraId="09BDC44F" w14:textId="77777777" w:rsidR="00AE0248" w:rsidRPr="00BC7218" w:rsidRDefault="00AE0248" w:rsidP="00813477">
      <w:pPr>
        <w:jc w:val="both"/>
        <w:rPr>
          <w:rFonts w:cs="Arial"/>
          <w:sz w:val="20"/>
          <w:szCs w:val="20"/>
        </w:rPr>
      </w:pPr>
    </w:p>
    <w:p w14:paraId="6CA13495" w14:textId="77777777" w:rsidR="00813477" w:rsidRPr="00BC7218" w:rsidRDefault="00813477">
      <w:pPr>
        <w:pStyle w:val="Odsekzoznamu"/>
        <w:numPr>
          <w:ilvl w:val="0"/>
          <w:numId w:val="63"/>
        </w:numPr>
        <w:jc w:val="both"/>
        <w:rPr>
          <w:rFonts w:cs="Arial"/>
          <w:sz w:val="20"/>
          <w:szCs w:val="20"/>
        </w:rPr>
      </w:pPr>
      <w:r w:rsidRPr="00BC7218">
        <w:rPr>
          <w:rFonts w:cs="Arial"/>
          <w:sz w:val="20"/>
          <w:szCs w:val="20"/>
        </w:rPr>
        <w:t>Ľahké opravy In situ znamená: oprava výjazdovým servisom bez nutnosti potreby náhradného dielu zo skladu náhradných dielov mimo územia SR</w:t>
      </w:r>
    </w:p>
    <w:p w14:paraId="7F6B1C01" w14:textId="77777777" w:rsidR="00813477" w:rsidRPr="00BC7218" w:rsidRDefault="00813477">
      <w:pPr>
        <w:pStyle w:val="Odsekzoznamu"/>
        <w:numPr>
          <w:ilvl w:val="0"/>
          <w:numId w:val="63"/>
        </w:numPr>
        <w:jc w:val="both"/>
        <w:rPr>
          <w:rFonts w:cs="Arial"/>
          <w:sz w:val="20"/>
          <w:szCs w:val="20"/>
        </w:rPr>
      </w:pPr>
      <w:r w:rsidRPr="00BC7218">
        <w:rPr>
          <w:rFonts w:cs="Arial"/>
          <w:sz w:val="20"/>
          <w:szCs w:val="20"/>
        </w:rPr>
        <w:t>Ťažké opravy In situ znamená: oprava výjazdovým servisom s nutnosťou potreby náhradného dielu zo skladu náhradných dielov mimo územia SR</w:t>
      </w:r>
    </w:p>
    <w:p w14:paraId="4B1E5783" w14:textId="77777777" w:rsidR="00813477" w:rsidRPr="00BC7218" w:rsidRDefault="00813477">
      <w:pPr>
        <w:pStyle w:val="Odsekzoznamu"/>
        <w:numPr>
          <w:ilvl w:val="0"/>
          <w:numId w:val="63"/>
        </w:numPr>
        <w:jc w:val="both"/>
        <w:rPr>
          <w:rFonts w:cs="Arial"/>
          <w:sz w:val="20"/>
          <w:szCs w:val="20"/>
        </w:rPr>
      </w:pPr>
      <w:r w:rsidRPr="00BC7218">
        <w:rPr>
          <w:rFonts w:cs="Arial"/>
          <w:sz w:val="20"/>
          <w:szCs w:val="20"/>
        </w:rPr>
        <w:lastRenderedPageBreak/>
        <w:t xml:space="preserve">Ťažké opravy Ex situ znamená: oprava v servisnom stredisku vlastnom alebo zmluvných partnerov  s nutnosťou potreby náhradného dielu zo skladu náhradných dielov mimo územia SR.    </w:t>
      </w:r>
    </w:p>
    <w:p w14:paraId="10F19A61" w14:textId="77777777" w:rsidR="00813477" w:rsidRPr="00BC7218" w:rsidRDefault="00813477" w:rsidP="00813477">
      <w:pPr>
        <w:rPr>
          <w:rFonts w:cs="Arial"/>
          <w:sz w:val="20"/>
          <w:szCs w:val="20"/>
        </w:rPr>
      </w:pPr>
    </w:p>
    <w:p w14:paraId="1FBC37B5" w14:textId="77777777" w:rsidR="00813477" w:rsidRPr="00BC7218" w:rsidRDefault="00813477" w:rsidP="00813477">
      <w:pPr>
        <w:jc w:val="center"/>
        <w:rPr>
          <w:rFonts w:cs="Arial"/>
          <w:sz w:val="20"/>
          <w:szCs w:val="20"/>
        </w:rPr>
      </w:pPr>
      <w:r w:rsidRPr="00BC7218">
        <w:rPr>
          <w:rFonts w:cs="Arial"/>
          <w:b/>
          <w:bCs/>
          <w:sz w:val="20"/>
          <w:szCs w:val="20"/>
        </w:rPr>
        <w:t>Čl. VII</w:t>
      </w:r>
    </w:p>
    <w:p w14:paraId="12B1E4A3" w14:textId="77777777" w:rsidR="00813477" w:rsidRPr="00BC7218" w:rsidRDefault="00813477" w:rsidP="00813477">
      <w:pPr>
        <w:jc w:val="center"/>
        <w:rPr>
          <w:rFonts w:cs="Arial"/>
          <w:sz w:val="20"/>
          <w:szCs w:val="20"/>
        </w:rPr>
      </w:pPr>
      <w:r w:rsidRPr="00BC7218">
        <w:rPr>
          <w:rFonts w:cs="Arial"/>
          <w:b/>
          <w:bCs/>
          <w:sz w:val="20"/>
          <w:szCs w:val="20"/>
        </w:rPr>
        <w:t>Záruka za akosť</w:t>
      </w:r>
    </w:p>
    <w:p w14:paraId="4D9CF870" w14:textId="6991CF6D" w:rsidR="00813477" w:rsidRPr="00BC7218" w:rsidRDefault="00813477">
      <w:pPr>
        <w:pStyle w:val="Odsekzoznamu"/>
        <w:numPr>
          <w:ilvl w:val="1"/>
          <w:numId w:val="64"/>
        </w:numPr>
        <w:jc w:val="both"/>
        <w:rPr>
          <w:rFonts w:cs="Arial"/>
          <w:sz w:val="20"/>
          <w:szCs w:val="20"/>
        </w:rPr>
      </w:pPr>
      <w:r w:rsidRPr="00BC7218">
        <w:rPr>
          <w:rFonts w:cs="Arial"/>
          <w:sz w:val="20"/>
          <w:szCs w:val="20"/>
        </w:rPr>
        <w:t xml:space="preserve">Na dodávaný tovar, príslušenstvo a výbavu predávajúci poskytuje záruku </w:t>
      </w:r>
      <w:r w:rsidRPr="00BC7218">
        <w:rPr>
          <w:rFonts w:cs="Arial"/>
          <w:b/>
          <w:bCs/>
          <w:sz w:val="20"/>
          <w:szCs w:val="20"/>
        </w:rPr>
        <w:t xml:space="preserve">........................................ (dopíše predávajúci pričom minimálne 48 mesiacov, alebo 8000 </w:t>
      </w:r>
      <w:proofErr w:type="spellStart"/>
      <w:r w:rsidRPr="00BC7218">
        <w:rPr>
          <w:rFonts w:cs="Arial"/>
          <w:b/>
          <w:bCs/>
          <w:sz w:val="20"/>
          <w:szCs w:val="20"/>
        </w:rPr>
        <w:t>Mth</w:t>
      </w:r>
      <w:proofErr w:type="spellEnd"/>
      <w:r w:rsidRPr="00BC7218">
        <w:rPr>
          <w:rFonts w:cs="Arial"/>
          <w:b/>
          <w:bCs/>
          <w:sz w:val="20"/>
          <w:szCs w:val="20"/>
        </w:rPr>
        <w:t xml:space="preserve">), podľa toho ktorá skutočnosť nastane skôr, na kompletný stroj (všetky súčasti s výnimkou rýchlo sa </w:t>
      </w:r>
      <w:proofErr w:type="spellStart"/>
      <w:r w:rsidRPr="00BC7218">
        <w:rPr>
          <w:rFonts w:cs="Arial"/>
          <w:b/>
          <w:bCs/>
          <w:sz w:val="20"/>
          <w:szCs w:val="20"/>
        </w:rPr>
        <w:t>opotrebujúcich</w:t>
      </w:r>
      <w:proofErr w:type="spellEnd"/>
      <w:r w:rsidRPr="00BC7218">
        <w:rPr>
          <w:rFonts w:cs="Arial"/>
          <w:b/>
          <w:bCs/>
          <w:sz w:val="20"/>
          <w:szCs w:val="20"/>
        </w:rPr>
        <w:t xml:space="preserve"> dielov</w:t>
      </w:r>
      <w:r w:rsidRPr="00BC7218">
        <w:rPr>
          <w:rFonts w:cs="Arial"/>
          <w:sz w:val="20"/>
          <w:szCs w:val="20"/>
        </w:rPr>
        <w:t>)</w:t>
      </w:r>
      <w:r w:rsidR="00BC7218" w:rsidRPr="00BC7218">
        <w:rPr>
          <w:rFonts w:cs="Arial"/>
          <w:sz w:val="20"/>
          <w:szCs w:val="20"/>
        </w:rPr>
        <w:t xml:space="preserve">. </w:t>
      </w:r>
      <w:r w:rsidRPr="00BC7218">
        <w:rPr>
          <w:rFonts w:cs="Arial"/>
          <w:sz w:val="20"/>
          <w:szCs w:val="20"/>
        </w:rPr>
        <w:t>Na dodávanú procesorovú hlavicu predávajúci poskytuje záruku</w:t>
      </w:r>
      <w:r w:rsidR="00BC7218" w:rsidRPr="00BC7218">
        <w:rPr>
          <w:rFonts w:cs="Arial"/>
          <w:sz w:val="20"/>
          <w:szCs w:val="20"/>
        </w:rPr>
        <w:t xml:space="preserve"> </w:t>
      </w:r>
      <w:r w:rsidRPr="00BC7218">
        <w:rPr>
          <w:rFonts w:cs="Arial"/>
          <w:b/>
          <w:bCs/>
          <w:sz w:val="20"/>
          <w:szCs w:val="20"/>
        </w:rPr>
        <w:t>..............................., (dopíše predávajúci pričom minimálne však 24 mesiacov)</w:t>
      </w:r>
      <w:r w:rsidR="00BC7218" w:rsidRPr="00BC7218">
        <w:rPr>
          <w:rFonts w:cs="Arial"/>
          <w:b/>
          <w:bCs/>
          <w:sz w:val="20"/>
          <w:szCs w:val="20"/>
        </w:rPr>
        <w:t xml:space="preserve">, </w:t>
      </w:r>
      <w:r w:rsidRPr="00BC7218">
        <w:rPr>
          <w:rFonts w:cs="Arial"/>
          <w:sz w:val="20"/>
          <w:szCs w:val="20"/>
        </w:rPr>
        <w:t>odo dňa odovzdania</w:t>
      </w:r>
      <w:r w:rsidR="00BC7218" w:rsidRPr="00BC7218">
        <w:rPr>
          <w:rFonts w:cs="Arial"/>
          <w:sz w:val="20"/>
          <w:szCs w:val="20"/>
        </w:rPr>
        <w:t xml:space="preserve"> </w:t>
      </w:r>
      <w:r w:rsidRPr="00BC7218">
        <w:rPr>
          <w:rFonts w:cs="Arial"/>
          <w:sz w:val="20"/>
          <w:szCs w:val="20"/>
        </w:rPr>
        <w:t>v zmysle záručných podmienok, ktoré tvoria nedeliteľnú časť tejto kúpnej zmluvy ako príloha č. 3, pričom ustanovenia záručných podmienok, ktoré sú v rozpore s ustanoveniami zmluvy sa pre určenie vzájomných práv a povinností zmluvných strán nepoužijú.</w:t>
      </w:r>
    </w:p>
    <w:p w14:paraId="35870761" w14:textId="55B2350B" w:rsidR="00813477" w:rsidRPr="00BC7218" w:rsidRDefault="00813477">
      <w:pPr>
        <w:pStyle w:val="Odsekzoznamu"/>
        <w:numPr>
          <w:ilvl w:val="1"/>
          <w:numId w:val="64"/>
        </w:numPr>
        <w:jc w:val="both"/>
        <w:rPr>
          <w:rFonts w:cs="Arial"/>
          <w:sz w:val="20"/>
          <w:szCs w:val="20"/>
        </w:rPr>
      </w:pPr>
      <w:r w:rsidRPr="00BC7218">
        <w:rPr>
          <w:rFonts w:cs="Arial"/>
          <w:sz w:val="20"/>
          <w:szCs w:val="20"/>
        </w:rPr>
        <w:t>Záruka začína plynúť odo dňa prevzatia tovaru kupujúcim (od dátumu predaja uvedeného v servisnej knižke a na preberacom – odovzdávacom protokole).</w:t>
      </w:r>
    </w:p>
    <w:p w14:paraId="75F55AA6" w14:textId="30A9CEA9" w:rsidR="00813477" w:rsidRPr="00BC7218" w:rsidRDefault="00813477">
      <w:pPr>
        <w:pStyle w:val="Odsekzoznamu"/>
        <w:numPr>
          <w:ilvl w:val="1"/>
          <w:numId w:val="64"/>
        </w:numPr>
        <w:jc w:val="both"/>
        <w:rPr>
          <w:rFonts w:cs="Arial"/>
          <w:sz w:val="20"/>
          <w:szCs w:val="20"/>
        </w:rPr>
      </w:pPr>
      <w:r w:rsidRPr="00BC7218">
        <w:rPr>
          <w:rFonts w:cs="Arial"/>
          <w:sz w:val="20"/>
          <w:szCs w:val="20"/>
        </w:rPr>
        <w:t xml:space="preserve">Predávajúci nenesie žiadnu zodpovednosť za vady, ktoré boli spôsobené neodbornou prevádzkou, obsluhou a údržbou. </w:t>
      </w:r>
    </w:p>
    <w:p w14:paraId="7CF94540" w14:textId="7D69FB83" w:rsidR="00813477" w:rsidRPr="00BC7218" w:rsidRDefault="00813477">
      <w:pPr>
        <w:pStyle w:val="Odsekzoznamu"/>
        <w:numPr>
          <w:ilvl w:val="1"/>
          <w:numId w:val="64"/>
        </w:numPr>
        <w:jc w:val="both"/>
        <w:rPr>
          <w:rFonts w:cs="Arial"/>
          <w:sz w:val="20"/>
          <w:szCs w:val="20"/>
        </w:rPr>
      </w:pPr>
      <w:r w:rsidRPr="00BC7218">
        <w:rPr>
          <w:rFonts w:cs="Arial"/>
          <w:sz w:val="20"/>
          <w:szCs w:val="20"/>
        </w:rPr>
        <w:t>V prípade reklamácií predmetu zmluvy sa postupuje podľa príslušných ustanovení Obchodného zákonníka a všeobecne záväzných platných právnych predpisov Slovenskej republiky.  Kupujúci v prípade zistenia vady   si môže uplatniť nárok v zmysle Obchodného zákonníka (§ 436 a nasledujúce).</w:t>
      </w:r>
    </w:p>
    <w:p w14:paraId="6EE3E1C8" w14:textId="65E2D3CA" w:rsidR="00813477" w:rsidRPr="00BC7218" w:rsidRDefault="00813477">
      <w:pPr>
        <w:pStyle w:val="Odsekzoznamu"/>
        <w:numPr>
          <w:ilvl w:val="1"/>
          <w:numId w:val="64"/>
        </w:numPr>
        <w:jc w:val="both"/>
        <w:rPr>
          <w:rFonts w:cs="Arial"/>
          <w:sz w:val="20"/>
          <w:szCs w:val="20"/>
        </w:rPr>
      </w:pPr>
      <w:r w:rsidRPr="00BC7218">
        <w:rPr>
          <w:rFonts w:cs="Arial"/>
          <w:sz w:val="20"/>
          <w:szCs w:val="20"/>
        </w:rPr>
        <w:t xml:space="preserve">Predávajúci sa zaväzuje v prípade uplatnenia práva zo záruky opravou  tovaru,   ak je vada opraviteľná, túto vykonať do 10 pracovných dní od oznámenia tejto vady  s požiadavkou odstránenia opravou, pričom v prípade nemožnosti vykonania opravy na mieste na ktorom sa tovar (stroj) nachádza,  predávajúci zabezpečí a znáša náklady na prepravu tovaru do servisného strediska a zo servisného strediska na miesto, z ktorého tovar prevzal, pričom toto platí len pre prípady s miestom prevzatia od kupujúceho na území SR.  Dohodnutie tejto lehoty na opravu nezbavuje predávajúceho zodpovednosti za škody, ktoré kupujúcemu vzniknú v súvislosti s </w:t>
      </w:r>
      <w:proofErr w:type="spellStart"/>
      <w:r w:rsidRPr="00BC7218">
        <w:rPr>
          <w:rFonts w:cs="Arial"/>
          <w:sz w:val="20"/>
          <w:szCs w:val="20"/>
        </w:rPr>
        <w:t>vadným</w:t>
      </w:r>
      <w:proofErr w:type="spellEnd"/>
      <w:r w:rsidRPr="00BC7218">
        <w:rPr>
          <w:rFonts w:cs="Arial"/>
          <w:sz w:val="20"/>
          <w:szCs w:val="20"/>
        </w:rPr>
        <w:t xml:space="preserve"> tovarom a nemožnosťou jeho užívania počas výkonu opravy.      </w:t>
      </w:r>
    </w:p>
    <w:p w14:paraId="02F3F79B" w14:textId="49E3C852" w:rsidR="00813477" w:rsidRPr="00BC7218" w:rsidRDefault="00813477">
      <w:pPr>
        <w:pStyle w:val="Odsekzoznamu"/>
        <w:numPr>
          <w:ilvl w:val="1"/>
          <w:numId w:val="64"/>
        </w:numPr>
        <w:jc w:val="both"/>
        <w:rPr>
          <w:rFonts w:cs="Arial"/>
          <w:sz w:val="20"/>
          <w:szCs w:val="20"/>
        </w:rPr>
      </w:pPr>
      <w:r w:rsidRPr="00BC7218">
        <w:rPr>
          <w:rFonts w:cs="Arial"/>
          <w:sz w:val="20"/>
          <w:szCs w:val="20"/>
        </w:rPr>
        <w:t xml:space="preserve">Ustanovenia záručných podmienok ktoré priznávajú menej práv kupujúcemu ako mu vyplývajú z tejto kúpnej zmluvy alebo sú v rozpore s ňou sa nepoužijú. </w:t>
      </w:r>
    </w:p>
    <w:p w14:paraId="02BE6AAD" w14:textId="77777777" w:rsidR="00813477" w:rsidRPr="00BC7218" w:rsidRDefault="00813477" w:rsidP="00813477">
      <w:pPr>
        <w:jc w:val="both"/>
        <w:rPr>
          <w:rFonts w:cs="Arial"/>
          <w:b/>
          <w:bCs/>
          <w:sz w:val="20"/>
          <w:szCs w:val="20"/>
        </w:rPr>
      </w:pPr>
    </w:p>
    <w:p w14:paraId="5E0F0FE4" w14:textId="77777777" w:rsidR="00813477" w:rsidRPr="00BC7218" w:rsidRDefault="00813477" w:rsidP="00813477">
      <w:pPr>
        <w:jc w:val="center"/>
        <w:rPr>
          <w:rFonts w:cs="Arial"/>
          <w:sz w:val="20"/>
          <w:szCs w:val="20"/>
        </w:rPr>
      </w:pPr>
      <w:r w:rsidRPr="00BC7218">
        <w:rPr>
          <w:rFonts w:cs="Arial"/>
          <w:b/>
          <w:bCs/>
          <w:sz w:val="20"/>
          <w:szCs w:val="20"/>
        </w:rPr>
        <w:t>Čl. VIII</w:t>
      </w:r>
    </w:p>
    <w:p w14:paraId="02E17BA5" w14:textId="77777777" w:rsidR="00813477" w:rsidRPr="00BC7218" w:rsidRDefault="00813477" w:rsidP="00813477">
      <w:pPr>
        <w:jc w:val="center"/>
        <w:rPr>
          <w:rFonts w:cs="Arial"/>
          <w:sz w:val="20"/>
          <w:szCs w:val="20"/>
        </w:rPr>
      </w:pPr>
      <w:r w:rsidRPr="00BC7218">
        <w:rPr>
          <w:rFonts w:cs="Arial"/>
          <w:b/>
          <w:bCs/>
          <w:sz w:val="20"/>
          <w:szCs w:val="20"/>
        </w:rPr>
        <w:t>Zmluvné pokuty a úroky z omeškania</w:t>
      </w:r>
    </w:p>
    <w:p w14:paraId="1F511CF2" w14:textId="00BB0246" w:rsidR="00813477" w:rsidRPr="00BC7218" w:rsidRDefault="00813477">
      <w:pPr>
        <w:pStyle w:val="Odsekzoznamu"/>
        <w:numPr>
          <w:ilvl w:val="1"/>
          <w:numId w:val="65"/>
        </w:numPr>
        <w:jc w:val="both"/>
        <w:rPr>
          <w:rFonts w:cs="Arial"/>
          <w:sz w:val="20"/>
          <w:szCs w:val="20"/>
        </w:rPr>
      </w:pPr>
      <w:r w:rsidRPr="00BC7218">
        <w:rPr>
          <w:rFonts w:cs="Arial"/>
          <w:sz w:val="20"/>
          <w:szCs w:val="20"/>
        </w:rPr>
        <w:t>V prípade nedodržania termínu dodania predmetu zmluvy, predávajúci zaplatí kupujúcemu zmluvnú pokutu vo výške 0,05 % z ceny nedodaného predmetu plnenia za každý  aj začatý deň omeškania s plnením predmetu zmluvy. Popri zmluvnej pokute má kupujúci právo požadovať aj náhradu škody prevyšujúcu výšku zmluvnej pokuty.</w:t>
      </w:r>
    </w:p>
    <w:p w14:paraId="1D40D820" w14:textId="2152D9AD" w:rsidR="00813477" w:rsidRPr="00BC7218" w:rsidRDefault="00813477">
      <w:pPr>
        <w:pStyle w:val="Odsekzoznamu"/>
        <w:numPr>
          <w:ilvl w:val="1"/>
          <w:numId w:val="65"/>
        </w:numPr>
        <w:jc w:val="both"/>
        <w:rPr>
          <w:rFonts w:cs="Arial"/>
          <w:sz w:val="20"/>
          <w:szCs w:val="20"/>
        </w:rPr>
      </w:pPr>
      <w:r w:rsidRPr="00BC7218">
        <w:rPr>
          <w:rFonts w:cs="Arial"/>
          <w:sz w:val="20"/>
          <w:szCs w:val="20"/>
        </w:rPr>
        <w:t>V prípade nedodržania termínu splatnosti faktúry vzniká predávajúcemu právo fakturovať úrok z omeškania vo výške 0,025 % z fakturovanej čiastky za každý deň omeškania so zaplatením.</w:t>
      </w:r>
    </w:p>
    <w:p w14:paraId="575BDAA8" w14:textId="027575B4" w:rsidR="00813477" w:rsidRPr="00BC7218" w:rsidRDefault="00813477">
      <w:pPr>
        <w:pStyle w:val="Odsekzoznamu"/>
        <w:numPr>
          <w:ilvl w:val="1"/>
          <w:numId w:val="65"/>
        </w:numPr>
        <w:jc w:val="both"/>
        <w:rPr>
          <w:rFonts w:cs="Arial"/>
          <w:sz w:val="20"/>
          <w:szCs w:val="20"/>
        </w:rPr>
      </w:pPr>
      <w:r w:rsidRPr="00BC7218">
        <w:rPr>
          <w:rFonts w:cs="Arial"/>
          <w:sz w:val="20"/>
          <w:szCs w:val="20"/>
        </w:rPr>
        <w:t xml:space="preserve">V prípade ak predávajúci  poruší povinnosť uvedenú v čl. VII bode 5, tak kupujúci má nárok na zmluvnú pokutu vo výške 300 Eur za každý deň omeškania so splnením si tejto povinnosti.  </w:t>
      </w:r>
    </w:p>
    <w:p w14:paraId="2BEC7DEC" w14:textId="6F312DAD" w:rsidR="00813477" w:rsidRPr="00BC7218" w:rsidRDefault="00813477">
      <w:pPr>
        <w:pStyle w:val="Odsekzoznamu"/>
        <w:numPr>
          <w:ilvl w:val="1"/>
          <w:numId w:val="65"/>
        </w:numPr>
        <w:jc w:val="both"/>
        <w:rPr>
          <w:rFonts w:cs="Arial"/>
          <w:sz w:val="20"/>
          <w:szCs w:val="20"/>
        </w:rPr>
      </w:pPr>
      <w:r w:rsidRPr="00BC7218">
        <w:rPr>
          <w:rFonts w:cs="Arial"/>
          <w:sz w:val="20"/>
          <w:szCs w:val="20"/>
        </w:rPr>
        <w:t xml:space="preserve">V prípade ak predávajúci poruší niektorú  povinnosť uvedenú v čl.  VI.  bode  3, tak je povinný zaplatiť zmluvnú pokutu vo výške 100 Eur za každý  kalendárny deň, v ktorom bol  predávajúci v omeškaní so splnením niektorej povinnosti ustanovenej v predmetnom článku VI. bode 3.   </w:t>
      </w:r>
    </w:p>
    <w:p w14:paraId="7C467361" w14:textId="4CB23FA5" w:rsidR="00813477" w:rsidRPr="00BC7218" w:rsidRDefault="00813477">
      <w:pPr>
        <w:pStyle w:val="Odsekzoznamu"/>
        <w:numPr>
          <w:ilvl w:val="1"/>
          <w:numId w:val="65"/>
        </w:numPr>
        <w:jc w:val="both"/>
        <w:rPr>
          <w:rFonts w:cs="Arial"/>
          <w:sz w:val="20"/>
          <w:szCs w:val="20"/>
        </w:rPr>
      </w:pPr>
      <w:r w:rsidRPr="00BC7218">
        <w:rPr>
          <w:rFonts w:cs="Arial"/>
          <w:sz w:val="20"/>
          <w:szCs w:val="20"/>
        </w:rPr>
        <w:t xml:space="preserve">Popri zmluvnej pokute má kupujúci právo požadovať aj náhradu škody prevyšujúcu výšku zmluvnej pokuty.  </w:t>
      </w:r>
    </w:p>
    <w:p w14:paraId="35C55A7B" w14:textId="77777777" w:rsidR="00813477" w:rsidRPr="00BC7218" w:rsidRDefault="00813477" w:rsidP="00813477">
      <w:pPr>
        <w:jc w:val="both"/>
        <w:rPr>
          <w:rFonts w:cs="Arial"/>
          <w:sz w:val="20"/>
          <w:szCs w:val="20"/>
        </w:rPr>
      </w:pPr>
    </w:p>
    <w:p w14:paraId="6F2CFF77" w14:textId="77777777" w:rsidR="00813477" w:rsidRPr="00BC7218" w:rsidRDefault="00813477" w:rsidP="00813477">
      <w:pPr>
        <w:jc w:val="center"/>
        <w:rPr>
          <w:rFonts w:cs="Arial"/>
          <w:sz w:val="20"/>
          <w:szCs w:val="20"/>
        </w:rPr>
      </w:pPr>
      <w:r w:rsidRPr="00BC7218">
        <w:rPr>
          <w:rFonts w:cs="Arial"/>
          <w:b/>
          <w:bCs/>
          <w:sz w:val="20"/>
          <w:szCs w:val="20"/>
        </w:rPr>
        <w:t>Čl. IX</w:t>
      </w:r>
    </w:p>
    <w:p w14:paraId="2C516FD1" w14:textId="77777777" w:rsidR="00813477" w:rsidRPr="00BC7218" w:rsidRDefault="00813477" w:rsidP="00813477">
      <w:pPr>
        <w:jc w:val="center"/>
        <w:rPr>
          <w:rFonts w:cs="Arial"/>
          <w:sz w:val="20"/>
          <w:szCs w:val="20"/>
        </w:rPr>
      </w:pPr>
      <w:r w:rsidRPr="00BC7218">
        <w:rPr>
          <w:rFonts w:cs="Arial"/>
          <w:b/>
          <w:bCs/>
          <w:sz w:val="20"/>
          <w:szCs w:val="20"/>
        </w:rPr>
        <w:t>Vlastnícke právo</w:t>
      </w:r>
    </w:p>
    <w:p w14:paraId="4B3B7ADE" w14:textId="18C72056" w:rsidR="00813477" w:rsidRPr="00BC7218" w:rsidRDefault="00813477">
      <w:pPr>
        <w:pStyle w:val="Odsekzoznamu"/>
        <w:numPr>
          <w:ilvl w:val="1"/>
          <w:numId w:val="66"/>
        </w:numPr>
        <w:jc w:val="both"/>
        <w:rPr>
          <w:rFonts w:cs="Arial"/>
          <w:sz w:val="20"/>
          <w:szCs w:val="20"/>
        </w:rPr>
      </w:pPr>
      <w:r w:rsidRPr="00BC7218">
        <w:rPr>
          <w:rFonts w:cs="Arial"/>
          <w:sz w:val="20"/>
          <w:szCs w:val="20"/>
        </w:rPr>
        <w:t xml:space="preserve">Kupujúci nadobudne vlastnícke právo k predmetu zmluvy alebo jeho časti po dodaní tovaru. </w:t>
      </w:r>
    </w:p>
    <w:p w14:paraId="56104673" w14:textId="77777777" w:rsidR="00813477" w:rsidRPr="00BC7218" w:rsidRDefault="00813477" w:rsidP="00813477">
      <w:pPr>
        <w:jc w:val="both"/>
        <w:rPr>
          <w:rFonts w:cs="Arial"/>
          <w:sz w:val="20"/>
          <w:szCs w:val="20"/>
        </w:rPr>
      </w:pPr>
    </w:p>
    <w:p w14:paraId="496B8AE2" w14:textId="77777777" w:rsidR="00813477" w:rsidRPr="00BC7218" w:rsidRDefault="00813477" w:rsidP="00813477">
      <w:pPr>
        <w:jc w:val="center"/>
        <w:rPr>
          <w:rFonts w:cs="Arial"/>
          <w:sz w:val="20"/>
          <w:szCs w:val="20"/>
        </w:rPr>
      </w:pPr>
      <w:r w:rsidRPr="00BC7218">
        <w:rPr>
          <w:rFonts w:cs="Arial"/>
          <w:b/>
          <w:bCs/>
          <w:sz w:val="20"/>
          <w:szCs w:val="20"/>
        </w:rPr>
        <w:t>Čl. X</w:t>
      </w:r>
    </w:p>
    <w:p w14:paraId="3DBBE987" w14:textId="77777777" w:rsidR="00813477" w:rsidRPr="00BC7218" w:rsidRDefault="00813477" w:rsidP="00813477">
      <w:pPr>
        <w:jc w:val="center"/>
        <w:rPr>
          <w:rFonts w:cs="Arial"/>
          <w:b/>
          <w:bCs/>
          <w:sz w:val="20"/>
          <w:szCs w:val="20"/>
        </w:rPr>
      </w:pPr>
      <w:r w:rsidRPr="00BC7218">
        <w:rPr>
          <w:rFonts w:cs="Arial"/>
          <w:b/>
          <w:bCs/>
          <w:sz w:val="20"/>
          <w:szCs w:val="20"/>
        </w:rPr>
        <w:t>Zánik zmluvy</w:t>
      </w:r>
    </w:p>
    <w:p w14:paraId="6CFAA952" w14:textId="77777777" w:rsidR="00813477" w:rsidRPr="00BC7218" w:rsidRDefault="00813477" w:rsidP="00813477">
      <w:pPr>
        <w:jc w:val="both"/>
        <w:rPr>
          <w:rFonts w:cs="Arial"/>
          <w:sz w:val="20"/>
          <w:szCs w:val="20"/>
        </w:rPr>
      </w:pPr>
      <w:r w:rsidRPr="00BC7218">
        <w:rPr>
          <w:rFonts w:cs="Arial"/>
          <w:sz w:val="20"/>
          <w:szCs w:val="20"/>
        </w:rPr>
        <w:t xml:space="preserve">1. Zmluvu je možné predčasne zrušiť: </w:t>
      </w:r>
    </w:p>
    <w:p w14:paraId="673EA15A" w14:textId="77777777" w:rsidR="00813477" w:rsidRPr="00BC7218" w:rsidRDefault="00813477" w:rsidP="00813477">
      <w:pPr>
        <w:jc w:val="both"/>
        <w:rPr>
          <w:rFonts w:cs="Arial"/>
          <w:sz w:val="20"/>
          <w:szCs w:val="20"/>
        </w:rPr>
      </w:pPr>
      <w:r w:rsidRPr="00BC7218">
        <w:rPr>
          <w:rFonts w:cs="Arial"/>
          <w:sz w:val="20"/>
          <w:szCs w:val="20"/>
        </w:rPr>
        <w:t xml:space="preserve">- dohodou zmluvných strán, </w:t>
      </w:r>
    </w:p>
    <w:p w14:paraId="68C0EF8E" w14:textId="77777777" w:rsidR="00813477" w:rsidRPr="00BC7218" w:rsidRDefault="00813477" w:rsidP="00813477">
      <w:pPr>
        <w:jc w:val="both"/>
        <w:rPr>
          <w:rFonts w:cs="Arial"/>
          <w:sz w:val="20"/>
          <w:szCs w:val="20"/>
        </w:rPr>
      </w:pPr>
      <w:r w:rsidRPr="00BC7218">
        <w:rPr>
          <w:rFonts w:cs="Arial"/>
          <w:sz w:val="20"/>
          <w:szCs w:val="20"/>
        </w:rPr>
        <w:t xml:space="preserve">- odstúpením od tejto zmluvy. </w:t>
      </w:r>
    </w:p>
    <w:p w14:paraId="4CB31013" w14:textId="77777777" w:rsidR="00813477" w:rsidRPr="00BC7218" w:rsidRDefault="00813477" w:rsidP="00813477">
      <w:pPr>
        <w:jc w:val="both"/>
        <w:rPr>
          <w:rFonts w:cs="Arial"/>
          <w:sz w:val="20"/>
          <w:szCs w:val="20"/>
        </w:rPr>
      </w:pPr>
      <w:r w:rsidRPr="00BC7218">
        <w:rPr>
          <w:rFonts w:cs="Arial"/>
          <w:sz w:val="20"/>
          <w:szCs w:val="20"/>
        </w:rPr>
        <w:t xml:space="preserve"> </w:t>
      </w:r>
    </w:p>
    <w:p w14:paraId="0C7C7B8D" w14:textId="77777777" w:rsidR="00813477" w:rsidRPr="00BC7218" w:rsidRDefault="00813477" w:rsidP="00813477">
      <w:pPr>
        <w:jc w:val="both"/>
        <w:rPr>
          <w:rFonts w:cs="Arial"/>
          <w:bCs/>
          <w:sz w:val="20"/>
          <w:szCs w:val="20"/>
        </w:rPr>
      </w:pPr>
      <w:r w:rsidRPr="00BC7218">
        <w:rPr>
          <w:rFonts w:cs="Arial"/>
          <w:sz w:val="20"/>
          <w:szCs w:val="20"/>
        </w:rPr>
        <w:t xml:space="preserve">2. </w:t>
      </w:r>
      <w:r w:rsidRPr="00BC7218">
        <w:rPr>
          <w:rFonts w:cs="Arial"/>
          <w:bCs/>
          <w:sz w:val="20"/>
          <w:szCs w:val="20"/>
        </w:rPr>
        <w:t xml:space="preserve">Od tejto zmluvy možno písomne odstúpiť v prípadoch uvedených v tejto zmluve a tiež na základe príslušných ustanovení Obchodného zákonníka alebo iného osobitného právneho predpisu, napríklad </w:t>
      </w:r>
      <w:r w:rsidRPr="00BC7218">
        <w:rPr>
          <w:rFonts w:cs="Arial"/>
          <w:bCs/>
          <w:sz w:val="20"/>
          <w:szCs w:val="20"/>
        </w:rPr>
        <w:lastRenderedPageBreak/>
        <w:t xml:space="preserve">z dôvodov uvedených v § 19 zákona o verejnom obstarávaní č. 343/2015 </w:t>
      </w:r>
      <w:proofErr w:type="spellStart"/>
      <w:r w:rsidRPr="00BC7218">
        <w:rPr>
          <w:rFonts w:cs="Arial"/>
          <w:bCs/>
          <w:sz w:val="20"/>
          <w:szCs w:val="20"/>
        </w:rPr>
        <w:t>Z.z</w:t>
      </w:r>
      <w:proofErr w:type="spellEnd"/>
      <w:r w:rsidRPr="00BC7218">
        <w:rPr>
          <w:rFonts w:cs="Arial"/>
          <w:bCs/>
          <w:sz w:val="20"/>
          <w:szCs w:val="20"/>
        </w:rPr>
        <w:t>..</w:t>
      </w:r>
      <w:r w:rsidRPr="00BC7218">
        <w:rPr>
          <w:rFonts w:cs="Arial"/>
          <w:sz w:val="20"/>
          <w:szCs w:val="20"/>
        </w:rPr>
        <w:t xml:space="preserve"> </w:t>
      </w:r>
      <w:r w:rsidRPr="00BC7218">
        <w:rPr>
          <w:rFonts w:cs="Arial"/>
          <w:bCs/>
          <w:sz w:val="20"/>
          <w:szCs w:val="20"/>
        </w:rPr>
        <w:t>Pri odstúpení od  tejto zmluvy nebudú zmluvné strany povinné vrátiť čiastkové plnenia poskytnuté pred odstúpením od zmluvy druhou zmluvnou stranou a nebudú oprávnené žiadať vrátenie plnení poskytnutých pred odstúpením od tejto zmluvy  druhej zmluvnej strane. Uvedené dojednanie neplatí na vrátenie konkrétneho  plnenia dodaného s takými vadami, ktoré boli príčinou odstúpenia od zmluvy pri ktorých si kupujúci neuplatnil iné nároky z vád plnenia ( zľavu z kúpnej ceny, výmenu tovaru alebo iné..) a prejavil vôľu pri odstúpení na vrátenie plnení poskytnutých zmluvnými stranami súvisiacich s plnením s vadami.</w:t>
      </w:r>
    </w:p>
    <w:p w14:paraId="152826BE" w14:textId="77777777" w:rsidR="00BC7218" w:rsidRPr="00BC7218" w:rsidRDefault="00BC7218" w:rsidP="00813477">
      <w:pPr>
        <w:jc w:val="both"/>
        <w:rPr>
          <w:rFonts w:cs="Arial"/>
          <w:bCs/>
          <w:sz w:val="20"/>
          <w:szCs w:val="20"/>
        </w:rPr>
      </w:pPr>
    </w:p>
    <w:p w14:paraId="3B241E1F" w14:textId="32C39B43" w:rsidR="00813477" w:rsidRPr="00BC7218" w:rsidRDefault="00813477" w:rsidP="00813477">
      <w:pPr>
        <w:jc w:val="both"/>
        <w:rPr>
          <w:rFonts w:cs="Arial"/>
          <w:bCs/>
          <w:sz w:val="20"/>
          <w:szCs w:val="20"/>
        </w:rPr>
      </w:pPr>
      <w:r w:rsidRPr="00BC7218">
        <w:rPr>
          <w:rFonts w:cs="Arial"/>
          <w:bCs/>
          <w:sz w:val="20"/>
          <w:szCs w:val="20"/>
        </w:rPr>
        <w:t>Za podstatné porušenie tejto zmluvy na základe ktorého môže kupujúci okamžite odstúpiť od tejto zmluvy sa považuje najmä ak :</w:t>
      </w:r>
    </w:p>
    <w:p w14:paraId="73A4701D" w14:textId="77777777" w:rsidR="00813477" w:rsidRPr="00BC7218" w:rsidRDefault="00813477">
      <w:pPr>
        <w:numPr>
          <w:ilvl w:val="0"/>
          <w:numId w:val="54"/>
        </w:numPr>
        <w:jc w:val="both"/>
        <w:rPr>
          <w:rFonts w:cs="Arial"/>
          <w:bCs/>
          <w:sz w:val="20"/>
          <w:szCs w:val="20"/>
        </w:rPr>
      </w:pPr>
      <w:r w:rsidRPr="00BC7218">
        <w:rPr>
          <w:rFonts w:cs="Arial"/>
          <w:bCs/>
          <w:sz w:val="20"/>
          <w:szCs w:val="20"/>
        </w:rPr>
        <w:t xml:space="preserve">predávajúci  bude  v omeškaní s dodaním predmetu zmluvy viac ako 30 dní, </w:t>
      </w:r>
    </w:p>
    <w:p w14:paraId="066DF51C" w14:textId="77777777" w:rsidR="00813477" w:rsidRPr="00BC7218" w:rsidRDefault="00813477">
      <w:pPr>
        <w:numPr>
          <w:ilvl w:val="0"/>
          <w:numId w:val="54"/>
        </w:numPr>
        <w:jc w:val="both"/>
        <w:rPr>
          <w:rFonts w:cs="Arial"/>
          <w:bCs/>
          <w:sz w:val="20"/>
          <w:szCs w:val="20"/>
        </w:rPr>
      </w:pPr>
      <w:r w:rsidRPr="00BC7218">
        <w:rPr>
          <w:rFonts w:cs="Arial"/>
          <w:bCs/>
          <w:sz w:val="20"/>
          <w:szCs w:val="20"/>
        </w:rPr>
        <w:t>predávajúci pri plnení predmetu tejto zmluvy konal v rozpore s niektorým so všeobecne záväzných právnych predpisov,</w:t>
      </w:r>
    </w:p>
    <w:p w14:paraId="4360EE4A" w14:textId="77777777" w:rsidR="00813477" w:rsidRPr="00BC7218" w:rsidRDefault="00813477">
      <w:pPr>
        <w:numPr>
          <w:ilvl w:val="0"/>
          <w:numId w:val="54"/>
        </w:numPr>
        <w:jc w:val="both"/>
        <w:rPr>
          <w:rFonts w:cs="Arial"/>
          <w:sz w:val="20"/>
          <w:szCs w:val="20"/>
        </w:rPr>
      </w:pPr>
      <w:r w:rsidRPr="00BC7218">
        <w:rPr>
          <w:rFonts w:cs="Arial"/>
          <w:sz w:val="20"/>
          <w:szCs w:val="20"/>
        </w:rPr>
        <w:t>predávajúci stratil podnikateľské oprávnenie vzťahujúce sa k predmetu tejto zmluvy,</w:t>
      </w:r>
    </w:p>
    <w:p w14:paraId="78A272C8" w14:textId="77777777" w:rsidR="00813477" w:rsidRPr="00BC7218" w:rsidRDefault="00813477">
      <w:pPr>
        <w:numPr>
          <w:ilvl w:val="0"/>
          <w:numId w:val="54"/>
        </w:numPr>
        <w:jc w:val="both"/>
        <w:rPr>
          <w:rFonts w:cs="Arial"/>
          <w:sz w:val="20"/>
          <w:szCs w:val="20"/>
        </w:rPr>
      </w:pPr>
      <w:r w:rsidRPr="00BC7218">
        <w:rPr>
          <w:rFonts w:cs="Arial"/>
          <w:sz w:val="20"/>
          <w:szCs w:val="20"/>
        </w:rPr>
        <w:t>predávajúci sa počas platnosti tejto zmluvy dostane do Zoznamu platiteľov DPH, u ktorého nastali dôvody na zrušenie jeho registrácie v zmysle § 81 ods. 4 písm. b) druhého bodu zákona č. 222/2004 Z. z. o dani z pridanej hodnoty v znení neskorších predpisov,</w:t>
      </w:r>
    </w:p>
    <w:p w14:paraId="0B1A6410" w14:textId="77777777" w:rsidR="00813477" w:rsidRPr="00BC7218" w:rsidRDefault="00813477">
      <w:pPr>
        <w:numPr>
          <w:ilvl w:val="0"/>
          <w:numId w:val="54"/>
        </w:numPr>
        <w:jc w:val="both"/>
        <w:rPr>
          <w:rFonts w:cs="Arial"/>
          <w:sz w:val="20"/>
          <w:szCs w:val="20"/>
        </w:rPr>
      </w:pPr>
      <w:r w:rsidRPr="00BC7218">
        <w:rPr>
          <w:rFonts w:cs="Arial"/>
          <w:sz w:val="20"/>
          <w:szCs w:val="20"/>
        </w:rPr>
        <w:t>predávajúci porušil povinnosť z iného záväzkového vzťahu, ktorý má uzatvorený s kupujúcim</w:t>
      </w:r>
    </w:p>
    <w:p w14:paraId="0E7D619A" w14:textId="77777777" w:rsidR="00813477" w:rsidRPr="00BC7218" w:rsidRDefault="00813477">
      <w:pPr>
        <w:numPr>
          <w:ilvl w:val="0"/>
          <w:numId w:val="54"/>
        </w:numPr>
        <w:jc w:val="both"/>
        <w:rPr>
          <w:rFonts w:cs="Arial"/>
          <w:sz w:val="20"/>
          <w:szCs w:val="20"/>
        </w:rPr>
      </w:pPr>
      <w:r w:rsidRPr="00BC7218">
        <w:rPr>
          <w:rFonts w:cs="Arial"/>
          <w:sz w:val="20"/>
          <w:szCs w:val="20"/>
        </w:rPr>
        <w:t>predávajúci opakovane porušil povinnosti, ktoré mu vyplývajú z tejto kúpnej zmluvy.</w:t>
      </w:r>
    </w:p>
    <w:p w14:paraId="7B1615BA" w14:textId="77777777" w:rsidR="00813477" w:rsidRPr="00BC7218" w:rsidRDefault="00813477" w:rsidP="00813477">
      <w:pPr>
        <w:jc w:val="both"/>
        <w:rPr>
          <w:rFonts w:cs="Arial"/>
          <w:sz w:val="20"/>
          <w:szCs w:val="20"/>
        </w:rPr>
      </w:pPr>
      <w:r w:rsidRPr="00BC7218">
        <w:rPr>
          <w:rFonts w:cs="Arial"/>
          <w:sz w:val="20"/>
          <w:szCs w:val="20"/>
        </w:rPr>
        <w:t xml:space="preserve">3. Predávajúci a kupujúci sa dohodli, že akékoľvek písomnosti súvisiace s touto zmluvou sa považujú za doručené (v prípade neprebratia adresátom) dňom nasledujúcim po dni vrátenia nedoručenej zásielky odosielateľovi.,  aj keď sa jej adresát o nej a jej obsahu nedozvedel. Úložná doba zásielky na pošte je 5 dní. Účinky doručenia nastávajú aj odmietnutím prevzatia doručovanej zásielky, a to dňom odmietnutia prevzatia doručovanej zásielky. </w:t>
      </w:r>
    </w:p>
    <w:p w14:paraId="33D70824" w14:textId="77777777" w:rsidR="00BC7218" w:rsidRPr="00BC7218" w:rsidRDefault="00BC7218" w:rsidP="00813477">
      <w:pPr>
        <w:jc w:val="center"/>
        <w:rPr>
          <w:rFonts w:cs="Arial"/>
          <w:b/>
          <w:bCs/>
          <w:sz w:val="20"/>
          <w:szCs w:val="20"/>
        </w:rPr>
      </w:pPr>
    </w:p>
    <w:p w14:paraId="1FF2F06C" w14:textId="406312DA" w:rsidR="00813477" w:rsidRPr="00BC7218" w:rsidRDefault="00813477" w:rsidP="00813477">
      <w:pPr>
        <w:jc w:val="center"/>
        <w:rPr>
          <w:rFonts w:cs="Arial"/>
          <w:sz w:val="20"/>
          <w:szCs w:val="20"/>
        </w:rPr>
      </w:pPr>
      <w:r w:rsidRPr="00BC7218">
        <w:rPr>
          <w:rFonts w:cs="Arial"/>
          <w:b/>
          <w:bCs/>
          <w:sz w:val="20"/>
          <w:szCs w:val="20"/>
        </w:rPr>
        <w:t>Čl. XI</w:t>
      </w:r>
    </w:p>
    <w:p w14:paraId="45FE1F00" w14:textId="77777777" w:rsidR="00813477" w:rsidRPr="00BC7218" w:rsidRDefault="00813477" w:rsidP="00813477">
      <w:pPr>
        <w:jc w:val="center"/>
        <w:rPr>
          <w:rFonts w:cs="Arial"/>
          <w:b/>
          <w:bCs/>
          <w:sz w:val="20"/>
          <w:szCs w:val="20"/>
        </w:rPr>
      </w:pPr>
      <w:r w:rsidRPr="00BC7218">
        <w:rPr>
          <w:rFonts w:cs="Arial"/>
          <w:b/>
          <w:bCs/>
          <w:sz w:val="20"/>
          <w:szCs w:val="20"/>
        </w:rPr>
        <w:t>Dojednanie o subdodávateľoch</w:t>
      </w:r>
    </w:p>
    <w:p w14:paraId="40F80C94" w14:textId="77777777" w:rsidR="00813477" w:rsidRPr="00BC7218" w:rsidRDefault="00813477" w:rsidP="00813477">
      <w:pPr>
        <w:jc w:val="both"/>
        <w:rPr>
          <w:rFonts w:cs="Arial"/>
          <w:bCs/>
          <w:sz w:val="20"/>
          <w:szCs w:val="20"/>
        </w:rPr>
      </w:pPr>
      <w:r w:rsidRPr="00BC7218">
        <w:rPr>
          <w:rFonts w:cs="Arial"/>
          <w:bCs/>
          <w:sz w:val="20"/>
          <w:szCs w:val="20"/>
        </w:rPr>
        <w:t xml:space="preserve">Predávajúci  určuje nasledovných subdodávateľov, ktorých bude využívať pri plnení tejto zmluvy </w:t>
      </w:r>
    </w:p>
    <w:p w14:paraId="070771D8" w14:textId="77777777" w:rsidR="00813477" w:rsidRPr="00BC7218" w:rsidRDefault="00813477" w:rsidP="00813477">
      <w:pPr>
        <w:jc w:val="both"/>
        <w:rPr>
          <w:rFonts w:cs="Arial"/>
          <w:bCs/>
          <w:sz w:val="20"/>
          <w:szCs w:val="20"/>
        </w:rPr>
      </w:pPr>
    </w:p>
    <w:p w14:paraId="43A72A69" w14:textId="77777777" w:rsidR="00813477" w:rsidRPr="00BC7218" w:rsidRDefault="00813477" w:rsidP="00813477">
      <w:pPr>
        <w:jc w:val="both"/>
        <w:rPr>
          <w:rFonts w:cs="Arial"/>
          <w:bCs/>
          <w:sz w:val="20"/>
          <w:szCs w:val="20"/>
        </w:rPr>
      </w:pPr>
      <w:r w:rsidRPr="00BC7218">
        <w:rPr>
          <w:rFonts w:cs="Arial"/>
          <w:bCs/>
          <w:sz w:val="20"/>
          <w:szCs w:val="20"/>
        </w:rPr>
        <w:t>- Obchodné meno:</w:t>
      </w:r>
    </w:p>
    <w:p w14:paraId="7F12C7CC" w14:textId="77777777" w:rsidR="00813477" w:rsidRPr="00BC7218" w:rsidRDefault="00813477" w:rsidP="00813477">
      <w:pPr>
        <w:jc w:val="both"/>
        <w:rPr>
          <w:rFonts w:cs="Arial"/>
          <w:bCs/>
          <w:sz w:val="20"/>
          <w:szCs w:val="20"/>
        </w:rPr>
      </w:pPr>
      <w:r w:rsidRPr="00BC7218">
        <w:rPr>
          <w:rFonts w:cs="Arial"/>
          <w:bCs/>
          <w:sz w:val="20"/>
          <w:szCs w:val="20"/>
        </w:rPr>
        <w:t>- Sídlo/ miesto podnikania:</w:t>
      </w:r>
    </w:p>
    <w:p w14:paraId="0E87CC28" w14:textId="77777777" w:rsidR="00813477" w:rsidRPr="00BC7218" w:rsidRDefault="00813477" w:rsidP="00813477">
      <w:pPr>
        <w:jc w:val="both"/>
        <w:rPr>
          <w:rFonts w:cs="Arial"/>
          <w:bCs/>
          <w:sz w:val="20"/>
          <w:szCs w:val="20"/>
        </w:rPr>
      </w:pPr>
      <w:r w:rsidRPr="00BC7218">
        <w:rPr>
          <w:rFonts w:cs="Arial"/>
          <w:bCs/>
          <w:sz w:val="20"/>
          <w:szCs w:val="20"/>
        </w:rPr>
        <w:t>- IČO:</w:t>
      </w:r>
    </w:p>
    <w:p w14:paraId="0AAFD581" w14:textId="77777777" w:rsidR="00813477" w:rsidRPr="00BC7218" w:rsidRDefault="00813477" w:rsidP="00813477">
      <w:pPr>
        <w:jc w:val="both"/>
        <w:rPr>
          <w:rFonts w:cs="Arial"/>
          <w:bCs/>
          <w:sz w:val="20"/>
          <w:szCs w:val="20"/>
        </w:rPr>
      </w:pPr>
      <w:r w:rsidRPr="00BC7218">
        <w:rPr>
          <w:rFonts w:cs="Arial"/>
          <w:bCs/>
          <w:sz w:val="20"/>
          <w:szCs w:val="20"/>
        </w:rPr>
        <w:t>- Osoba oprávnená konať za subdodávateľa v rozsahu meno, priezvisko, adresa pobytu a dátum narodenia.</w:t>
      </w:r>
    </w:p>
    <w:p w14:paraId="169E6778" w14:textId="77777777" w:rsidR="00813477" w:rsidRPr="00BC7218" w:rsidRDefault="00813477" w:rsidP="00813477">
      <w:pPr>
        <w:jc w:val="both"/>
        <w:rPr>
          <w:rFonts w:cs="Arial"/>
          <w:bCs/>
          <w:sz w:val="20"/>
          <w:szCs w:val="20"/>
        </w:rPr>
      </w:pPr>
    </w:p>
    <w:p w14:paraId="55F42382" w14:textId="77777777" w:rsidR="00813477" w:rsidRPr="00BC7218" w:rsidRDefault="00813477" w:rsidP="00813477">
      <w:pPr>
        <w:jc w:val="both"/>
        <w:rPr>
          <w:rFonts w:cs="Arial"/>
          <w:bCs/>
          <w:sz w:val="20"/>
          <w:szCs w:val="20"/>
        </w:rPr>
      </w:pPr>
      <w:r w:rsidRPr="00BC7218">
        <w:rPr>
          <w:rFonts w:cs="Arial"/>
          <w:bCs/>
          <w:sz w:val="20"/>
          <w:szCs w:val="20"/>
        </w:rPr>
        <w:t xml:space="preserve">Predávajúci  je povinný počas platnosti tejto zmluvy oznamovať kupujúcemu akúkoľvek zmenu údajov v rozsahu uvedenom v predchádzajúcej vete  o ktoromkoľvek subdodávateľovi uvedenom v predchádzajúcej vete tohto článku, a to písomnou formou najneskôr do 30 dní odo dňa uskutočnenia zmeny. Predávajúci  je povinný zabezpečiť v prípade, ak časť zákazky plánuje plniť subdodávateľom, aby najneskôr pri podpise tejto zmluvy a/alebo pri  nahlásení zmeny subdodávateľa bol tento subdodávateľ zapísaný v registri partnerov verejného sektora, ak </w:t>
      </w:r>
      <w:r w:rsidRPr="00BC7218">
        <w:rPr>
          <w:rFonts w:cs="Arial"/>
          <w:sz w:val="20"/>
          <w:szCs w:val="20"/>
        </w:rPr>
        <w:t>má povinnosť zapisovať sa do registra partnerov verejného sektora.</w:t>
      </w:r>
    </w:p>
    <w:p w14:paraId="120325EB" w14:textId="77777777" w:rsidR="00813477" w:rsidRPr="00BC7218" w:rsidRDefault="00813477" w:rsidP="00813477">
      <w:pPr>
        <w:jc w:val="center"/>
        <w:rPr>
          <w:rFonts w:cs="Arial"/>
          <w:b/>
          <w:bCs/>
          <w:sz w:val="20"/>
          <w:szCs w:val="20"/>
        </w:rPr>
      </w:pPr>
    </w:p>
    <w:p w14:paraId="1DD26D3C" w14:textId="77777777" w:rsidR="00813477" w:rsidRPr="00BC7218" w:rsidRDefault="00813477" w:rsidP="00813477">
      <w:pPr>
        <w:jc w:val="both"/>
        <w:rPr>
          <w:rFonts w:cs="Arial"/>
          <w:bCs/>
          <w:sz w:val="20"/>
          <w:szCs w:val="20"/>
        </w:rPr>
      </w:pPr>
      <w:r w:rsidRPr="00BC7218">
        <w:rPr>
          <w:rFonts w:cs="Arial"/>
          <w:bCs/>
          <w:sz w:val="20"/>
          <w:szCs w:val="20"/>
        </w:rPr>
        <w:t xml:space="preserve">Kupujúci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CB54780" w14:textId="77777777" w:rsidR="00813477" w:rsidRPr="00BC7218" w:rsidRDefault="00813477" w:rsidP="00813477">
      <w:pPr>
        <w:ind w:left="851" w:hanging="567"/>
        <w:jc w:val="both"/>
        <w:rPr>
          <w:rFonts w:cs="Arial"/>
          <w:bCs/>
          <w:sz w:val="20"/>
          <w:szCs w:val="20"/>
        </w:rPr>
      </w:pPr>
      <w:r w:rsidRPr="00BC7218">
        <w:rPr>
          <w:rFonts w:cs="Arial"/>
          <w:bCs/>
          <w:sz w:val="20"/>
          <w:szCs w:val="20"/>
        </w:rPr>
        <w:t xml:space="preserve">a)      ruským občanom, spoločnostiam, subjektom alebo orgánom sídliacim v Rusku, </w:t>
      </w:r>
    </w:p>
    <w:p w14:paraId="4184D5E3" w14:textId="77777777" w:rsidR="00813477" w:rsidRPr="00BC7218" w:rsidRDefault="00813477" w:rsidP="00813477">
      <w:pPr>
        <w:ind w:left="851" w:hanging="567"/>
        <w:jc w:val="both"/>
        <w:rPr>
          <w:rFonts w:cs="Arial"/>
          <w:bCs/>
          <w:sz w:val="20"/>
          <w:szCs w:val="20"/>
        </w:rPr>
      </w:pPr>
      <w:r w:rsidRPr="00BC7218">
        <w:rPr>
          <w:rFonts w:cs="Arial"/>
          <w:bCs/>
          <w:sz w:val="20"/>
          <w:szCs w:val="20"/>
        </w:rPr>
        <w:t xml:space="preserve">b)      spoločnostiam alebo subjektom, ktoré sú priamo alebo nepriamo akýmkoľvek spôsobom vlastnené z viac ako 50 % ruskými občanmi, spoločnosťami, subjektami alebo orgánmi sídliacimi v Rusku a </w:t>
      </w:r>
    </w:p>
    <w:p w14:paraId="200E3DE2" w14:textId="77777777" w:rsidR="00813477" w:rsidRPr="00BC7218" w:rsidRDefault="00813477" w:rsidP="00813477">
      <w:pPr>
        <w:ind w:left="851" w:hanging="567"/>
        <w:jc w:val="both"/>
        <w:rPr>
          <w:rFonts w:cs="Arial"/>
          <w:bCs/>
          <w:sz w:val="20"/>
          <w:szCs w:val="20"/>
        </w:rPr>
      </w:pPr>
      <w:r w:rsidRPr="00BC7218">
        <w:rPr>
          <w:rFonts w:cs="Arial"/>
          <w:bCs/>
          <w:sz w:val="20"/>
          <w:szCs w:val="20"/>
        </w:rPr>
        <w:t>c)      osobám, ktoré v ich mene alebo na základe ich pokynov predkladajú ponuku alebo plnia zákazku.</w:t>
      </w:r>
    </w:p>
    <w:p w14:paraId="5D68C777" w14:textId="77777777" w:rsidR="00813477" w:rsidRPr="00BC7218" w:rsidRDefault="00813477" w:rsidP="00813477">
      <w:pPr>
        <w:jc w:val="both"/>
        <w:rPr>
          <w:rFonts w:cs="Arial"/>
          <w:bCs/>
          <w:sz w:val="20"/>
          <w:szCs w:val="20"/>
        </w:rPr>
      </w:pPr>
      <w:r w:rsidRPr="00BC7218">
        <w:rPr>
          <w:rFonts w:cs="Arial"/>
          <w:b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2E897446" w14:textId="77777777" w:rsidR="00813477" w:rsidRPr="00BC7218" w:rsidRDefault="00813477" w:rsidP="00813477">
      <w:pPr>
        <w:jc w:val="center"/>
        <w:rPr>
          <w:rFonts w:cs="Arial"/>
          <w:b/>
          <w:bCs/>
          <w:sz w:val="20"/>
          <w:szCs w:val="20"/>
        </w:rPr>
      </w:pPr>
    </w:p>
    <w:p w14:paraId="6A3E635D" w14:textId="77777777" w:rsidR="00813477" w:rsidRPr="00BC7218" w:rsidRDefault="00813477" w:rsidP="00813477">
      <w:pPr>
        <w:jc w:val="center"/>
        <w:rPr>
          <w:rFonts w:cs="Arial"/>
          <w:sz w:val="20"/>
          <w:szCs w:val="20"/>
        </w:rPr>
      </w:pPr>
      <w:r w:rsidRPr="00BC7218">
        <w:rPr>
          <w:rFonts w:cs="Arial"/>
          <w:b/>
          <w:bCs/>
          <w:sz w:val="20"/>
          <w:szCs w:val="20"/>
        </w:rPr>
        <w:t>Čl. XII</w:t>
      </w:r>
    </w:p>
    <w:p w14:paraId="7676E0FD" w14:textId="77777777" w:rsidR="00813477" w:rsidRPr="00BC7218" w:rsidRDefault="00813477" w:rsidP="00813477">
      <w:pPr>
        <w:jc w:val="center"/>
        <w:rPr>
          <w:rFonts w:cs="Arial"/>
          <w:sz w:val="20"/>
          <w:szCs w:val="20"/>
        </w:rPr>
      </w:pPr>
      <w:r w:rsidRPr="00BC7218">
        <w:rPr>
          <w:rFonts w:cs="Arial"/>
          <w:b/>
          <w:bCs/>
          <w:sz w:val="20"/>
          <w:szCs w:val="20"/>
        </w:rPr>
        <w:t>Záverečné ustanovenia</w:t>
      </w:r>
    </w:p>
    <w:p w14:paraId="49A253EE" w14:textId="25422897" w:rsidR="00813477" w:rsidRPr="00BC7218" w:rsidRDefault="00813477">
      <w:pPr>
        <w:pStyle w:val="Odsekzoznamu"/>
        <w:numPr>
          <w:ilvl w:val="1"/>
          <w:numId w:val="67"/>
        </w:numPr>
        <w:ind w:left="426" w:hanging="426"/>
        <w:jc w:val="both"/>
        <w:rPr>
          <w:rFonts w:cs="Arial"/>
          <w:sz w:val="20"/>
          <w:szCs w:val="20"/>
        </w:rPr>
      </w:pPr>
      <w:r w:rsidRPr="00BC7218">
        <w:rPr>
          <w:rFonts w:cs="Arial"/>
          <w:sz w:val="20"/>
          <w:szCs w:val="20"/>
        </w:rPr>
        <w:t xml:space="preserve">Akékoľvek zmeny a doplnenia tejto zmluvy je možné uskutočniť iba písomnou formou, a to očíslovanými dodatkami k zmluve podpísanými oprávnenými zástupcami zmluvných strán. </w:t>
      </w:r>
    </w:p>
    <w:p w14:paraId="41A91610" w14:textId="20379314" w:rsidR="00813477" w:rsidRPr="00BC7218" w:rsidRDefault="00813477">
      <w:pPr>
        <w:pStyle w:val="Odsekzoznamu"/>
        <w:numPr>
          <w:ilvl w:val="1"/>
          <w:numId w:val="67"/>
        </w:numPr>
        <w:ind w:left="426" w:hanging="426"/>
        <w:jc w:val="both"/>
        <w:rPr>
          <w:rFonts w:cs="Arial"/>
          <w:sz w:val="20"/>
          <w:szCs w:val="20"/>
        </w:rPr>
      </w:pPr>
      <w:r w:rsidRPr="00BC7218">
        <w:rPr>
          <w:rFonts w:cs="Arial"/>
          <w:sz w:val="20"/>
          <w:szCs w:val="20"/>
        </w:rPr>
        <w:lastRenderedPageBreak/>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7EB110DB" w14:textId="0F121A92" w:rsidR="00813477" w:rsidRPr="00BC7218" w:rsidRDefault="00813477">
      <w:pPr>
        <w:pStyle w:val="Odsekzoznamu"/>
        <w:numPr>
          <w:ilvl w:val="1"/>
          <w:numId w:val="67"/>
        </w:numPr>
        <w:ind w:left="426" w:hanging="426"/>
        <w:jc w:val="both"/>
        <w:rPr>
          <w:rFonts w:cs="Arial"/>
          <w:sz w:val="20"/>
          <w:szCs w:val="20"/>
        </w:rPr>
      </w:pPr>
      <w:r w:rsidRPr="00BC7218">
        <w:rPr>
          <w:rFonts w:cs="Arial"/>
          <w:sz w:val="20"/>
          <w:szCs w:val="20"/>
        </w:rPr>
        <w:t xml:space="preserve">Akékoľvek nezhody, spory alebo nároky vznikajúce z tejto zmluvy alebo v súvislosti s ňou budú riešené dohodou zmluvných strán; ak k takejto dohode nedôjde, rozhodne príslušný súd. </w:t>
      </w:r>
    </w:p>
    <w:p w14:paraId="68F84F9A" w14:textId="4491FE46" w:rsidR="00813477" w:rsidRPr="00BC7218" w:rsidRDefault="00813477">
      <w:pPr>
        <w:pStyle w:val="Odsekzoznamu"/>
        <w:numPr>
          <w:ilvl w:val="1"/>
          <w:numId w:val="67"/>
        </w:numPr>
        <w:ind w:left="426" w:hanging="426"/>
        <w:jc w:val="both"/>
        <w:rPr>
          <w:rFonts w:cs="Arial"/>
          <w:sz w:val="20"/>
          <w:szCs w:val="20"/>
        </w:rPr>
      </w:pPr>
      <w:r w:rsidRPr="00BC7218">
        <w:rPr>
          <w:rFonts w:cs="Arial"/>
          <w:sz w:val="20"/>
          <w:szCs w:val="20"/>
        </w:rPr>
        <w:t xml:space="preserve">Táto zmluva je vyhotovená v štyroch vyhotoveniach, z ktorých každé má platnosť originálu. Každá zmluvná strana obdrží dve vyhotovenia tejto zmluvy. </w:t>
      </w:r>
    </w:p>
    <w:p w14:paraId="7F74B9B9" w14:textId="2FD495DA" w:rsidR="00813477" w:rsidRPr="00BC7218" w:rsidRDefault="00813477">
      <w:pPr>
        <w:pStyle w:val="Odsekzoznamu"/>
        <w:numPr>
          <w:ilvl w:val="1"/>
          <w:numId w:val="67"/>
        </w:numPr>
        <w:ind w:left="426" w:hanging="426"/>
        <w:jc w:val="both"/>
        <w:rPr>
          <w:rFonts w:cs="Arial"/>
          <w:sz w:val="20"/>
          <w:szCs w:val="20"/>
        </w:rPr>
      </w:pPr>
      <w:r w:rsidRPr="00BC7218">
        <w:rPr>
          <w:rFonts w:cs="Arial"/>
          <w:sz w:val="20"/>
          <w:szCs w:val="20"/>
        </w:rPr>
        <w:t xml:space="preserve">Zmluvné strany prehlasujú, že obsahu tejto zmluvy porozumeli, text je pre nich dostatočne určitý a zrozumiteľný, zmluvu uzatvárajú slobodne, vážne, nie za nápadne nevýhodných podmienok a bez nátlaku a na znak súhlasu s jej obsahom ju vlastnoručne podpisujú. </w:t>
      </w:r>
    </w:p>
    <w:p w14:paraId="4C838DDA" w14:textId="09859E8C" w:rsidR="00813477" w:rsidRPr="00BC7218" w:rsidRDefault="00813477">
      <w:pPr>
        <w:pStyle w:val="Odsekzoznamu"/>
        <w:numPr>
          <w:ilvl w:val="1"/>
          <w:numId w:val="67"/>
        </w:numPr>
        <w:ind w:left="426" w:hanging="426"/>
        <w:jc w:val="both"/>
        <w:rPr>
          <w:rFonts w:cs="Arial"/>
          <w:sz w:val="20"/>
          <w:szCs w:val="20"/>
        </w:rPr>
      </w:pPr>
      <w:r w:rsidRPr="00BC7218">
        <w:rPr>
          <w:rFonts w:cs="Arial"/>
          <w:sz w:val="20"/>
          <w:szCs w:val="20"/>
        </w:rPr>
        <w:t>Zmluvné strany výslovne súhlasia so zverejnením tejto zmluvy v jej plnom rozsahu  vrátane  príloh a dodatkov v centrálnom registri zmlúv vedenom na Úrade vlády SR a na stránke Úradu pre verejné obstarávanie v  Profile verejného obstarávateľa.</w:t>
      </w:r>
    </w:p>
    <w:p w14:paraId="219E521C" w14:textId="662005DF" w:rsidR="00813477" w:rsidRPr="00BC7218" w:rsidRDefault="00813477">
      <w:pPr>
        <w:pStyle w:val="Odsekzoznamu"/>
        <w:numPr>
          <w:ilvl w:val="1"/>
          <w:numId w:val="67"/>
        </w:numPr>
        <w:ind w:left="426" w:hanging="426"/>
        <w:jc w:val="both"/>
        <w:rPr>
          <w:rFonts w:cs="Arial"/>
          <w:sz w:val="20"/>
          <w:szCs w:val="20"/>
        </w:rPr>
      </w:pPr>
      <w:r w:rsidRPr="00BC7218">
        <w:rPr>
          <w:rFonts w:cs="Arial"/>
          <w:sz w:val="20"/>
          <w:szCs w:val="20"/>
        </w:rPr>
        <w:t>Zm</w:t>
      </w:r>
      <w:r w:rsidR="00BC7218" w:rsidRPr="00BC7218">
        <w:rPr>
          <w:rFonts w:cs="Arial"/>
          <w:sz w:val="20"/>
          <w:szCs w:val="20"/>
        </w:rPr>
        <w:t>l</w:t>
      </w:r>
      <w:r w:rsidRPr="00BC7218">
        <w:rPr>
          <w:rFonts w:cs="Arial"/>
          <w:sz w:val="20"/>
          <w:szCs w:val="20"/>
        </w:rPr>
        <w:t>uva nadobúda platnosť dňom jej podpísania obidvomi zmluvnými stranami a účinnosť dňom nasledujúcim po dni jej zverejnenia v zmysle §47a Občianskeho zákonníka.</w:t>
      </w:r>
    </w:p>
    <w:p w14:paraId="66E40C17" w14:textId="77777777" w:rsidR="00813477" w:rsidRPr="00BC7218" w:rsidRDefault="00813477">
      <w:pPr>
        <w:pStyle w:val="Odsekzoznamu"/>
        <w:numPr>
          <w:ilvl w:val="1"/>
          <w:numId w:val="67"/>
        </w:numPr>
        <w:ind w:left="426" w:hanging="426"/>
        <w:jc w:val="both"/>
        <w:rPr>
          <w:rFonts w:cs="Arial"/>
          <w:sz w:val="20"/>
          <w:szCs w:val="20"/>
        </w:rPr>
      </w:pPr>
      <w:r w:rsidRPr="00BC7218">
        <w:rPr>
          <w:rFonts w:cs="Arial"/>
          <w:sz w:val="20"/>
          <w:szCs w:val="20"/>
        </w:rPr>
        <w:t xml:space="preserve">Prílohy: </w:t>
      </w:r>
    </w:p>
    <w:p w14:paraId="55B0CCFC" w14:textId="713E77F4" w:rsidR="00813477" w:rsidRPr="00BC7218" w:rsidRDefault="00813477">
      <w:pPr>
        <w:pStyle w:val="Odsekzoznamu"/>
        <w:numPr>
          <w:ilvl w:val="0"/>
          <w:numId w:val="68"/>
        </w:numPr>
        <w:jc w:val="both"/>
        <w:rPr>
          <w:rFonts w:cs="Arial"/>
          <w:sz w:val="20"/>
          <w:szCs w:val="20"/>
        </w:rPr>
      </w:pPr>
      <w:r w:rsidRPr="00BC7218">
        <w:rPr>
          <w:rFonts w:cs="Arial"/>
          <w:sz w:val="20"/>
          <w:szCs w:val="20"/>
        </w:rPr>
        <w:t>Príloha č. 1</w:t>
      </w:r>
      <w:r w:rsidR="00BC7218" w:rsidRPr="00BC7218">
        <w:rPr>
          <w:rFonts w:cs="Arial"/>
          <w:sz w:val="20"/>
          <w:szCs w:val="20"/>
        </w:rPr>
        <w:t xml:space="preserve">: </w:t>
      </w:r>
      <w:r w:rsidRPr="00BC7218">
        <w:rPr>
          <w:rFonts w:cs="Arial"/>
          <w:sz w:val="20"/>
          <w:szCs w:val="20"/>
        </w:rPr>
        <w:t>Technická a cenová špecifikácia predmetu zmluvy</w:t>
      </w:r>
    </w:p>
    <w:p w14:paraId="7AB4B855" w14:textId="168FF0F1" w:rsidR="00813477" w:rsidRPr="00BC7218" w:rsidRDefault="00813477">
      <w:pPr>
        <w:pStyle w:val="Odsekzoznamu"/>
        <w:numPr>
          <w:ilvl w:val="0"/>
          <w:numId w:val="68"/>
        </w:numPr>
        <w:jc w:val="both"/>
        <w:rPr>
          <w:rFonts w:cs="Arial"/>
          <w:sz w:val="20"/>
          <w:szCs w:val="20"/>
        </w:rPr>
      </w:pPr>
      <w:r w:rsidRPr="00BC7218">
        <w:rPr>
          <w:rFonts w:cs="Arial"/>
          <w:sz w:val="20"/>
          <w:szCs w:val="20"/>
        </w:rPr>
        <w:t>Príloha č. 2</w:t>
      </w:r>
      <w:r w:rsidR="00BC7218" w:rsidRPr="00BC7218">
        <w:rPr>
          <w:rFonts w:cs="Arial"/>
          <w:sz w:val="20"/>
          <w:szCs w:val="20"/>
        </w:rPr>
        <w:t xml:space="preserve">: </w:t>
      </w:r>
      <w:r w:rsidRPr="00BC7218">
        <w:rPr>
          <w:rFonts w:cs="Arial"/>
          <w:sz w:val="20"/>
          <w:szCs w:val="20"/>
        </w:rPr>
        <w:t xml:space="preserve">Zoznam servisných stredísk </w:t>
      </w:r>
    </w:p>
    <w:p w14:paraId="02109E74" w14:textId="61882FBD" w:rsidR="00813477" w:rsidRPr="00BC7218" w:rsidRDefault="00813477">
      <w:pPr>
        <w:pStyle w:val="Odsekzoznamu"/>
        <w:numPr>
          <w:ilvl w:val="0"/>
          <w:numId w:val="68"/>
        </w:numPr>
        <w:jc w:val="both"/>
        <w:rPr>
          <w:rFonts w:cs="Arial"/>
          <w:sz w:val="20"/>
          <w:szCs w:val="20"/>
        </w:rPr>
      </w:pPr>
      <w:r w:rsidRPr="00BC7218">
        <w:rPr>
          <w:rFonts w:cs="Arial"/>
          <w:sz w:val="20"/>
          <w:szCs w:val="20"/>
        </w:rPr>
        <w:t>Príloha č. 3</w:t>
      </w:r>
      <w:r w:rsidR="00BC7218" w:rsidRPr="00BC7218">
        <w:rPr>
          <w:rFonts w:cs="Arial"/>
          <w:sz w:val="20"/>
          <w:szCs w:val="20"/>
        </w:rPr>
        <w:t xml:space="preserve">: </w:t>
      </w:r>
      <w:r w:rsidRPr="00BC7218">
        <w:rPr>
          <w:rFonts w:cs="Arial"/>
          <w:sz w:val="20"/>
          <w:szCs w:val="20"/>
        </w:rPr>
        <w:t>Záručné podmienky</w:t>
      </w:r>
    </w:p>
    <w:p w14:paraId="397ACDB2" w14:textId="77777777" w:rsidR="00BC7218" w:rsidRPr="00BC7218" w:rsidRDefault="00813477">
      <w:pPr>
        <w:pStyle w:val="Odsekzoznamu"/>
        <w:numPr>
          <w:ilvl w:val="0"/>
          <w:numId w:val="68"/>
        </w:numPr>
        <w:jc w:val="both"/>
        <w:rPr>
          <w:rFonts w:cs="Arial"/>
          <w:sz w:val="20"/>
          <w:szCs w:val="20"/>
        </w:rPr>
      </w:pPr>
      <w:r w:rsidRPr="00BC7218">
        <w:rPr>
          <w:rFonts w:cs="Arial"/>
          <w:sz w:val="20"/>
          <w:szCs w:val="20"/>
        </w:rPr>
        <w:t>Príloha č. 4</w:t>
      </w:r>
      <w:r w:rsidR="00BC7218" w:rsidRPr="00BC7218">
        <w:rPr>
          <w:rFonts w:cs="Arial"/>
          <w:sz w:val="20"/>
          <w:szCs w:val="20"/>
        </w:rPr>
        <w:t xml:space="preserve">: </w:t>
      </w:r>
      <w:r w:rsidRPr="00BC7218">
        <w:rPr>
          <w:rFonts w:cs="Arial"/>
          <w:sz w:val="20"/>
          <w:szCs w:val="20"/>
        </w:rPr>
        <w:t>Výpis predávajúceho z registra partnerov verejného sektora</w:t>
      </w:r>
    </w:p>
    <w:p w14:paraId="2C3AB352" w14:textId="37AEDDC2" w:rsidR="00813477" w:rsidRPr="00BC7218" w:rsidRDefault="00BC7218">
      <w:pPr>
        <w:pStyle w:val="Odsekzoznamu"/>
        <w:numPr>
          <w:ilvl w:val="0"/>
          <w:numId w:val="68"/>
        </w:numPr>
        <w:jc w:val="both"/>
        <w:rPr>
          <w:rFonts w:cs="Arial"/>
          <w:sz w:val="20"/>
          <w:szCs w:val="20"/>
        </w:rPr>
      </w:pPr>
      <w:r w:rsidRPr="00BC7218">
        <w:rPr>
          <w:rFonts w:cs="Arial"/>
          <w:sz w:val="20"/>
          <w:szCs w:val="20"/>
        </w:rPr>
        <w:t>Príloha č. 5: Zoznam subdodávateľov (ak je relevantný) a Čestné vyhlásenie</w:t>
      </w:r>
    </w:p>
    <w:p w14:paraId="481E5D8B" w14:textId="77777777" w:rsidR="00813477" w:rsidRPr="00BC7218" w:rsidRDefault="00813477" w:rsidP="00643B63">
      <w:pPr>
        <w:pStyle w:val="Bezriadkovania"/>
        <w:rPr>
          <w:rFonts w:ascii="Arial" w:hAnsi="Arial" w:cs="Arial"/>
          <w:sz w:val="20"/>
          <w:szCs w:val="20"/>
          <w:lang w:val="sk-SK"/>
        </w:rPr>
      </w:pPr>
    </w:p>
    <w:p w14:paraId="65C097DC" w14:textId="77777777" w:rsidR="00813477" w:rsidRPr="00BC7218" w:rsidRDefault="00813477" w:rsidP="00643B63">
      <w:pPr>
        <w:pStyle w:val="Bezriadkovania"/>
        <w:rPr>
          <w:rFonts w:ascii="Arial" w:hAnsi="Arial" w:cs="Arial"/>
          <w:sz w:val="20"/>
          <w:szCs w:val="20"/>
          <w:lang w:val="sk-SK"/>
        </w:rPr>
      </w:pPr>
    </w:p>
    <w:p w14:paraId="04920600" w14:textId="77777777" w:rsidR="00813477" w:rsidRPr="00BC7218" w:rsidRDefault="00813477" w:rsidP="00643B63">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643B63" w:rsidRPr="00BC7218" w14:paraId="2273A037" w14:textId="77777777" w:rsidTr="0029540F">
        <w:tc>
          <w:tcPr>
            <w:tcW w:w="2110" w:type="pct"/>
          </w:tcPr>
          <w:p w14:paraId="3ACB0A61" w14:textId="77777777" w:rsidR="00643B63" w:rsidRPr="00BC7218" w:rsidRDefault="00643B63" w:rsidP="0029540F">
            <w:pPr>
              <w:pStyle w:val="Bezriadkovania"/>
              <w:rPr>
                <w:rFonts w:ascii="Arial" w:hAnsi="Arial" w:cs="Arial"/>
                <w:sz w:val="20"/>
                <w:szCs w:val="20"/>
                <w:lang w:val="sk-SK"/>
              </w:rPr>
            </w:pPr>
            <w:r w:rsidRPr="00BC7218">
              <w:rPr>
                <w:rFonts w:ascii="Arial" w:hAnsi="Arial" w:cs="Arial"/>
                <w:sz w:val="20"/>
                <w:szCs w:val="20"/>
                <w:lang w:val="sk-SK"/>
              </w:rPr>
              <w:t>V Banskej Bystrici, dňa .....................</w:t>
            </w:r>
          </w:p>
        </w:tc>
        <w:tc>
          <w:tcPr>
            <w:tcW w:w="468" w:type="pct"/>
          </w:tcPr>
          <w:p w14:paraId="1A59FF29" w14:textId="77777777" w:rsidR="00643B63" w:rsidRPr="00BC7218" w:rsidRDefault="00643B63" w:rsidP="0029540F">
            <w:pPr>
              <w:pStyle w:val="Bezriadkovania"/>
              <w:rPr>
                <w:rFonts w:ascii="Arial" w:hAnsi="Arial" w:cs="Arial"/>
                <w:sz w:val="20"/>
                <w:szCs w:val="20"/>
                <w:lang w:val="sk-SK"/>
              </w:rPr>
            </w:pPr>
          </w:p>
        </w:tc>
        <w:tc>
          <w:tcPr>
            <w:tcW w:w="2422" w:type="pct"/>
          </w:tcPr>
          <w:p w14:paraId="099E8C28" w14:textId="77777777" w:rsidR="00643B63" w:rsidRPr="00BC7218" w:rsidRDefault="00643B63" w:rsidP="0029540F">
            <w:pPr>
              <w:pStyle w:val="Bezriadkovania"/>
              <w:rPr>
                <w:rFonts w:ascii="Arial" w:hAnsi="Arial" w:cs="Arial"/>
                <w:sz w:val="20"/>
                <w:szCs w:val="20"/>
                <w:lang w:val="sk-SK"/>
              </w:rPr>
            </w:pPr>
            <w:r w:rsidRPr="00BC7218">
              <w:rPr>
                <w:rFonts w:ascii="Arial" w:hAnsi="Arial" w:cs="Arial"/>
                <w:sz w:val="20"/>
                <w:szCs w:val="20"/>
                <w:lang w:val="sk-SK"/>
              </w:rPr>
              <w:t>V ........................., dňa .....................</w:t>
            </w:r>
          </w:p>
        </w:tc>
      </w:tr>
    </w:tbl>
    <w:p w14:paraId="48D634F9" w14:textId="77777777" w:rsidR="00643B63" w:rsidRPr="00BC7218" w:rsidRDefault="00643B63" w:rsidP="00643B63">
      <w:pPr>
        <w:pStyle w:val="Bezriadkovania"/>
        <w:rPr>
          <w:rFonts w:ascii="Arial" w:hAnsi="Arial" w:cs="Arial"/>
          <w:sz w:val="20"/>
          <w:szCs w:val="20"/>
          <w:lang w:val="sk-SK"/>
        </w:rPr>
      </w:pPr>
    </w:p>
    <w:p w14:paraId="5CBB09E0" w14:textId="77777777" w:rsidR="00643B63" w:rsidRPr="00BC7218" w:rsidRDefault="00643B63" w:rsidP="00643B63">
      <w:pPr>
        <w:pStyle w:val="Bezriadkovania"/>
        <w:rPr>
          <w:rFonts w:ascii="Arial" w:hAnsi="Arial" w:cs="Arial"/>
          <w:sz w:val="20"/>
          <w:szCs w:val="20"/>
          <w:lang w:val="sk-SK"/>
        </w:rPr>
      </w:pPr>
    </w:p>
    <w:p w14:paraId="54872BE5" w14:textId="77777777" w:rsidR="00BC7218" w:rsidRPr="001B15C7" w:rsidRDefault="00BC7218" w:rsidP="00BC7218">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BC7218" w:rsidRPr="001B15C7" w14:paraId="0C5C6804" w14:textId="77777777" w:rsidTr="00542629">
        <w:tc>
          <w:tcPr>
            <w:tcW w:w="2110" w:type="pct"/>
            <w:tcBorders>
              <w:bottom w:val="dashed" w:sz="4" w:space="0" w:color="auto"/>
            </w:tcBorders>
          </w:tcPr>
          <w:p w14:paraId="60ABDDE2" w14:textId="77777777" w:rsidR="00BC7218" w:rsidRPr="001B15C7" w:rsidRDefault="00BC7218" w:rsidP="00542629">
            <w:pPr>
              <w:pStyle w:val="Bezriadkovania"/>
              <w:rPr>
                <w:rFonts w:ascii="Arial" w:hAnsi="Arial" w:cs="Arial"/>
                <w:sz w:val="20"/>
                <w:szCs w:val="20"/>
                <w:lang w:val="sk-SK"/>
              </w:rPr>
            </w:pPr>
            <w:r>
              <w:rPr>
                <w:rFonts w:ascii="Arial" w:hAnsi="Arial" w:cs="Arial"/>
                <w:sz w:val="20"/>
                <w:szCs w:val="20"/>
                <w:lang w:val="sk-SK"/>
              </w:rPr>
              <w:t>Kupujúci</w:t>
            </w:r>
            <w:r w:rsidRPr="001B15C7">
              <w:rPr>
                <w:rFonts w:ascii="Arial" w:hAnsi="Arial" w:cs="Arial"/>
                <w:sz w:val="20"/>
                <w:szCs w:val="20"/>
                <w:lang w:val="sk-SK"/>
              </w:rPr>
              <w:t>:</w:t>
            </w:r>
          </w:p>
        </w:tc>
        <w:tc>
          <w:tcPr>
            <w:tcW w:w="469" w:type="pct"/>
          </w:tcPr>
          <w:p w14:paraId="3C6C244F" w14:textId="77777777" w:rsidR="00BC7218" w:rsidRPr="001B15C7" w:rsidRDefault="00BC7218" w:rsidP="00542629">
            <w:pPr>
              <w:pStyle w:val="Bezriadkovania"/>
              <w:rPr>
                <w:rFonts w:ascii="Arial" w:hAnsi="Arial" w:cs="Arial"/>
                <w:sz w:val="20"/>
                <w:szCs w:val="20"/>
                <w:lang w:val="sk-SK"/>
              </w:rPr>
            </w:pPr>
          </w:p>
        </w:tc>
        <w:tc>
          <w:tcPr>
            <w:tcW w:w="2421" w:type="pct"/>
            <w:tcBorders>
              <w:bottom w:val="dashed" w:sz="4" w:space="0" w:color="auto"/>
            </w:tcBorders>
          </w:tcPr>
          <w:p w14:paraId="1BB9B22F" w14:textId="77777777" w:rsidR="00BC7218" w:rsidRPr="001B15C7" w:rsidRDefault="00BC7218" w:rsidP="00542629">
            <w:pPr>
              <w:pStyle w:val="Bezriadkovania"/>
              <w:rPr>
                <w:rFonts w:ascii="Arial" w:hAnsi="Arial" w:cs="Arial"/>
                <w:sz w:val="20"/>
                <w:szCs w:val="20"/>
                <w:lang w:val="sk-SK"/>
              </w:rPr>
            </w:pPr>
            <w:r>
              <w:rPr>
                <w:rFonts w:ascii="Arial" w:hAnsi="Arial" w:cs="Arial"/>
                <w:sz w:val="20"/>
                <w:szCs w:val="20"/>
                <w:lang w:val="sk-SK"/>
              </w:rPr>
              <w:t>Predávajúci</w:t>
            </w:r>
            <w:r w:rsidRPr="001B15C7">
              <w:rPr>
                <w:rFonts w:ascii="Arial" w:hAnsi="Arial" w:cs="Arial"/>
                <w:sz w:val="20"/>
                <w:szCs w:val="20"/>
                <w:lang w:val="sk-SK"/>
              </w:rPr>
              <w:t>:</w:t>
            </w:r>
          </w:p>
          <w:p w14:paraId="3DF5737D" w14:textId="77777777" w:rsidR="00BC7218" w:rsidRPr="001B15C7" w:rsidRDefault="00BC7218" w:rsidP="00542629">
            <w:pPr>
              <w:pStyle w:val="Bezriadkovania"/>
              <w:rPr>
                <w:rFonts w:ascii="Arial" w:hAnsi="Arial" w:cs="Arial"/>
                <w:sz w:val="20"/>
                <w:szCs w:val="20"/>
                <w:lang w:val="sk-SK"/>
              </w:rPr>
            </w:pPr>
          </w:p>
        </w:tc>
      </w:tr>
      <w:tr w:rsidR="00BC7218" w:rsidRPr="001B15C7" w14:paraId="49E4DBDC" w14:textId="77777777" w:rsidTr="00542629">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00F209E" w14:textId="77777777" w:rsidR="00BC7218" w:rsidRPr="008E5629" w:rsidRDefault="00BC7218" w:rsidP="00542629">
            <w:pPr>
              <w:jc w:val="center"/>
              <w:rPr>
                <w:b/>
                <w:sz w:val="20"/>
                <w:szCs w:val="20"/>
              </w:rPr>
            </w:pPr>
            <w:r w:rsidRPr="008E5629">
              <w:rPr>
                <w:b/>
                <w:sz w:val="20"/>
                <w:szCs w:val="20"/>
              </w:rPr>
              <w:t>JUDr. Tibor Menyhart</w:t>
            </w:r>
          </w:p>
          <w:p w14:paraId="6F632BF5" w14:textId="77777777" w:rsidR="00BC7218" w:rsidRPr="001B15C7" w:rsidRDefault="00BC7218" w:rsidP="00542629">
            <w:pPr>
              <w:jc w:val="center"/>
              <w:rPr>
                <w:rFonts w:cs="Arial"/>
                <w:sz w:val="20"/>
                <w:szCs w:val="20"/>
              </w:rPr>
            </w:pPr>
            <w:r w:rsidRPr="008E5629">
              <w:rPr>
                <w:sz w:val="20"/>
                <w:szCs w:val="20"/>
              </w:rPr>
              <w:t>generálny riaditeľ</w:t>
            </w:r>
          </w:p>
        </w:tc>
        <w:tc>
          <w:tcPr>
            <w:tcW w:w="469" w:type="pct"/>
            <w:tcBorders>
              <w:top w:val="nil"/>
              <w:left w:val="nil"/>
              <w:bottom w:val="nil"/>
              <w:right w:val="nil"/>
            </w:tcBorders>
          </w:tcPr>
          <w:p w14:paraId="4A9A38AF" w14:textId="77777777" w:rsidR="00BC7218" w:rsidRPr="001B15C7" w:rsidRDefault="00BC7218" w:rsidP="00542629">
            <w:pPr>
              <w:jc w:val="center"/>
              <w:rPr>
                <w:rFonts w:cs="Arial"/>
                <w:sz w:val="20"/>
                <w:szCs w:val="20"/>
              </w:rPr>
            </w:pPr>
          </w:p>
        </w:tc>
        <w:tc>
          <w:tcPr>
            <w:tcW w:w="2421" w:type="pct"/>
            <w:tcBorders>
              <w:top w:val="dashed" w:sz="4" w:space="0" w:color="auto"/>
              <w:left w:val="nil"/>
              <w:bottom w:val="nil"/>
              <w:right w:val="nil"/>
            </w:tcBorders>
          </w:tcPr>
          <w:p w14:paraId="197D73F5" w14:textId="77777777" w:rsidR="00BC7218" w:rsidRPr="001B15C7" w:rsidRDefault="00BC7218" w:rsidP="00542629">
            <w:pPr>
              <w:jc w:val="center"/>
              <w:rPr>
                <w:rFonts w:cs="Arial"/>
                <w:b/>
                <w:sz w:val="20"/>
                <w:szCs w:val="20"/>
              </w:rPr>
            </w:pPr>
            <w:r w:rsidRPr="001B15C7">
              <w:rPr>
                <w:rFonts w:cs="Arial"/>
                <w:b/>
                <w:sz w:val="20"/>
                <w:szCs w:val="20"/>
              </w:rPr>
              <w:t>obchodné meno</w:t>
            </w:r>
          </w:p>
          <w:p w14:paraId="7CD6446F" w14:textId="77777777" w:rsidR="00BC7218" w:rsidRPr="001B15C7" w:rsidRDefault="00BC7218" w:rsidP="00542629">
            <w:pPr>
              <w:jc w:val="center"/>
              <w:rPr>
                <w:rFonts w:cs="Arial"/>
                <w:sz w:val="20"/>
                <w:szCs w:val="20"/>
              </w:rPr>
            </w:pPr>
            <w:r w:rsidRPr="001B15C7">
              <w:rPr>
                <w:rFonts w:cs="Arial"/>
                <w:sz w:val="20"/>
                <w:szCs w:val="20"/>
              </w:rPr>
              <w:t>zastúpená titul, meno a priezvisko</w:t>
            </w:r>
          </w:p>
          <w:p w14:paraId="430C4CA3" w14:textId="77777777" w:rsidR="00BC7218" w:rsidRPr="001B15C7" w:rsidRDefault="00BC7218" w:rsidP="00542629">
            <w:pPr>
              <w:jc w:val="center"/>
              <w:rPr>
                <w:rFonts w:cs="Arial"/>
                <w:sz w:val="20"/>
                <w:szCs w:val="20"/>
              </w:rPr>
            </w:pPr>
            <w:r w:rsidRPr="001B15C7">
              <w:rPr>
                <w:rFonts w:cs="Arial"/>
                <w:sz w:val="20"/>
                <w:szCs w:val="20"/>
              </w:rPr>
              <w:t>funkcia</w:t>
            </w:r>
          </w:p>
        </w:tc>
      </w:tr>
    </w:tbl>
    <w:p w14:paraId="1E4207AA" w14:textId="77777777" w:rsidR="00643B63" w:rsidRPr="00BC7218" w:rsidRDefault="00643B63" w:rsidP="00643B63">
      <w:pPr>
        <w:rPr>
          <w:rFonts w:cs="Arial"/>
          <w:b/>
          <w:sz w:val="20"/>
          <w:szCs w:val="20"/>
          <w:highlight w:val="yellow"/>
        </w:rPr>
      </w:pPr>
    </w:p>
    <w:p w14:paraId="662CB95B" w14:textId="77777777" w:rsidR="00643B63" w:rsidRPr="00BC7218" w:rsidRDefault="00643B63" w:rsidP="00643B63">
      <w:pPr>
        <w:spacing w:after="160" w:line="259" w:lineRule="auto"/>
        <w:rPr>
          <w:rFonts w:cs="Arial"/>
          <w:b/>
          <w:sz w:val="20"/>
          <w:szCs w:val="20"/>
          <w:highlight w:val="yellow"/>
        </w:rPr>
      </w:pPr>
      <w:r w:rsidRPr="00BC7218">
        <w:rPr>
          <w:rFonts w:cs="Arial"/>
          <w:b/>
          <w:sz w:val="20"/>
          <w:szCs w:val="20"/>
          <w:highlight w:val="yellow"/>
        </w:rPr>
        <w:br w:type="page"/>
      </w:r>
    </w:p>
    <w:p w14:paraId="5CCFC587" w14:textId="77777777" w:rsidR="00643B63" w:rsidRPr="00BC7218" w:rsidRDefault="00643B63" w:rsidP="00643B63">
      <w:pPr>
        <w:jc w:val="right"/>
        <w:rPr>
          <w:rFonts w:cs="Arial"/>
          <w:sz w:val="20"/>
          <w:szCs w:val="20"/>
        </w:rPr>
      </w:pPr>
      <w:r w:rsidRPr="00BC7218">
        <w:rPr>
          <w:rFonts w:cs="Arial"/>
          <w:sz w:val="20"/>
          <w:szCs w:val="20"/>
        </w:rPr>
        <w:lastRenderedPageBreak/>
        <w:t>Príloha č. .... k zmluve</w:t>
      </w:r>
    </w:p>
    <w:p w14:paraId="29D9B458" w14:textId="77777777" w:rsidR="00643B63" w:rsidRPr="00BC7218" w:rsidRDefault="00643B63" w:rsidP="00643B63">
      <w:pPr>
        <w:jc w:val="center"/>
        <w:rPr>
          <w:rFonts w:cs="Arial"/>
          <w:sz w:val="20"/>
          <w:szCs w:val="20"/>
        </w:rPr>
      </w:pPr>
    </w:p>
    <w:p w14:paraId="1FE867D1" w14:textId="77777777" w:rsidR="00643B63" w:rsidRPr="00BC7218" w:rsidRDefault="00643B63" w:rsidP="00643B63">
      <w:pPr>
        <w:jc w:val="center"/>
        <w:rPr>
          <w:rFonts w:cs="Arial"/>
          <w:b/>
          <w:sz w:val="28"/>
          <w:szCs w:val="28"/>
        </w:rPr>
      </w:pPr>
      <w:r w:rsidRPr="00BC7218">
        <w:rPr>
          <w:rFonts w:cs="Arial"/>
          <w:b/>
          <w:sz w:val="28"/>
          <w:szCs w:val="28"/>
        </w:rPr>
        <w:t>Čestné vyhlásenie</w:t>
      </w:r>
    </w:p>
    <w:p w14:paraId="31E37A38" w14:textId="77777777" w:rsidR="00643B63" w:rsidRPr="00BC7218" w:rsidRDefault="00643B63" w:rsidP="00643B63">
      <w:pPr>
        <w:jc w:val="center"/>
        <w:rPr>
          <w:rFonts w:cs="Arial"/>
          <w:sz w:val="20"/>
          <w:szCs w:val="20"/>
        </w:rPr>
      </w:pPr>
    </w:p>
    <w:p w14:paraId="7ED48025" w14:textId="77777777" w:rsidR="00643B63" w:rsidRPr="00BC7218" w:rsidRDefault="00643B63" w:rsidP="00643B63">
      <w:pPr>
        <w:jc w:val="center"/>
        <w:rPr>
          <w:rFonts w:cs="Arial"/>
          <w:iCs/>
          <w:sz w:val="20"/>
          <w:szCs w:val="20"/>
        </w:rPr>
      </w:pPr>
      <w:r w:rsidRPr="00BC7218">
        <w:rPr>
          <w:rFonts w:cs="Arial"/>
          <w:sz w:val="20"/>
          <w:szCs w:val="20"/>
        </w:rPr>
        <w:t xml:space="preserve">k </w:t>
      </w:r>
      <w:r w:rsidRPr="00BC7218">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3945086C" w14:textId="77777777" w:rsidR="00643B63" w:rsidRPr="00BC7218" w:rsidRDefault="00643B63" w:rsidP="00643B63">
      <w:pPr>
        <w:jc w:val="center"/>
        <w:rPr>
          <w:rFonts w:cs="Arial"/>
          <w:sz w:val="20"/>
          <w:szCs w:val="20"/>
        </w:rPr>
      </w:pPr>
    </w:p>
    <w:p w14:paraId="2860F02D" w14:textId="77777777" w:rsidR="00643B63" w:rsidRPr="00BC7218" w:rsidRDefault="00643B63" w:rsidP="00643B63">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643B63" w:rsidRPr="00BC7218" w14:paraId="4B7E068A" w14:textId="77777777" w:rsidTr="0029540F">
        <w:tc>
          <w:tcPr>
            <w:tcW w:w="1068" w:type="pct"/>
            <w:tcBorders>
              <w:top w:val="nil"/>
              <w:bottom w:val="nil"/>
              <w:right w:val="nil"/>
            </w:tcBorders>
          </w:tcPr>
          <w:p w14:paraId="29EAB921" w14:textId="77777777" w:rsidR="00643B63" w:rsidRPr="00BC7218" w:rsidRDefault="00643B63" w:rsidP="0029540F">
            <w:pPr>
              <w:spacing w:line="360" w:lineRule="auto"/>
              <w:rPr>
                <w:rFonts w:cs="Arial"/>
                <w:sz w:val="20"/>
                <w:szCs w:val="20"/>
              </w:rPr>
            </w:pPr>
            <w:r w:rsidRPr="00BC7218">
              <w:rPr>
                <w:rFonts w:cs="Arial"/>
                <w:sz w:val="20"/>
                <w:szCs w:val="20"/>
              </w:rPr>
              <w:t>Obchodné meno:</w:t>
            </w:r>
          </w:p>
        </w:tc>
        <w:tc>
          <w:tcPr>
            <w:tcW w:w="3932" w:type="pct"/>
            <w:tcBorders>
              <w:left w:val="nil"/>
            </w:tcBorders>
          </w:tcPr>
          <w:p w14:paraId="2CCCE51B" w14:textId="77777777" w:rsidR="00643B63" w:rsidRPr="00BC7218" w:rsidRDefault="00643B63" w:rsidP="0029540F">
            <w:pPr>
              <w:spacing w:line="360" w:lineRule="auto"/>
              <w:jc w:val="both"/>
              <w:rPr>
                <w:rFonts w:cs="Arial"/>
                <w:b/>
                <w:sz w:val="20"/>
                <w:szCs w:val="20"/>
              </w:rPr>
            </w:pPr>
          </w:p>
        </w:tc>
      </w:tr>
      <w:tr w:rsidR="00643B63" w:rsidRPr="00BC7218" w14:paraId="7F10013E" w14:textId="77777777" w:rsidTr="0029540F">
        <w:tc>
          <w:tcPr>
            <w:tcW w:w="1068" w:type="pct"/>
            <w:tcBorders>
              <w:top w:val="nil"/>
              <w:bottom w:val="nil"/>
              <w:right w:val="nil"/>
            </w:tcBorders>
          </w:tcPr>
          <w:p w14:paraId="3CCDABC8" w14:textId="77777777" w:rsidR="00643B63" w:rsidRPr="00BC7218" w:rsidRDefault="00643B63" w:rsidP="0029540F">
            <w:pPr>
              <w:spacing w:line="360" w:lineRule="auto"/>
              <w:rPr>
                <w:rFonts w:cs="Arial"/>
                <w:sz w:val="20"/>
                <w:szCs w:val="20"/>
              </w:rPr>
            </w:pPr>
            <w:r w:rsidRPr="00BC7218">
              <w:rPr>
                <w:rFonts w:cs="Arial"/>
                <w:sz w:val="20"/>
                <w:szCs w:val="20"/>
              </w:rPr>
              <w:t>Sídlo:</w:t>
            </w:r>
          </w:p>
        </w:tc>
        <w:tc>
          <w:tcPr>
            <w:tcW w:w="3932" w:type="pct"/>
            <w:tcBorders>
              <w:left w:val="nil"/>
            </w:tcBorders>
          </w:tcPr>
          <w:p w14:paraId="3943F4B8" w14:textId="77777777" w:rsidR="00643B63" w:rsidRPr="00BC7218" w:rsidRDefault="00643B63" w:rsidP="0029540F">
            <w:pPr>
              <w:spacing w:line="360" w:lineRule="auto"/>
              <w:jc w:val="both"/>
              <w:rPr>
                <w:rFonts w:cs="Arial"/>
                <w:sz w:val="20"/>
                <w:szCs w:val="20"/>
              </w:rPr>
            </w:pPr>
          </w:p>
        </w:tc>
      </w:tr>
      <w:tr w:rsidR="00643B63" w:rsidRPr="00BC7218" w14:paraId="2B5ABD40" w14:textId="77777777" w:rsidTr="0029540F">
        <w:tc>
          <w:tcPr>
            <w:tcW w:w="1068" w:type="pct"/>
            <w:tcBorders>
              <w:top w:val="nil"/>
              <w:bottom w:val="nil"/>
              <w:right w:val="nil"/>
            </w:tcBorders>
          </w:tcPr>
          <w:p w14:paraId="240CB5E4" w14:textId="77777777" w:rsidR="00643B63" w:rsidRPr="00BC7218" w:rsidRDefault="00643B63" w:rsidP="0029540F">
            <w:pPr>
              <w:spacing w:line="360" w:lineRule="auto"/>
              <w:rPr>
                <w:rFonts w:cs="Arial"/>
                <w:sz w:val="20"/>
                <w:szCs w:val="20"/>
              </w:rPr>
            </w:pPr>
            <w:r w:rsidRPr="00BC7218">
              <w:rPr>
                <w:rFonts w:cs="Arial"/>
                <w:sz w:val="20"/>
                <w:szCs w:val="20"/>
              </w:rPr>
              <w:t>IČO:</w:t>
            </w:r>
          </w:p>
        </w:tc>
        <w:tc>
          <w:tcPr>
            <w:tcW w:w="3932" w:type="pct"/>
            <w:tcBorders>
              <w:left w:val="nil"/>
            </w:tcBorders>
          </w:tcPr>
          <w:p w14:paraId="16AAA3CD" w14:textId="77777777" w:rsidR="00643B63" w:rsidRPr="00BC7218" w:rsidRDefault="00643B63" w:rsidP="0029540F">
            <w:pPr>
              <w:pStyle w:val="Pta"/>
              <w:spacing w:line="360" w:lineRule="auto"/>
              <w:jc w:val="both"/>
              <w:rPr>
                <w:rFonts w:cs="Arial"/>
                <w:sz w:val="20"/>
                <w:szCs w:val="20"/>
              </w:rPr>
            </w:pPr>
          </w:p>
        </w:tc>
      </w:tr>
      <w:tr w:rsidR="00643B63" w:rsidRPr="00BC7218" w14:paraId="362B3985" w14:textId="77777777" w:rsidTr="0029540F">
        <w:tc>
          <w:tcPr>
            <w:tcW w:w="1068" w:type="pct"/>
            <w:tcBorders>
              <w:top w:val="nil"/>
              <w:bottom w:val="nil"/>
              <w:right w:val="nil"/>
            </w:tcBorders>
          </w:tcPr>
          <w:p w14:paraId="531B088E" w14:textId="77777777" w:rsidR="00643B63" w:rsidRPr="00BC7218" w:rsidRDefault="00643B63" w:rsidP="0029540F">
            <w:pPr>
              <w:spacing w:line="360" w:lineRule="auto"/>
              <w:rPr>
                <w:rFonts w:cs="Arial"/>
                <w:sz w:val="20"/>
                <w:szCs w:val="20"/>
              </w:rPr>
            </w:pPr>
            <w:r w:rsidRPr="00BC7218">
              <w:rPr>
                <w:rFonts w:cs="Arial"/>
                <w:sz w:val="20"/>
                <w:szCs w:val="20"/>
              </w:rPr>
              <w:t>DIČ:</w:t>
            </w:r>
          </w:p>
        </w:tc>
        <w:tc>
          <w:tcPr>
            <w:tcW w:w="3932" w:type="pct"/>
            <w:tcBorders>
              <w:left w:val="nil"/>
            </w:tcBorders>
          </w:tcPr>
          <w:p w14:paraId="4F24144A" w14:textId="77777777" w:rsidR="00643B63" w:rsidRPr="00BC7218" w:rsidRDefault="00643B63" w:rsidP="0029540F">
            <w:pPr>
              <w:spacing w:line="360" w:lineRule="auto"/>
              <w:jc w:val="both"/>
              <w:rPr>
                <w:rFonts w:cs="Arial"/>
                <w:sz w:val="20"/>
                <w:szCs w:val="20"/>
              </w:rPr>
            </w:pPr>
          </w:p>
        </w:tc>
      </w:tr>
      <w:tr w:rsidR="00643B63" w:rsidRPr="00BC7218" w14:paraId="19C4D831" w14:textId="77777777" w:rsidTr="0029540F">
        <w:tc>
          <w:tcPr>
            <w:tcW w:w="1068" w:type="pct"/>
            <w:tcBorders>
              <w:top w:val="nil"/>
              <w:bottom w:val="nil"/>
              <w:right w:val="nil"/>
            </w:tcBorders>
          </w:tcPr>
          <w:p w14:paraId="334A669A" w14:textId="77777777" w:rsidR="00643B63" w:rsidRPr="00BC7218" w:rsidRDefault="00643B63" w:rsidP="0029540F">
            <w:pPr>
              <w:spacing w:line="360" w:lineRule="auto"/>
              <w:rPr>
                <w:rFonts w:cs="Arial"/>
                <w:sz w:val="20"/>
                <w:szCs w:val="20"/>
              </w:rPr>
            </w:pPr>
            <w:r w:rsidRPr="00BC7218">
              <w:rPr>
                <w:rFonts w:cs="Arial"/>
                <w:sz w:val="20"/>
                <w:szCs w:val="20"/>
              </w:rPr>
              <w:t>IČ DPH:</w:t>
            </w:r>
          </w:p>
        </w:tc>
        <w:tc>
          <w:tcPr>
            <w:tcW w:w="3932" w:type="pct"/>
            <w:tcBorders>
              <w:left w:val="nil"/>
            </w:tcBorders>
          </w:tcPr>
          <w:p w14:paraId="484F0021" w14:textId="77777777" w:rsidR="00643B63" w:rsidRPr="00BC7218" w:rsidRDefault="00643B63" w:rsidP="0029540F">
            <w:pPr>
              <w:spacing w:line="360" w:lineRule="auto"/>
              <w:jc w:val="both"/>
              <w:rPr>
                <w:rFonts w:cs="Arial"/>
                <w:sz w:val="20"/>
                <w:szCs w:val="20"/>
              </w:rPr>
            </w:pPr>
          </w:p>
        </w:tc>
      </w:tr>
      <w:tr w:rsidR="00643B63" w:rsidRPr="00BC7218" w14:paraId="262E8833" w14:textId="77777777" w:rsidTr="0029540F">
        <w:tc>
          <w:tcPr>
            <w:tcW w:w="1068" w:type="pct"/>
            <w:tcBorders>
              <w:top w:val="nil"/>
              <w:bottom w:val="nil"/>
              <w:right w:val="nil"/>
            </w:tcBorders>
          </w:tcPr>
          <w:p w14:paraId="2FA6A05A" w14:textId="77777777" w:rsidR="00643B63" w:rsidRPr="00BC7218" w:rsidRDefault="00643B63" w:rsidP="0029540F">
            <w:pPr>
              <w:spacing w:line="360" w:lineRule="auto"/>
              <w:rPr>
                <w:rFonts w:cs="Arial"/>
                <w:sz w:val="20"/>
                <w:szCs w:val="20"/>
              </w:rPr>
            </w:pPr>
            <w:r w:rsidRPr="00BC7218">
              <w:rPr>
                <w:rFonts w:cs="Arial"/>
                <w:sz w:val="20"/>
                <w:szCs w:val="20"/>
              </w:rPr>
              <w:t>Právne zastúpený:</w:t>
            </w:r>
          </w:p>
        </w:tc>
        <w:tc>
          <w:tcPr>
            <w:tcW w:w="3932" w:type="pct"/>
            <w:tcBorders>
              <w:left w:val="nil"/>
              <w:bottom w:val="dashed" w:sz="4" w:space="0" w:color="auto"/>
            </w:tcBorders>
          </w:tcPr>
          <w:p w14:paraId="26625A4A" w14:textId="77777777" w:rsidR="00643B63" w:rsidRPr="00BC7218" w:rsidRDefault="00643B63" w:rsidP="0029540F">
            <w:pPr>
              <w:spacing w:line="360" w:lineRule="auto"/>
              <w:jc w:val="both"/>
              <w:rPr>
                <w:rFonts w:cs="Arial"/>
                <w:sz w:val="20"/>
                <w:szCs w:val="20"/>
              </w:rPr>
            </w:pPr>
          </w:p>
        </w:tc>
      </w:tr>
    </w:tbl>
    <w:p w14:paraId="622BD2A9" w14:textId="77777777" w:rsidR="00643B63" w:rsidRPr="00BC7218" w:rsidRDefault="00643B63" w:rsidP="00643B63">
      <w:pPr>
        <w:jc w:val="both"/>
        <w:rPr>
          <w:rFonts w:cs="Arial"/>
          <w:sz w:val="20"/>
          <w:szCs w:val="20"/>
        </w:rPr>
      </w:pPr>
    </w:p>
    <w:p w14:paraId="463D77D5" w14:textId="77777777" w:rsidR="00643B63" w:rsidRPr="00BC7218" w:rsidRDefault="00643B63" w:rsidP="00643B63">
      <w:pPr>
        <w:jc w:val="center"/>
        <w:rPr>
          <w:rFonts w:cs="Arial"/>
          <w:sz w:val="20"/>
          <w:szCs w:val="20"/>
        </w:rPr>
      </w:pPr>
      <w:r w:rsidRPr="00BC7218">
        <w:rPr>
          <w:rFonts w:cs="Arial"/>
          <w:sz w:val="20"/>
          <w:szCs w:val="20"/>
        </w:rPr>
        <w:t>čestne vyhlasujem, že</w:t>
      </w:r>
    </w:p>
    <w:p w14:paraId="3F2B096F" w14:textId="77777777" w:rsidR="00643B63" w:rsidRPr="00BC7218" w:rsidRDefault="00643B63" w:rsidP="00643B63">
      <w:pPr>
        <w:jc w:val="both"/>
        <w:rPr>
          <w:rFonts w:cs="Arial"/>
          <w:sz w:val="20"/>
          <w:szCs w:val="20"/>
        </w:rPr>
      </w:pPr>
    </w:p>
    <w:p w14:paraId="7115C61B" w14:textId="77777777" w:rsidR="00643B63" w:rsidRPr="00BC7218" w:rsidRDefault="00643B63" w:rsidP="00643B63">
      <w:pPr>
        <w:jc w:val="both"/>
        <w:rPr>
          <w:rFonts w:cs="Arial"/>
          <w:sz w:val="20"/>
          <w:szCs w:val="20"/>
        </w:rPr>
      </w:pPr>
      <w:r w:rsidRPr="00BC7218">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6B5DF164" w14:textId="77777777" w:rsidR="00643B63" w:rsidRPr="00BC7218" w:rsidRDefault="00643B63" w:rsidP="00643B63">
      <w:pPr>
        <w:jc w:val="both"/>
        <w:rPr>
          <w:rFonts w:cs="Arial"/>
          <w:sz w:val="20"/>
          <w:szCs w:val="20"/>
        </w:rPr>
      </w:pPr>
    </w:p>
    <w:p w14:paraId="0E0285A3" w14:textId="77777777" w:rsidR="00643B63" w:rsidRPr="00BC7218" w:rsidRDefault="00643B63" w:rsidP="00643B63">
      <w:pPr>
        <w:jc w:val="both"/>
        <w:rPr>
          <w:rFonts w:cs="Arial"/>
          <w:sz w:val="20"/>
          <w:szCs w:val="20"/>
        </w:rPr>
      </w:pPr>
      <w:r w:rsidRPr="00BC7218">
        <w:rPr>
          <w:rFonts w:cs="Arial"/>
          <w:sz w:val="20"/>
          <w:szCs w:val="20"/>
        </w:rPr>
        <w:t>Predovšetkým vyhlasujem, že:</w:t>
      </w:r>
    </w:p>
    <w:p w14:paraId="11CD7EE2" w14:textId="77777777" w:rsidR="00643B63" w:rsidRPr="00BC7218" w:rsidRDefault="00643B63">
      <w:pPr>
        <w:pStyle w:val="Odsekzoznamu"/>
        <w:numPr>
          <w:ilvl w:val="0"/>
          <w:numId w:val="45"/>
        </w:numPr>
        <w:contextualSpacing/>
        <w:jc w:val="both"/>
        <w:rPr>
          <w:rFonts w:cs="Arial"/>
          <w:sz w:val="20"/>
          <w:szCs w:val="20"/>
        </w:rPr>
      </w:pPr>
      <w:r w:rsidRPr="00BC7218">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13894E37" w14:textId="77777777" w:rsidR="00643B63" w:rsidRPr="00BC7218" w:rsidRDefault="00643B63">
      <w:pPr>
        <w:pStyle w:val="Odsekzoznamu"/>
        <w:numPr>
          <w:ilvl w:val="0"/>
          <w:numId w:val="45"/>
        </w:numPr>
        <w:contextualSpacing/>
        <w:jc w:val="both"/>
        <w:rPr>
          <w:rFonts w:cs="Arial"/>
          <w:sz w:val="20"/>
          <w:szCs w:val="20"/>
        </w:rPr>
      </w:pPr>
      <w:r w:rsidRPr="00BC7218">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158A4A9B" w14:textId="77777777" w:rsidR="00643B63" w:rsidRPr="00BC7218" w:rsidRDefault="00643B63">
      <w:pPr>
        <w:pStyle w:val="Odsekzoznamu"/>
        <w:numPr>
          <w:ilvl w:val="0"/>
          <w:numId w:val="45"/>
        </w:numPr>
        <w:contextualSpacing/>
        <w:jc w:val="both"/>
        <w:rPr>
          <w:rFonts w:cs="Arial"/>
          <w:sz w:val="20"/>
          <w:szCs w:val="20"/>
        </w:rPr>
      </w:pPr>
      <w:r w:rsidRPr="00BC7218">
        <w:rPr>
          <w:rFonts w:cs="Arial"/>
          <w:sz w:val="20"/>
          <w:szCs w:val="20"/>
        </w:rPr>
        <w:t>ani ja, ani spoločnosť, ktorú zastupujeme, nie sme fyzická alebo právnická osoba, subjekt alebo orgán, ktorý koná v mene alebo na príkaz subjektu uvedeného v písmene a) alebo b) uvedených vyššie;</w:t>
      </w:r>
    </w:p>
    <w:p w14:paraId="755CDFBE" w14:textId="77777777" w:rsidR="00643B63" w:rsidRPr="00BC7218" w:rsidRDefault="00643B63">
      <w:pPr>
        <w:pStyle w:val="Odsekzoznamu"/>
        <w:numPr>
          <w:ilvl w:val="0"/>
          <w:numId w:val="45"/>
        </w:numPr>
        <w:contextualSpacing/>
        <w:jc w:val="both"/>
        <w:rPr>
          <w:rFonts w:cs="Arial"/>
          <w:sz w:val="20"/>
          <w:szCs w:val="20"/>
        </w:rPr>
      </w:pPr>
      <w:r w:rsidRPr="00BC7218">
        <w:rPr>
          <w:rFonts w:cs="Arial"/>
          <w:sz w:val="20"/>
          <w:szCs w:val="20"/>
        </w:rPr>
        <w:t>subdodávatelia, dodávatelia alebo subjekty, na ktorých kapacity sa uchádzač, ktorého zastupujem, spolieha subjektami uvedenými v písmenách a) až c), nemajú účasť vyššiu ako 10 % hodnoty zákazky.</w:t>
      </w:r>
    </w:p>
    <w:p w14:paraId="07006826" w14:textId="77777777" w:rsidR="00643B63" w:rsidRPr="00BC7218" w:rsidRDefault="00643B63" w:rsidP="00643B63">
      <w:pPr>
        <w:pStyle w:val="Bezriadkovania"/>
        <w:rPr>
          <w:rFonts w:ascii="Arial" w:hAnsi="Arial" w:cs="Arial"/>
          <w:sz w:val="20"/>
          <w:szCs w:val="20"/>
          <w:lang w:val="sk-SK"/>
        </w:rPr>
      </w:pPr>
    </w:p>
    <w:p w14:paraId="35A8317A" w14:textId="77777777" w:rsidR="00643B63" w:rsidRPr="00BC7218" w:rsidRDefault="00643B63" w:rsidP="00643B63">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643B63" w:rsidRPr="00BC7218" w14:paraId="19085B25" w14:textId="77777777" w:rsidTr="0029540F">
        <w:tc>
          <w:tcPr>
            <w:tcW w:w="2110" w:type="pct"/>
          </w:tcPr>
          <w:p w14:paraId="107EED97" w14:textId="77777777" w:rsidR="00643B63" w:rsidRPr="00BC7218" w:rsidRDefault="00643B63" w:rsidP="0029540F">
            <w:pPr>
              <w:pStyle w:val="Bezriadkovania"/>
              <w:rPr>
                <w:rFonts w:ascii="Arial" w:hAnsi="Arial" w:cs="Arial"/>
                <w:sz w:val="20"/>
                <w:szCs w:val="20"/>
                <w:lang w:val="sk-SK"/>
              </w:rPr>
            </w:pPr>
          </w:p>
        </w:tc>
        <w:tc>
          <w:tcPr>
            <w:tcW w:w="468" w:type="pct"/>
          </w:tcPr>
          <w:p w14:paraId="706D6C48" w14:textId="77777777" w:rsidR="00643B63" w:rsidRPr="00BC7218" w:rsidRDefault="00643B63" w:rsidP="0029540F">
            <w:pPr>
              <w:pStyle w:val="Bezriadkovania"/>
              <w:rPr>
                <w:rFonts w:ascii="Arial" w:hAnsi="Arial" w:cs="Arial"/>
                <w:sz w:val="20"/>
                <w:szCs w:val="20"/>
                <w:lang w:val="sk-SK"/>
              </w:rPr>
            </w:pPr>
          </w:p>
        </w:tc>
        <w:tc>
          <w:tcPr>
            <w:tcW w:w="2422" w:type="pct"/>
          </w:tcPr>
          <w:p w14:paraId="30DFE95D" w14:textId="77777777" w:rsidR="00643B63" w:rsidRPr="00BC7218" w:rsidRDefault="00643B63" w:rsidP="0029540F">
            <w:pPr>
              <w:pStyle w:val="Bezriadkovania"/>
              <w:rPr>
                <w:rFonts w:ascii="Arial" w:hAnsi="Arial" w:cs="Arial"/>
                <w:sz w:val="20"/>
                <w:szCs w:val="20"/>
                <w:lang w:val="sk-SK"/>
              </w:rPr>
            </w:pPr>
            <w:r w:rsidRPr="00BC7218">
              <w:rPr>
                <w:rFonts w:ascii="Arial" w:hAnsi="Arial" w:cs="Arial"/>
                <w:sz w:val="20"/>
                <w:szCs w:val="20"/>
                <w:lang w:val="sk-SK"/>
              </w:rPr>
              <w:t>V ..................., dňa .....................</w:t>
            </w:r>
          </w:p>
        </w:tc>
      </w:tr>
    </w:tbl>
    <w:p w14:paraId="709D636B" w14:textId="77777777" w:rsidR="00643B63" w:rsidRPr="00BC7218" w:rsidRDefault="00643B63" w:rsidP="00643B63">
      <w:pPr>
        <w:pStyle w:val="Bezriadkovania"/>
        <w:rPr>
          <w:rFonts w:ascii="Arial" w:hAnsi="Arial" w:cs="Arial"/>
          <w:sz w:val="20"/>
          <w:szCs w:val="20"/>
          <w:lang w:val="sk-SK"/>
        </w:rPr>
      </w:pPr>
    </w:p>
    <w:p w14:paraId="60FBFCED" w14:textId="77777777" w:rsidR="00643B63" w:rsidRPr="00BC7218" w:rsidRDefault="00643B63" w:rsidP="00643B63">
      <w:pPr>
        <w:pStyle w:val="Bezriadkovania"/>
        <w:rPr>
          <w:rFonts w:ascii="Arial" w:hAnsi="Arial" w:cs="Arial"/>
          <w:sz w:val="20"/>
          <w:szCs w:val="20"/>
          <w:lang w:val="sk-SK"/>
        </w:rPr>
      </w:pPr>
    </w:p>
    <w:p w14:paraId="3E22F015" w14:textId="77777777" w:rsidR="00643B63" w:rsidRPr="00BC7218" w:rsidRDefault="00643B63" w:rsidP="00643B63">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643B63" w:rsidRPr="00BC7218" w14:paraId="2961F657" w14:textId="77777777" w:rsidTr="0029540F">
        <w:trPr>
          <w:trHeight w:val="261"/>
        </w:trPr>
        <w:tc>
          <w:tcPr>
            <w:tcW w:w="2110" w:type="pct"/>
          </w:tcPr>
          <w:p w14:paraId="5D612341" w14:textId="77777777" w:rsidR="00643B63" w:rsidRPr="00BC7218" w:rsidRDefault="00643B63" w:rsidP="0029540F">
            <w:pPr>
              <w:pStyle w:val="Bezriadkovania"/>
              <w:rPr>
                <w:rFonts w:ascii="Arial" w:hAnsi="Arial" w:cs="Arial"/>
                <w:sz w:val="20"/>
                <w:szCs w:val="20"/>
                <w:lang w:val="sk-SK"/>
              </w:rPr>
            </w:pPr>
          </w:p>
        </w:tc>
        <w:tc>
          <w:tcPr>
            <w:tcW w:w="469" w:type="pct"/>
          </w:tcPr>
          <w:p w14:paraId="72925558" w14:textId="77777777" w:rsidR="00643B63" w:rsidRPr="00BC7218" w:rsidRDefault="00643B63" w:rsidP="0029540F">
            <w:pPr>
              <w:pStyle w:val="Bezriadkovania"/>
              <w:rPr>
                <w:rFonts w:ascii="Arial" w:hAnsi="Arial" w:cs="Arial"/>
                <w:sz w:val="20"/>
                <w:szCs w:val="20"/>
                <w:lang w:val="sk-SK"/>
              </w:rPr>
            </w:pPr>
          </w:p>
        </w:tc>
        <w:tc>
          <w:tcPr>
            <w:tcW w:w="2421" w:type="pct"/>
            <w:tcBorders>
              <w:bottom w:val="dashed" w:sz="4" w:space="0" w:color="auto"/>
            </w:tcBorders>
          </w:tcPr>
          <w:p w14:paraId="72E0FDE9" w14:textId="77777777" w:rsidR="00643B63" w:rsidRPr="00BC7218" w:rsidRDefault="00643B63" w:rsidP="0029540F">
            <w:pPr>
              <w:pStyle w:val="Bezriadkovania"/>
              <w:rPr>
                <w:rFonts w:ascii="Arial" w:hAnsi="Arial" w:cs="Arial"/>
                <w:sz w:val="20"/>
                <w:szCs w:val="20"/>
                <w:lang w:val="sk-SK"/>
              </w:rPr>
            </w:pPr>
            <w:r w:rsidRPr="00BC7218">
              <w:rPr>
                <w:rFonts w:ascii="Arial" w:hAnsi="Arial" w:cs="Arial"/>
                <w:sz w:val="20"/>
                <w:szCs w:val="20"/>
                <w:lang w:val="sk-SK"/>
              </w:rPr>
              <w:t>Zhotoviteľ:</w:t>
            </w:r>
          </w:p>
          <w:p w14:paraId="3C79D80B" w14:textId="77777777" w:rsidR="00643B63" w:rsidRPr="00BC7218" w:rsidRDefault="00643B63" w:rsidP="0029540F">
            <w:pPr>
              <w:pStyle w:val="Bezriadkovania"/>
              <w:rPr>
                <w:rFonts w:ascii="Arial" w:hAnsi="Arial" w:cs="Arial"/>
                <w:sz w:val="20"/>
                <w:szCs w:val="20"/>
                <w:lang w:val="sk-SK"/>
              </w:rPr>
            </w:pPr>
          </w:p>
        </w:tc>
      </w:tr>
      <w:tr w:rsidR="00643B63" w:rsidRPr="00BC7218" w14:paraId="7C51190D" w14:textId="77777777" w:rsidTr="0029540F">
        <w:tblPrEx>
          <w:tblBorders>
            <w:top w:val="dashed" w:sz="4" w:space="0" w:color="auto"/>
            <w:insideH w:val="dashed" w:sz="4" w:space="0" w:color="auto"/>
          </w:tblBorders>
        </w:tblPrEx>
        <w:tc>
          <w:tcPr>
            <w:tcW w:w="2110" w:type="pct"/>
            <w:tcBorders>
              <w:top w:val="nil"/>
              <w:left w:val="nil"/>
              <w:bottom w:val="nil"/>
              <w:right w:val="nil"/>
            </w:tcBorders>
          </w:tcPr>
          <w:p w14:paraId="2E342101" w14:textId="77777777" w:rsidR="00643B63" w:rsidRPr="00BC7218" w:rsidRDefault="00643B63" w:rsidP="0029540F">
            <w:pPr>
              <w:jc w:val="center"/>
              <w:rPr>
                <w:rFonts w:cs="Arial"/>
                <w:sz w:val="20"/>
                <w:szCs w:val="20"/>
              </w:rPr>
            </w:pPr>
          </w:p>
        </w:tc>
        <w:tc>
          <w:tcPr>
            <w:tcW w:w="469" w:type="pct"/>
            <w:tcBorders>
              <w:top w:val="nil"/>
              <w:left w:val="nil"/>
              <w:bottom w:val="nil"/>
              <w:right w:val="nil"/>
            </w:tcBorders>
          </w:tcPr>
          <w:p w14:paraId="20E2DC16" w14:textId="77777777" w:rsidR="00643B63" w:rsidRPr="00BC7218" w:rsidRDefault="00643B63" w:rsidP="0029540F">
            <w:pPr>
              <w:jc w:val="center"/>
              <w:rPr>
                <w:rFonts w:cs="Arial"/>
                <w:sz w:val="20"/>
                <w:szCs w:val="20"/>
              </w:rPr>
            </w:pPr>
          </w:p>
        </w:tc>
        <w:tc>
          <w:tcPr>
            <w:tcW w:w="2421" w:type="pct"/>
            <w:tcBorders>
              <w:top w:val="dashed" w:sz="4" w:space="0" w:color="auto"/>
              <w:left w:val="nil"/>
              <w:bottom w:val="nil"/>
              <w:right w:val="nil"/>
            </w:tcBorders>
          </w:tcPr>
          <w:p w14:paraId="3A21FEBA" w14:textId="77777777" w:rsidR="00643B63" w:rsidRPr="00BC7218" w:rsidRDefault="00643B63" w:rsidP="0029540F">
            <w:pPr>
              <w:jc w:val="center"/>
              <w:rPr>
                <w:rFonts w:cs="Arial"/>
                <w:b/>
                <w:sz w:val="20"/>
                <w:szCs w:val="20"/>
              </w:rPr>
            </w:pPr>
            <w:r w:rsidRPr="00BC7218">
              <w:rPr>
                <w:rFonts w:cs="Arial"/>
                <w:b/>
                <w:sz w:val="20"/>
                <w:szCs w:val="20"/>
              </w:rPr>
              <w:t>obchodné meno</w:t>
            </w:r>
          </w:p>
          <w:p w14:paraId="4535EB07" w14:textId="77777777" w:rsidR="00643B63" w:rsidRPr="00BC7218" w:rsidRDefault="00643B63" w:rsidP="0029540F">
            <w:pPr>
              <w:jc w:val="center"/>
              <w:rPr>
                <w:rFonts w:cs="Arial"/>
                <w:sz w:val="20"/>
                <w:szCs w:val="20"/>
              </w:rPr>
            </w:pPr>
            <w:r w:rsidRPr="00BC7218">
              <w:rPr>
                <w:rFonts w:cs="Arial"/>
                <w:sz w:val="20"/>
                <w:szCs w:val="20"/>
              </w:rPr>
              <w:t>zastúpená titul, meno a priezvisko</w:t>
            </w:r>
          </w:p>
          <w:p w14:paraId="408653FE" w14:textId="77777777" w:rsidR="00643B63" w:rsidRPr="00BC7218" w:rsidRDefault="00643B63" w:rsidP="0029540F">
            <w:pPr>
              <w:jc w:val="center"/>
              <w:rPr>
                <w:rFonts w:cs="Arial"/>
                <w:sz w:val="20"/>
                <w:szCs w:val="20"/>
              </w:rPr>
            </w:pPr>
            <w:r w:rsidRPr="00BC7218">
              <w:rPr>
                <w:rFonts w:cs="Arial"/>
                <w:sz w:val="20"/>
                <w:szCs w:val="20"/>
              </w:rPr>
              <w:t>funkcia</w:t>
            </w:r>
          </w:p>
        </w:tc>
      </w:tr>
    </w:tbl>
    <w:p w14:paraId="4E3B097F" w14:textId="77777777" w:rsidR="00643B63" w:rsidRPr="00BC7218" w:rsidRDefault="00643B63" w:rsidP="00643B63">
      <w:pPr>
        <w:rPr>
          <w:rFonts w:cs="Arial"/>
          <w:sz w:val="20"/>
          <w:szCs w:val="20"/>
        </w:rPr>
      </w:pPr>
    </w:p>
    <w:p w14:paraId="66A78649" w14:textId="02006169" w:rsidR="00E55F12" w:rsidRPr="00BC7218" w:rsidRDefault="00E55F12">
      <w:pPr>
        <w:rPr>
          <w:rFonts w:cs="Arial"/>
          <w:sz w:val="20"/>
          <w:szCs w:val="20"/>
        </w:rPr>
      </w:pPr>
      <w:r w:rsidRPr="00BC7218">
        <w:rPr>
          <w:rFonts w:cs="Arial"/>
          <w:sz w:val="20"/>
          <w:szCs w:val="20"/>
        </w:rPr>
        <w:br w:type="page"/>
      </w:r>
    </w:p>
    <w:p w14:paraId="47E0AF9B" w14:textId="77777777" w:rsidR="0002228C" w:rsidRPr="00BC7218" w:rsidRDefault="0002228C" w:rsidP="00387C81">
      <w:pPr>
        <w:pStyle w:val="Nadpis2"/>
      </w:pPr>
      <w:bookmarkStart w:id="1" w:name="_Toc1743436"/>
      <w:bookmarkStart w:id="2" w:name="_Toc205903292"/>
      <w:r w:rsidRPr="00BC7218">
        <w:lastRenderedPageBreak/>
        <w:t>Príloha č. 1</w:t>
      </w:r>
      <w:bookmarkEnd w:id="1"/>
      <w:r w:rsidR="00274B96" w:rsidRPr="00BC7218">
        <w:t xml:space="preserve"> </w:t>
      </w:r>
      <w:r w:rsidR="000A0F5D" w:rsidRPr="00BC7218">
        <w:t>- Návrh na plnenie kritérií na vyhodnotenie ponúk</w:t>
      </w:r>
      <w:bookmarkEnd w:id="2"/>
      <w:r w:rsidRPr="00BC7218">
        <w:t xml:space="preserve"> </w:t>
      </w:r>
    </w:p>
    <w:p w14:paraId="11BDB131" w14:textId="77777777" w:rsidR="0002228C" w:rsidRPr="00BC7218" w:rsidRDefault="0002228C" w:rsidP="0002228C">
      <w:pPr>
        <w:jc w:val="both"/>
        <w:rPr>
          <w:rFonts w:cs="Arial"/>
          <w:sz w:val="20"/>
          <w:szCs w:val="20"/>
        </w:rPr>
      </w:pPr>
    </w:p>
    <w:p w14:paraId="35435D26" w14:textId="77777777" w:rsidR="0002228C" w:rsidRPr="00BC7218" w:rsidRDefault="0002228C" w:rsidP="0002228C">
      <w:pPr>
        <w:jc w:val="center"/>
        <w:rPr>
          <w:rFonts w:cs="Arial"/>
          <w:b/>
          <w:sz w:val="28"/>
          <w:szCs w:val="28"/>
        </w:rPr>
      </w:pPr>
      <w:r w:rsidRPr="00BC7218">
        <w:rPr>
          <w:rFonts w:cs="Arial"/>
          <w:b/>
          <w:sz w:val="28"/>
          <w:szCs w:val="28"/>
        </w:rPr>
        <w:t>N</w:t>
      </w:r>
      <w:r w:rsidR="00D7469B" w:rsidRPr="00BC7218">
        <w:rPr>
          <w:rFonts w:cs="Arial"/>
          <w:b/>
          <w:sz w:val="28"/>
          <w:szCs w:val="28"/>
        </w:rPr>
        <w:t>ávrh na plnenie kritérií na vyhodnotenie ponúk</w:t>
      </w:r>
    </w:p>
    <w:p w14:paraId="7459450E" w14:textId="77777777" w:rsidR="008B4BA2" w:rsidRPr="00BC7218" w:rsidRDefault="008B4BA2" w:rsidP="008B4BA2">
      <w:pPr>
        <w:rPr>
          <w:rFonts w:cs="Arial"/>
          <w:sz w:val="20"/>
          <w:szCs w:val="20"/>
        </w:rPr>
      </w:pPr>
    </w:p>
    <w:p w14:paraId="1FBB2A84" w14:textId="77777777" w:rsidR="008B4BA2" w:rsidRPr="00BC7218" w:rsidRDefault="008B4BA2" w:rsidP="008B4BA2">
      <w:pPr>
        <w:rPr>
          <w:rFonts w:cs="Arial"/>
          <w:b/>
          <w:sz w:val="20"/>
          <w:szCs w:val="20"/>
        </w:rPr>
      </w:pPr>
      <w:r w:rsidRPr="00BC7218">
        <w:rPr>
          <w:rFonts w:cs="Arial"/>
          <w:b/>
          <w:sz w:val="20"/>
          <w:szCs w:val="20"/>
        </w:rPr>
        <w:t>Identifikácia verejného obstarávateľa:</w:t>
      </w:r>
    </w:p>
    <w:p w14:paraId="6A5ACA50" w14:textId="77777777" w:rsidR="008B4BA2" w:rsidRPr="00BC7218" w:rsidRDefault="008B4BA2" w:rsidP="008B4BA2">
      <w:pPr>
        <w:rPr>
          <w:rFonts w:cs="Arial"/>
          <w:b/>
          <w:sz w:val="20"/>
          <w:szCs w:val="20"/>
        </w:rPr>
      </w:pPr>
    </w:p>
    <w:tbl>
      <w:tblPr>
        <w:tblW w:w="5000" w:type="pct"/>
        <w:tblLook w:val="04A0" w:firstRow="1" w:lastRow="0" w:firstColumn="1" w:lastColumn="0" w:noHBand="0" w:noVBand="1"/>
      </w:tblPr>
      <w:tblGrid>
        <w:gridCol w:w="3545"/>
        <w:gridCol w:w="6093"/>
      </w:tblGrid>
      <w:tr w:rsidR="008B4BA2" w:rsidRPr="00BC7218" w14:paraId="4EE0C1A0" w14:textId="77777777" w:rsidTr="00D7469B">
        <w:tc>
          <w:tcPr>
            <w:tcW w:w="1839" w:type="pct"/>
          </w:tcPr>
          <w:p w14:paraId="38106064" w14:textId="77777777" w:rsidR="008B4BA2" w:rsidRPr="00BC7218" w:rsidRDefault="008B4BA2" w:rsidP="008B4BA2">
            <w:pPr>
              <w:spacing w:line="360" w:lineRule="auto"/>
              <w:rPr>
                <w:rFonts w:cs="Arial"/>
                <w:sz w:val="20"/>
                <w:szCs w:val="20"/>
              </w:rPr>
            </w:pPr>
            <w:r w:rsidRPr="00BC7218">
              <w:rPr>
                <w:rFonts w:cs="Arial"/>
                <w:sz w:val="20"/>
                <w:szCs w:val="20"/>
              </w:rPr>
              <w:t>Názov:</w:t>
            </w:r>
          </w:p>
        </w:tc>
        <w:tc>
          <w:tcPr>
            <w:tcW w:w="3161" w:type="pct"/>
          </w:tcPr>
          <w:p w14:paraId="674EA36F" w14:textId="77777777" w:rsidR="008B4BA2" w:rsidRPr="00BC7218" w:rsidRDefault="008B4BA2" w:rsidP="008B4BA2">
            <w:pPr>
              <w:spacing w:line="360" w:lineRule="auto"/>
              <w:jc w:val="both"/>
              <w:rPr>
                <w:rFonts w:cs="Arial"/>
                <w:sz w:val="20"/>
                <w:szCs w:val="20"/>
              </w:rPr>
            </w:pPr>
            <w:r w:rsidRPr="00BC7218">
              <w:rPr>
                <w:rFonts w:cs="Arial"/>
                <w:sz w:val="20"/>
                <w:szCs w:val="20"/>
              </w:rPr>
              <w:t>LESY Slovenskej republiky, štátny podnik (ďalej len „LESY SR“)</w:t>
            </w:r>
          </w:p>
        </w:tc>
      </w:tr>
      <w:tr w:rsidR="008B4BA2" w:rsidRPr="00BC7218" w14:paraId="0CB0028F" w14:textId="77777777" w:rsidTr="00D7469B">
        <w:tc>
          <w:tcPr>
            <w:tcW w:w="1839" w:type="pct"/>
          </w:tcPr>
          <w:p w14:paraId="1F70EAF9" w14:textId="77777777" w:rsidR="008B4BA2" w:rsidRPr="00BC7218" w:rsidRDefault="008B4BA2" w:rsidP="008B4BA2">
            <w:pPr>
              <w:spacing w:line="360" w:lineRule="auto"/>
              <w:rPr>
                <w:rFonts w:cs="Arial"/>
                <w:sz w:val="20"/>
                <w:szCs w:val="20"/>
              </w:rPr>
            </w:pPr>
            <w:r w:rsidRPr="00BC7218">
              <w:rPr>
                <w:rFonts w:cs="Arial"/>
                <w:sz w:val="20"/>
                <w:szCs w:val="20"/>
              </w:rPr>
              <w:t>Sídlo:</w:t>
            </w:r>
          </w:p>
        </w:tc>
        <w:tc>
          <w:tcPr>
            <w:tcW w:w="3161" w:type="pct"/>
          </w:tcPr>
          <w:p w14:paraId="49F30FC0" w14:textId="77777777" w:rsidR="008B4BA2" w:rsidRPr="00BC7218" w:rsidRDefault="008B4BA2" w:rsidP="008B4BA2">
            <w:pPr>
              <w:spacing w:line="360" w:lineRule="auto"/>
              <w:jc w:val="both"/>
              <w:rPr>
                <w:rFonts w:cs="Arial"/>
                <w:sz w:val="20"/>
                <w:szCs w:val="20"/>
              </w:rPr>
            </w:pPr>
            <w:r w:rsidRPr="00BC7218">
              <w:rPr>
                <w:rFonts w:cs="Arial"/>
                <w:sz w:val="20"/>
                <w:szCs w:val="20"/>
              </w:rPr>
              <w:t>Námestie SNP 8, 975 66 Banská Bystrica</w:t>
            </w:r>
          </w:p>
        </w:tc>
      </w:tr>
      <w:tr w:rsidR="008B4BA2" w:rsidRPr="00BC7218" w14:paraId="48CD8528" w14:textId="77777777" w:rsidTr="00D7469B">
        <w:tc>
          <w:tcPr>
            <w:tcW w:w="1839" w:type="pct"/>
          </w:tcPr>
          <w:p w14:paraId="575ED834" w14:textId="77777777" w:rsidR="008B4BA2" w:rsidRPr="00BC7218" w:rsidRDefault="008B4BA2" w:rsidP="008B4BA2">
            <w:pPr>
              <w:spacing w:line="360" w:lineRule="auto"/>
              <w:rPr>
                <w:rFonts w:cs="Arial"/>
                <w:sz w:val="20"/>
                <w:szCs w:val="20"/>
              </w:rPr>
            </w:pPr>
            <w:r w:rsidRPr="00BC7218">
              <w:rPr>
                <w:rFonts w:cs="Arial"/>
                <w:sz w:val="20"/>
                <w:szCs w:val="20"/>
              </w:rPr>
              <w:t>Zastúpený:</w:t>
            </w:r>
          </w:p>
        </w:tc>
        <w:tc>
          <w:tcPr>
            <w:tcW w:w="3161" w:type="pct"/>
          </w:tcPr>
          <w:p w14:paraId="6C991BD4" w14:textId="69ADAFE8" w:rsidR="008B4BA2" w:rsidRPr="00BC7218" w:rsidRDefault="00121BFB" w:rsidP="009A3598">
            <w:pPr>
              <w:spacing w:line="360" w:lineRule="auto"/>
              <w:jc w:val="both"/>
              <w:rPr>
                <w:rFonts w:cs="Arial"/>
                <w:sz w:val="20"/>
                <w:szCs w:val="20"/>
              </w:rPr>
            </w:pPr>
            <w:r w:rsidRPr="00BC7218">
              <w:rPr>
                <w:rFonts w:cs="Arial"/>
                <w:sz w:val="20"/>
                <w:szCs w:val="20"/>
              </w:rPr>
              <w:t>JUDr. Tibor Menyhart - poverený generálny riaditeľ</w:t>
            </w:r>
          </w:p>
        </w:tc>
      </w:tr>
      <w:tr w:rsidR="008B4BA2" w:rsidRPr="00BC7218" w14:paraId="6DC6BBB7" w14:textId="77777777" w:rsidTr="00D7469B">
        <w:tc>
          <w:tcPr>
            <w:tcW w:w="1839" w:type="pct"/>
          </w:tcPr>
          <w:p w14:paraId="0F7A342A" w14:textId="77777777" w:rsidR="008B4BA2" w:rsidRPr="00BC7218" w:rsidRDefault="008B4BA2" w:rsidP="008B4BA2">
            <w:pPr>
              <w:spacing w:line="360" w:lineRule="auto"/>
              <w:rPr>
                <w:rFonts w:cs="Arial"/>
                <w:sz w:val="20"/>
                <w:szCs w:val="20"/>
              </w:rPr>
            </w:pPr>
            <w:r w:rsidRPr="00BC7218">
              <w:rPr>
                <w:rFonts w:cs="Arial"/>
                <w:sz w:val="20"/>
                <w:szCs w:val="20"/>
              </w:rPr>
              <w:t>IČO:</w:t>
            </w:r>
          </w:p>
        </w:tc>
        <w:tc>
          <w:tcPr>
            <w:tcW w:w="3161" w:type="pct"/>
          </w:tcPr>
          <w:p w14:paraId="5E2FE08F" w14:textId="77777777" w:rsidR="008B4BA2" w:rsidRPr="00BC7218" w:rsidRDefault="008B4BA2" w:rsidP="008B4BA2">
            <w:pPr>
              <w:spacing w:line="360" w:lineRule="auto"/>
              <w:jc w:val="both"/>
              <w:rPr>
                <w:rFonts w:cs="Arial"/>
                <w:sz w:val="20"/>
                <w:szCs w:val="20"/>
              </w:rPr>
            </w:pPr>
            <w:r w:rsidRPr="00BC7218">
              <w:rPr>
                <w:rFonts w:cs="Arial"/>
                <w:sz w:val="20"/>
                <w:szCs w:val="20"/>
              </w:rPr>
              <w:t>36038351</w:t>
            </w:r>
          </w:p>
        </w:tc>
      </w:tr>
      <w:tr w:rsidR="008B4BA2" w:rsidRPr="00BC7218" w14:paraId="5EEDA88E" w14:textId="77777777" w:rsidTr="00D7469B">
        <w:tc>
          <w:tcPr>
            <w:tcW w:w="1839" w:type="pct"/>
          </w:tcPr>
          <w:p w14:paraId="7C1C5FA7" w14:textId="77777777" w:rsidR="008B4BA2" w:rsidRPr="00BC7218" w:rsidRDefault="008B4BA2" w:rsidP="008B4BA2">
            <w:pPr>
              <w:spacing w:line="360" w:lineRule="auto"/>
              <w:rPr>
                <w:rFonts w:cs="Arial"/>
                <w:sz w:val="20"/>
                <w:szCs w:val="20"/>
              </w:rPr>
            </w:pPr>
            <w:r w:rsidRPr="00BC7218">
              <w:rPr>
                <w:rFonts w:cs="Arial"/>
                <w:sz w:val="20"/>
                <w:szCs w:val="20"/>
              </w:rPr>
              <w:t>DIČ:</w:t>
            </w:r>
          </w:p>
        </w:tc>
        <w:tc>
          <w:tcPr>
            <w:tcW w:w="3161" w:type="pct"/>
          </w:tcPr>
          <w:p w14:paraId="678E7364" w14:textId="77777777" w:rsidR="008B4BA2" w:rsidRPr="00BC7218" w:rsidRDefault="008B4BA2" w:rsidP="008B4BA2">
            <w:pPr>
              <w:spacing w:line="360" w:lineRule="auto"/>
              <w:jc w:val="both"/>
              <w:rPr>
                <w:rFonts w:cs="Arial"/>
                <w:sz w:val="20"/>
                <w:szCs w:val="20"/>
              </w:rPr>
            </w:pPr>
            <w:r w:rsidRPr="00BC7218">
              <w:rPr>
                <w:rFonts w:cs="Arial"/>
                <w:sz w:val="20"/>
                <w:szCs w:val="20"/>
              </w:rPr>
              <w:t>2020087982</w:t>
            </w:r>
          </w:p>
        </w:tc>
      </w:tr>
      <w:tr w:rsidR="008B4BA2" w:rsidRPr="00BC7218" w14:paraId="575B8442" w14:textId="77777777" w:rsidTr="00D7469B">
        <w:tc>
          <w:tcPr>
            <w:tcW w:w="1839" w:type="pct"/>
          </w:tcPr>
          <w:p w14:paraId="5E6838A2" w14:textId="77777777" w:rsidR="008B4BA2" w:rsidRPr="00BC7218" w:rsidRDefault="008B4BA2" w:rsidP="008B4BA2">
            <w:pPr>
              <w:spacing w:line="360" w:lineRule="auto"/>
              <w:rPr>
                <w:rFonts w:cs="Arial"/>
                <w:sz w:val="20"/>
                <w:szCs w:val="20"/>
              </w:rPr>
            </w:pPr>
            <w:r w:rsidRPr="00BC7218">
              <w:rPr>
                <w:rFonts w:cs="Arial"/>
                <w:sz w:val="20"/>
                <w:szCs w:val="20"/>
              </w:rPr>
              <w:t xml:space="preserve">IČ </w:t>
            </w:r>
            <w:r w:rsidRPr="00BC7218">
              <w:rPr>
                <w:rFonts w:cs="Arial"/>
                <w:sz w:val="20"/>
                <w:szCs w:val="20"/>
              </w:rPr>
              <w:softHyphen/>
              <w:t>DPH:</w:t>
            </w:r>
          </w:p>
        </w:tc>
        <w:tc>
          <w:tcPr>
            <w:tcW w:w="3161" w:type="pct"/>
          </w:tcPr>
          <w:p w14:paraId="5F519204" w14:textId="77777777" w:rsidR="008B4BA2" w:rsidRPr="00BC7218" w:rsidRDefault="008B4BA2" w:rsidP="008B4BA2">
            <w:pPr>
              <w:spacing w:line="360" w:lineRule="auto"/>
              <w:rPr>
                <w:rFonts w:cs="Arial"/>
                <w:sz w:val="20"/>
                <w:szCs w:val="20"/>
              </w:rPr>
            </w:pPr>
            <w:r w:rsidRPr="00BC7218">
              <w:rPr>
                <w:rFonts w:cs="Arial"/>
                <w:sz w:val="20"/>
                <w:szCs w:val="20"/>
              </w:rPr>
              <w:t>SK2020087982</w:t>
            </w:r>
          </w:p>
        </w:tc>
      </w:tr>
    </w:tbl>
    <w:p w14:paraId="6CEDCBE3" w14:textId="77777777" w:rsidR="008B4BA2" w:rsidRPr="00BC7218" w:rsidRDefault="008B4BA2" w:rsidP="008B4BA2">
      <w:pPr>
        <w:pStyle w:val="Zkladntext1"/>
        <w:shd w:val="clear" w:color="auto" w:fill="auto"/>
        <w:spacing w:line="240" w:lineRule="auto"/>
        <w:rPr>
          <w:rFonts w:ascii="Arial" w:hAnsi="Arial" w:cs="Arial"/>
          <w:b/>
          <w:sz w:val="20"/>
        </w:rPr>
      </w:pPr>
    </w:p>
    <w:p w14:paraId="79B3C397" w14:textId="77777777" w:rsidR="008B4BA2" w:rsidRPr="00BC7218" w:rsidRDefault="008B4BA2" w:rsidP="008B4BA2">
      <w:pPr>
        <w:pStyle w:val="Zkladntext1"/>
        <w:shd w:val="clear" w:color="auto" w:fill="auto"/>
        <w:spacing w:line="240" w:lineRule="auto"/>
        <w:rPr>
          <w:rFonts w:ascii="Arial" w:hAnsi="Arial" w:cs="Arial"/>
          <w:b/>
          <w:sz w:val="20"/>
        </w:rPr>
      </w:pPr>
      <w:r w:rsidRPr="00BC7218">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BC7218" w14:paraId="4AC20964" w14:textId="77777777" w:rsidTr="00D7469B">
        <w:tc>
          <w:tcPr>
            <w:tcW w:w="1839" w:type="pct"/>
          </w:tcPr>
          <w:p w14:paraId="00636914" w14:textId="77777777" w:rsidR="008B4BA2" w:rsidRPr="00BC7218" w:rsidRDefault="008B4BA2" w:rsidP="008B4BA2">
            <w:pPr>
              <w:spacing w:line="360" w:lineRule="auto"/>
              <w:rPr>
                <w:rFonts w:cs="Arial"/>
                <w:b/>
                <w:sz w:val="20"/>
                <w:szCs w:val="20"/>
              </w:rPr>
            </w:pPr>
            <w:r w:rsidRPr="00BC7218">
              <w:rPr>
                <w:rFonts w:cs="Arial"/>
                <w:sz w:val="20"/>
                <w:szCs w:val="20"/>
              </w:rPr>
              <w:t>Obchodný názov:</w:t>
            </w:r>
          </w:p>
        </w:tc>
        <w:tc>
          <w:tcPr>
            <w:tcW w:w="3161" w:type="pct"/>
            <w:tcBorders>
              <w:bottom w:val="dashed" w:sz="4" w:space="0" w:color="auto"/>
            </w:tcBorders>
          </w:tcPr>
          <w:p w14:paraId="00C2C311" w14:textId="77777777" w:rsidR="008B4BA2" w:rsidRPr="00BC7218" w:rsidRDefault="008B4BA2" w:rsidP="008B4BA2">
            <w:pPr>
              <w:spacing w:line="360" w:lineRule="auto"/>
              <w:rPr>
                <w:rFonts w:cs="Arial"/>
                <w:sz w:val="20"/>
                <w:szCs w:val="20"/>
              </w:rPr>
            </w:pPr>
          </w:p>
        </w:tc>
      </w:tr>
      <w:tr w:rsidR="008B4BA2" w:rsidRPr="00BC7218" w14:paraId="4766F648" w14:textId="77777777" w:rsidTr="00D7469B">
        <w:tc>
          <w:tcPr>
            <w:tcW w:w="1839" w:type="pct"/>
          </w:tcPr>
          <w:p w14:paraId="10EF1B9B" w14:textId="77777777" w:rsidR="008B4BA2" w:rsidRPr="00BC7218" w:rsidRDefault="008B4BA2" w:rsidP="008B4BA2">
            <w:pPr>
              <w:spacing w:line="360" w:lineRule="auto"/>
              <w:rPr>
                <w:rFonts w:cs="Arial"/>
                <w:b/>
                <w:sz w:val="20"/>
                <w:szCs w:val="20"/>
              </w:rPr>
            </w:pPr>
            <w:r w:rsidRPr="00BC7218">
              <w:rPr>
                <w:rFonts w:cs="Arial"/>
                <w:sz w:val="20"/>
                <w:szCs w:val="20"/>
              </w:rPr>
              <w:t>Sídlo:</w:t>
            </w:r>
          </w:p>
        </w:tc>
        <w:tc>
          <w:tcPr>
            <w:tcW w:w="3161" w:type="pct"/>
            <w:tcBorders>
              <w:top w:val="dashed" w:sz="4" w:space="0" w:color="auto"/>
              <w:bottom w:val="dashed" w:sz="4" w:space="0" w:color="auto"/>
            </w:tcBorders>
          </w:tcPr>
          <w:p w14:paraId="4002D30A" w14:textId="77777777" w:rsidR="008B4BA2" w:rsidRPr="00BC7218" w:rsidRDefault="008B4BA2" w:rsidP="008B4BA2">
            <w:pPr>
              <w:spacing w:line="360" w:lineRule="auto"/>
              <w:rPr>
                <w:rFonts w:cs="Arial"/>
                <w:sz w:val="20"/>
                <w:szCs w:val="20"/>
              </w:rPr>
            </w:pPr>
          </w:p>
        </w:tc>
      </w:tr>
      <w:tr w:rsidR="008B4BA2" w:rsidRPr="00BC7218" w14:paraId="02BF2A64" w14:textId="77777777" w:rsidTr="00D7469B">
        <w:tc>
          <w:tcPr>
            <w:tcW w:w="1839" w:type="pct"/>
          </w:tcPr>
          <w:p w14:paraId="54030537" w14:textId="77777777" w:rsidR="008B4BA2" w:rsidRPr="00BC7218" w:rsidRDefault="008B4BA2" w:rsidP="008B4BA2">
            <w:pPr>
              <w:spacing w:line="360" w:lineRule="auto"/>
              <w:rPr>
                <w:rFonts w:cs="Arial"/>
                <w:b/>
                <w:sz w:val="20"/>
                <w:szCs w:val="20"/>
              </w:rPr>
            </w:pPr>
            <w:r w:rsidRPr="00BC7218">
              <w:rPr>
                <w:rFonts w:cs="Arial"/>
                <w:sz w:val="20"/>
                <w:szCs w:val="20"/>
              </w:rPr>
              <w:t>IČO:</w:t>
            </w:r>
          </w:p>
        </w:tc>
        <w:tc>
          <w:tcPr>
            <w:tcW w:w="3161" w:type="pct"/>
            <w:tcBorders>
              <w:top w:val="dashed" w:sz="4" w:space="0" w:color="auto"/>
              <w:bottom w:val="dashed" w:sz="4" w:space="0" w:color="auto"/>
            </w:tcBorders>
          </w:tcPr>
          <w:p w14:paraId="12EBFFC0" w14:textId="77777777" w:rsidR="008B4BA2" w:rsidRPr="00BC7218" w:rsidRDefault="008B4BA2" w:rsidP="008B4BA2">
            <w:pPr>
              <w:spacing w:line="360" w:lineRule="auto"/>
              <w:rPr>
                <w:rFonts w:cs="Arial"/>
                <w:sz w:val="20"/>
                <w:szCs w:val="20"/>
              </w:rPr>
            </w:pPr>
          </w:p>
        </w:tc>
      </w:tr>
      <w:tr w:rsidR="007F0980" w:rsidRPr="00BC7218" w14:paraId="1D1B6623" w14:textId="77777777" w:rsidTr="00D7469B">
        <w:tc>
          <w:tcPr>
            <w:tcW w:w="1839" w:type="pct"/>
          </w:tcPr>
          <w:p w14:paraId="7AC9F64C" w14:textId="77777777" w:rsidR="007F0980" w:rsidRPr="00BC7218" w:rsidRDefault="007F0980" w:rsidP="007F0980">
            <w:pPr>
              <w:spacing w:line="360" w:lineRule="auto"/>
              <w:rPr>
                <w:rFonts w:cs="Arial"/>
                <w:color w:val="000000" w:themeColor="text1"/>
                <w:sz w:val="20"/>
                <w:szCs w:val="20"/>
              </w:rPr>
            </w:pPr>
            <w:r w:rsidRPr="00BC7218">
              <w:rPr>
                <w:rFonts w:cs="Arial"/>
                <w:sz w:val="20"/>
                <w:szCs w:val="20"/>
              </w:rPr>
              <w:t>DIČ:</w:t>
            </w:r>
          </w:p>
        </w:tc>
        <w:tc>
          <w:tcPr>
            <w:tcW w:w="3161" w:type="pct"/>
            <w:tcBorders>
              <w:top w:val="dashed" w:sz="4" w:space="0" w:color="auto"/>
              <w:bottom w:val="dashed" w:sz="4" w:space="0" w:color="auto"/>
            </w:tcBorders>
          </w:tcPr>
          <w:p w14:paraId="30FAB5C0" w14:textId="77777777" w:rsidR="007F0980" w:rsidRPr="00BC7218" w:rsidRDefault="007F0980" w:rsidP="007F0980">
            <w:pPr>
              <w:spacing w:line="360" w:lineRule="auto"/>
              <w:rPr>
                <w:rFonts w:cs="Arial"/>
                <w:sz w:val="20"/>
                <w:szCs w:val="20"/>
              </w:rPr>
            </w:pPr>
          </w:p>
        </w:tc>
      </w:tr>
      <w:tr w:rsidR="007F0980" w:rsidRPr="00BC7218" w14:paraId="6FB0458D" w14:textId="77777777" w:rsidTr="00D7469B">
        <w:tc>
          <w:tcPr>
            <w:tcW w:w="1839" w:type="pct"/>
          </w:tcPr>
          <w:p w14:paraId="3F2A08F5" w14:textId="77777777" w:rsidR="007F0980" w:rsidRPr="00BC7218" w:rsidRDefault="007F0980" w:rsidP="007F0980">
            <w:pPr>
              <w:spacing w:line="360" w:lineRule="auto"/>
              <w:rPr>
                <w:rFonts w:cs="Arial"/>
                <w:color w:val="000000" w:themeColor="text1"/>
                <w:sz w:val="20"/>
                <w:szCs w:val="20"/>
              </w:rPr>
            </w:pPr>
            <w:r w:rsidRPr="00BC7218">
              <w:rPr>
                <w:rFonts w:cs="Arial"/>
                <w:sz w:val="20"/>
                <w:szCs w:val="20"/>
              </w:rPr>
              <w:t xml:space="preserve">IČ </w:t>
            </w:r>
            <w:r w:rsidRPr="00BC7218">
              <w:rPr>
                <w:rFonts w:cs="Arial"/>
                <w:sz w:val="20"/>
                <w:szCs w:val="20"/>
              </w:rPr>
              <w:softHyphen/>
              <w:t>DPH:</w:t>
            </w:r>
          </w:p>
        </w:tc>
        <w:tc>
          <w:tcPr>
            <w:tcW w:w="3161" w:type="pct"/>
            <w:tcBorders>
              <w:top w:val="dashed" w:sz="4" w:space="0" w:color="auto"/>
              <w:bottom w:val="dashed" w:sz="4" w:space="0" w:color="auto"/>
            </w:tcBorders>
          </w:tcPr>
          <w:p w14:paraId="4AA67A57" w14:textId="77777777" w:rsidR="007F0980" w:rsidRPr="00BC7218" w:rsidRDefault="007F0980" w:rsidP="007F0980">
            <w:pPr>
              <w:spacing w:line="360" w:lineRule="auto"/>
              <w:rPr>
                <w:rFonts w:cs="Arial"/>
                <w:sz w:val="20"/>
                <w:szCs w:val="20"/>
              </w:rPr>
            </w:pPr>
          </w:p>
        </w:tc>
      </w:tr>
      <w:tr w:rsidR="007F0980" w:rsidRPr="00BC7218" w14:paraId="586F924A" w14:textId="77777777" w:rsidTr="00D7469B">
        <w:tc>
          <w:tcPr>
            <w:tcW w:w="1839" w:type="pct"/>
          </w:tcPr>
          <w:p w14:paraId="58692C48" w14:textId="77777777" w:rsidR="007F0980" w:rsidRPr="00BC7218" w:rsidRDefault="007F0980" w:rsidP="001E3E90">
            <w:pPr>
              <w:rPr>
                <w:rFonts w:cs="Arial"/>
                <w:color w:val="000000" w:themeColor="text1"/>
                <w:sz w:val="20"/>
                <w:szCs w:val="20"/>
              </w:rPr>
            </w:pPr>
            <w:r w:rsidRPr="00BC7218">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tcPr>
          <w:p w14:paraId="55D49BF3" w14:textId="77777777" w:rsidR="007F0980" w:rsidRPr="00BC7218" w:rsidRDefault="007F0980" w:rsidP="007F0980">
            <w:pPr>
              <w:spacing w:line="360" w:lineRule="auto"/>
              <w:rPr>
                <w:rFonts w:cs="Arial"/>
                <w:sz w:val="20"/>
                <w:szCs w:val="20"/>
              </w:rPr>
            </w:pPr>
          </w:p>
        </w:tc>
      </w:tr>
      <w:tr w:rsidR="00274B96" w:rsidRPr="00BC7218" w14:paraId="40BD18F5" w14:textId="77777777" w:rsidTr="00D7469B">
        <w:tc>
          <w:tcPr>
            <w:tcW w:w="1839" w:type="pct"/>
          </w:tcPr>
          <w:p w14:paraId="4B4C18FE" w14:textId="77777777" w:rsidR="00274B96" w:rsidRPr="00BC7218" w:rsidRDefault="00274B96" w:rsidP="007F0980">
            <w:pPr>
              <w:spacing w:line="360" w:lineRule="auto"/>
              <w:rPr>
                <w:rFonts w:cs="Arial"/>
                <w:color w:val="000000" w:themeColor="text1"/>
                <w:sz w:val="20"/>
                <w:szCs w:val="20"/>
              </w:rPr>
            </w:pPr>
            <w:r w:rsidRPr="00BC7218">
              <w:rPr>
                <w:rFonts w:cs="Arial"/>
                <w:color w:val="000000" w:themeColor="text1"/>
                <w:sz w:val="20"/>
                <w:szCs w:val="20"/>
              </w:rPr>
              <w:t>Meno a priezvisko kontaktnej osoby</w:t>
            </w:r>
            <w:r w:rsidR="00FC54A6" w:rsidRPr="00BC7218">
              <w:rPr>
                <w:rFonts w:cs="Arial"/>
                <w:color w:val="000000" w:themeColor="text1"/>
                <w:sz w:val="20"/>
                <w:szCs w:val="20"/>
              </w:rPr>
              <w:t>:</w:t>
            </w:r>
          </w:p>
        </w:tc>
        <w:tc>
          <w:tcPr>
            <w:tcW w:w="3161" w:type="pct"/>
            <w:tcBorders>
              <w:top w:val="dashed" w:sz="4" w:space="0" w:color="auto"/>
              <w:bottom w:val="dashed" w:sz="4" w:space="0" w:color="auto"/>
            </w:tcBorders>
          </w:tcPr>
          <w:p w14:paraId="4167A8A2" w14:textId="77777777" w:rsidR="00274B96" w:rsidRPr="00BC7218" w:rsidRDefault="00274B96" w:rsidP="007F0980">
            <w:pPr>
              <w:spacing w:line="360" w:lineRule="auto"/>
              <w:rPr>
                <w:rFonts w:cs="Arial"/>
                <w:sz w:val="20"/>
                <w:szCs w:val="20"/>
              </w:rPr>
            </w:pPr>
          </w:p>
        </w:tc>
      </w:tr>
      <w:tr w:rsidR="00274B96" w:rsidRPr="00BC7218" w14:paraId="02F2847B" w14:textId="77777777" w:rsidTr="00D7469B">
        <w:tc>
          <w:tcPr>
            <w:tcW w:w="1839" w:type="pct"/>
          </w:tcPr>
          <w:p w14:paraId="31733B22" w14:textId="77777777" w:rsidR="00274B96" w:rsidRPr="00BC7218" w:rsidRDefault="00274B96" w:rsidP="00274B96">
            <w:pPr>
              <w:spacing w:line="360" w:lineRule="auto"/>
              <w:rPr>
                <w:rFonts w:cs="Arial"/>
                <w:color w:val="000000" w:themeColor="text1"/>
                <w:sz w:val="20"/>
                <w:szCs w:val="20"/>
              </w:rPr>
            </w:pPr>
            <w:r w:rsidRPr="00BC7218">
              <w:rPr>
                <w:rFonts w:cs="Arial"/>
                <w:color w:val="000000" w:themeColor="text1"/>
                <w:sz w:val="20"/>
                <w:szCs w:val="20"/>
              </w:rPr>
              <w:t>Telefón a e-mail kontaktnej osoby</w:t>
            </w:r>
            <w:r w:rsidR="00FC54A6" w:rsidRPr="00BC7218">
              <w:rPr>
                <w:rFonts w:cs="Arial"/>
                <w:color w:val="000000" w:themeColor="text1"/>
                <w:sz w:val="20"/>
                <w:szCs w:val="20"/>
              </w:rPr>
              <w:t>:</w:t>
            </w:r>
          </w:p>
        </w:tc>
        <w:tc>
          <w:tcPr>
            <w:tcW w:w="3161" w:type="pct"/>
            <w:tcBorders>
              <w:top w:val="dashed" w:sz="4" w:space="0" w:color="auto"/>
              <w:bottom w:val="dashed" w:sz="4" w:space="0" w:color="auto"/>
            </w:tcBorders>
          </w:tcPr>
          <w:p w14:paraId="2CB04FCF" w14:textId="77777777" w:rsidR="00274B96" w:rsidRPr="00BC7218" w:rsidRDefault="00274B96" w:rsidP="007F0980">
            <w:pPr>
              <w:spacing w:line="360" w:lineRule="auto"/>
              <w:rPr>
                <w:rFonts w:cs="Arial"/>
                <w:sz w:val="20"/>
                <w:szCs w:val="20"/>
              </w:rPr>
            </w:pPr>
          </w:p>
        </w:tc>
      </w:tr>
    </w:tbl>
    <w:p w14:paraId="2CD112B7" w14:textId="77777777" w:rsidR="00E87941" w:rsidRPr="00BC7218" w:rsidRDefault="00E87941" w:rsidP="00E87941">
      <w:pPr>
        <w:spacing w:line="360" w:lineRule="auto"/>
        <w:rPr>
          <w:rFonts w:cs="Arial"/>
          <w:b/>
          <w:sz w:val="20"/>
          <w:szCs w:val="20"/>
        </w:rPr>
      </w:pPr>
    </w:p>
    <w:p w14:paraId="2E398B3F" w14:textId="6E8FB395" w:rsidR="00BD5B14" w:rsidRPr="00BC7218" w:rsidRDefault="009F06F2" w:rsidP="00BD5B14">
      <w:pPr>
        <w:spacing w:line="360" w:lineRule="auto"/>
        <w:jc w:val="both"/>
        <w:rPr>
          <w:rFonts w:cs="Arial"/>
          <w:b/>
          <w:sz w:val="20"/>
          <w:szCs w:val="20"/>
        </w:rPr>
      </w:pPr>
      <w:r w:rsidRPr="00BC7218">
        <w:rPr>
          <w:rFonts w:cs="Arial"/>
          <w:b/>
          <w:sz w:val="20"/>
          <w:szCs w:val="20"/>
        </w:rPr>
        <w:t xml:space="preserve">Názov zákazky: </w:t>
      </w:r>
      <w:r w:rsidR="00507599" w:rsidRPr="00507599">
        <w:rPr>
          <w:rFonts w:cs="Arial"/>
          <w:bCs/>
          <w:sz w:val="20"/>
          <w:szCs w:val="20"/>
        </w:rPr>
        <w:t>Nákup kolesového rýpadla s procesorovou hlavicou</w:t>
      </w:r>
    </w:p>
    <w:p w14:paraId="23A57B9A" w14:textId="77777777" w:rsidR="00507599" w:rsidRPr="00234C1B" w:rsidRDefault="00507599" w:rsidP="00507599">
      <w:pPr>
        <w:jc w:val="both"/>
        <w:rPr>
          <w:rFonts w:cs="Arial"/>
          <w:i/>
          <w:sz w:val="20"/>
          <w:szCs w:val="20"/>
          <w:u w:val="single"/>
        </w:rPr>
      </w:pPr>
    </w:p>
    <w:p w14:paraId="1E837A05" w14:textId="77777777" w:rsidR="00507599" w:rsidRPr="00234C1B" w:rsidRDefault="00507599">
      <w:pPr>
        <w:numPr>
          <w:ilvl w:val="0"/>
          <w:numId w:val="50"/>
        </w:numPr>
        <w:jc w:val="both"/>
        <w:rPr>
          <w:rFonts w:cs="Arial"/>
          <w:i/>
          <w:sz w:val="20"/>
          <w:szCs w:val="20"/>
          <w:u w:val="single"/>
        </w:rPr>
      </w:pPr>
      <w:r w:rsidRPr="00234C1B">
        <w:rPr>
          <w:rFonts w:cs="Arial"/>
          <w:i/>
          <w:sz w:val="20"/>
          <w:szCs w:val="20"/>
          <w:u w:val="single"/>
        </w:rPr>
        <w:t>Kritérium č. 1: Cena za dodanie predmetu zákazky</w:t>
      </w:r>
    </w:p>
    <w:p w14:paraId="34ECD8B3" w14:textId="77777777" w:rsidR="00507599" w:rsidRPr="00234C1B" w:rsidRDefault="00507599" w:rsidP="00507599">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07599" w:rsidRPr="00234C1B" w14:paraId="20E44014" w14:textId="77777777" w:rsidTr="00542629">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7D421E6B" w14:textId="77777777" w:rsidR="00507599" w:rsidRPr="00234C1B" w:rsidRDefault="00507599" w:rsidP="00542629">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14:paraId="6C95F571" w14:textId="77777777" w:rsidR="00507599" w:rsidRPr="00234C1B" w:rsidRDefault="00507599" w:rsidP="00542629">
            <w:pPr>
              <w:jc w:val="center"/>
              <w:rPr>
                <w:rFonts w:cs="Arial"/>
                <w:b/>
                <w:sz w:val="20"/>
                <w:szCs w:val="20"/>
              </w:rPr>
            </w:pPr>
            <w:r w:rsidRPr="00234C1B">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14:paraId="4FF5D295" w14:textId="77777777" w:rsidR="00507599" w:rsidRPr="00234C1B" w:rsidRDefault="00507599" w:rsidP="00542629">
            <w:pPr>
              <w:jc w:val="center"/>
              <w:rPr>
                <w:rFonts w:cs="Arial"/>
                <w:b/>
                <w:sz w:val="20"/>
                <w:szCs w:val="20"/>
              </w:rPr>
            </w:pPr>
            <w:r w:rsidRPr="00234C1B">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14:paraId="249C7293" w14:textId="77777777" w:rsidR="00507599" w:rsidRPr="00234C1B" w:rsidRDefault="00507599" w:rsidP="00542629">
            <w:pPr>
              <w:jc w:val="center"/>
              <w:rPr>
                <w:rFonts w:cs="Arial"/>
                <w:b/>
                <w:sz w:val="20"/>
                <w:szCs w:val="20"/>
              </w:rPr>
            </w:pPr>
            <w:r w:rsidRPr="00234C1B">
              <w:rPr>
                <w:rFonts w:cs="Arial"/>
                <w:b/>
                <w:sz w:val="20"/>
                <w:szCs w:val="20"/>
              </w:rPr>
              <w:t>Celková cena v EUR s DPH</w:t>
            </w:r>
          </w:p>
        </w:tc>
      </w:tr>
      <w:tr w:rsidR="00507599" w:rsidRPr="00234C1B" w14:paraId="3B62EA49" w14:textId="77777777" w:rsidTr="00542629">
        <w:trPr>
          <w:trHeight w:val="68"/>
        </w:trPr>
        <w:tc>
          <w:tcPr>
            <w:tcW w:w="1703" w:type="pct"/>
            <w:tcBorders>
              <w:top w:val="single" w:sz="5" w:space="0" w:color="000000"/>
              <w:left w:val="single" w:sz="5" w:space="0" w:color="000000"/>
              <w:bottom w:val="single" w:sz="5" w:space="0" w:color="000000"/>
              <w:right w:val="single" w:sz="6" w:space="0" w:color="000000"/>
            </w:tcBorders>
          </w:tcPr>
          <w:p w14:paraId="6F7B0E76" w14:textId="77777777" w:rsidR="00507599" w:rsidRPr="00234C1B" w:rsidRDefault="00507599" w:rsidP="00542629">
            <w:pPr>
              <w:jc w:val="center"/>
              <w:rPr>
                <w:rFonts w:cs="Arial"/>
                <w:sz w:val="20"/>
                <w:szCs w:val="20"/>
              </w:rPr>
            </w:pPr>
            <w:r w:rsidRPr="00234C1B">
              <w:rPr>
                <w:rFonts w:cs="Arial"/>
                <w:sz w:val="20"/>
                <w:szCs w:val="20"/>
              </w:rPr>
              <w:t>Cena za celý predmet zákazky</w:t>
            </w:r>
          </w:p>
          <w:p w14:paraId="5EE6C4D8" w14:textId="77777777" w:rsidR="00507599" w:rsidRPr="00234C1B" w:rsidRDefault="00507599" w:rsidP="00542629">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561A7599" w14:textId="77777777" w:rsidR="00507599" w:rsidRPr="00234C1B" w:rsidRDefault="00507599" w:rsidP="00542629">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501E5456" w14:textId="77777777" w:rsidR="00507599" w:rsidRPr="00234C1B" w:rsidRDefault="00507599" w:rsidP="00542629">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36963458" w14:textId="77777777" w:rsidR="00507599" w:rsidRPr="00234C1B" w:rsidRDefault="00507599" w:rsidP="00542629">
            <w:pPr>
              <w:jc w:val="center"/>
              <w:rPr>
                <w:rFonts w:cs="Arial"/>
                <w:sz w:val="20"/>
                <w:szCs w:val="20"/>
              </w:rPr>
            </w:pPr>
          </w:p>
        </w:tc>
      </w:tr>
    </w:tbl>
    <w:p w14:paraId="5CC2D5F3" w14:textId="77777777" w:rsidR="00507599" w:rsidRPr="001B15C7" w:rsidRDefault="00507599" w:rsidP="00507599">
      <w:pPr>
        <w:jc w:val="both"/>
        <w:rPr>
          <w:rFonts w:cs="Arial"/>
          <w:sz w:val="18"/>
          <w:szCs w:val="18"/>
        </w:rPr>
      </w:pPr>
      <w:r w:rsidRPr="001B15C7">
        <w:rPr>
          <w:rFonts w:cs="Arial"/>
          <w:sz w:val="18"/>
          <w:szCs w:val="18"/>
        </w:rPr>
        <w:t>(pozn.: Ak uchádzač nie je platcom DPH, upozorní - "Nie som platca DPH").</w:t>
      </w:r>
    </w:p>
    <w:p w14:paraId="006A911A" w14:textId="134D3A3C" w:rsidR="00045F95" w:rsidRDefault="00045F95">
      <w:pPr>
        <w:rPr>
          <w:b/>
          <w:sz w:val="24"/>
        </w:rPr>
      </w:pPr>
      <w:bookmarkStart w:id="3" w:name="_Toc175127442"/>
      <w:r>
        <w:rPr>
          <w:b/>
          <w:sz w:val="24"/>
        </w:rPr>
        <w:br w:type="page"/>
      </w:r>
    </w:p>
    <w:p w14:paraId="14BFD496" w14:textId="77777777" w:rsidR="00045F95" w:rsidRDefault="00045F95" w:rsidP="00507599">
      <w:pPr>
        <w:jc w:val="center"/>
        <w:rPr>
          <w:b/>
          <w:sz w:val="24"/>
        </w:rPr>
      </w:pPr>
    </w:p>
    <w:p w14:paraId="5E0B94AD" w14:textId="6C332049" w:rsidR="00507599" w:rsidRDefault="00507599" w:rsidP="00507599">
      <w:pPr>
        <w:jc w:val="center"/>
        <w:rPr>
          <w:b/>
          <w:sz w:val="24"/>
        </w:rPr>
      </w:pPr>
      <w:r w:rsidRPr="00823900">
        <w:rPr>
          <w:b/>
          <w:sz w:val="24"/>
        </w:rPr>
        <w:t>Čestné vyhlásenie</w:t>
      </w:r>
      <w:bookmarkEnd w:id="3"/>
    </w:p>
    <w:p w14:paraId="089203DD" w14:textId="77777777" w:rsidR="00507599" w:rsidRDefault="00507599" w:rsidP="00507599">
      <w:pPr>
        <w:rPr>
          <w:b/>
          <w:sz w:val="24"/>
        </w:rPr>
      </w:pPr>
    </w:p>
    <w:p w14:paraId="6E78946C" w14:textId="7D5387E9" w:rsidR="00507599" w:rsidRPr="00507599" w:rsidRDefault="00507599" w:rsidP="00507599">
      <w:pPr>
        <w:rPr>
          <w:rFonts w:cs="Arial"/>
          <w:b/>
          <w:color w:val="333333"/>
          <w:sz w:val="20"/>
          <w:szCs w:val="20"/>
        </w:rPr>
      </w:pPr>
      <w:r w:rsidRPr="00507599">
        <w:rPr>
          <w:rFonts w:cs="Arial"/>
          <w:b/>
          <w:color w:val="333333"/>
          <w:sz w:val="20"/>
          <w:szCs w:val="20"/>
        </w:rPr>
        <w:t>Uchádzač:</w:t>
      </w:r>
    </w:p>
    <w:p w14:paraId="22E2EBF2" w14:textId="77777777" w:rsidR="00507599" w:rsidRPr="00507599" w:rsidRDefault="00507599" w:rsidP="00507599">
      <w:pPr>
        <w:rPr>
          <w:rFonts w:cs="Arial"/>
          <w:color w:val="333333"/>
          <w:sz w:val="20"/>
          <w:szCs w:val="20"/>
        </w:rPr>
      </w:pPr>
    </w:p>
    <w:tbl>
      <w:tblPr>
        <w:tblW w:w="5000" w:type="pct"/>
        <w:tblLook w:val="04A0" w:firstRow="1" w:lastRow="0" w:firstColumn="1" w:lastColumn="0" w:noHBand="0" w:noVBand="1"/>
      </w:tblPr>
      <w:tblGrid>
        <w:gridCol w:w="3614"/>
        <w:gridCol w:w="6024"/>
      </w:tblGrid>
      <w:tr w:rsidR="00507599" w:rsidRPr="009858ED" w14:paraId="5C92928D" w14:textId="77777777" w:rsidTr="00542629">
        <w:tc>
          <w:tcPr>
            <w:tcW w:w="1875" w:type="pct"/>
          </w:tcPr>
          <w:p w14:paraId="76826E5D" w14:textId="77777777" w:rsidR="00507599" w:rsidRPr="00507599" w:rsidRDefault="00507599" w:rsidP="00542629">
            <w:pPr>
              <w:spacing w:line="360" w:lineRule="auto"/>
              <w:rPr>
                <w:rFonts w:cs="Arial"/>
                <w:b/>
                <w:sz w:val="20"/>
                <w:szCs w:val="20"/>
              </w:rPr>
            </w:pPr>
            <w:r w:rsidRPr="00507599">
              <w:rPr>
                <w:rFonts w:cs="Arial"/>
                <w:sz w:val="20"/>
                <w:szCs w:val="20"/>
              </w:rPr>
              <w:t>Obchodný názov:</w:t>
            </w:r>
          </w:p>
        </w:tc>
        <w:tc>
          <w:tcPr>
            <w:tcW w:w="3125" w:type="pct"/>
            <w:tcBorders>
              <w:bottom w:val="dashed" w:sz="4" w:space="0" w:color="auto"/>
            </w:tcBorders>
          </w:tcPr>
          <w:p w14:paraId="04D0E29F" w14:textId="7D469C26" w:rsidR="00507599" w:rsidRPr="00507599" w:rsidRDefault="00507599" w:rsidP="00542629">
            <w:pPr>
              <w:spacing w:line="360" w:lineRule="auto"/>
              <w:rPr>
                <w:rFonts w:cs="Arial"/>
                <w:sz w:val="20"/>
                <w:szCs w:val="20"/>
              </w:rPr>
            </w:pPr>
          </w:p>
        </w:tc>
      </w:tr>
      <w:tr w:rsidR="00507599" w:rsidRPr="009858ED" w14:paraId="6DDBA21F" w14:textId="77777777" w:rsidTr="00542629">
        <w:tc>
          <w:tcPr>
            <w:tcW w:w="1875" w:type="pct"/>
          </w:tcPr>
          <w:p w14:paraId="7E0D0C2D" w14:textId="77777777" w:rsidR="00507599" w:rsidRPr="00507599" w:rsidRDefault="00507599" w:rsidP="00542629">
            <w:pPr>
              <w:spacing w:line="360" w:lineRule="auto"/>
              <w:rPr>
                <w:rFonts w:cs="Arial"/>
                <w:b/>
                <w:sz w:val="20"/>
                <w:szCs w:val="20"/>
              </w:rPr>
            </w:pPr>
            <w:r w:rsidRPr="00507599">
              <w:rPr>
                <w:rFonts w:cs="Arial"/>
                <w:sz w:val="20"/>
                <w:szCs w:val="20"/>
              </w:rPr>
              <w:t>Sídlo:</w:t>
            </w:r>
          </w:p>
        </w:tc>
        <w:tc>
          <w:tcPr>
            <w:tcW w:w="3125" w:type="pct"/>
            <w:tcBorders>
              <w:top w:val="dashed" w:sz="4" w:space="0" w:color="auto"/>
              <w:bottom w:val="dashed" w:sz="4" w:space="0" w:color="auto"/>
            </w:tcBorders>
          </w:tcPr>
          <w:p w14:paraId="55991C33" w14:textId="18E15A0A" w:rsidR="00507599" w:rsidRPr="00507599" w:rsidRDefault="00507599" w:rsidP="00542629">
            <w:pPr>
              <w:spacing w:line="360" w:lineRule="auto"/>
              <w:rPr>
                <w:rFonts w:cs="Arial"/>
                <w:sz w:val="20"/>
                <w:szCs w:val="20"/>
              </w:rPr>
            </w:pPr>
          </w:p>
        </w:tc>
      </w:tr>
      <w:tr w:rsidR="00507599" w:rsidRPr="009858ED" w14:paraId="01408923" w14:textId="77777777" w:rsidTr="00542629">
        <w:tc>
          <w:tcPr>
            <w:tcW w:w="1875" w:type="pct"/>
          </w:tcPr>
          <w:p w14:paraId="1DE7780C" w14:textId="77777777" w:rsidR="00507599" w:rsidRPr="00507599" w:rsidRDefault="00507599" w:rsidP="00542629">
            <w:pPr>
              <w:spacing w:line="360" w:lineRule="auto"/>
              <w:rPr>
                <w:rFonts w:cs="Arial"/>
                <w:b/>
                <w:sz w:val="20"/>
                <w:szCs w:val="20"/>
              </w:rPr>
            </w:pPr>
            <w:r w:rsidRPr="00507599">
              <w:rPr>
                <w:rFonts w:cs="Arial"/>
                <w:sz w:val="20"/>
                <w:szCs w:val="20"/>
              </w:rPr>
              <w:t>IČO:</w:t>
            </w:r>
          </w:p>
        </w:tc>
        <w:tc>
          <w:tcPr>
            <w:tcW w:w="3125" w:type="pct"/>
            <w:tcBorders>
              <w:top w:val="dashed" w:sz="4" w:space="0" w:color="auto"/>
              <w:bottom w:val="dashed" w:sz="4" w:space="0" w:color="auto"/>
            </w:tcBorders>
          </w:tcPr>
          <w:p w14:paraId="53F536B4" w14:textId="1847EB68" w:rsidR="00507599" w:rsidRPr="00507599" w:rsidRDefault="00507599" w:rsidP="00542629">
            <w:pPr>
              <w:spacing w:line="360" w:lineRule="auto"/>
              <w:rPr>
                <w:rFonts w:cs="Arial"/>
                <w:sz w:val="20"/>
                <w:szCs w:val="20"/>
              </w:rPr>
            </w:pPr>
          </w:p>
        </w:tc>
      </w:tr>
      <w:tr w:rsidR="00507599" w:rsidRPr="009858ED" w14:paraId="689E85EF" w14:textId="77777777" w:rsidTr="00542629">
        <w:tc>
          <w:tcPr>
            <w:tcW w:w="1875" w:type="pct"/>
          </w:tcPr>
          <w:p w14:paraId="23D9ACDA" w14:textId="77777777" w:rsidR="00507599" w:rsidRPr="00507599" w:rsidRDefault="00507599" w:rsidP="00542629">
            <w:pPr>
              <w:pStyle w:val="Zkladntext1"/>
              <w:shd w:val="clear" w:color="auto" w:fill="auto"/>
              <w:spacing w:line="360" w:lineRule="auto"/>
              <w:rPr>
                <w:rFonts w:ascii="Arial" w:hAnsi="Arial" w:cs="Arial"/>
                <w:sz w:val="20"/>
              </w:rPr>
            </w:pPr>
            <w:r w:rsidRPr="00507599">
              <w:rPr>
                <w:rFonts w:ascii="Arial" w:hAnsi="Arial" w:cs="Arial"/>
                <w:sz w:val="20"/>
              </w:rPr>
              <w:t>DIČ:</w:t>
            </w:r>
          </w:p>
        </w:tc>
        <w:tc>
          <w:tcPr>
            <w:tcW w:w="3125" w:type="pct"/>
            <w:tcBorders>
              <w:top w:val="dashed" w:sz="4" w:space="0" w:color="auto"/>
              <w:bottom w:val="dashed" w:sz="4" w:space="0" w:color="auto"/>
            </w:tcBorders>
          </w:tcPr>
          <w:p w14:paraId="70C8F651" w14:textId="1A1EA9FC" w:rsidR="00507599" w:rsidRPr="00507599" w:rsidRDefault="00507599" w:rsidP="00542629">
            <w:pPr>
              <w:spacing w:line="360" w:lineRule="auto"/>
              <w:rPr>
                <w:rFonts w:cs="Arial"/>
                <w:sz w:val="20"/>
                <w:szCs w:val="20"/>
              </w:rPr>
            </w:pPr>
          </w:p>
        </w:tc>
      </w:tr>
      <w:tr w:rsidR="00507599" w:rsidRPr="009858ED" w14:paraId="3D4C2E3D" w14:textId="77777777" w:rsidTr="00542629">
        <w:tc>
          <w:tcPr>
            <w:tcW w:w="1875" w:type="pct"/>
          </w:tcPr>
          <w:p w14:paraId="248517D7" w14:textId="77777777" w:rsidR="00507599" w:rsidRPr="00507599" w:rsidRDefault="00507599" w:rsidP="00542629">
            <w:pPr>
              <w:spacing w:line="360" w:lineRule="auto"/>
              <w:rPr>
                <w:rFonts w:cs="Arial"/>
                <w:sz w:val="20"/>
                <w:szCs w:val="20"/>
              </w:rPr>
            </w:pPr>
            <w:r w:rsidRPr="00507599">
              <w:rPr>
                <w:rFonts w:cs="Arial"/>
                <w:sz w:val="20"/>
                <w:szCs w:val="20"/>
              </w:rPr>
              <w:t>IČ DPH:</w:t>
            </w:r>
          </w:p>
        </w:tc>
        <w:tc>
          <w:tcPr>
            <w:tcW w:w="3125" w:type="pct"/>
            <w:tcBorders>
              <w:top w:val="dashed" w:sz="4" w:space="0" w:color="auto"/>
              <w:bottom w:val="dashed" w:sz="4" w:space="0" w:color="auto"/>
            </w:tcBorders>
          </w:tcPr>
          <w:p w14:paraId="20F049CE" w14:textId="256BDAAD" w:rsidR="00507599" w:rsidRPr="00507599" w:rsidRDefault="00507599" w:rsidP="00542629">
            <w:pPr>
              <w:spacing w:line="360" w:lineRule="auto"/>
              <w:rPr>
                <w:rFonts w:cs="Arial"/>
                <w:sz w:val="20"/>
                <w:szCs w:val="20"/>
              </w:rPr>
            </w:pPr>
          </w:p>
        </w:tc>
      </w:tr>
      <w:tr w:rsidR="00507599" w:rsidRPr="009858ED" w14:paraId="63080E35" w14:textId="77777777" w:rsidTr="00542629">
        <w:tc>
          <w:tcPr>
            <w:tcW w:w="1875" w:type="pct"/>
          </w:tcPr>
          <w:p w14:paraId="2E96C229" w14:textId="77777777" w:rsidR="00507599" w:rsidRPr="00507599" w:rsidRDefault="00507599" w:rsidP="00542629">
            <w:pPr>
              <w:pStyle w:val="Zkladntext1"/>
              <w:shd w:val="clear" w:color="auto" w:fill="auto"/>
              <w:spacing w:line="360" w:lineRule="auto"/>
              <w:rPr>
                <w:rFonts w:ascii="Arial" w:hAnsi="Arial" w:cs="Arial"/>
                <w:sz w:val="20"/>
              </w:rPr>
            </w:pPr>
            <w:r w:rsidRPr="00507599">
              <w:rPr>
                <w:rFonts w:ascii="Arial" w:hAnsi="Arial" w:cs="Arial"/>
                <w:sz w:val="20"/>
              </w:rPr>
              <w:t>Štatutárny zástupca:</w:t>
            </w:r>
          </w:p>
        </w:tc>
        <w:tc>
          <w:tcPr>
            <w:tcW w:w="3125" w:type="pct"/>
            <w:tcBorders>
              <w:top w:val="dashed" w:sz="4" w:space="0" w:color="auto"/>
              <w:bottom w:val="dashed" w:sz="4" w:space="0" w:color="auto"/>
            </w:tcBorders>
          </w:tcPr>
          <w:p w14:paraId="68A37D3A" w14:textId="35B0E62E" w:rsidR="00507599" w:rsidRPr="00507599" w:rsidRDefault="00507599" w:rsidP="00542629">
            <w:pPr>
              <w:spacing w:line="360" w:lineRule="auto"/>
              <w:rPr>
                <w:rFonts w:cs="Arial"/>
                <w:sz w:val="20"/>
                <w:szCs w:val="20"/>
              </w:rPr>
            </w:pPr>
          </w:p>
        </w:tc>
      </w:tr>
      <w:tr w:rsidR="00507599" w:rsidRPr="009858ED" w14:paraId="768FFE52" w14:textId="77777777" w:rsidTr="00542629">
        <w:tc>
          <w:tcPr>
            <w:tcW w:w="1875" w:type="pct"/>
          </w:tcPr>
          <w:p w14:paraId="4715F5EC" w14:textId="77777777" w:rsidR="00507599" w:rsidRPr="00507599" w:rsidRDefault="00507599" w:rsidP="00542629">
            <w:pPr>
              <w:pStyle w:val="Zkladntext1"/>
              <w:shd w:val="clear" w:color="auto" w:fill="auto"/>
              <w:spacing w:line="360" w:lineRule="auto"/>
              <w:rPr>
                <w:rFonts w:ascii="Arial" w:hAnsi="Arial" w:cs="Arial"/>
                <w:b/>
                <w:sz w:val="20"/>
              </w:rPr>
            </w:pPr>
            <w:r w:rsidRPr="00507599">
              <w:rPr>
                <w:rFonts w:ascii="Arial" w:hAnsi="Arial" w:cs="Arial"/>
                <w:sz w:val="20"/>
              </w:rPr>
              <w:t>Splnomocnená osoba:</w:t>
            </w:r>
          </w:p>
        </w:tc>
        <w:tc>
          <w:tcPr>
            <w:tcW w:w="3125" w:type="pct"/>
            <w:tcBorders>
              <w:top w:val="dashed" w:sz="4" w:space="0" w:color="auto"/>
              <w:bottom w:val="dashed" w:sz="4" w:space="0" w:color="auto"/>
            </w:tcBorders>
          </w:tcPr>
          <w:p w14:paraId="30884370" w14:textId="5E7B498D" w:rsidR="00507599" w:rsidRPr="00507599" w:rsidRDefault="00507599" w:rsidP="00542629">
            <w:pPr>
              <w:spacing w:line="360" w:lineRule="auto"/>
              <w:rPr>
                <w:rFonts w:cs="Arial"/>
                <w:sz w:val="20"/>
                <w:szCs w:val="20"/>
              </w:rPr>
            </w:pPr>
          </w:p>
        </w:tc>
      </w:tr>
    </w:tbl>
    <w:p w14:paraId="0D1C7971" w14:textId="77777777" w:rsidR="00507599" w:rsidRPr="00507599" w:rsidRDefault="00507599" w:rsidP="00507599">
      <w:pPr>
        <w:contextualSpacing/>
        <w:jc w:val="both"/>
        <w:rPr>
          <w:rFonts w:cs="Arial"/>
          <w:iCs/>
          <w:sz w:val="20"/>
          <w:szCs w:val="20"/>
          <w:shd w:val="clear" w:color="auto" w:fill="FFFFFF"/>
        </w:rPr>
      </w:pPr>
    </w:p>
    <w:p w14:paraId="186B9C06" w14:textId="77777777" w:rsidR="00507599" w:rsidRPr="00507599" w:rsidRDefault="00507599" w:rsidP="00507599">
      <w:pPr>
        <w:contextualSpacing/>
        <w:jc w:val="both"/>
        <w:rPr>
          <w:rFonts w:cs="Arial"/>
          <w:iCs/>
          <w:sz w:val="20"/>
          <w:szCs w:val="20"/>
          <w:shd w:val="clear" w:color="auto" w:fill="FFFFFF"/>
        </w:rPr>
      </w:pPr>
      <w:r w:rsidRPr="00507599">
        <w:rPr>
          <w:rFonts w:eastAsia="Calibri" w:cs="Arial"/>
          <w:sz w:val="20"/>
          <w:szCs w:val="20"/>
        </w:rPr>
        <w:t>V zmysle § 32 ods.1 písm. a) ZVO podmienku účasti musí</w:t>
      </w:r>
      <w:r w:rsidRPr="00507599">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734D5FF4" w14:textId="77777777" w:rsidR="00507599" w:rsidRPr="00507599" w:rsidRDefault="00507599" w:rsidP="00507599">
      <w:pPr>
        <w:contextualSpacing/>
        <w:jc w:val="both"/>
        <w:rPr>
          <w:rFonts w:cs="Arial"/>
          <w:iCs/>
          <w:sz w:val="20"/>
          <w:szCs w:val="20"/>
          <w:shd w:val="clear" w:color="auto" w:fill="FFFFFF"/>
        </w:rPr>
      </w:pPr>
      <w:r w:rsidRPr="00507599">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7A67024E" w14:textId="77777777" w:rsidR="00507599" w:rsidRPr="00507599" w:rsidRDefault="00507599" w:rsidP="00507599">
      <w:pPr>
        <w:shd w:val="clear" w:color="auto" w:fill="FFFFFF"/>
        <w:contextualSpacing/>
        <w:jc w:val="both"/>
        <w:rPr>
          <w:rFonts w:cs="Arial"/>
          <w:iCs/>
          <w:sz w:val="20"/>
          <w:szCs w:val="20"/>
        </w:rPr>
      </w:pPr>
      <w:r w:rsidRPr="00507599">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5CD0757A" w14:textId="77777777" w:rsidR="00507599" w:rsidRPr="00507599" w:rsidRDefault="00507599">
      <w:pPr>
        <w:pStyle w:val="Odsekzoznamu"/>
        <w:numPr>
          <w:ilvl w:val="0"/>
          <w:numId w:val="69"/>
        </w:numPr>
        <w:shd w:val="clear" w:color="auto" w:fill="FFFFFF"/>
        <w:rPr>
          <w:rFonts w:cs="Arial"/>
          <w:iCs/>
          <w:sz w:val="20"/>
          <w:szCs w:val="20"/>
        </w:rPr>
      </w:pPr>
      <w:r w:rsidRPr="00507599">
        <w:rPr>
          <w:rFonts w:cs="Arial"/>
          <w:iCs/>
          <w:sz w:val="20"/>
          <w:szCs w:val="20"/>
        </w:rPr>
        <w:t>vlastní väčšinu akcií alebo väčšinový obchodný podiel u uchádzača alebo záujemcu,</w:t>
      </w:r>
    </w:p>
    <w:p w14:paraId="4437AF00" w14:textId="77777777" w:rsidR="00507599" w:rsidRPr="00507599" w:rsidRDefault="00507599">
      <w:pPr>
        <w:pStyle w:val="Odsekzoznamu"/>
        <w:numPr>
          <w:ilvl w:val="0"/>
          <w:numId w:val="69"/>
        </w:numPr>
        <w:shd w:val="clear" w:color="auto" w:fill="FFFFFF"/>
        <w:rPr>
          <w:rFonts w:cs="Arial"/>
          <w:iCs/>
          <w:sz w:val="20"/>
          <w:szCs w:val="20"/>
        </w:rPr>
      </w:pPr>
      <w:r w:rsidRPr="00507599">
        <w:rPr>
          <w:rFonts w:cs="Arial"/>
          <w:iCs/>
          <w:sz w:val="20"/>
          <w:szCs w:val="20"/>
        </w:rPr>
        <w:t>má väčšinu hlasovacích práv u uchádzača alebo záujemcu,</w:t>
      </w:r>
    </w:p>
    <w:p w14:paraId="27415922" w14:textId="77777777" w:rsidR="00507599" w:rsidRPr="00507599" w:rsidRDefault="00507599">
      <w:pPr>
        <w:pStyle w:val="Odsekzoznamu"/>
        <w:numPr>
          <w:ilvl w:val="0"/>
          <w:numId w:val="69"/>
        </w:numPr>
        <w:shd w:val="clear" w:color="auto" w:fill="FFFFFF"/>
        <w:rPr>
          <w:rFonts w:cs="Arial"/>
          <w:iCs/>
          <w:sz w:val="20"/>
          <w:szCs w:val="20"/>
        </w:rPr>
      </w:pPr>
      <w:r w:rsidRPr="00507599">
        <w:rPr>
          <w:rFonts w:cs="Arial"/>
          <w:iCs/>
          <w:sz w:val="20"/>
          <w:szCs w:val="20"/>
        </w:rPr>
        <w:t>má právo vymenúvať alebo odvolávať väčšinu členov štatutárneho orgánu alebo dozorného orgánu uchádzača alebo záujemcu alebo</w:t>
      </w:r>
    </w:p>
    <w:p w14:paraId="110547CB" w14:textId="77777777" w:rsidR="00507599" w:rsidRPr="00507599" w:rsidRDefault="00507599">
      <w:pPr>
        <w:pStyle w:val="Odsekzoznamu"/>
        <w:numPr>
          <w:ilvl w:val="0"/>
          <w:numId w:val="69"/>
        </w:numPr>
        <w:shd w:val="clear" w:color="auto" w:fill="FFFFFF"/>
        <w:rPr>
          <w:rFonts w:cs="Arial"/>
          <w:iCs/>
          <w:sz w:val="20"/>
          <w:szCs w:val="20"/>
        </w:rPr>
      </w:pPr>
      <w:r w:rsidRPr="00507599">
        <w:rPr>
          <w:rFonts w:cs="Arial"/>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129FF371" w14:textId="77777777" w:rsidR="00507599" w:rsidRPr="00507599" w:rsidRDefault="00507599" w:rsidP="00507599">
      <w:pPr>
        <w:pStyle w:val="Bezriadkovania"/>
        <w:jc w:val="both"/>
        <w:rPr>
          <w:rFonts w:ascii="Arial" w:hAnsi="Arial" w:cs="Arial"/>
          <w:sz w:val="20"/>
          <w:szCs w:val="20"/>
          <w:lang w:val="sk-SK"/>
        </w:rPr>
      </w:pPr>
    </w:p>
    <w:p w14:paraId="1D4AEE79" w14:textId="77777777" w:rsidR="00507599" w:rsidRPr="00507599" w:rsidRDefault="00507599" w:rsidP="00507599">
      <w:pPr>
        <w:pStyle w:val="Bezriadkovania"/>
        <w:jc w:val="both"/>
        <w:rPr>
          <w:rFonts w:ascii="Arial" w:hAnsi="Arial" w:cs="Arial"/>
          <w:sz w:val="20"/>
          <w:szCs w:val="20"/>
          <w:lang w:val="sk-SK"/>
        </w:rPr>
      </w:pPr>
      <w:r w:rsidRPr="00507599">
        <w:rPr>
          <w:rFonts w:ascii="Arial" w:hAnsi="Arial" w:cs="Arial"/>
          <w:sz w:val="20"/>
          <w:szCs w:val="20"/>
          <w:lang w:val="sk-SK"/>
        </w:rPr>
        <w:t>V súvislosti s uvedenou žiadosťou o zaradenie do DNS a na vyššie uvedené účely, predkladám toto čestné vyhlásenie a zároveň predkladám zoznam osôb podľa § 32 ods.1 písm. a) ZVO:</w:t>
      </w:r>
    </w:p>
    <w:p w14:paraId="5EAB692E" w14:textId="77777777" w:rsidR="00507599" w:rsidRPr="00507599" w:rsidRDefault="00507599" w:rsidP="00507599">
      <w:pPr>
        <w:pStyle w:val="Bezriadkovania"/>
        <w:rPr>
          <w:rFonts w:ascii="Arial" w:hAnsi="Arial" w:cs="Arial"/>
          <w:sz w:val="20"/>
          <w:szCs w:val="20"/>
          <w:lang w:val="sk-SK"/>
        </w:rPr>
      </w:pPr>
    </w:p>
    <w:p w14:paraId="70EEDFA7" w14:textId="77777777" w:rsidR="00507599" w:rsidRDefault="00507599" w:rsidP="00507599">
      <w:pPr>
        <w:pStyle w:val="Bezriadkovania"/>
        <w:rPr>
          <w:rFonts w:ascii="Arial" w:hAnsi="Arial" w:cs="Arial"/>
          <w:i/>
          <w:sz w:val="20"/>
          <w:lang w:val="sk-SK"/>
        </w:rPr>
      </w:pPr>
      <w:r w:rsidRPr="006147E7">
        <w:rPr>
          <w:rFonts w:ascii="Arial" w:hAnsi="Arial" w:cs="Arial"/>
          <w:sz w:val="20"/>
          <w:lang w:val="sk-SK"/>
        </w:rPr>
        <w:t>Iná osoba</w:t>
      </w:r>
      <w:r w:rsidRPr="0042332B">
        <w:rPr>
          <w:rFonts w:ascii="Arial" w:hAnsi="Arial" w:cs="Arial"/>
          <w:sz w:val="20"/>
          <w:lang w:val="sk-SK"/>
        </w:rPr>
        <w:t>:</w:t>
      </w:r>
      <w:r>
        <w:rPr>
          <w:rFonts w:ascii="Arial" w:hAnsi="Arial" w:cs="Arial"/>
          <w:sz w:val="20"/>
          <w:lang w:val="sk-SK"/>
        </w:rPr>
        <w:t xml:space="preserve">  </w:t>
      </w:r>
      <w:r w:rsidRPr="0042332B">
        <w:rPr>
          <w:rFonts w:ascii="Arial" w:hAnsi="Arial" w:cs="Arial"/>
          <w:b/>
          <w:lang w:val="sk-SK" w:eastAsia="sk-SK"/>
        </w:rPr>
        <w:t>áno/nie*</w:t>
      </w:r>
      <w:r w:rsidRPr="006147E7">
        <w:rPr>
          <w:rFonts w:ascii="Arial" w:hAnsi="Arial" w:cs="Arial"/>
          <w:sz w:val="20"/>
          <w:lang w:val="sk-SK"/>
        </w:rPr>
        <w:t xml:space="preserve"> </w:t>
      </w:r>
      <w:r w:rsidRPr="006147E7">
        <w:rPr>
          <w:rFonts w:ascii="Arial" w:hAnsi="Arial" w:cs="Arial"/>
          <w:i/>
          <w:sz w:val="20"/>
          <w:lang w:val="sk-SK"/>
        </w:rPr>
        <w:t>(v prípade ak uchádzač označí možnosť nie, nižšie uvedené údaje nevypĺňa)</w:t>
      </w:r>
    </w:p>
    <w:p w14:paraId="1706F09F" w14:textId="77777777" w:rsidR="00507599" w:rsidRPr="006147E7" w:rsidRDefault="00507599" w:rsidP="00507599">
      <w:pPr>
        <w:pStyle w:val="Bezriadkovania"/>
        <w:rPr>
          <w:rFonts w:ascii="Arial" w:hAnsi="Arial" w:cs="Arial"/>
          <w:i/>
          <w:sz w:val="20"/>
          <w:lang w:val="sk-SK"/>
        </w:rPr>
      </w:pPr>
    </w:p>
    <w:tbl>
      <w:tblPr>
        <w:tblStyle w:val="Mriekatabuky"/>
        <w:tblW w:w="0" w:type="auto"/>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628"/>
      </w:tblGrid>
      <w:tr w:rsidR="00507599" w14:paraId="2A5A4A8E" w14:textId="77777777" w:rsidTr="00542629">
        <w:tc>
          <w:tcPr>
            <w:tcW w:w="9628" w:type="dxa"/>
          </w:tcPr>
          <w:p w14:paraId="0049CD6C" w14:textId="77777777" w:rsidR="00507599" w:rsidRPr="00372051" w:rsidRDefault="00507599" w:rsidP="00542629">
            <w:pPr>
              <w:tabs>
                <w:tab w:val="left" w:pos="851"/>
              </w:tabs>
              <w:autoSpaceDE w:val="0"/>
              <w:autoSpaceDN w:val="0"/>
              <w:jc w:val="center"/>
              <w:rPr>
                <w:rFonts w:cs="Arial"/>
                <w:b/>
                <w:bCs/>
                <w:iCs/>
                <w:noProof/>
                <w:color w:val="000000"/>
                <w:szCs w:val="20"/>
                <w:lang w:eastAsia="cs-CZ"/>
              </w:rPr>
            </w:pPr>
            <w:r w:rsidRPr="00372051">
              <w:rPr>
                <w:b/>
              </w:rPr>
              <w:t>Titul, meno a priezvisko, pracovná pozícia</w:t>
            </w:r>
          </w:p>
        </w:tc>
      </w:tr>
      <w:tr w:rsidR="00507599" w14:paraId="22494233" w14:textId="77777777" w:rsidTr="00542629">
        <w:tc>
          <w:tcPr>
            <w:tcW w:w="9628" w:type="dxa"/>
          </w:tcPr>
          <w:p w14:paraId="64EAE467" w14:textId="77777777" w:rsidR="00507599" w:rsidRDefault="00507599" w:rsidP="00542629">
            <w:pPr>
              <w:tabs>
                <w:tab w:val="left" w:pos="851"/>
              </w:tabs>
              <w:autoSpaceDE w:val="0"/>
              <w:autoSpaceDN w:val="0"/>
              <w:rPr>
                <w:rFonts w:cs="Arial"/>
                <w:bCs/>
                <w:iCs/>
                <w:noProof/>
                <w:color w:val="000000"/>
                <w:szCs w:val="20"/>
                <w:lang w:eastAsia="cs-CZ"/>
              </w:rPr>
            </w:pPr>
          </w:p>
        </w:tc>
      </w:tr>
      <w:tr w:rsidR="00507599" w14:paraId="37AE2BCB" w14:textId="77777777" w:rsidTr="00542629">
        <w:tc>
          <w:tcPr>
            <w:tcW w:w="9628" w:type="dxa"/>
          </w:tcPr>
          <w:p w14:paraId="6F7D5EE3" w14:textId="77777777" w:rsidR="00507599" w:rsidRDefault="00507599" w:rsidP="00542629">
            <w:pPr>
              <w:tabs>
                <w:tab w:val="left" w:pos="851"/>
              </w:tabs>
              <w:autoSpaceDE w:val="0"/>
              <w:autoSpaceDN w:val="0"/>
              <w:rPr>
                <w:rFonts w:cs="Arial"/>
                <w:bCs/>
                <w:iCs/>
                <w:noProof/>
                <w:color w:val="000000"/>
                <w:szCs w:val="20"/>
                <w:lang w:eastAsia="cs-CZ"/>
              </w:rPr>
            </w:pPr>
          </w:p>
        </w:tc>
      </w:tr>
      <w:tr w:rsidR="00507599" w14:paraId="45CF403D" w14:textId="77777777" w:rsidTr="00542629">
        <w:tc>
          <w:tcPr>
            <w:tcW w:w="9628" w:type="dxa"/>
          </w:tcPr>
          <w:p w14:paraId="2FD2D201" w14:textId="77777777" w:rsidR="00507599" w:rsidRDefault="00507599" w:rsidP="00542629">
            <w:pPr>
              <w:tabs>
                <w:tab w:val="left" w:pos="851"/>
              </w:tabs>
              <w:autoSpaceDE w:val="0"/>
              <w:autoSpaceDN w:val="0"/>
              <w:rPr>
                <w:rFonts w:cs="Arial"/>
                <w:bCs/>
                <w:iCs/>
                <w:noProof/>
                <w:color w:val="000000"/>
                <w:szCs w:val="20"/>
                <w:lang w:eastAsia="cs-CZ"/>
              </w:rPr>
            </w:pPr>
          </w:p>
        </w:tc>
      </w:tr>
      <w:tr w:rsidR="00507599" w14:paraId="4595303E" w14:textId="77777777" w:rsidTr="00542629">
        <w:tc>
          <w:tcPr>
            <w:tcW w:w="9628" w:type="dxa"/>
          </w:tcPr>
          <w:p w14:paraId="3AE02FC3" w14:textId="77777777" w:rsidR="00507599" w:rsidRDefault="00507599" w:rsidP="00542629">
            <w:pPr>
              <w:tabs>
                <w:tab w:val="left" w:pos="851"/>
              </w:tabs>
              <w:autoSpaceDE w:val="0"/>
              <w:autoSpaceDN w:val="0"/>
              <w:rPr>
                <w:rFonts w:cs="Arial"/>
                <w:bCs/>
                <w:iCs/>
                <w:noProof/>
                <w:color w:val="000000"/>
                <w:szCs w:val="20"/>
                <w:lang w:eastAsia="cs-CZ"/>
              </w:rPr>
            </w:pPr>
          </w:p>
        </w:tc>
      </w:tr>
      <w:tr w:rsidR="00507599" w14:paraId="545AEB13" w14:textId="77777777" w:rsidTr="00542629">
        <w:tc>
          <w:tcPr>
            <w:tcW w:w="9628" w:type="dxa"/>
          </w:tcPr>
          <w:p w14:paraId="0768A3A7" w14:textId="77777777" w:rsidR="00507599" w:rsidRDefault="00507599" w:rsidP="00542629">
            <w:pPr>
              <w:tabs>
                <w:tab w:val="left" w:pos="851"/>
              </w:tabs>
              <w:autoSpaceDE w:val="0"/>
              <w:autoSpaceDN w:val="0"/>
              <w:rPr>
                <w:rFonts w:cs="Arial"/>
                <w:bCs/>
                <w:iCs/>
                <w:noProof/>
                <w:color w:val="000000"/>
                <w:szCs w:val="20"/>
                <w:lang w:eastAsia="cs-CZ"/>
              </w:rPr>
            </w:pPr>
          </w:p>
        </w:tc>
      </w:tr>
    </w:tbl>
    <w:p w14:paraId="68C226B8" w14:textId="77777777" w:rsidR="00BD5B14" w:rsidRPr="00BC7218" w:rsidRDefault="00BD5B14" w:rsidP="00970705">
      <w:pPr>
        <w:jc w:val="both"/>
        <w:rPr>
          <w:rFonts w:cs="Arial"/>
          <w:sz w:val="20"/>
          <w:szCs w:val="20"/>
        </w:rPr>
      </w:pPr>
    </w:p>
    <w:p w14:paraId="12017A66" w14:textId="77777777" w:rsidR="008B4BA2" w:rsidRPr="00BC7218" w:rsidRDefault="008B4BA2" w:rsidP="008B4BA2">
      <w:pPr>
        <w:shd w:val="clear" w:color="auto" w:fill="FFFFFF"/>
        <w:rPr>
          <w:rFonts w:cs="Arial"/>
          <w:color w:val="222222"/>
          <w:sz w:val="20"/>
          <w:szCs w:val="20"/>
        </w:rPr>
      </w:pPr>
      <w:r w:rsidRPr="00BC7218">
        <w:rPr>
          <w:rFonts w:cs="Arial"/>
          <w:color w:val="222222"/>
          <w:sz w:val="20"/>
          <w:szCs w:val="20"/>
        </w:rPr>
        <w:t>V .................................... dňa .................</w:t>
      </w:r>
    </w:p>
    <w:p w14:paraId="337AC00E" w14:textId="09E2F575" w:rsidR="00F8347A" w:rsidRPr="00BC7218" w:rsidRDefault="00F8347A" w:rsidP="008B4BA2">
      <w:pPr>
        <w:shd w:val="clear" w:color="auto" w:fill="FFFFFF"/>
        <w:rPr>
          <w:rFonts w:cs="Arial"/>
          <w:color w:val="222222"/>
          <w:sz w:val="20"/>
          <w:szCs w:val="20"/>
        </w:rPr>
      </w:pPr>
    </w:p>
    <w:p w14:paraId="62EF4585" w14:textId="77777777" w:rsidR="00F8347A" w:rsidRPr="00BC7218" w:rsidRDefault="00F8347A" w:rsidP="008B4BA2">
      <w:pPr>
        <w:shd w:val="clear" w:color="auto" w:fill="FFFFFF"/>
        <w:rPr>
          <w:rFonts w:cs="Arial"/>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BC7218" w14:paraId="5901713F" w14:textId="77777777" w:rsidTr="0051547D">
        <w:tc>
          <w:tcPr>
            <w:tcW w:w="2500" w:type="pct"/>
          </w:tcPr>
          <w:p w14:paraId="5CD47EBB" w14:textId="77777777" w:rsidR="008B4BA2" w:rsidRPr="00BC7218" w:rsidRDefault="008B4BA2" w:rsidP="008B4BA2">
            <w:pPr>
              <w:rPr>
                <w:rFonts w:cs="Arial"/>
                <w:sz w:val="20"/>
                <w:szCs w:val="20"/>
              </w:rPr>
            </w:pPr>
          </w:p>
        </w:tc>
        <w:tc>
          <w:tcPr>
            <w:tcW w:w="2500" w:type="pct"/>
            <w:tcBorders>
              <w:top w:val="dashed" w:sz="4" w:space="0" w:color="auto"/>
            </w:tcBorders>
          </w:tcPr>
          <w:p w14:paraId="5F0EB4E8" w14:textId="77777777" w:rsidR="008B4BA2" w:rsidRPr="00BC7218" w:rsidRDefault="008B4BA2" w:rsidP="008B4BA2">
            <w:pPr>
              <w:jc w:val="center"/>
              <w:rPr>
                <w:rFonts w:cs="Arial"/>
                <w:sz w:val="20"/>
                <w:szCs w:val="20"/>
              </w:rPr>
            </w:pPr>
            <w:r w:rsidRPr="00BC7218">
              <w:rPr>
                <w:rFonts w:cs="Arial"/>
                <w:sz w:val="20"/>
                <w:szCs w:val="20"/>
              </w:rPr>
              <w:t>štatutárny zástupca uchádzača</w:t>
            </w:r>
          </w:p>
          <w:p w14:paraId="523F147A" w14:textId="77777777" w:rsidR="008B4BA2" w:rsidRPr="00BC7218" w:rsidRDefault="008B4BA2" w:rsidP="008B4BA2">
            <w:pPr>
              <w:jc w:val="center"/>
              <w:rPr>
                <w:rFonts w:cs="Arial"/>
                <w:b/>
                <w:sz w:val="20"/>
                <w:szCs w:val="20"/>
              </w:rPr>
            </w:pPr>
            <w:r w:rsidRPr="00BC7218">
              <w:rPr>
                <w:rFonts w:cs="Arial"/>
                <w:sz w:val="20"/>
                <w:szCs w:val="20"/>
              </w:rPr>
              <w:t>osoba splnomocnená štatutárnym zástupcom</w:t>
            </w:r>
          </w:p>
        </w:tc>
      </w:tr>
    </w:tbl>
    <w:p w14:paraId="2762716E" w14:textId="77777777" w:rsidR="00D42C0E" w:rsidRPr="00BC7218" w:rsidRDefault="00D42C0E">
      <w:pPr>
        <w:rPr>
          <w:rFonts w:cs="Arial"/>
          <w:sz w:val="20"/>
          <w:szCs w:val="20"/>
        </w:rPr>
      </w:pPr>
      <w:r w:rsidRPr="00BC7218">
        <w:rPr>
          <w:rFonts w:cs="Arial"/>
          <w:sz w:val="20"/>
          <w:szCs w:val="20"/>
        </w:rPr>
        <w:br w:type="page"/>
      </w:r>
    </w:p>
    <w:p w14:paraId="06A63FE3" w14:textId="77777777" w:rsidR="00A7300C" w:rsidRPr="00BC7218" w:rsidRDefault="00A7300C" w:rsidP="00387C81">
      <w:pPr>
        <w:pStyle w:val="Nadpis2"/>
      </w:pPr>
      <w:bookmarkStart w:id="4" w:name="_Toc205903293"/>
      <w:r w:rsidRPr="00BC7218">
        <w:lastRenderedPageBreak/>
        <w:t>Príloha č. 2</w:t>
      </w:r>
      <w:r w:rsidR="000A0F5D" w:rsidRPr="00BC7218">
        <w:t xml:space="preserve"> - Vyhlásenie uchádzača o podmienkach súťaže</w:t>
      </w:r>
      <w:bookmarkEnd w:id="4"/>
      <w:r w:rsidRPr="00BC7218">
        <w:t xml:space="preserve"> </w:t>
      </w:r>
    </w:p>
    <w:p w14:paraId="32EDA069" w14:textId="77777777" w:rsidR="00D7469B" w:rsidRPr="00BC7218" w:rsidRDefault="00D7469B" w:rsidP="00D7469B">
      <w:pPr>
        <w:jc w:val="center"/>
        <w:rPr>
          <w:rFonts w:cs="Arial"/>
          <w:b/>
          <w:bCs/>
          <w:color w:val="222222"/>
          <w:sz w:val="28"/>
          <w:szCs w:val="28"/>
        </w:rPr>
      </w:pPr>
    </w:p>
    <w:p w14:paraId="612FB7C8" w14:textId="77777777" w:rsidR="00D7469B" w:rsidRPr="00BC7218" w:rsidRDefault="00D7469B" w:rsidP="00D7469B">
      <w:pPr>
        <w:jc w:val="center"/>
        <w:rPr>
          <w:rFonts w:cs="Arial"/>
          <w:b/>
          <w:sz w:val="32"/>
          <w:szCs w:val="32"/>
        </w:rPr>
      </w:pPr>
      <w:r w:rsidRPr="00BC7218">
        <w:rPr>
          <w:rFonts w:cs="Arial"/>
          <w:b/>
          <w:bCs/>
          <w:color w:val="222222"/>
          <w:sz w:val="28"/>
          <w:szCs w:val="28"/>
        </w:rPr>
        <w:t>Vyhlásenie uchádzača o podmienkach súťaže</w:t>
      </w:r>
    </w:p>
    <w:p w14:paraId="7EAA531D" w14:textId="77777777" w:rsidR="00D7469B" w:rsidRPr="00BC7218" w:rsidRDefault="00D7469B" w:rsidP="00D7469B">
      <w:pPr>
        <w:rPr>
          <w:rFonts w:cs="Arial"/>
          <w:szCs w:val="20"/>
        </w:rPr>
      </w:pPr>
    </w:p>
    <w:p w14:paraId="6743691B" w14:textId="77777777" w:rsidR="00D7469B" w:rsidRPr="00BC7218" w:rsidRDefault="00D7469B" w:rsidP="00D7469B">
      <w:pPr>
        <w:rPr>
          <w:rFonts w:cs="Arial"/>
          <w:b/>
          <w:sz w:val="20"/>
          <w:szCs w:val="20"/>
        </w:rPr>
      </w:pPr>
      <w:r w:rsidRPr="00BC7218">
        <w:rPr>
          <w:rFonts w:cs="Arial"/>
          <w:b/>
          <w:sz w:val="20"/>
          <w:szCs w:val="20"/>
        </w:rPr>
        <w:t>Identifikácia verejného obstarávateľa:</w:t>
      </w:r>
    </w:p>
    <w:p w14:paraId="20242E77" w14:textId="77777777" w:rsidR="00D7469B" w:rsidRPr="00BC7218" w:rsidRDefault="00D7469B" w:rsidP="00D7469B">
      <w:pPr>
        <w:rPr>
          <w:rFonts w:cs="Arial"/>
          <w:b/>
          <w:sz w:val="20"/>
          <w:szCs w:val="20"/>
        </w:rPr>
      </w:pPr>
      <w:bookmarkStart w:id="5" w:name="_Hlk31567990"/>
    </w:p>
    <w:tbl>
      <w:tblPr>
        <w:tblW w:w="5000" w:type="pct"/>
        <w:tblLook w:val="04A0" w:firstRow="1" w:lastRow="0" w:firstColumn="1" w:lastColumn="0" w:noHBand="0" w:noVBand="1"/>
      </w:tblPr>
      <w:tblGrid>
        <w:gridCol w:w="3545"/>
        <w:gridCol w:w="6093"/>
      </w:tblGrid>
      <w:tr w:rsidR="00D7469B" w:rsidRPr="00BC7218" w14:paraId="5682E1C3" w14:textId="77777777" w:rsidTr="00D7469B">
        <w:tc>
          <w:tcPr>
            <w:tcW w:w="1839" w:type="pct"/>
          </w:tcPr>
          <w:p w14:paraId="27175629" w14:textId="77777777" w:rsidR="00D7469B" w:rsidRPr="00BC7218" w:rsidRDefault="00D7469B" w:rsidP="00D7469B">
            <w:pPr>
              <w:spacing w:line="360" w:lineRule="auto"/>
              <w:rPr>
                <w:rFonts w:cs="Arial"/>
                <w:sz w:val="20"/>
                <w:szCs w:val="20"/>
              </w:rPr>
            </w:pPr>
            <w:r w:rsidRPr="00BC7218">
              <w:rPr>
                <w:rFonts w:cs="Arial"/>
                <w:sz w:val="20"/>
                <w:szCs w:val="20"/>
              </w:rPr>
              <w:t>Názov:</w:t>
            </w:r>
          </w:p>
        </w:tc>
        <w:tc>
          <w:tcPr>
            <w:tcW w:w="3161" w:type="pct"/>
          </w:tcPr>
          <w:p w14:paraId="45512EF2" w14:textId="77777777" w:rsidR="00D7469B" w:rsidRPr="00BC7218" w:rsidRDefault="00D7469B" w:rsidP="00D7469B">
            <w:pPr>
              <w:spacing w:line="360" w:lineRule="auto"/>
              <w:jc w:val="both"/>
              <w:rPr>
                <w:rFonts w:cs="Arial"/>
                <w:sz w:val="20"/>
                <w:szCs w:val="20"/>
              </w:rPr>
            </w:pPr>
            <w:r w:rsidRPr="00BC7218">
              <w:rPr>
                <w:rFonts w:cs="Arial"/>
                <w:sz w:val="20"/>
                <w:szCs w:val="20"/>
              </w:rPr>
              <w:t>LESY Slovenskej republiky, štátny podnik (ďalej len „LESY SR“)</w:t>
            </w:r>
          </w:p>
        </w:tc>
      </w:tr>
      <w:tr w:rsidR="00D7469B" w:rsidRPr="00BC7218" w14:paraId="38FBBC4A" w14:textId="77777777" w:rsidTr="00D7469B">
        <w:tc>
          <w:tcPr>
            <w:tcW w:w="1839" w:type="pct"/>
          </w:tcPr>
          <w:p w14:paraId="761BEC99" w14:textId="77777777" w:rsidR="00D7469B" w:rsidRPr="00BC7218" w:rsidRDefault="00D7469B" w:rsidP="00D7469B">
            <w:pPr>
              <w:spacing w:line="360" w:lineRule="auto"/>
              <w:rPr>
                <w:rFonts w:cs="Arial"/>
                <w:sz w:val="20"/>
                <w:szCs w:val="20"/>
              </w:rPr>
            </w:pPr>
            <w:r w:rsidRPr="00BC7218">
              <w:rPr>
                <w:rFonts w:cs="Arial"/>
                <w:sz w:val="20"/>
                <w:szCs w:val="20"/>
              </w:rPr>
              <w:t>Sídlo:</w:t>
            </w:r>
          </w:p>
        </w:tc>
        <w:tc>
          <w:tcPr>
            <w:tcW w:w="3161" w:type="pct"/>
          </w:tcPr>
          <w:p w14:paraId="2850A5F7" w14:textId="77777777" w:rsidR="00D7469B" w:rsidRPr="00BC7218" w:rsidRDefault="00D7469B" w:rsidP="00D7469B">
            <w:pPr>
              <w:spacing w:line="360" w:lineRule="auto"/>
              <w:jc w:val="both"/>
              <w:rPr>
                <w:rFonts w:cs="Arial"/>
                <w:sz w:val="20"/>
                <w:szCs w:val="20"/>
              </w:rPr>
            </w:pPr>
            <w:r w:rsidRPr="00BC7218">
              <w:rPr>
                <w:rFonts w:cs="Arial"/>
                <w:sz w:val="20"/>
                <w:szCs w:val="20"/>
              </w:rPr>
              <w:t>Námestie SNP 8, 975 66 Banská Bystrica</w:t>
            </w:r>
          </w:p>
        </w:tc>
      </w:tr>
      <w:tr w:rsidR="00D7469B" w:rsidRPr="00BC7218" w14:paraId="2213E2FB" w14:textId="77777777" w:rsidTr="00D7469B">
        <w:tc>
          <w:tcPr>
            <w:tcW w:w="1839" w:type="pct"/>
          </w:tcPr>
          <w:p w14:paraId="2C732845" w14:textId="77777777" w:rsidR="00D7469B" w:rsidRPr="00BC7218" w:rsidRDefault="00D7469B" w:rsidP="00D7469B">
            <w:pPr>
              <w:spacing w:line="360" w:lineRule="auto"/>
              <w:rPr>
                <w:rFonts w:cs="Arial"/>
                <w:sz w:val="20"/>
                <w:szCs w:val="20"/>
              </w:rPr>
            </w:pPr>
            <w:r w:rsidRPr="00BC7218">
              <w:rPr>
                <w:rFonts w:cs="Arial"/>
                <w:sz w:val="20"/>
                <w:szCs w:val="20"/>
              </w:rPr>
              <w:t>Zastúpený:</w:t>
            </w:r>
          </w:p>
        </w:tc>
        <w:tc>
          <w:tcPr>
            <w:tcW w:w="3161" w:type="pct"/>
          </w:tcPr>
          <w:p w14:paraId="58DC9A2F" w14:textId="054F0AB8" w:rsidR="00D7469B" w:rsidRPr="00BC7218" w:rsidRDefault="00121BFB" w:rsidP="00D7469B">
            <w:pPr>
              <w:spacing w:line="360" w:lineRule="auto"/>
              <w:jc w:val="both"/>
              <w:rPr>
                <w:rFonts w:cs="Arial"/>
                <w:sz w:val="20"/>
                <w:szCs w:val="20"/>
              </w:rPr>
            </w:pPr>
            <w:r w:rsidRPr="00BC7218">
              <w:rPr>
                <w:rFonts w:cs="Arial"/>
                <w:sz w:val="20"/>
                <w:szCs w:val="20"/>
              </w:rPr>
              <w:t>JUDr. Tibor Menyhart - poverený generálny riaditeľ</w:t>
            </w:r>
          </w:p>
        </w:tc>
      </w:tr>
      <w:tr w:rsidR="00D7469B" w:rsidRPr="00BC7218" w14:paraId="2E53AEF8" w14:textId="77777777" w:rsidTr="00D7469B">
        <w:tc>
          <w:tcPr>
            <w:tcW w:w="1839" w:type="pct"/>
          </w:tcPr>
          <w:p w14:paraId="6FF76BDB" w14:textId="77777777" w:rsidR="00D7469B" w:rsidRPr="00BC7218" w:rsidRDefault="00D7469B" w:rsidP="00D7469B">
            <w:pPr>
              <w:spacing w:line="360" w:lineRule="auto"/>
              <w:rPr>
                <w:rFonts w:cs="Arial"/>
                <w:sz w:val="20"/>
                <w:szCs w:val="20"/>
              </w:rPr>
            </w:pPr>
            <w:r w:rsidRPr="00BC7218">
              <w:rPr>
                <w:rFonts w:cs="Arial"/>
                <w:sz w:val="20"/>
                <w:szCs w:val="20"/>
              </w:rPr>
              <w:t>IČO:</w:t>
            </w:r>
          </w:p>
        </w:tc>
        <w:tc>
          <w:tcPr>
            <w:tcW w:w="3161" w:type="pct"/>
          </w:tcPr>
          <w:p w14:paraId="01F1A500" w14:textId="77777777" w:rsidR="00D7469B" w:rsidRPr="00BC7218" w:rsidRDefault="00D7469B" w:rsidP="00D7469B">
            <w:pPr>
              <w:spacing w:line="360" w:lineRule="auto"/>
              <w:jc w:val="both"/>
              <w:rPr>
                <w:rFonts w:cs="Arial"/>
                <w:sz w:val="20"/>
                <w:szCs w:val="20"/>
              </w:rPr>
            </w:pPr>
            <w:r w:rsidRPr="00BC7218">
              <w:rPr>
                <w:rFonts w:cs="Arial"/>
                <w:sz w:val="20"/>
                <w:szCs w:val="20"/>
              </w:rPr>
              <w:t>36038351</w:t>
            </w:r>
          </w:p>
        </w:tc>
      </w:tr>
      <w:tr w:rsidR="00D7469B" w:rsidRPr="00BC7218" w14:paraId="300B16AB" w14:textId="77777777" w:rsidTr="00D7469B">
        <w:tc>
          <w:tcPr>
            <w:tcW w:w="1839" w:type="pct"/>
          </w:tcPr>
          <w:p w14:paraId="5B6C1BE3" w14:textId="77777777" w:rsidR="00D7469B" w:rsidRPr="00BC7218" w:rsidRDefault="00D7469B" w:rsidP="00D7469B">
            <w:pPr>
              <w:spacing w:line="360" w:lineRule="auto"/>
              <w:rPr>
                <w:rFonts w:cs="Arial"/>
                <w:sz w:val="20"/>
                <w:szCs w:val="20"/>
              </w:rPr>
            </w:pPr>
            <w:r w:rsidRPr="00BC7218">
              <w:rPr>
                <w:rFonts w:cs="Arial"/>
                <w:sz w:val="20"/>
                <w:szCs w:val="20"/>
              </w:rPr>
              <w:t>DIČ:</w:t>
            </w:r>
          </w:p>
        </w:tc>
        <w:tc>
          <w:tcPr>
            <w:tcW w:w="3161" w:type="pct"/>
          </w:tcPr>
          <w:p w14:paraId="5D76C25B" w14:textId="77777777" w:rsidR="00D7469B" w:rsidRPr="00BC7218" w:rsidRDefault="00D7469B" w:rsidP="00D7469B">
            <w:pPr>
              <w:spacing w:line="360" w:lineRule="auto"/>
              <w:jc w:val="both"/>
              <w:rPr>
                <w:rFonts w:cs="Arial"/>
                <w:sz w:val="20"/>
                <w:szCs w:val="20"/>
              </w:rPr>
            </w:pPr>
            <w:r w:rsidRPr="00BC7218">
              <w:rPr>
                <w:rFonts w:cs="Arial"/>
                <w:sz w:val="20"/>
                <w:szCs w:val="20"/>
              </w:rPr>
              <w:t>2020087982</w:t>
            </w:r>
          </w:p>
        </w:tc>
      </w:tr>
      <w:tr w:rsidR="00D7469B" w:rsidRPr="00BC7218" w14:paraId="153E9411" w14:textId="77777777" w:rsidTr="00D7469B">
        <w:tc>
          <w:tcPr>
            <w:tcW w:w="1839" w:type="pct"/>
          </w:tcPr>
          <w:p w14:paraId="34717065" w14:textId="77777777" w:rsidR="00D7469B" w:rsidRPr="00BC7218" w:rsidRDefault="00D7469B" w:rsidP="00D7469B">
            <w:pPr>
              <w:spacing w:line="360" w:lineRule="auto"/>
              <w:rPr>
                <w:rFonts w:cs="Arial"/>
                <w:sz w:val="20"/>
                <w:szCs w:val="20"/>
              </w:rPr>
            </w:pPr>
            <w:r w:rsidRPr="00BC7218">
              <w:rPr>
                <w:rFonts w:cs="Arial"/>
                <w:sz w:val="20"/>
                <w:szCs w:val="20"/>
              </w:rPr>
              <w:t xml:space="preserve">IČ </w:t>
            </w:r>
            <w:r w:rsidRPr="00BC7218">
              <w:rPr>
                <w:rFonts w:cs="Arial"/>
                <w:sz w:val="20"/>
                <w:szCs w:val="20"/>
              </w:rPr>
              <w:softHyphen/>
              <w:t>DPH:</w:t>
            </w:r>
          </w:p>
        </w:tc>
        <w:tc>
          <w:tcPr>
            <w:tcW w:w="3161" w:type="pct"/>
          </w:tcPr>
          <w:p w14:paraId="7EF19719" w14:textId="77777777" w:rsidR="00D7469B" w:rsidRPr="00BC7218" w:rsidRDefault="00D7469B" w:rsidP="00D7469B">
            <w:pPr>
              <w:spacing w:line="360" w:lineRule="auto"/>
              <w:rPr>
                <w:rFonts w:cs="Arial"/>
                <w:sz w:val="20"/>
                <w:szCs w:val="20"/>
              </w:rPr>
            </w:pPr>
            <w:r w:rsidRPr="00BC7218">
              <w:rPr>
                <w:rFonts w:cs="Arial"/>
                <w:sz w:val="20"/>
                <w:szCs w:val="20"/>
              </w:rPr>
              <w:t>SK2020087982</w:t>
            </w:r>
          </w:p>
        </w:tc>
      </w:tr>
    </w:tbl>
    <w:p w14:paraId="1CC31EEE" w14:textId="77777777" w:rsidR="00D7469B" w:rsidRPr="00BC7218" w:rsidRDefault="00D7469B" w:rsidP="00D7469B">
      <w:pPr>
        <w:pStyle w:val="Zkladntext1"/>
        <w:shd w:val="clear" w:color="auto" w:fill="auto"/>
        <w:spacing w:line="240" w:lineRule="auto"/>
        <w:rPr>
          <w:rFonts w:ascii="Arial" w:hAnsi="Arial" w:cs="Arial"/>
          <w:b/>
          <w:sz w:val="20"/>
        </w:rPr>
      </w:pPr>
    </w:p>
    <w:p w14:paraId="04864045" w14:textId="77777777" w:rsidR="00D7469B" w:rsidRPr="00BC7218" w:rsidRDefault="00D7469B" w:rsidP="00D7469B">
      <w:pPr>
        <w:pStyle w:val="Zkladntext1"/>
        <w:shd w:val="clear" w:color="auto" w:fill="auto"/>
        <w:spacing w:line="240" w:lineRule="auto"/>
        <w:rPr>
          <w:rFonts w:ascii="Arial" w:hAnsi="Arial" w:cs="Arial"/>
          <w:b/>
          <w:sz w:val="20"/>
        </w:rPr>
      </w:pPr>
      <w:r w:rsidRPr="00BC7218">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BC7218" w14:paraId="6F14B559" w14:textId="77777777" w:rsidTr="00D7469B">
        <w:tc>
          <w:tcPr>
            <w:tcW w:w="1839" w:type="pct"/>
          </w:tcPr>
          <w:p w14:paraId="2D5C4633" w14:textId="77777777" w:rsidR="00D7469B" w:rsidRPr="00BC7218" w:rsidRDefault="00D7469B" w:rsidP="00D7469B">
            <w:pPr>
              <w:spacing w:line="360" w:lineRule="auto"/>
              <w:rPr>
                <w:rFonts w:cs="Arial"/>
                <w:b/>
                <w:sz w:val="20"/>
                <w:szCs w:val="20"/>
              </w:rPr>
            </w:pPr>
            <w:r w:rsidRPr="00BC7218">
              <w:rPr>
                <w:rFonts w:cs="Arial"/>
                <w:sz w:val="20"/>
                <w:szCs w:val="20"/>
              </w:rPr>
              <w:t>Obchodný názov:</w:t>
            </w:r>
          </w:p>
        </w:tc>
        <w:tc>
          <w:tcPr>
            <w:tcW w:w="3161" w:type="pct"/>
            <w:tcBorders>
              <w:bottom w:val="dashed" w:sz="4" w:space="0" w:color="auto"/>
            </w:tcBorders>
          </w:tcPr>
          <w:p w14:paraId="47FDCFAB" w14:textId="77777777" w:rsidR="00D7469B" w:rsidRPr="00BC7218" w:rsidRDefault="00D7469B" w:rsidP="00D7469B">
            <w:pPr>
              <w:spacing w:line="360" w:lineRule="auto"/>
              <w:rPr>
                <w:rFonts w:cs="Arial"/>
                <w:sz w:val="20"/>
                <w:szCs w:val="20"/>
              </w:rPr>
            </w:pPr>
          </w:p>
        </w:tc>
      </w:tr>
      <w:tr w:rsidR="00D7469B" w:rsidRPr="00BC7218" w14:paraId="30DFA2DB" w14:textId="77777777" w:rsidTr="00D7469B">
        <w:tc>
          <w:tcPr>
            <w:tcW w:w="1839" w:type="pct"/>
          </w:tcPr>
          <w:p w14:paraId="087E1C8F" w14:textId="77777777" w:rsidR="00D7469B" w:rsidRPr="00BC7218" w:rsidRDefault="00D7469B" w:rsidP="00D7469B">
            <w:pPr>
              <w:spacing w:line="360" w:lineRule="auto"/>
              <w:rPr>
                <w:rFonts w:cs="Arial"/>
                <w:b/>
                <w:sz w:val="20"/>
                <w:szCs w:val="20"/>
              </w:rPr>
            </w:pPr>
            <w:r w:rsidRPr="00BC7218">
              <w:rPr>
                <w:rFonts w:cs="Arial"/>
                <w:sz w:val="20"/>
                <w:szCs w:val="20"/>
              </w:rPr>
              <w:t>Sídlo:</w:t>
            </w:r>
          </w:p>
        </w:tc>
        <w:tc>
          <w:tcPr>
            <w:tcW w:w="3161" w:type="pct"/>
            <w:tcBorders>
              <w:top w:val="dashed" w:sz="4" w:space="0" w:color="auto"/>
              <w:bottom w:val="dashed" w:sz="4" w:space="0" w:color="auto"/>
            </w:tcBorders>
          </w:tcPr>
          <w:p w14:paraId="691A4BED" w14:textId="77777777" w:rsidR="00D7469B" w:rsidRPr="00BC7218" w:rsidRDefault="00D7469B" w:rsidP="00D7469B">
            <w:pPr>
              <w:spacing w:line="360" w:lineRule="auto"/>
              <w:rPr>
                <w:rFonts w:cs="Arial"/>
                <w:sz w:val="20"/>
                <w:szCs w:val="20"/>
              </w:rPr>
            </w:pPr>
          </w:p>
        </w:tc>
      </w:tr>
      <w:tr w:rsidR="00D7469B" w:rsidRPr="00BC7218" w14:paraId="1B838C4F" w14:textId="77777777" w:rsidTr="00D7469B">
        <w:tc>
          <w:tcPr>
            <w:tcW w:w="1839" w:type="pct"/>
          </w:tcPr>
          <w:p w14:paraId="0E778AA5" w14:textId="77777777" w:rsidR="00D7469B" w:rsidRPr="00BC7218" w:rsidRDefault="00D7469B" w:rsidP="00D7469B">
            <w:pPr>
              <w:spacing w:line="360" w:lineRule="auto"/>
              <w:rPr>
                <w:rFonts w:cs="Arial"/>
                <w:b/>
                <w:sz w:val="20"/>
                <w:szCs w:val="20"/>
              </w:rPr>
            </w:pPr>
            <w:r w:rsidRPr="00BC7218">
              <w:rPr>
                <w:rFonts w:cs="Arial"/>
                <w:sz w:val="20"/>
                <w:szCs w:val="20"/>
              </w:rPr>
              <w:t>IČO:</w:t>
            </w:r>
          </w:p>
        </w:tc>
        <w:tc>
          <w:tcPr>
            <w:tcW w:w="3161" w:type="pct"/>
            <w:tcBorders>
              <w:top w:val="dashed" w:sz="4" w:space="0" w:color="auto"/>
              <w:bottom w:val="dashed" w:sz="4" w:space="0" w:color="auto"/>
            </w:tcBorders>
          </w:tcPr>
          <w:p w14:paraId="1B0EA2AD" w14:textId="77777777" w:rsidR="00D7469B" w:rsidRPr="00BC7218" w:rsidRDefault="00D7469B" w:rsidP="00D7469B">
            <w:pPr>
              <w:spacing w:line="360" w:lineRule="auto"/>
              <w:rPr>
                <w:rFonts w:cs="Arial"/>
                <w:sz w:val="20"/>
                <w:szCs w:val="20"/>
              </w:rPr>
            </w:pPr>
          </w:p>
        </w:tc>
      </w:tr>
      <w:tr w:rsidR="00D7469B" w:rsidRPr="00BC7218" w14:paraId="6543A7E2" w14:textId="77777777" w:rsidTr="00D7469B">
        <w:tc>
          <w:tcPr>
            <w:tcW w:w="1839" w:type="pct"/>
          </w:tcPr>
          <w:p w14:paraId="20AA74CA" w14:textId="77777777" w:rsidR="00D7469B" w:rsidRPr="00BC7218" w:rsidRDefault="00D7469B" w:rsidP="00D7469B">
            <w:pPr>
              <w:spacing w:line="360" w:lineRule="auto"/>
              <w:rPr>
                <w:rFonts w:cs="Arial"/>
                <w:color w:val="000000" w:themeColor="text1"/>
                <w:sz w:val="20"/>
                <w:szCs w:val="20"/>
              </w:rPr>
            </w:pPr>
            <w:r w:rsidRPr="00BC7218">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tcPr>
          <w:p w14:paraId="464F24CD" w14:textId="77777777" w:rsidR="00D7469B" w:rsidRPr="00BC7218" w:rsidRDefault="00D7469B" w:rsidP="00D7469B">
            <w:pPr>
              <w:spacing w:line="360" w:lineRule="auto"/>
              <w:rPr>
                <w:rFonts w:cs="Arial"/>
                <w:sz w:val="20"/>
                <w:szCs w:val="20"/>
              </w:rPr>
            </w:pPr>
          </w:p>
        </w:tc>
      </w:tr>
    </w:tbl>
    <w:p w14:paraId="6F8C7A04" w14:textId="77777777" w:rsidR="00D7469B" w:rsidRPr="00BC7218" w:rsidRDefault="00D7469B" w:rsidP="00D7469B">
      <w:pPr>
        <w:jc w:val="both"/>
        <w:rPr>
          <w:rFonts w:cs="Arial"/>
          <w:color w:val="000000" w:themeColor="text1"/>
          <w:sz w:val="20"/>
          <w:szCs w:val="20"/>
        </w:rPr>
      </w:pPr>
    </w:p>
    <w:p w14:paraId="7B31E163" w14:textId="20D0FE54" w:rsidR="00D7469B" w:rsidRPr="00BC7218" w:rsidRDefault="00D7469B" w:rsidP="00D7469B">
      <w:pPr>
        <w:jc w:val="both"/>
        <w:rPr>
          <w:rFonts w:cs="Arial"/>
          <w:sz w:val="20"/>
          <w:szCs w:val="20"/>
        </w:rPr>
      </w:pPr>
      <w:r w:rsidRPr="00BC7218">
        <w:rPr>
          <w:rFonts w:cs="Arial"/>
          <w:color w:val="000000" w:themeColor="text1"/>
          <w:sz w:val="20"/>
          <w:szCs w:val="20"/>
        </w:rPr>
        <w:t xml:space="preserve">Ako uchádzač, ktorý predkladá ponuku vo verejnom obstarávaní na predmet zákazky s názvom: </w:t>
      </w:r>
      <w:r w:rsidR="007E7498" w:rsidRPr="00507599">
        <w:rPr>
          <w:rFonts w:cs="Arial"/>
          <w:i/>
          <w:color w:val="000000" w:themeColor="text1"/>
          <w:sz w:val="20"/>
          <w:szCs w:val="20"/>
        </w:rPr>
        <w:t>„</w:t>
      </w:r>
      <w:r w:rsidR="00507599" w:rsidRPr="00507599">
        <w:rPr>
          <w:rFonts w:cs="Arial"/>
          <w:bCs/>
          <w:i/>
          <w:sz w:val="20"/>
          <w:szCs w:val="20"/>
        </w:rPr>
        <w:t>Nákup kolesového rýpadla s procesorovou hlavicou</w:t>
      </w:r>
      <w:r w:rsidR="007E7498" w:rsidRPr="00507599">
        <w:rPr>
          <w:rFonts w:cs="Arial"/>
          <w:i/>
          <w:sz w:val="20"/>
          <w:szCs w:val="20"/>
        </w:rPr>
        <w:t>“</w:t>
      </w:r>
      <w:r w:rsidRPr="00BC7218">
        <w:rPr>
          <w:rFonts w:cs="Arial"/>
          <w:sz w:val="20"/>
          <w:szCs w:val="20"/>
        </w:rPr>
        <w:t>,</w:t>
      </w:r>
    </w:p>
    <w:p w14:paraId="43A08F92" w14:textId="77777777" w:rsidR="00D7469B" w:rsidRPr="00BC7218" w:rsidRDefault="00D7469B" w:rsidP="00D7469B">
      <w:pPr>
        <w:jc w:val="both"/>
        <w:rPr>
          <w:rFonts w:cs="Arial"/>
          <w:color w:val="000000" w:themeColor="text1"/>
          <w:sz w:val="20"/>
          <w:szCs w:val="20"/>
        </w:rPr>
      </w:pPr>
    </w:p>
    <w:p w14:paraId="01B0B094" w14:textId="77777777" w:rsidR="00D7469B" w:rsidRPr="00BC7218" w:rsidRDefault="00D7469B" w:rsidP="00D7469B">
      <w:pPr>
        <w:jc w:val="center"/>
        <w:rPr>
          <w:rFonts w:cs="Arial"/>
          <w:b/>
          <w:color w:val="000000" w:themeColor="text1"/>
          <w:sz w:val="20"/>
          <w:szCs w:val="20"/>
        </w:rPr>
      </w:pPr>
      <w:r w:rsidRPr="00BC7218">
        <w:rPr>
          <w:rFonts w:cs="Arial"/>
          <w:b/>
          <w:color w:val="000000" w:themeColor="text1"/>
          <w:sz w:val="20"/>
          <w:szCs w:val="20"/>
        </w:rPr>
        <w:t>týmto čestne vyhlasujem, že</w:t>
      </w:r>
      <w:bookmarkEnd w:id="5"/>
    </w:p>
    <w:p w14:paraId="7272DDC0" w14:textId="77777777" w:rsidR="003F7ED5" w:rsidRPr="00BC7218" w:rsidRDefault="003F7ED5" w:rsidP="003F7ED5">
      <w:pPr>
        <w:jc w:val="both"/>
        <w:rPr>
          <w:rFonts w:cs="Arial"/>
          <w:color w:val="000000" w:themeColor="text1"/>
          <w:sz w:val="20"/>
          <w:szCs w:val="20"/>
        </w:rPr>
      </w:pPr>
    </w:p>
    <w:p w14:paraId="3BB2139A" w14:textId="77777777" w:rsidR="003F7ED5" w:rsidRPr="00BC7218" w:rsidRDefault="003F7ED5" w:rsidP="001E232E">
      <w:pPr>
        <w:pStyle w:val="Odsekzoznamu"/>
        <w:numPr>
          <w:ilvl w:val="0"/>
          <w:numId w:val="4"/>
        </w:numPr>
        <w:shd w:val="clear" w:color="auto" w:fill="FFFFFF"/>
        <w:contextualSpacing/>
        <w:jc w:val="both"/>
        <w:rPr>
          <w:rFonts w:cs="Arial"/>
          <w:color w:val="000000" w:themeColor="text1"/>
          <w:sz w:val="20"/>
          <w:szCs w:val="20"/>
        </w:rPr>
      </w:pPr>
      <w:r w:rsidRPr="00BC7218">
        <w:rPr>
          <w:rFonts w:cs="Arial"/>
          <w:color w:val="000000" w:themeColor="text1"/>
          <w:sz w:val="20"/>
          <w:szCs w:val="20"/>
        </w:rPr>
        <w:t>súhlasím s podmienkami určenými verejným obstarávateľom, ktoré sú uvedené v Oznámení o vyhlásení verejného obstarávania a v súťažných podkladoch</w:t>
      </w:r>
    </w:p>
    <w:p w14:paraId="39A6C74C" w14:textId="6C7F3E84" w:rsidR="003F7ED5" w:rsidRPr="00BC7218" w:rsidRDefault="003F7ED5" w:rsidP="001E232E">
      <w:pPr>
        <w:pStyle w:val="Odsekzoznamu"/>
        <w:numPr>
          <w:ilvl w:val="0"/>
          <w:numId w:val="4"/>
        </w:numPr>
        <w:shd w:val="clear" w:color="auto" w:fill="FFFFFF"/>
        <w:jc w:val="both"/>
        <w:rPr>
          <w:rFonts w:cs="Arial"/>
          <w:color w:val="000000" w:themeColor="text1"/>
          <w:sz w:val="20"/>
          <w:szCs w:val="20"/>
        </w:rPr>
      </w:pPr>
      <w:r w:rsidRPr="00BC7218">
        <w:rPr>
          <w:rFonts w:cs="Arial"/>
          <w:color w:val="000000" w:themeColor="text1"/>
          <w:sz w:val="20"/>
          <w:szCs w:val="20"/>
        </w:rPr>
        <w:t xml:space="preserve">akceptujem a bezvýhradne súhlasím s obsahom </w:t>
      </w:r>
      <w:r w:rsidR="00287A9E" w:rsidRPr="00BC7218">
        <w:rPr>
          <w:rFonts w:cs="Arial"/>
          <w:color w:val="000000" w:themeColor="text1"/>
          <w:sz w:val="20"/>
          <w:szCs w:val="20"/>
        </w:rPr>
        <w:t>zmluvy</w:t>
      </w:r>
      <w:r w:rsidRPr="00BC7218">
        <w:rPr>
          <w:rFonts w:cs="Arial"/>
          <w:color w:val="000000" w:themeColor="text1"/>
          <w:sz w:val="20"/>
          <w:szCs w:val="20"/>
        </w:rPr>
        <w:t>, vrátane všetkých jej príloh</w:t>
      </w:r>
    </w:p>
    <w:p w14:paraId="4E388BF8" w14:textId="77777777" w:rsidR="003F7ED5" w:rsidRPr="00BC7218" w:rsidRDefault="003F7ED5" w:rsidP="001E232E">
      <w:pPr>
        <w:pStyle w:val="Odsekzoznamu"/>
        <w:numPr>
          <w:ilvl w:val="0"/>
          <w:numId w:val="4"/>
        </w:numPr>
        <w:shd w:val="clear" w:color="auto" w:fill="FFFFFF"/>
        <w:jc w:val="both"/>
        <w:rPr>
          <w:rFonts w:cs="Arial"/>
          <w:color w:val="000000" w:themeColor="text1"/>
          <w:sz w:val="20"/>
          <w:szCs w:val="20"/>
        </w:rPr>
      </w:pPr>
      <w:r w:rsidRPr="00BC7218">
        <w:rPr>
          <w:rFonts w:cs="Arial"/>
          <w:color w:val="000000" w:themeColor="text1"/>
          <w:sz w:val="20"/>
          <w:szCs w:val="20"/>
        </w:rPr>
        <w:t>všetky informácie a údaje, doklady a dokumenty, vyhlásenia predložené v ponuke, ako aj v tomto vyhlásení sú pravdivé a úplné</w:t>
      </w:r>
    </w:p>
    <w:p w14:paraId="6A5E8F5E" w14:textId="77777777" w:rsidR="003F7ED5" w:rsidRPr="00BC7218" w:rsidRDefault="003F7ED5" w:rsidP="001E232E">
      <w:pPr>
        <w:pStyle w:val="Odsekzoznamu"/>
        <w:numPr>
          <w:ilvl w:val="0"/>
          <w:numId w:val="4"/>
        </w:numPr>
        <w:shd w:val="clear" w:color="auto" w:fill="FFFFFF"/>
        <w:jc w:val="both"/>
        <w:rPr>
          <w:rFonts w:cs="Arial"/>
          <w:color w:val="000000" w:themeColor="text1"/>
          <w:sz w:val="20"/>
          <w:szCs w:val="20"/>
        </w:rPr>
      </w:pPr>
      <w:r w:rsidRPr="00BC7218">
        <w:rPr>
          <w:rFonts w:cs="Arial"/>
          <w:color w:val="000000" w:themeColor="text1"/>
          <w:sz w:val="20"/>
          <w:szCs w:val="20"/>
        </w:rPr>
        <w:t>predkladám len jednu ponuku:</w:t>
      </w:r>
    </w:p>
    <w:p w14:paraId="48AF0707" w14:textId="77777777" w:rsidR="003F7ED5" w:rsidRPr="00BC7218" w:rsidRDefault="00000000"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903518840"/>
          <w14:checkbox>
            <w14:checked w14:val="0"/>
            <w14:checkedState w14:val="2612" w14:font="MS Gothic"/>
            <w14:uncheckedState w14:val="2610" w14:font="MS Gothic"/>
          </w14:checkbox>
        </w:sdtPr>
        <w:sdtContent>
          <w:r w:rsidR="003F7ED5" w:rsidRPr="00BC7218">
            <w:rPr>
              <w:rFonts w:ascii="Segoe UI Symbol" w:eastAsia="MS Gothic" w:hAnsi="Segoe UI Symbol" w:cs="Segoe UI Symbol"/>
              <w:color w:val="000000" w:themeColor="text1"/>
              <w:sz w:val="20"/>
              <w:szCs w:val="20"/>
            </w:rPr>
            <w:t>☐</w:t>
          </w:r>
        </w:sdtContent>
      </w:sdt>
      <w:r w:rsidR="003F7ED5" w:rsidRPr="00BC7218">
        <w:rPr>
          <w:rFonts w:cs="Arial"/>
          <w:color w:val="000000" w:themeColor="text1"/>
          <w:sz w:val="20"/>
          <w:szCs w:val="20"/>
          <w:vertAlign w:val="superscript"/>
        </w:rPr>
        <w:t>1</w:t>
      </w:r>
      <w:r w:rsidR="003F7ED5" w:rsidRPr="00BC7218">
        <w:rPr>
          <w:rFonts w:cs="Arial"/>
          <w:color w:val="000000" w:themeColor="text1"/>
          <w:sz w:val="20"/>
          <w:szCs w:val="20"/>
        </w:rPr>
        <w:t xml:space="preserve"> ktorú som vypracoval sám</w:t>
      </w:r>
    </w:p>
    <w:p w14:paraId="7DAD775F" w14:textId="77777777" w:rsidR="003F7ED5" w:rsidRPr="00BC7218" w:rsidRDefault="00000000"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778109370"/>
          <w14:checkbox>
            <w14:checked w14:val="0"/>
            <w14:checkedState w14:val="2612" w14:font="MS Gothic"/>
            <w14:uncheckedState w14:val="2610" w14:font="MS Gothic"/>
          </w14:checkbox>
        </w:sdtPr>
        <w:sdtContent>
          <w:r w:rsidR="003F7ED5" w:rsidRPr="00BC7218">
            <w:rPr>
              <w:rFonts w:ascii="Segoe UI Symbol" w:eastAsia="MS Gothic" w:hAnsi="Segoe UI Symbol" w:cs="Segoe UI Symbol"/>
              <w:color w:val="000000" w:themeColor="text1"/>
              <w:sz w:val="20"/>
              <w:szCs w:val="20"/>
            </w:rPr>
            <w:t>☐</w:t>
          </w:r>
        </w:sdtContent>
      </w:sdt>
      <w:r w:rsidR="003F7ED5" w:rsidRPr="00BC7218">
        <w:rPr>
          <w:rFonts w:cs="Arial"/>
          <w:color w:val="000000" w:themeColor="text1"/>
          <w:sz w:val="20"/>
          <w:szCs w:val="20"/>
          <w:vertAlign w:val="superscript"/>
        </w:rPr>
        <w:t>1</w:t>
      </w:r>
      <w:r w:rsidR="003F7ED5" w:rsidRPr="00BC7218">
        <w:rPr>
          <w:rFonts w:cs="Arial"/>
          <w:color w:val="000000" w:themeColor="text1"/>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3F7ED5" w:rsidRPr="00BC7218" w14:paraId="5EC9D27A" w14:textId="77777777" w:rsidTr="002C4F45">
        <w:trPr>
          <w:trHeight w:val="381"/>
        </w:trPr>
        <w:tc>
          <w:tcPr>
            <w:tcW w:w="2333" w:type="pct"/>
          </w:tcPr>
          <w:p w14:paraId="02C983EE" w14:textId="77777777" w:rsidR="003F7ED5" w:rsidRPr="00BC7218" w:rsidRDefault="003F7ED5" w:rsidP="002C4F45">
            <w:pPr>
              <w:rPr>
                <w:rFonts w:cs="Arial"/>
                <w:b/>
                <w:sz w:val="20"/>
                <w:szCs w:val="20"/>
              </w:rPr>
            </w:pPr>
            <w:r w:rsidRPr="00BC7218">
              <w:rPr>
                <w:rFonts w:cs="Arial"/>
                <w:color w:val="000000" w:themeColor="text1"/>
                <w:sz w:val="20"/>
                <w:szCs w:val="20"/>
                <w:vertAlign w:val="superscript"/>
              </w:rPr>
              <w:t xml:space="preserve">2 </w:t>
            </w:r>
            <w:r w:rsidRPr="00BC7218">
              <w:rPr>
                <w:rFonts w:cs="Arial"/>
                <w:color w:val="000000" w:themeColor="text1"/>
                <w:sz w:val="20"/>
                <w:szCs w:val="20"/>
              </w:rPr>
              <w:t>Meno a priezvisko osoby:</w:t>
            </w:r>
          </w:p>
        </w:tc>
        <w:tc>
          <w:tcPr>
            <w:tcW w:w="2667" w:type="pct"/>
            <w:tcBorders>
              <w:bottom w:val="dashed" w:sz="4" w:space="0" w:color="auto"/>
            </w:tcBorders>
          </w:tcPr>
          <w:p w14:paraId="07D7043A" w14:textId="77777777" w:rsidR="003F7ED5" w:rsidRPr="00BC7218" w:rsidRDefault="003F7ED5" w:rsidP="002C4F45">
            <w:pPr>
              <w:rPr>
                <w:rFonts w:cs="Arial"/>
                <w:sz w:val="20"/>
                <w:szCs w:val="20"/>
              </w:rPr>
            </w:pPr>
          </w:p>
        </w:tc>
      </w:tr>
      <w:tr w:rsidR="003F7ED5" w:rsidRPr="00BC7218" w14:paraId="1231913C" w14:textId="77777777" w:rsidTr="002C4F45">
        <w:trPr>
          <w:trHeight w:val="381"/>
        </w:trPr>
        <w:tc>
          <w:tcPr>
            <w:tcW w:w="2333" w:type="pct"/>
          </w:tcPr>
          <w:p w14:paraId="7F9C85FF" w14:textId="77777777" w:rsidR="003F7ED5" w:rsidRPr="00BC7218" w:rsidRDefault="003F7ED5" w:rsidP="002C4F45">
            <w:pPr>
              <w:ind w:firstLine="179"/>
              <w:rPr>
                <w:rFonts w:cs="Arial"/>
                <w:b/>
                <w:sz w:val="20"/>
                <w:szCs w:val="20"/>
              </w:rPr>
            </w:pPr>
            <w:r w:rsidRPr="00BC7218">
              <w:rPr>
                <w:rFonts w:cs="Arial"/>
                <w:color w:val="000000" w:themeColor="text1"/>
                <w:sz w:val="20"/>
                <w:szCs w:val="20"/>
              </w:rPr>
              <w:t>Obchodné meno alebo názov:</w:t>
            </w:r>
          </w:p>
        </w:tc>
        <w:tc>
          <w:tcPr>
            <w:tcW w:w="2667" w:type="pct"/>
            <w:tcBorders>
              <w:top w:val="dashed" w:sz="4" w:space="0" w:color="auto"/>
              <w:bottom w:val="dashed" w:sz="4" w:space="0" w:color="auto"/>
            </w:tcBorders>
          </w:tcPr>
          <w:p w14:paraId="32CD89F0" w14:textId="77777777" w:rsidR="003F7ED5" w:rsidRPr="00BC7218" w:rsidRDefault="003F7ED5" w:rsidP="002C4F45">
            <w:pPr>
              <w:rPr>
                <w:rFonts w:cs="Arial"/>
                <w:sz w:val="20"/>
                <w:szCs w:val="20"/>
              </w:rPr>
            </w:pPr>
          </w:p>
        </w:tc>
      </w:tr>
      <w:tr w:rsidR="003F7ED5" w:rsidRPr="00BC7218" w14:paraId="170B94C3" w14:textId="77777777" w:rsidTr="002C4F45">
        <w:trPr>
          <w:trHeight w:val="364"/>
        </w:trPr>
        <w:tc>
          <w:tcPr>
            <w:tcW w:w="2333" w:type="pct"/>
          </w:tcPr>
          <w:p w14:paraId="129D647F" w14:textId="77777777" w:rsidR="003F7ED5" w:rsidRPr="00BC7218" w:rsidRDefault="003F7ED5" w:rsidP="002C4F45">
            <w:pPr>
              <w:ind w:firstLine="179"/>
              <w:rPr>
                <w:rFonts w:cs="Arial"/>
                <w:b/>
                <w:sz w:val="20"/>
                <w:szCs w:val="20"/>
              </w:rPr>
            </w:pPr>
            <w:r w:rsidRPr="00BC7218">
              <w:rPr>
                <w:rFonts w:cs="Arial"/>
                <w:color w:val="000000" w:themeColor="text1"/>
                <w:sz w:val="20"/>
                <w:szCs w:val="20"/>
              </w:rPr>
              <w:t>Adresa pobytu alebo miesto podnikania:</w:t>
            </w:r>
          </w:p>
        </w:tc>
        <w:tc>
          <w:tcPr>
            <w:tcW w:w="2667" w:type="pct"/>
            <w:tcBorders>
              <w:top w:val="dashed" w:sz="4" w:space="0" w:color="auto"/>
              <w:bottom w:val="dashed" w:sz="4" w:space="0" w:color="auto"/>
            </w:tcBorders>
          </w:tcPr>
          <w:p w14:paraId="3B250A5E" w14:textId="77777777" w:rsidR="003F7ED5" w:rsidRPr="00BC7218" w:rsidRDefault="003F7ED5" w:rsidP="002C4F45">
            <w:pPr>
              <w:rPr>
                <w:rFonts w:cs="Arial"/>
                <w:sz w:val="20"/>
                <w:szCs w:val="20"/>
              </w:rPr>
            </w:pPr>
          </w:p>
        </w:tc>
      </w:tr>
      <w:tr w:rsidR="003F7ED5" w:rsidRPr="00BC7218" w14:paraId="7D03550A" w14:textId="77777777" w:rsidTr="002C4F45">
        <w:trPr>
          <w:trHeight w:val="381"/>
        </w:trPr>
        <w:tc>
          <w:tcPr>
            <w:tcW w:w="2333" w:type="pct"/>
          </w:tcPr>
          <w:p w14:paraId="3256C3CC" w14:textId="77777777" w:rsidR="003F7ED5" w:rsidRPr="00BC7218" w:rsidRDefault="003F7ED5" w:rsidP="002C4F45">
            <w:pPr>
              <w:pStyle w:val="Zkladntext1"/>
              <w:shd w:val="clear" w:color="auto" w:fill="auto"/>
              <w:spacing w:line="240" w:lineRule="auto"/>
              <w:ind w:firstLine="179"/>
              <w:rPr>
                <w:rFonts w:ascii="Arial" w:hAnsi="Arial" w:cs="Arial"/>
                <w:sz w:val="20"/>
              </w:rPr>
            </w:pPr>
            <w:r w:rsidRPr="00BC7218">
              <w:rPr>
                <w:rFonts w:ascii="Arial" w:hAnsi="Arial" w:cs="Arial"/>
                <w:color w:val="000000" w:themeColor="text1"/>
                <w:sz w:val="20"/>
              </w:rPr>
              <w:t>IČO, ak bolo pridelené:</w:t>
            </w:r>
          </w:p>
        </w:tc>
        <w:tc>
          <w:tcPr>
            <w:tcW w:w="2667" w:type="pct"/>
            <w:tcBorders>
              <w:top w:val="dashed" w:sz="4" w:space="0" w:color="auto"/>
              <w:bottom w:val="dashed" w:sz="4" w:space="0" w:color="auto"/>
            </w:tcBorders>
          </w:tcPr>
          <w:p w14:paraId="45A24379" w14:textId="77777777" w:rsidR="003F7ED5" w:rsidRPr="00BC7218" w:rsidRDefault="003F7ED5" w:rsidP="002C4F45">
            <w:pPr>
              <w:rPr>
                <w:rFonts w:cs="Arial"/>
                <w:sz w:val="20"/>
                <w:szCs w:val="20"/>
              </w:rPr>
            </w:pPr>
          </w:p>
        </w:tc>
      </w:tr>
    </w:tbl>
    <w:p w14:paraId="03E269E8" w14:textId="77777777" w:rsidR="003F7ED5" w:rsidRPr="00BC7218" w:rsidRDefault="003F7ED5" w:rsidP="003F7ED5">
      <w:pPr>
        <w:shd w:val="clear" w:color="auto" w:fill="FFFFFF"/>
        <w:jc w:val="both"/>
        <w:rPr>
          <w:rFonts w:cs="Arial"/>
          <w:color w:val="000000" w:themeColor="text1"/>
          <w:sz w:val="20"/>
          <w:szCs w:val="20"/>
        </w:rPr>
      </w:pPr>
    </w:p>
    <w:p w14:paraId="200593C5" w14:textId="77777777" w:rsidR="003F7ED5" w:rsidRPr="00BC7218" w:rsidRDefault="003F7ED5" w:rsidP="003F7ED5">
      <w:pPr>
        <w:pStyle w:val="Odsekzoznamu"/>
        <w:shd w:val="clear" w:color="auto" w:fill="FFFFFF"/>
        <w:ind w:left="360"/>
        <w:jc w:val="both"/>
        <w:rPr>
          <w:rFonts w:cs="Arial"/>
          <w:color w:val="000000" w:themeColor="text1"/>
          <w:sz w:val="20"/>
          <w:szCs w:val="20"/>
        </w:rPr>
      </w:pPr>
    </w:p>
    <w:p w14:paraId="11029FAC" w14:textId="40931175" w:rsidR="003F7ED5" w:rsidRPr="00BC7218" w:rsidRDefault="003F7ED5" w:rsidP="001E232E">
      <w:pPr>
        <w:numPr>
          <w:ilvl w:val="0"/>
          <w:numId w:val="20"/>
        </w:numPr>
        <w:jc w:val="both"/>
        <w:rPr>
          <w:rFonts w:cs="Arial"/>
          <w:sz w:val="20"/>
          <w:szCs w:val="20"/>
        </w:rPr>
      </w:pPr>
      <w:r w:rsidRPr="00BC7218">
        <w:rPr>
          <w:rFonts w:cs="Arial"/>
          <w:sz w:val="20"/>
          <w:szCs w:val="20"/>
        </w:rPr>
        <w:t xml:space="preserve">na realizácii zmluvy o dielo uzavretej na základe výsledku procesu verejného obstarávania sa budú podieľať subdodávatelia: </w:t>
      </w:r>
      <w:r w:rsidRPr="00BC7218">
        <w:rPr>
          <w:rFonts w:cs="Arial"/>
          <w:b/>
          <w:sz w:val="24"/>
        </w:rPr>
        <w:t>áno / nie</w:t>
      </w:r>
      <w:r w:rsidR="00507599">
        <w:rPr>
          <w:rFonts w:cs="Arial"/>
          <w:b/>
          <w:sz w:val="24"/>
        </w:rPr>
        <w:t xml:space="preserve"> / nie je zatiaľ známy</w:t>
      </w:r>
      <w:r w:rsidRPr="00BC7218">
        <w:rPr>
          <w:rFonts w:cs="Arial"/>
          <w:b/>
          <w:sz w:val="20"/>
          <w:szCs w:val="20"/>
        </w:rPr>
        <w:t xml:space="preserve"> </w:t>
      </w:r>
      <w:r w:rsidRPr="00BC7218">
        <w:rPr>
          <w:rFonts w:cs="Arial"/>
          <w:sz w:val="20"/>
          <w:szCs w:val="20"/>
          <w:vertAlign w:val="superscript"/>
        </w:rPr>
        <w:t>3</w:t>
      </w:r>
    </w:p>
    <w:p w14:paraId="2CB43851" w14:textId="77777777" w:rsidR="003F7ED5" w:rsidRPr="00BC7218" w:rsidRDefault="003F7ED5" w:rsidP="003F7ED5">
      <w:pPr>
        <w:ind w:left="360"/>
        <w:jc w:val="both"/>
        <w:rPr>
          <w:rFonts w:cs="Arial"/>
          <w:sz w:val="20"/>
          <w:szCs w:val="20"/>
        </w:rPr>
      </w:pPr>
    </w:p>
    <w:p w14:paraId="18E1430F" w14:textId="5114858B" w:rsidR="003F7ED5" w:rsidRPr="00BC7218" w:rsidRDefault="003F7ED5" w:rsidP="003F7ED5">
      <w:pPr>
        <w:pStyle w:val="Odsekzoznamu"/>
        <w:shd w:val="clear" w:color="auto" w:fill="FFFFFF"/>
        <w:ind w:left="360"/>
        <w:jc w:val="both"/>
        <w:rPr>
          <w:rFonts w:cs="Arial"/>
          <w:color w:val="000000" w:themeColor="text1"/>
          <w:sz w:val="20"/>
          <w:szCs w:val="20"/>
        </w:rPr>
      </w:pPr>
      <w:r w:rsidRPr="00BC7218">
        <w:rPr>
          <w:rFonts w:cs="Arial"/>
          <w:color w:val="000000" w:themeColor="text1"/>
          <w:sz w:val="20"/>
          <w:szCs w:val="20"/>
        </w:rPr>
        <w:t>, a že každý subdodávateľ spĺňa podmienky účasti týkajúce sa osobného postavenia podľa § 32, ods. 1,</w:t>
      </w:r>
      <w:r w:rsidR="007E7498" w:rsidRPr="00BC7218">
        <w:rPr>
          <w:rFonts w:cs="Arial"/>
          <w:color w:val="000000" w:themeColor="text1"/>
          <w:sz w:val="20"/>
          <w:szCs w:val="20"/>
        </w:rPr>
        <w:t xml:space="preserve"> </w:t>
      </w:r>
      <w:r w:rsidRPr="00BC7218">
        <w:rPr>
          <w:rFonts w:cs="Arial"/>
          <w:color w:val="000000" w:themeColor="text1"/>
          <w:sz w:val="20"/>
          <w:szCs w:val="20"/>
        </w:rPr>
        <w:t>ZVO, k tej časti predmetu zákazky, ktorú má subdodávateľ plniť.</w:t>
      </w:r>
    </w:p>
    <w:p w14:paraId="14D662CE" w14:textId="77777777" w:rsidR="003F7ED5" w:rsidRPr="00BC7218" w:rsidRDefault="003F7ED5" w:rsidP="003F7ED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3F7ED5" w:rsidRPr="00BC7218" w14:paraId="4503A03E" w14:textId="77777777" w:rsidTr="002C4F45">
        <w:tc>
          <w:tcPr>
            <w:tcW w:w="0" w:type="auto"/>
            <w:vAlign w:val="center"/>
          </w:tcPr>
          <w:p w14:paraId="7F992FD4" w14:textId="77777777" w:rsidR="003F7ED5" w:rsidRPr="00BC7218" w:rsidRDefault="003F7ED5" w:rsidP="002C4F45">
            <w:pPr>
              <w:jc w:val="center"/>
              <w:rPr>
                <w:rFonts w:cs="Arial"/>
                <w:b/>
                <w:sz w:val="20"/>
                <w:szCs w:val="20"/>
              </w:rPr>
            </w:pPr>
            <w:r w:rsidRPr="00BC7218">
              <w:rPr>
                <w:rFonts w:cs="Arial"/>
                <w:b/>
                <w:sz w:val="20"/>
                <w:szCs w:val="20"/>
              </w:rPr>
              <w:lastRenderedPageBreak/>
              <w:t>Obchodné meno a adresa subdodávateľa</w:t>
            </w:r>
          </w:p>
        </w:tc>
        <w:tc>
          <w:tcPr>
            <w:tcW w:w="0" w:type="auto"/>
            <w:vAlign w:val="center"/>
          </w:tcPr>
          <w:p w14:paraId="32CCE4A8" w14:textId="77777777" w:rsidR="003F7ED5" w:rsidRPr="00BC7218" w:rsidRDefault="003F7ED5" w:rsidP="002C4F45">
            <w:pPr>
              <w:jc w:val="center"/>
              <w:rPr>
                <w:rFonts w:cs="Arial"/>
                <w:b/>
                <w:sz w:val="20"/>
                <w:szCs w:val="20"/>
              </w:rPr>
            </w:pPr>
            <w:r w:rsidRPr="00BC7218">
              <w:rPr>
                <w:rFonts w:cs="Arial"/>
                <w:b/>
                <w:sz w:val="20"/>
                <w:szCs w:val="20"/>
              </w:rPr>
              <w:t>IČO subdodávateľa</w:t>
            </w:r>
          </w:p>
        </w:tc>
        <w:tc>
          <w:tcPr>
            <w:tcW w:w="0" w:type="auto"/>
            <w:vAlign w:val="center"/>
          </w:tcPr>
          <w:p w14:paraId="796CD89F" w14:textId="77777777" w:rsidR="003F7ED5" w:rsidRPr="00BC7218" w:rsidRDefault="003F7ED5" w:rsidP="002C4F45">
            <w:pPr>
              <w:jc w:val="center"/>
              <w:rPr>
                <w:rFonts w:cs="Arial"/>
                <w:b/>
                <w:sz w:val="20"/>
                <w:szCs w:val="20"/>
              </w:rPr>
            </w:pPr>
            <w:r w:rsidRPr="00BC7218">
              <w:rPr>
                <w:rFonts w:cs="Arial"/>
                <w:b/>
                <w:sz w:val="20"/>
                <w:szCs w:val="20"/>
              </w:rPr>
              <w:t>Predmet subdodávok</w:t>
            </w:r>
          </w:p>
        </w:tc>
        <w:tc>
          <w:tcPr>
            <w:tcW w:w="0" w:type="auto"/>
            <w:vAlign w:val="center"/>
          </w:tcPr>
          <w:p w14:paraId="5FBF3290" w14:textId="77777777" w:rsidR="003F7ED5" w:rsidRPr="00BC7218" w:rsidRDefault="003F7ED5" w:rsidP="002C4F45">
            <w:pPr>
              <w:jc w:val="center"/>
              <w:rPr>
                <w:rFonts w:cs="Arial"/>
                <w:b/>
                <w:sz w:val="20"/>
                <w:szCs w:val="20"/>
              </w:rPr>
            </w:pPr>
            <w:r w:rsidRPr="00BC7218">
              <w:rPr>
                <w:rFonts w:cs="Arial"/>
                <w:b/>
                <w:sz w:val="20"/>
                <w:szCs w:val="20"/>
              </w:rPr>
              <w:t>Objem predpokladaných subdodávok v EUR bez DPH</w:t>
            </w:r>
          </w:p>
        </w:tc>
      </w:tr>
      <w:tr w:rsidR="003F7ED5" w:rsidRPr="00BC7218" w14:paraId="4212AF02" w14:textId="77777777" w:rsidTr="002C4F45">
        <w:tc>
          <w:tcPr>
            <w:tcW w:w="0" w:type="auto"/>
          </w:tcPr>
          <w:p w14:paraId="372753E0" w14:textId="77777777" w:rsidR="003F7ED5" w:rsidRPr="00BC7218" w:rsidRDefault="003F7ED5" w:rsidP="002C4F45">
            <w:pPr>
              <w:spacing w:line="360" w:lineRule="auto"/>
              <w:jc w:val="center"/>
              <w:rPr>
                <w:rFonts w:cs="Arial"/>
                <w:sz w:val="20"/>
                <w:szCs w:val="20"/>
              </w:rPr>
            </w:pPr>
          </w:p>
        </w:tc>
        <w:tc>
          <w:tcPr>
            <w:tcW w:w="0" w:type="auto"/>
          </w:tcPr>
          <w:p w14:paraId="7AC97AAF" w14:textId="77777777" w:rsidR="003F7ED5" w:rsidRPr="00BC7218" w:rsidRDefault="003F7ED5" w:rsidP="002C4F45">
            <w:pPr>
              <w:spacing w:line="360" w:lineRule="auto"/>
              <w:jc w:val="center"/>
              <w:rPr>
                <w:rFonts w:cs="Arial"/>
                <w:sz w:val="20"/>
                <w:szCs w:val="20"/>
              </w:rPr>
            </w:pPr>
          </w:p>
        </w:tc>
        <w:tc>
          <w:tcPr>
            <w:tcW w:w="0" w:type="auto"/>
          </w:tcPr>
          <w:p w14:paraId="1E748243" w14:textId="77777777" w:rsidR="003F7ED5" w:rsidRPr="00BC7218" w:rsidRDefault="003F7ED5" w:rsidP="002C4F45">
            <w:pPr>
              <w:spacing w:line="360" w:lineRule="auto"/>
              <w:jc w:val="center"/>
              <w:rPr>
                <w:rFonts w:cs="Arial"/>
                <w:sz w:val="20"/>
                <w:szCs w:val="20"/>
              </w:rPr>
            </w:pPr>
          </w:p>
        </w:tc>
        <w:tc>
          <w:tcPr>
            <w:tcW w:w="0" w:type="auto"/>
          </w:tcPr>
          <w:p w14:paraId="76B61363" w14:textId="77777777" w:rsidR="003F7ED5" w:rsidRPr="00BC7218" w:rsidRDefault="003F7ED5" w:rsidP="002C4F45">
            <w:pPr>
              <w:spacing w:line="360" w:lineRule="auto"/>
              <w:jc w:val="center"/>
              <w:rPr>
                <w:rFonts w:cs="Arial"/>
                <w:sz w:val="20"/>
                <w:szCs w:val="20"/>
              </w:rPr>
            </w:pPr>
          </w:p>
        </w:tc>
      </w:tr>
      <w:tr w:rsidR="003F7ED5" w:rsidRPr="00BC7218" w14:paraId="2F3B5581" w14:textId="77777777" w:rsidTr="002C4F45">
        <w:tc>
          <w:tcPr>
            <w:tcW w:w="0" w:type="auto"/>
          </w:tcPr>
          <w:p w14:paraId="0BBC73EE" w14:textId="77777777" w:rsidR="003F7ED5" w:rsidRPr="00BC7218" w:rsidRDefault="003F7ED5" w:rsidP="002C4F45">
            <w:pPr>
              <w:spacing w:line="360" w:lineRule="auto"/>
              <w:jc w:val="center"/>
              <w:rPr>
                <w:rFonts w:cs="Arial"/>
                <w:sz w:val="20"/>
                <w:szCs w:val="20"/>
              </w:rPr>
            </w:pPr>
          </w:p>
        </w:tc>
        <w:tc>
          <w:tcPr>
            <w:tcW w:w="0" w:type="auto"/>
          </w:tcPr>
          <w:p w14:paraId="57B82563" w14:textId="77777777" w:rsidR="003F7ED5" w:rsidRPr="00BC7218" w:rsidRDefault="003F7ED5" w:rsidP="002C4F45">
            <w:pPr>
              <w:spacing w:line="360" w:lineRule="auto"/>
              <w:jc w:val="center"/>
              <w:rPr>
                <w:rFonts w:cs="Arial"/>
                <w:sz w:val="20"/>
                <w:szCs w:val="20"/>
              </w:rPr>
            </w:pPr>
          </w:p>
        </w:tc>
        <w:tc>
          <w:tcPr>
            <w:tcW w:w="0" w:type="auto"/>
          </w:tcPr>
          <w:p w14:paraId="4E7F1C15" w14:textId="77777777" w:rsidR="003F7ED5" w:rsidRPr="00BC7218" w:rsidRDefault="003F7ED5" w:rsidP="002C4F45">
            <w:pPr>
              <w:spacing w:line="360" w:lineRule="auto"/>
              <w:jc w:val="center"/>
              <w:rPr>
                <w:rFonts w:cs="Arial"/>
                <w:sz w:val="20"/>
                <w:szCs w:val="20"/>
              </w:rPr>
            </w:pPr>
          </w:p>
        </w:tc>
        <w:tc>
          <w:tcPr>
            <w:tcW w:w="0" w:type="auto"/>
          </w:tcPr>
          <w:p w14:paraId="7D6538A7" w14:textId="77777777" w:rsidR="003F7ED5" w:rsidRPr="00BC7218" w:rsidRDefault="003F7ED5" w:rsidP="002C4F45">
            <w:pPr>
              <w:spacing w:line="360" w:lineRule="auto"/>
              <w:jc w:val="center"/>
              <w:rPr>
                <w:rFonts w:cs="Arial"/>
                <w:sz w:val="20"/>
                <w:szCs w:val="20"/>
              </w:rPr>
            </w:pPr>
          </w:p>
        </w:tc>
      </w:tr>
      <w:tr w:rsidR="003F7ED5" w:rsidRPr="00BC7218" w14:paraId="7EE390E2" w14:textId="77777777" w:rsidTr="002C4F45">
        <w:tc>
          <w:tcPr>
            <w:tcW w:w="0" w:type="auto"/>
          </w:tcPr>
          <w:p w14:paraId="124C1301" w14:textId="77777777" w:rsidR="003F7ED5" w:rsidRPr="00BC7218" w:rsidRDefault="003F7ED5" w:rsidP="002C4F45">
            <w:pPr>
              <w:spacing w:line="360" w:lineRule="auto"/>
              <w:jc w:val="center"/>
              <w:rPr>
                <w:rFonts w:cs="Arial"/>
                <w:sz w:val="20"/>
                <w:szCs w:val="20"/>
              </w:rPr>
            </w:pPr>
          </w:p>
        </w:tc>
        <w:tc>
          <w:tcPr>
            <w:tcW w:w="0" w:type="auto"/>
          </w:tcPr>
          <w:p w14:paraId="0B81B860" w14:textId="77777777" w:rsidR="003F7ED5" w:rsidRPr="00BC7218" w:rsidRDefault="003F7ED5" w:rsidP="002C4F45">
            <w:pPr>
              <w:spacing w:line="360" w:lineRule="auto"/>
              <w:jc w:val="center"/>
              <w:rPr>
                <w:rFonts w:cs="Arial"/>
                <w:sz w:val="20"/>
                <w:szCs w:val="20"/>
              </w:rPr>
            </w:pPr>
          </w:p>
        </w:tc>
        <w:tc>
          <w:tcPr>
            <w:tcW w:w="0" w:type="auto"/>
          </w:tcPr>
          <w:p w14:paraId="0A8AF865" w14:textId="77777777" w:rsidR="003F7ED5" w:rsidRPr="00BC7218" w:rsidRDefault="003F7ED5" w:rsidP="002C4F45">
            <w:pPr>
              <w:spacing w:line="360" w:lineRule="auto"/>
              <w:jc w:val="center"/>
              <w:rPr>
                <w:rFonts w:cs="Arial"/>
                <w:sz w:val="20"/>
                <w:szCs w:val="20"/>
              </w:rPr>
            </w:pPr>
          </w:p>
        </w:tc>
        <w:tc>
          <w:tcPr>
            <w:tcW w:w="0" w:type="auto"/>
          </w:tcPr>
          <w:p w14:paraId="1067F30A" w14:textId="77777777" w:rsidR="003F7ED5" w:rsidRPr="00BC7218" w:rsidRDefault="003F7ED5" w:rsidP="002C4F45">
            <w:pPr>
              <w:spacing w:line="360" w:lineRule="auto"/>
              <w:jc w:val="center"/>
              <w:rPr>
                <w:rFonts w:cs="Arial"/>
                <w:sz w:val="20"/>
                <w:szCs w:val="20"/>
              </w:rPr>
            </w:pPr>
          </w:p>
        </w:tc>
      </w:tr>
      <w:tr w:rsidR="003F7ED5" w:rsidRPr="00BC7218" w14:paraId="67BD7B9A" w14:textId="77777777" w:rsidTr="002C4F45">
        <w:tc>
          <w:tcPr>
            <w:tcW w:w="0" w:type="auto"/>
            <w:gridSpan w:val="3"/>
            <w:vAlign w:val="center"/>
          </w:tcPr>
          <w:p w14:paraId="7B3A2E86" w14:textId="77777777" w:rsidR="003F7ED5" w:rsidRPr="00BC7218" w:rsidRDefault="003F7ED5" w:rsidP="002C4F45">
            <w:pPr>
              <w:spacing w:line="360" w:lineRule="auto"/>
              <w:rPr>
                <w:rFonts w:cs="Arial"/>
                <w:b/>
                <w:sz w:val="20"/>
                <w:szCs w:val="20"/>
              </w:rPr>
            </w:pPr>
            <w:r w:rsidRPr="00BC7218">
              <w:rPr>
                <w:rFonts w:cs="Arial"/>
                <w:b/>
                <w:sz w:val="20"/>
                <w:szCs w:val="20"/>
              </w:rPr>
              <w:t>SPOLU</w:t>
            </w:r>
          </w:p>
        </w:tc>
        <w:tc>
          <w:tcPr>
            <w:tcW w:w="0" w:type="auto"/>
          </w:tcPr>
          <w:p w14:paraId="0217D7C6" w14:textId="77777777" w:rsidR="003F7ED5" w:rsidRPr="00BC7218" w:rsidRDefault="003F7ED5" w:rsidP="002C4F45">
            <w:pPr>
              <w:spacing w:line="360" w:lineRule="auto"/>
              <w:jc w:val="center"/>
              <w:rPr>
                <w:rFonts w:cs="Arial"/>
                <w:b/>
                <w:sz w:val="20"/>
                <w:szCs w:val="20"/>
              </w:rPr>
            </w:pPr>
          </w:p>
        </w:tc>
      </w:tr>
    </w:tbl>
    <w:p w14:paraId="6B3BB762" w14:textId="77777777" w:rsidR="003F7ED5" w:rsidRPr="00BC7218" w:rsidRDefault="003F7ED5" w:rsidP="003F7ED5">
      <w:pPr>
        <w:shd w:val="clear" w:color="auto" w:fill="FFFFFF"/>
        <w:jc w:val="both"/>
        <w:rPr>
          <w:rFonts w:cs="Arial"/>
          <w:sz w:val="20"/>
          <w:szCs w:val="20"/>
        </w:rPr>
      </w:pPr>
    </w:p>
    <w:p w14:paraId="6CF725C8" w14:textId="77777777" w:rsidR="003F7ED5" w:rsidRPr="00BC7218" w:rsidRDefault="003F7ED5" w:rsidP="003F7ED5">
      <w:pPr>
        <w:shd w:val="clear" w:color="auto" w:fill="FFFFFF"/>
        <w:jc w:val="both"/>
        <w:rPr>
          <w:rFonts w:cs="Arial"/>
          <w:sz w:val="20"/>
          <w:szCs w:val="20"/>
        </w:rPr>
      </w:pPr>
      <w:r w:rsidRPr="00BC7218">
        <w:rPr>
          <w:rFonts w:cs="Arial"/>
          <w:sz w:val="20"/>
          <w:szCs w:val="20"/>
        </w:rPr>
        <w:t xml:space="preserve">Ako uchádzač ďalej vyhlasujem, že som si vedomý právnych následkov uvedenia nepravdivých informácii, alebo zamlčaných závažným spôsobom.  </w:t>
      </w:r>
    </w:p>
    <w:p w14:paraId="60715B2C" w14:textId="77777777" w:rsidR="003F7ED5" w:rsidRPr="00BC7218" w:rsidRDefault="003F7ED5" w:rsidP="003F7ED5">
      <w:pPr>
        <w:shd w:val="clear" w:color="auto" w:fill="FFFFFF"/>
        <w:rPr>
          <w:rFonts w:cs="Arial"/>
          <w:sz w:val="20"/>
          <w:szCs w:val="20"/>
        </w:rPr>
      </w:pPr>
    </w:p>
    <w:p w14:paraId="77C38803" w14:textId="77777777" w:rsidR="00D7469B" w:rsidRPr="00BC7218" w:rsidRDefault="00D7469B" w:rsidP="00D7469B">
      <w:pPr>
        <w:shd w:val="clear" w:color="auto" w:fill="FFFFFF"/>
        <w:jc w:val="both"/>
        <w:rPr>
          <w:rFonts w:cs="Arial"/>
          <w:sz w:val="20"/>
          <w:szCs w:val="20"/>
        </w:rPr>
      </w:pPr>
    </w:p>
    <w:p w14:paraId="2345E3E9" w14:textId="77777777" w:rsidR="00D7469B" w:rsidRPr="00BC7218" w:rsidRDefault="00D7469B" w:rsidP="00D7469B">
      <w:pPr>
        <w:shd w:val="clear" w:color="auto" w:fill="FFFFFF"/>
        <w:rPr>
          <w:rFonts w:cs="Arial"/>
          <w:sz w:val="20"/>
          <w:szCs w:val="20"/>
        </w:rPr>
      </w:pPr>
      <w:r w:rsidRPr="00BC7218">
        <w:rPr>
          <w:rFonts w:cs="Arial"/>
          <w:sz w:val="20"/>
          <w:szCs w:val="20"/>
        </w:rPr>
        <w:t>V .................................... dňa .................</w:t>
      </w:r>
    </w:p>
    <w:p w14:paraId="4B452F32" w14:textId="77777777" w:rsidR="00D7469B" w:rsidRPr="00BC7218" w:rsidRDefault="00D7469B" w:rsidP="00D7469B">
      <w:pPr>
        <w:shd w:val="clear" w:color="auto" w:fill="FFFFFF"/>
        <w:rPr>
          <w:rFonts w:cs="Arial"/>
          <w:sz w:val="20"/>
          <w:szCs w:val="20"/>
        </w:rPr>
      </w:pPr>
    </w:p>
    <w:p w14:paraId="38306AEE" w14:textId="77777777" w:rsidR="00D7469B" w:rsidRPr="00BC7218" w:rsidRDefault="00D7469B" w:rsidP="00D7469B">
      <w:pPr>
        <w:shd w:val="clear" w:color="auto" w:fill="FFFFFF"/>
        <w:rPr>
          <w:rFonts w:cs="Arial"/>
          <w:sz w:val="20"/>
          <w:szCs w:val="20"/>
        </w:rPr>
      </w:pPr>
    </w:p>
    <w:p w14:paraId="3482F72A" w14:textId="77777777" w:rsidR="00D7469B" w:rsidRPr="00BC7218" w:rsidRDefault="00D7469B" w:rsidP="00D7469B">
      <w:pPr>
        <w:shd w:val="clear" w:color="auto" w:fill="FFFFFF"/>
        <w:rPr>
          <w:rFonts w:cs="Arial"/>
          <w:sz w:val="20"/>
          <w:szCs w:val="20"/>
        </w:rPr>
      </w:pPr>
    </w:p>
    <w:tbl>
      <w:tblPr>
        <w:tblW w:w="5000" w:type="pct"/>
        <w:tblLook w:val="04A0" w:firstRow="1" w:lastRow="0" w:firstColumn="1" w:lastColumn="0" w:noHBand="0" w:noVBand="1"/>
      </w:tblPr>
      <w:tblGrid>
        <w:gridCol w:w="4819"/>
        <w:gridCol w:w="4819"/>
      </w:tblGrid>
      <w:tr w:rsidR="00D7469B" w:rsidRPr="00BC7218" w14:paraId="240B7E2D" w14:textId="77777777" w:rsidTr="0051547D">
        <w:tc>
          <w:tcPr>
            <w:tcW w:w="2500" w:type="pct"/>
          </w:tcPr>
          <w:p w14:paraId="1F50E3C5" w14:textId="77777777" w:rsidR="00D7469B" w:rsidRPr="00BC7218" w:rsidRDefault="00D7469B" w:rsidP="00D7469B">
            <w:pPr>
              <w:rPr>
                <w:rFonts w:cs="Arial"/>
                <w:sz w:val="20"/>
                <w:szCs w:val="20"/>
              </w:rPr>
            </w:pPr>
          </w:p>
        </w:tc>
        <w:tc>
          <w:tcPr>
            <w:tcW w:w="2500" w:type="pct"/>
            <w:tcBorders>
              <w:top w:val="dashed" w:sz="4" w:space="0" w:color="auto"/>
            </w:tcBorders>
          </w:tcPr>
          <w:p w14:paraId="7D3ECA6A" w14:textId="77777777" w:rsidR="00D7469B" w:rsidRPr="00BC7218" w:rsidRDefault="00D7469B" w:rsidP="00D7469B">
            <w:pPr>
              <w:jc w:val="center"/>
              <w:rPr>
                <w:rFonts w:cs="Arial"/>
                <w:sz w:val="20"/>
                <w:szCs w:val="20"/>
              </w:rPr>
            </w:pPr>
            <w:r w:rsidRPr="00BC7218">
              <w:rPr>
                <w:rFonts w:cs="Arial"/>
                <w:sz w:val="20"/>
                <w:szCs w:val="20"/>
              </w:rPr>
              <w:t>štatutárny zástupca uchádzača</w:t>
            </w:r>
          </w:p>
          <w:p w14:paraId="6CE83A25" w14:textId="77777777" w:rsidR="00D7469B" w:rsidRPr="00BC7218" w:rsidRDefault="00D7469B" w:rsidP="00D7469B">
            <w:pPr>
              <w:jc w:val="center"/>
              <w:rPr>
                <w:rFonts w:cs="Arial"/>
                <w:b/>
                <w:sz w:val="20"/>
                <w:szCs w:val="20"/>
              </w:rPr>
            </w:pPr>
            <w:r w:rsidRPr="00BC7218">
              <w:rPr>
                <w:rFonts w:cs="Arial"/>
                <w:sz w:val="20"/>
                <w:szCs w:val="20"/>
              </w:rPr>
              <w:t>osoba splnomocnená štatutárnym zástupcom</w:t>
            </w:r>
          </w:p>
        </w:tc>
      </w:tr>
    </w:tbl>
    <w:p w14:paraId="67F44B01" w14:textId="77777777" w:rsidR="00D7469B" w:rsidRPr="00BC7218" w:rsidRDefault="00D7469B" w:rsidP="00D7469B">
      <w:pPr>
        <w:shd w:val="clear" w:color="auto" w:fill="FFFFFF"/>
        <w:rPr>
          <w:rFonts w:cs="Arial"/>
          <w:sz w:val="20"/>
          <w:szCs w:val="20"/>
        </w:rPr>
      </w:pPr>
    </w:p>
    <w:p w14:paraId="21EE4A38" w14:textId="77777777" w:rsidR="00D7469B" w:rsidRPr="00BC7218" w:rsidRDefault="00D7469B" w:rsidP="00D7469B">
      <w:pPr>
        <w:shd w:val="clear" w:color="auto" w:fill="FFFFFF"/>
        <w:rPr>
          <w:rFonts w:cs="Arial"/>
          <w:sz w:val="20"/>
          <w:szCs w:val="20"/>
        </w:rPr>
      </w:pPr>
    </w:p>
    <w:p w14:paraId="4DA20C8D" w14:textId="77777777" w:rsidR="00D7469B" w:rsidRPr="00BC7218" w:rsidRDefault="00D7469B" w:rsidP="00D7469B">
      <w:pPr>
        <w:shd w:val="clear" w:color="auto" w:fill="FFFFFF"/>
        <w:rPr>
          <w:rFonts w:cs="Arial"/>
          <w:szCs w:val="20"/>
        </w:rPr>
      </w:pPr>
    </w:p>
    <w:p w14:paraId="5CC85EA1" w14:textId="77777777" w:rsidR="00D7469B" w:rsidRPr="00BC7218" w:rsidRDefault="00D7469B" w:rsidP="00D7469B">
      <w:pPr>
        <w:shd w:val="clear" w:color="auto" w:fill="FFFFFF"/>
        <w:rPr>
          <w:rFonts w:cs="Arial"/>
          <w:sz w:val="16"/>
          <w:szCs w:val="16"/>
        </w:rPr>
      </w:pPr>
      <w:r w:rsidRPr="00BC7218">
        <w:rPr>
          <w:rFonts w:cs="Arial"/>
          <w:sz w:val="16"/>
          <w:szCs w:val="16"/>
        </w:rPr>
        <w:t> </w:t>
      </w:r>
    </w:p>
    <w:p w14:paraId="0DE3256D" w14:textId="77777777" w:rsidR="00D7469B" w:rsidRPr="00BC7218" w:rsidRDefault="00D7469B" w:rsidP="00D7469B">
      <w:pPr>
        <w:shd w:val="clear" w:color="auto" w:fill="FFFFFF"/>
        <w:rPr>
          <w:rFonts w:cs="Arial"/>
          <w:sz w:val="16"/>
          <w:szCs w:val="16"/>
        </w:rPr>
      </w:pPr>
      <w:r w:rsidRPr="00BC7218">
        <w:rPr>
          <w:rFonts w:cs="Arial"/>
          <w:sz w:val="16"/>
          <w:szCs w:val="16"/>
          <w:vertAlign w:val="superscript"/>
        </w:rPr>
        <w:t xml:space="preserve">1 </w:t>
      </w:r>
      <w:r w:rsidRPr="00BC7218">
        <w:rPr>
          <w:rFonts w:cs="Arial"/>
          <w:sz w:val="16"/>
          <w:szCs w:val="16"/>
        </w:rPr>
        <w:t>uchádzač zaškrtne políčko, podľa toho akým spôsobom bola ponuka vypracovaná</w:t>
      </w:r>
    </w:p>
    <w:p w14:paraId="5E1F7F64" w14:textId="77777777" w:rsidR="00D7469B" w:rsidRPr="00BC7218" w:rsidRDefault="00D7469B" w:rsidP="00D7469B">
      <w:pPr>
        <w:rPr>
          <w:rFonts w:cs="Arial"/>
          <w:i/>
          <w:sz w:val="16"/>
          <w:szCs w:val="16"/>
        </w:rPr>
      </w:pPr>
      <w:r w:rsidRPr="00BC7218">
        <w:rPr>
          <w:rFonts w:cs="Arial"/>
          <w:sz w:val="16"/>
          <w:szCs w:val="16"/>
          <w:vertAlign w:val="superscript"/>
        </w:rPr>
        <w:t>2</w:t>
      </w:r>
      <w:r w:rsidRPr="00BC7218">
        <w:rPr>
          <w:rFonts w:cs="Arial"/>
          <w:sz w:val="16"/>
          <w:szCs w:val="16"/>
        </w:rPr>
        <w:t xml:space="preserve"> uchádzač vyplní identifikačné údaje osoby, ktorej služby využil podľa § 49 ods. 5 zákona, ak sa vzťahuje</w:t>
      </w:r>
    </w:p>
    <w:p w14:paraId="79671364" w14:textId="77777777" w:rsidR="00D7469B" w:rsidRPr="00BC7218" w:rsidRDefault="00D7469B" w:rsidP="00D7469B">
      <w:pPr>
        <w:rPr>
          <w:rFonts w:cs="Arial"/>
          <w:sz w:val="16"/>
          <w:szCs w:val="16"/>
        </w:rPr>
      </w:pPr>
      <w:r w:rsidRPr="00BC7218">
        <w:rPr>
          <w:rFonts w:cs="Arial"/>
          <w:sz w:val="16"/>
          <w:szCs w:val="16"/>
          <w:vertAlign w:val="superscript"/>
        </w:rPr>
        <w:t>3</w:t>
      </w:r>
      <w:r w:rsidRPr="00BC7218">
        <w:rPr>
          <w:rFonts w:cs="Arial"/>
          <w:sz w:val="16"/>
          <w:szCs w:val="16"/>
        </w:rPr>
        <w:t xml:space="preserve"> </w:t>
      </w:r>
      <w:proofErr w:type="spellStart"/>
      <w:r w:rsidRPr="00BC7218">
        <w:rPr>
          <w:rFonts w:cs="Arial"/>
          <w:sz w:val="16"/>
          <w:szCs w:val="16"/>
        </w:rPr>
        <w:t>nehodiace</w:t>
      </w:r>
      <w:proofErr w:type="spellEnd"/>
      <w:r w:rsidRPr="00BC7218">
        <w:rPr>
          <w:rFonts w:cs="Arial"/>
          <w:sz w:val="16"/>
          <w:szCs w:val="16"/>
        </w:rPr>
        <w:t xml:space="preserve"> sa prečiarkne</w:t>
      </w:r>
    </w:p>
    <w:p w14:paraId="025FCB08" w14:textId="77777777" w:rsidR="00D7469B" w:rsidRPr="00BC7218" w:rsidRDefault="00D7469B" w:rsidP="00D7469B">
      <w:pPr>
        <w:rPr>
          <w:rFonts w:cs="Arial"/>
          <w:sz w:val="16"/>
          <w:szCs w:val="16"/>
        </w:rPr>
      </w:pPr>
    </w:p>
    <w:p w14:paraId="2FFCB45E" w14:textId="77777777" w:rsidR="00D7469B" w:rsidRPr="00BC7218" w:rsidRDefault="00D7469B" w:rsidP="00D7469B">
      <w:pPr>
        <w:rPr>
          <w:rFonts w:cs="Arial"/>
          <w:sz w:val="16"/>
          <w:szCs w:val="16"/>
        </w:rPr>
      </w:pPr>
      <w:r w:rsidRPr="00BC7218">
        <w:rPr>
          <w:rFonts w:cs="Arial"/>
          <w:sz w:val="16"/>
          <w:szCs w:val="16"/>
        </w:rPr>
        <w:br w:type="page"/>
      </w:r>
    </w:p>
    <w:p w14:paraId="0CA0586A" w14:textId="77777777" w:rsidR="00D7469B" w:rsidRPr="00BC7218" w:rsidRDefault="00D7469B" w:rsidP="00387C81">
      <w:pPr>
        <w:pStyle w:val="Nadpis2"/>
      </w:pPr>
      <w:bookmarkStart w:id="6" w:name="_Toc54011905"/>
      <w:bookmarkStart w:id="7" w:name="_Toc58961661"/>
      <w:bookmarkStart w:id="8" w:name="_Toc205903294"/>
      <w:r w:rsidRPr="00BC7218">
        <w:lastRenderedPageBreak/>
        <w:t xml:space="preserve">Príloha č. 3 </w:t>
      </w:r>
      <w:bookmarkEnd w:id="6"/>
      <w:bookmarkEnd w:id="7"/>
      <w:r w:rsidR="000A0F5D" w:rsidRPr="00BC7218">
        <w:t>- Vyhlásenie uchádzača ku konfliktu záujmov a o nezávislom stanovení ponuky</w:t>
      </w:r>
      <w:bookmarkEnd w:id="8"/>
    </w:p>
    <w:p w14:paraId="7E6C91F4" w14:textId="77777777" w:rsidR="00D7469B" w:rsidRPr="00BC7218" w:rsidRDefault="00D7469B" w:rsidP="00D7469B">
      <w:pPr>
        <w:rPr>
          <w:rFonts w:cs="Arial"/>
          <w:b/>
        </w:rPr>
      </w:pPr>
    </w:p>
    <w:p w14:paraId="2628275E" w14:textId="77777777" w:rsidR="00D7469B" w:rsidRPr="00BC7218" w:rsidRDefault="00D7469B" w:rsidP="00D7469B">
      <w:pPr>
        <w:jc w:val="center"/>
        <w:rPr>
          <w:rFonts w:cs="Arial"/>
          <w:b/>
          <w:sz w:val="28"/>
          <w:szCs w:val="28"/>
        </w:rPr>
      </w:pPr>
      <w:r w:rsidRPr="00BC7218">
        <w:rPr>
          <w:rFonts w:cs="Arial"/>
          <w:b/>
          <w:bCs/>
          <w:sz w:val="28"/>
          <w:szCs w:val="28"/>
          <w:shd w:val="clear" w:color="auto" w:fill="FFFFFF" w:themeFill="background1"/>
        </w:rPr>
        <w:t>Vyhlásenie uch</w:t>
      </w:r>
      <w:r w:rsidR="00F8344C" w:rsidRPr="00BC7218">
        <w:rPr>
          <w:rFonts w:cs="Arial"/>
          <w:b/>
          <w:bCs/>
          <w:sz w:val="28"/>
          <w:szCs w:val="28"/>
          <w:shd w:val="clear" w:color="auto" w:fill="FFFFFF" w:themeFill="background1"/>
        </w:rPr>
        <w:t xml:space="preserve">ádzača ku konfliktu záujmov a o </w:t>
      </w:r>
      <w:r w:rsidRPr="00BC7218">
        <w:rPr>
          <w:rFonts w:cs="Arial"/>
          <w:b/>
          <w:bCs/>
          <w:sz w:val="28"/>
          <w:szCs w:val="28"/>
          <w:shd w:val="clear" w:color="auto" w:fill="FFFFFF" w:themeFill="background1"/>
        </w:rPr>
        <w:t>nezávislom stanovení ponuky</w:t>
      </w:r>
    </w:p>
    <w:p w14:paraId="6D7B0003" w14:textId="77777777" w:rsidR="00D7469B" w:rsidRPr="00BC7218" w:rsidRDefault="00D7469B" w:rsidP="00D7469B">
      <w:pPr>
        <w:rPr>
          <w:rFonts w:cs="Arial"/>
          <w:szCs w:val="20"/>
        </w:rPr>
      </w:pPr>
    </w:p>
    <w:p w14:paraId="22BC5C24" w14:textId="77777777" w:rsidR="00D7469B" w:rsidRPr="00BC7218" w:rsidRDefault="00D7469B" w:rsidP="00D7469B">
      <w:pPr>
        <w:rPr>
          <w:rFonts w:cs="Arial"/>
          <w:szCs w:val="20"/>
        </w:rPr>
      </w:pPr>
    </w:p>
    <w:p w14:paraId="2F279E08" w14:textId="77777777" w:rsidR="00D7469B" w:rsidRPr="00BC7218" w:rsidRDefault="00D7469B" w:rsidP="00D7469B">
      <w:pPr>
        <w:rPr>
          <w:rFonts w:cs="Arial"/>
          <w:b/>
          <w:sz w:val="20"/>
          <w:szCs w:val="20"/>
        </w:rPr>
      </w:pPr>
      <w:r w:rsidRPr="00BC7218">
        <w:rPr>
          <w:rFonts w:cs="Arial"/>
          <w:b/>
          <w:sz w:val="20"/>
          <w:szCs w:val="20"/>
        </w:rPr>
        <w:t>Identifikácia verejného obstarávateľa:</w:t>
      </w:r>
    </w:p>
    <w:p w14:paraId="1DE6614A" w14:textId="77777777" w:rsidR="00D7469B" w:rsidRPr="00BC7218" w:rsidRDefault="00D7469B" w:rsidP="00D7469B">
      <w:pPr>
        <w:rPr>
          <w:rFonts w:cs="Arial"/>
          <w:b/>
          <w:sz w:val="20"/>
          <w:szCs w:val="20"/>
        </w:rPr>
      </w:pPr>
    </w:p>
    <w:tbl>
      <w:tblPr>
        <w:tblW w:w="5000" w:type="pct"/>
        <w:tblLook w:val="04A0" w:firstRow="1" w:lastRow="0" w:firstColumn="1" w:lastColumn="0" w:noHBand="0" w:noVBand="1"/>
      </w:tblPr>
      <w:tblGrid>
        <w:gridCol w:w="3545"/>
        <w:gridCol w:w="6093"/>
      </w:tblGrid>
      <w:tr w:rsidR="00D7469B" w:rsidRPr="00BC7218" w14:paraId="7C4AB215" w14:textId="77777777" w:rsidTr="00D7469B">
        <w:tc>
          <w:tcPr>
            <w:tcW w:w="1839" w:type="pct"/>
          </w:tcPr>
          <w:p w14:paraId="2A2F1931" w14:textId="77777777" w:rsidR="00D7469B" w:rsidRPr="00BC7218" w:rsidRDefault="00D7469B" w:rsidP="00D7469B">
            <w:pPr>
              <w:spacing w:line="360" w:lineRule="auto"/>
              <w:rPr>
                <w:rFonts w:cs="Arial"/>
                <w:sz w:val="20"/>
                <w:szCs w:val="20"/>
              </w:rPr>
            </w:pPr>
            <w:r w:rsidRPr="00BC7218">
              <w:rPr>
                <w:rFonts w:cs="Arial"/>
                <w:sz w:val="20"/>
                <w:szCs w:val="20"/>
              </w:rPr>
              <w:t>Názov:</w:t>
            </w:r>
          </w:p>
        </w:tc>
        <w:tc>
          <w:tcPr>
            <w:tcW w:w="3161" w:type="pct"/>
          </w:tcPr>
          <w:p w14:paraId="6BE64750" w14:textId="77777777" w:rsidR="00D7469B" w:rsidRPr="00BC7218" w:rsidRDefault="00D7469B" w:rsidP="00D7469B">
            <w:pPr>
              <w:spacing w:line="360" w:lineRule="auto"/>
              <w:jc w:val="both"/>
              <w:rPr>
                <w:rFonts w:cs="Arial"/>
                <w:sz w:val="20"/>
                <w:szCs w:val="20"/>
              </w:rPr>
            </w:pPr>
            <w:r w:rsidRPr="00BC7218">
              <w:rPr>
                <w:rFonts w:cs="Arial"/>
                <w:sz w:val="20"/>
                <w:szCs w:val="20"/>
              </w:rPr>
              <w:t>LESY Slovenskej republiky, štátny podnik (ďalej len „LESY SR“)</w:t>
            </w:r>
          </w:p>
        </w:tc>
      </w:tr>
      <w:tr w:rsidR="00D7469B" w:rsidRPr="00BC7218" w14:paraId="0E30D2AD" w14:textId="77777777" w:rsidTr="00D7469B">
        <w:tc>
          <w:tcPr>
            <w:tcW w:w="1839" w:type="pct"/>
          </w:tcPr>
          <w:p w14:paraId="589ED0BB" w14:textId="77777777" w:rsidR="00D7469B" w:rsidRPr="00BC7218" w:rsidRDefault="00D7469B" w:rsidP="00D7469B">
            <w:pPr>
              <w:spacing w:line="360" w:lineRule="auto"/>
              <w:rPr>
                <w:rFonts w:cs="Arial"/>
                <w:sz w:val="20"/>
                <w:szCs w:val="20"/>
              </w:rPr>
            </w:pPr>
            <w:r w:rsidRPr="00BC7218">
              <w:rPr>
                <w:rFonts w:cs="Arial"/>
                <w:sz w:val="20"/>
                <w:szCs w:val="20"/>
              </w:rPr>
              <w:t>Sídlo:</w:t>
            </w:r>
          </w:p>
        </w:tc>
        <w:tc>
          <w:tcPr>
            <w:tcW w:w="3161" w:type="pct"/>
          </w:tcPr>
          <w:p w14:paraId="5FBA6E92" w14:textId="77777777" w:rsidR="00D7469B" w:rsidRPr="00BC7218" w:rsidRDefault="00D7469B" w:rsidP="00D7469B">
            <w:pPr>
              <w:spacing w:line="360" w:lineRule="auto"/>
              <w:jc w:val="both"/>
              <w:rPr>
                <w:rFonts w:cs="Arial"/>
                <w:sz w:val="20"/>
                <w:szCs w:val="20"/>
              </w:rPr>
            </w:pPr>
            <w:r w:rsidRPr="00BC7218">
              <w:rPr>
                <w:rFonts w:cs="Arial"/>
                <w:sz w:val="20"/>
                <w:szCs w:val="20"/>
              </w:rPr>
              <w:t>Námestie SNP 8, 975 66 Banská Bystrica</w:t>
            </w:r>
          </w:p>
        </w:tc>
      </w:tr>
      <w:tr w:rsidR="00D7469B" w:rsidRPr="00BC7218" w14:paraId="4C34C372" w14:textId="77777777" w:rsidTr="00D7469B">
        <w:tc>
          <w:tcPr>
            <w:tcW w:w="1839" w:type="pct"/>
          </w:tcPr>
          <w:p w14:paraId="020EDF17" w14:textId="77777777" w:rsidR="00D7469B" w:rsidRPr="00BC7218" w:rsidRDefault="00D7469B" w:rsidP="00D7469B">
            <w:pPr>
              <w:spacing w:line="360" w:lineRule="auto"/>
              <w:rPr>
                <w:rFonts w:cs="Arial"/>
                <w:sz w:val="20"/>
                <w:szCs w:val="20"/>
              </w:rPr>
            </w:pPr>
            <w:r w:rsidRPr="00BC7218">
              <w:rPr>
                <w:rFonts w:cs="Arial"/>
                <w:sz w:val="20"/>
                <w:szCs w:val="20"/>
              </w:rPr>
              <w:t>Zastúpený:</w:t>
            </w:r>
          </w:p>
        </w:tc>
        <w:tc>
          <w:tcPr>
            <w:tcW w:w="3161" w:type="pct"/>
          </w:tcPr>
          <w:p w14:paraId="0F91173A" w14:textId="52FA9821" w:rsidR="00D7469B" w:rsidRPr="00BC7218" w:rsidRDefault="00121BFB" w:rsidP="009A3598">
            <w:pPr>
              <w:spacing w:line="360" w:lineRule="auto"/>
              <w:jc w:val="both"/>
              <w:rPr>
                <w:rFonts w:cs="Arial"/>
                <w:sz w:val="20"/>
                <w:szCs w:val="20"/>
              </w:rPr>
            </w:pPr>
            <w:r w:rsidRPr="00BC7218">
              <w:rPr>
                <w:rFonts w:cs="Arial"/>
                <w:sz w:val="20"/>
                <w:szCs w:val="20"/>
              </w:rPr>
              <w:t>JUDr. Tibor Menyhart - poverený generálny riaditeľ</w:t>
            </w:r>
          </w:p>
        </w:tc>
      </w:tr>
      <w:tr w:rsidR="00D7469B" w:rsidRPr="00BC7218" w14:paraId="632FA04F" w14:textId="77777777" w:rsidTr="00D7469B">
        <w:tc>
          <w:tcPr>
            <w:tcW w:w="1839" w:type="pct"/>
          </w:tcPr>
          <w:p w14:paraId="1F3ABFD0" w14:textId="77777777" w:rsidR="00D7469B" w:rsidRPr="00BC7218" w:rsidRDefault="00D7469B" w:rsidP="00D7469B">
            <w:pPr>
              <w:spacing w:line="360" w:lineRule="auto"/>
              <w:rPr>
                <w:rFonts w:cs="Arial"/>
                <w:sz w:val="20"/>
                <w:szCs w:val="20"/>
              </w:rPr>
            </w:pPr>
            <w:r w:rsidRPr="00BC7218">
              <w:rPr>
                <w:rFonts w:cs="Arial"/>
                <w:sz w:val="20"/>
                <w:szCs w:val="20"/>
              </w:rPr>
              <w:t>IČO:</w:t>
            </w:r>
          </w:p>
        </w:tc>
        <w:tc>
          <w:tcPr>
            <w:tcW w:w="3161" w:type="pct"/>
          </w:tcPr>
          <w:p w14:paraId="2BDD4869" w14:textId="77777777" w:rsidR="00D7469B" w:rsidRPr="00BC7218" w:rsidRDefault="00D7469B" w:rsidP="00D7469B">
            <w:pPr>
              <w:spacing w:line="360" w:lineRule="auto"/>
              <w:jc w:val="both"/>
              <w:rPr>
                <w:rFonts w:cs="Arial"/>
                <w:sz w:val="20"/>
                <w:szCs w:val="20"/>
              </w:rPr>
            </w:pPr>
            <w:r w:rsidRPr="00BC7218">
              <w:rPr>
                <w:rFonts w:cs="Arial"/>
                <w:sz w:val="20"/>
                <w:szCs w:val="20"/>
              </w:rPr>
              <w:t>36038351</w:t>
            </w:r>
          </w:p>
        </w:tc>
      </w:tr>
      <w:tr w:rsidR="00D7469B" w:rsidRPr="00BC7218" w14:paraId="5F30C13A" w14:textId="77777777" w:rsidTr="00D7469B">
        <w:tc>
          <w:tcPr>
            <w:tcW w:w="1839" w:type="pct"/>
          </w:tcPr>
          <w:p w14:paraId="3525F16F" w14:textId="77777777" w:rsidR="00D7469B" w:rsidRPr="00BC7218" w:rsidRDefault="00D7469B" w:rsidP="00D7469B">
            <w:pPr>
              <w:spacing w:line="360" w:lineRule="auto"/>
              <w:rPr>
                <w:rFonts w:cs="Arial"/>
                <w:sz w:val="20"/>
                <w:szCs w:val="20"/>
              </w:rPr>
            </w:pPr>
            <w:r w:rsidRPr="00BC7218">
              <w:rPr>
                <w:rFonts w:cs="Arial"/>
                <w:sz w:val="20"/>
                <w:szCs w:val="20"/>
              </w:rPr>
              <w:t>DIČ:</w:t>
            </w:r>
          </w:p>
        </w:tc>
        <w:tc>
          <w:tcPr>
            <w:tcW w:w="3161" w:type="pct"/>
          </w:tcPr>
          <w:p w14:paraId="0BABF709" w14:textId="77777777" w:rsidR="00D7469B" w:rsidRPr="00BC7218" w:rsidRDefault="00D7469B" w:rsidP="00D7469B">
            <w:pPr>
              <w:spacing w:line="360" w:lineRule="auto"/>
              <w:jc w:val="both"/>
              <w:rPr>
                <w:rFonts w:cs="Arial"/>
                <w:sz w:val="20"/>
                <w:szCs w:val="20"/>
              </w:rPr>
            </w:pPr>
            <w:r w:rsidRPr="00BC7218">
              <w:rPr>
                <w:rFonts w:cs="Arial"/>
                <w:sz w:val="20"/>
                <w:szCs w:val="20"/>
              </w:rPr>
              <w:t>2020087982</w:t>
            </w:r>
          </w:p>
        </w:tc>
      </w:tr>
      <w:tr w:rsidR="00D7469B" w:rsidRPr="00BC7218" w14:paraId="45AC18D7" w14:textId="77777777" w:rsidTr="00D7469B">
        <w:tc>
          <w:tcPr>
            <w:tcW w:w="1839" w:type="pct"/>
          </w:tcPr>
          <w:p w14:paraId="6C71A74F" w14:textId="77777777" w:rsidR="00D7469B" w:rsidRPr="00BC7218" w:rsidRDefault="00D7469B" w:rsidP="00D7469B">
            <w:pPr>
              <w:spacing w:line="360" w:lineRule="auto"/>
              <w:rPr>
                <w:rFonts w:cs="Arial"/>
                <w:sz w:val="20"/>
                <w:szCs w:val="20"/>
              </w:rPr>
            </w:pPr>
            <w:r w:rsidRPr="00BC7218">
              <w:rPr>
                <w:rFonts w:cs="Arial"/>
                <w:sz w:val="20"/>
                <w:szCs w:val="20"/>
              </w:rPr>
              <w:t xml:space="preserve">IČ </w:t>
            </w:r>
            <w:r w:rsidRPr="00BC7218">
              <w:rPr>
                <w:rFonts w:cs="Arial"/>
                <w:sz w:val="20"/>
                <w:szCs w:val="20"/>
              </w:rPr>
              <w:softHyphen/>
              <w:t>DPH:</w:t>
            </w:r>
          </w:p>
        </w:tc>
        <w:tc>
          <w:tcPr>
            <w:tcW w:w="3161" w:type="pct"/>
          </w:tcPr>
          <w:p w14:paraId="5F2C6859" w14:textId="77777777" w:rsidR="00D7469B" w:rsidRPr="00BC7218" w:rsidRDefault="00D7469B" w:rsidP="00D7469B">
            <w:pPr>
              <w:spacing w:line="360" w:lineRule="auto"/>
              <w:rPr>
                <w:rFonts w:cs="Arial"/>
                <w:sz w:val="20"/>
                <w:szCs w:val="20"/>
              </w:rPr>
            </w:pPr>
            <w:r w:rsidRPr="00BC7218">
              <w:rPr>
                <w:rFonts w:cs="Arial"/>
                <w:sz w:val="20"/>
                <w:szCs w:val="20"/>
              </w:rPr>
              <w:t>SK2020087982</w:t>
            </w:r>
          </w:p>
        </w:tc>
      </w:tr>
    </w:tbl>
    <w:p w14:paraId="7641C944" w14:textId="77777777" w:rsidR="00D7469B" w:rsidRPr="00BC7218" w:rsidRDefault="00D7469B" w:rsidP="00D7469B">
      <w:pPr>
        <w:pStyle w:val="Zkladntext1"/>
        <w:shd w:val="clear" w:color="auto" w:fill="auto"/>
        <w:spacing w:line="240" w:lineRule="auto"/>
        <w:rPr>
          <w:rFonts w:ascii="Arial" w:hAnsi="Arial" w:cs="Arial"/>
          <w:b/>
          <w:sz w:val="20"/>
        </w:rPr>
      </w:pPr>
    </w:p>
    <w:p w14:paraId="54D33BC0" w14:textId="77777777" w:rsidR="00D7469B" w:rsidRPr="00BC7218" w:rsidRDefault="00D7469B" w:rsidP="00D7469B">
      <w:pPr>
        <w:pStyle w:val="Zkladntext1"/>
        <w:shd w:val="clear" w:color="auto" w:fill="auto"/>
        <w:spacing w:line="240" w:lineRule="auto"/>
        <w:rPr>
          <w:rFonts w:ascii="Arial" w:hAnsi="Arial" w:cs="Arial"/>
          <w:b/>
          <w:sz w:val="20"/>
        </w:rPr>
      </w:pPr>
      <w:r w:rsidRPr="00BC7218">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BC7218" w14:paraId="3E2962D7" w14:textId="77777777" w:rsidTr="00D7469B">
        <w:tc>
          <w:tcPr>
            <w:tcW w:w="1839" w:type="pct"/>
          </w:tcPr>
          <w:p w14:paraId="46A80CF1" w14:textId="77777777" w:rsidR="00D7469B" w:rsidRPr="00BC7218" w:rsidRDefault="00D7469B" w:rsidP="00D7469B">
            <w:pPr>
              <w:spacing w:line="360" w:lineRule="auto"/>
              <w:rPr>
                <w:rFonts w:cs="Arial"/>
                <w:b/>
                <w:sz w:val="20"/>
                <w:szCs w:val="20"/>
              </w:rPr>
            </w:pPr>
            <w:r w:rsidRPr="00BC7218">
              <w:rPr>
                <w:rFonts w:cs="Arial"/>
                <w:sz w:val="20"/>
                <w:szCs w:val="20"/>
              </w:rPr>
              <w:t>Obchodný názov:</w:t>
            </w:r>
          </w:p>
        </w:tc>
        <w:tc>
          <w:tcPr>
            <w:tcW w:w="3161" w:type="pct"/>
            <w:tcBorders>
              <w:bottom w:val="dashed" w:sz="4" w:space="0" w:color="auto"/>
            </w:tcBorders>
          </w:tcPr>
          <w:p w14:paraId="38054B60" w14:textId="77777777" w:rsidR="00D7469B" w:rsidRPr="00BC7218" w:rsidRDefault="00D7469B" w:rsidP="00D7469B">
            <w:pPr>
              <w:spacing w:line="360" w:lineRule="auto"/>
              <w:rPr>
                <w:rFonts w:cs="Arial"/>
                <w:sz w:val="20"/>
                <w:szCs w:val="20"/>
              </w:rPr>
            </w:pPr>
          </w:p>
        </w:tc>
      </w:tr>
      <w:tr w:rsidR="00D7469B" w:rsidRPr="00BC7218" w14:paraId="3A809ADB" w14:textId="77777777" w:rsidTr="00D7469B">
        <w:tc>
          <w:tcPr>
            <w:tcW w:w="1839" w:type="pct"/>
          </w:tcPr>
          <w:p w14:paraId="54C19816" w14:textId="77777777" w:rsidR="00D7469B" w:rsidRPr="00BC7218" w:rsidRDefault="00D7469B" w:rsidP="00D7469B">
            <w:pPr>
              <w:spacing w:line="360" w:lineRule="auto"/>
              <w:rPr>
                <w:rFonts w:cs="Arial"/>
                <w:b/>
                <w:sz w:val="20"/>
                <w:szCs w:val="20"/>
              </w:rPr>
            </w:pPr>
            <w:r w:rsidRPr="00BC7218">
              <w:rPr>
                <w:rFonts w:cs="Arial"/>
                <w:sz w:val="20"/>
                <w:szCs w:val="20"/>
              </w:rPr>
              <w:t>Sídlo:</w:t>
            </w:r>
          </w:p>
        </w:tc>
        <w:tc>
          <w:tcPr>
            <w:tcW w:w="3161" w:type="pct"/>
            <w:tcBorders>
              <w:top w:val="dashed" w:sz="4" w:space="0" w:color="auto"/>
              <w:bottom w:val="dashed" w:sz="4" w:space="0" w:color="auto"/>
            </w:tcBorders>
          </w:tcPr>
          <w:p w14:paraId="21F476DC" w14:textId="77777777" w:rsidR="00D7469B" w:rsidRPr="00BC7218" w:rsidRDefault="00D7469B" w:rsidP="00D7469B">
            <w:pPr>
              <w:spacing w:line="360" w:lineRule="auto"/>
              <w:rPr>
                <w:rFonts w:cs="Arial"/>
                <w:sz w:val="20"/>
                <w:szCs w:val="20"/>
              </w:rPr>
            </w:pPr>
          </w:p>
        </w:tc>
      </w:tr>
      <w:tr w:rsidR="00D7469B" w:rsidRPr="00BC7218" w14:paraId="6D8E99FC" w14:textId="77777777" w:rsidTr="00D7469B">
        <w:tc>
          <w:tcPr>
            <w:tcW w:w="1839" w:type="pct"/>
          </w:tcPr>
          <w:p w14:paraId="72C1A197" w14:textId="77777777" w:rsidR="00D7469B" w:rsidRPr="00BC7218" w:rsidRDefault="00D7469B" w:rsidP="00D7469B">
            <w:pPr>
              <w:spacing w:line="360" w:lineRule="auto"/>
              <w:rPr>
                <w:rFonts w:cs="Arial"/>
                <w:b/>
                <w:sz w:val="20"/>
                <w:szCs w:val="20"/>
              </w:rPr>
            </w:pPr>
            <w:r w:rsidRPr="00BC7218">
              <w:rPr>
                <w:rFonts w:cs="Arial"/>
                <w:sz w:val="20"/>
                <w:szCs w:val="20"/>
              </w:rPr>
              <w:t>IČO:</w:t>
            </w:r>
          </w:p>
        </w:tc>
        <w:tc>
          <w:tcPr>
            <w:tcW w:w="3161" w:type="pct"/>
            <w:tcBorders>
              <w:top w:val="dashed" w:sz="4" w:space="0" w:color="auto"/>
              <w:bottom w:val="dashed" w:sz="4" w:space="0" w:color="auto"/>
            </w:tcBorders>
          </w:tcPr>
          <w:p w14:paraId="09611C7D" w14:textId="77777777" w:rsidR="00D7469B" w:rsidRPr="00BC7218" w:rsidRDefault="00D7469B" w:rsidP="00D7469B">
            <w:pPr>
              <w:spacing w:line="360" w:lineRule="auto"/>
              <w:rPr>
                <w:rFonts w:cs="Arial"/>
                <w:sz w:val="20"/>
                <w:szCs w:val="20"/>
              </w:rPr>
            </w:pPr>
          </w:p>
        </w:tc>
      </w:tr>
      <w:tr w:rsidR="00D7469B" w:rsidRPr="00BC7218" w14:paraId="08829758" w14:textId="77777777" w:rsidTr="00D7469B">
        <w:tc>
          <w:tcPr>
            <w:tcW w:w="1839" w:type="pct"/>
          </w:tcPr>
          <w:p w14:paraId="12B649B1" w14:textId="77777777" w:rsidR="00D7469B" w:rsidRPr="00BC7218" w:rsidRDefault="00D7469B" w:rsidP="00D7469B">
            <w:pPr>
              <w:spacing w:line="360" w:lineRule="auto"/>
              <w:rPr>
                <w:rFonts w:cs="Arial"/>
                <w:color w:val="000000" w:themeColor="text1"/>
                <w:sz w:val="20"/>
                <w:szCs w:val="20"/>
              </w:rPr>
            </w:pPr>
            <w:r w:rsidRPr="00BC7218">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tcPr>
          <w:p w14:paraId="7635C990" w14:textId="77777777" w:rsidR="00D7469B" w:rsidRPr="00BC7218" w:rsidRDefault="00D7469B" w:rsidP="00D7469B">
            <w:pPr>
              <w:spacing w:line="360" w:lineRule="auto"/>
              <w:rPr>
                <w:rFonts w:cs="Arial"/>
                <w:sz w:val="20"/>
                <w:szCs w:val="20"/>
              </w:rPr>
            </w:pPr>
          </w:p>
        </w:tc>
      </w:tr>
    </w:tbl>
    <w:p w14:paraId="14F4D287" w14:textId="77777777" w:rsidR="00D7469B" w:rsidRPr="00BC7218" w:rsidRDefault="00D7469B" w:rsidP="00D7469B">
      <w:pPr>
        <w:jc w:val="both"/>
        <w:rPr>
          <w:rFonts w:cs="Arial"/>
          <w:color w:val="000000" w:themeColor="text1"/>
          <w:sz w:val="20"/>
          <w:szCs w:val="20"/>
        </w:rPr>
      </w:pPr>
    </w:p>
    <w:p w14:paraId="0F3D4A6E" w14:textId="6E336EF3" w:rsidR="00D7469B" w:rsidRPr="00BC7218" w:rsidRDefault="00D7469B" w:rsidP="00D7469B">
      <w:pPr>
        <w:jc w:val="both"/>
        <w:rPr>
          <w:rFonts w:cs="Arial"/>
          <w:sz w:val="20"/>
          <w:szCs w:val="20"/>
        </w:rPr>
      </w:pPr>
      <w:r w:rsidRPr="00BC7218">
        <w:rPr>
          <w:rFonts w:cs="Arial"/>
          <w:color w:val="000000" w:themeColor="text1"/>
          <w:sz w:val="20"/>
          <w:szCs w:val="20"/>
        </w:rPr>
        <w:t>Ako uchádzač, ktorý predkladá ponuku vo verejnom obstarávaní na predmet zákazky s názvom</w:t>
      </w:r>
      <w:r w:rsidRPr="00507599">
        <w:rPr>
          <w:rFonts w:cs="Arial"/>
          <w:i/>
          <w:iCs/>
          <w:color w:val="000000" w:themeColor="text1"/>
          <w:sz w:val="20"/>
          <w:szCs w:val="20"/>
        </w:rPr>
        <w:t xml:space="preserve">: </w:t>
      </w:r>
      <w:r w:rsidR="009D694F" w:rsidRPr="00507599">
        <w:rPr>
          <w:rFonts w:cs="Arial"/>
          <w:i/>
          <w:iCs/>
          <w:color w:val="000000" w:themeColor="text1"/>
          <w:sz w:val="20"/>
          <w:szCs w:val="20"/>
        </w:rPr>
        <w:t>„</w:t>
      </w:r>
      <w:r w:rsidR="00507599" w:rsidRPr="00507599">
        <w:rPr>
          <w:rFonts w:cs="Arial"/>
          <w:bCs/>
          <w:i/>
          <w:iCs/>
          <w:sz w:val="20"/>
          <w:szCs w:val="20"/>
        </w:rPr>
        <w:t>Nákup kolesového rýpadla s procesorovou hlavicou</w:t>
      </w:r>
      <w:r w:rsidR="009D694F" w:rsidRPr="00507599">
        <w:rPr>
          <w:rFonts w:cs="Arial"/>
          <w:i/>
          <w:iCs/>
          <w:sz w:val="20"/>
          <w:szCs w:val="20"/>
        </w:rPr>
        <w:t>“</w:t>
      </w:r>
      <w:r w:rsidRPr="00BC7218">
        <w:rPr>
          <w:rFonts w:cs="Arial"/>
          <w:sz w:val="20"/>
          <w:szCs w:val="20"/>
        </w:rPr>
        <w:t>,</w:t>
      </w:r>
    </w:p>
    <w:p w14:paraId="3D5D1914" w14:textId="77777777" w:rsidR="00D7469B" w:rsidRPr="00BC7218" w:rsidRDefault="00D7469B" w:rsidP="00D7469B">
      <w:pPr>
        <w:jc w:val="both"/>
        <w:rPr>
          <w:rFonts w:cs="Arial"/>
          <w:color w:val="000000" w:themeColor="text1"/>
          <w:sz w:val="20"/>
          <w:szCs w:val="20"/>
        </w:rPr>
      </w:pPr>
    </w:p>
    <w:p w14:paraId="3797FA2B" w14:textId="77777777" w:rsidR="00D7469B" w:rsidRPr="00BC7218" w:rsidRDefault="00D7469B" w:rsidP="00D7469B">
      <w:pPr>
        <w:jc w:val="center"/>
        <w:rPr>
          <w:rFonts w:cs="Arial"/>
          <w:b/>
          <w:color w:val="000000" w:themeColor="text1"/>
          <w:sz w:val="20"/>
          <w:szCs w:val="20"/>
        </w:rPr>
      </w:pPr>
      <w:r w:rsidRPr="00BC7218">
        <w:rPr>
          <w:rFonts w:cs="Arial"/>
          <w:b/>
          <w:color w:val="000000" w:themeColor="text1"/>
          <w:sz w:val="20"/>
          <w:szCs w:val="20"/>
        </w:rPr>
        <w:t>týmto čestne vyhlasujem, že</w:t>
      </w:r>
    </w:p>
    <w:p w14:paraId="5C651EA8" w14:textId="77777777" w:rsidR="003F7ED5" w:rsidRPr="00BC7218" w:rsidRDefault="003F7ED5" w:rsidP="003F7ED5">
      <w:pPr>
        <w:shd w:val="clear" w:color="auto" w:fill="FFFFFF" w:themeFill="background1"/>
        <w:jc w:val="both"/>
        <w:rPr>
          <w:rFonts w:cs="Arial"/>
          <w:szCs w:val="20"/>
        </w:rPr>
      </w:pPr>
    </w:p>
    <w:p w14:paraId="2E560779" w14:textId="77777777" w:rsidR="003F7ED5" w:rsidRPr="00BC7218" w:rsidRDefault="003F7ED5" w:rsidP="001E232E">
      <w:pPr>
        <w:pStyle w:val="Odsekzoznamu"/>
        <w:numPr>
          <w:ilvl w:val="0"/>
          <w:numId w:val="5"/>
        </w:numPr>
        <w:shd w:val="clear" w:color="auto" w:fill="FFFFFF" w:themeFill="background1"/>
        <w:jc w:val="both"/>
        <w:rPr>
          <w:rFonts w:cs="Arial"/>
          <w:sz w:val="20"/>
          <w:szCs w:val="20"/>
        </w:rPr>
      </w:pPr>
      <w:r w:rsidRPr="00BC7218">
        <w:rPr>
          <w:rFonts w:cs="Arial"/>
          <w:sz w:val="20"/>
          <w:szCs w:val="20"/>
        </w:rPr>
        <w:t>v súvislosti s uvedeným postupom zadávania zákazky potvrdzujem neprítomnosť konfliktu záujmov v tom, že:</w:t>
      </w:r>
    </w:p>
    <w:p w14:paraId="35696AC6" w14:textId="77777777" w:rsidR="003F7ED5" w:rsidRPr="00BC7218" w:rsidRDefault="003F7ED5" w:rsidP="001E232E">
      <w:pPr>
        <w:pStyle w:val="Odsekzoznamu"/>
        <w:numPr>
          <w:ilvl w:val="1"/>
          <w:numId w:val="6"/>
        </w:numPr>
        <w:shd w:val="clear" w:color="auto" w:fill="FFFFFF" w:themeFill="background1"/>
        <w:ind w:left="709" w:hanging="425"/>
        <w:jc w:val="both"/>
        <w:rPr>
          <w:rFonts w:cs="Arial"/>
          <w:sz w:val="20"/>
          <w:szCs w:val="20"/>
        </w:rPr>
      </w:pPr>
      <w:r w:rsidRPr="00BC7218">
        <w:rPr>
          <w:rFonts w:cs="Arial"/>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14:paraId="28320227" w14:textId="77777777" w:rsidR="003F7ED5" w:rsidRPr="00BC7218" w:rsidRDefault="003F7ED5" w:rsidP="001E232E">
      <w:pPr>
        <w:pStyle w:val="Odsekzoznamu"/>
        <w:numPr>
          <w:ilvl w:val="1"/>
          <w:numId w:val="6"/>
        </w:numPr>
        <w:shd w:val="clear" w:color="auto" w:fill="FFFFFF" w:themeFill="background1"/>
        <w:ind w:left="709" w:hanging="425"/>
        <w:jc w:val="both"/>
        <w:rPr>
          <w:rFonts w:cs="Arial"/>
          <w:sz w:val="20"/>
          <w:szCs w:val="20"/>
        </w:rPr>
      </w:pPr>
      <w:r w:rsidRPr="00BC7218">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21894BF1" w14:textId="77777777" w:rsidR="003F7ED5" w:rsidRPr="00BC7218" w:rsidRDefault="003F7ED5" w:rsidP="001E232E">
      <w:pPr>
        <w:pStyle w:val="Odsekzoznamu"/>
        <w:numPr>
          <w:ilvl w:val="1"/>
          <w:numId w:val="6"/>
        </w:numPr>
        <w:shd w:val="clear" w:color="auto" w:fill="FFFFFF" w:themeFill="background1"/>
        <w:ind w:left="709" w:hanging="425"/>
        <w:jc w:val="both"/>
        <w:rPr>
          <w:rFonts w:cs="Arial"/>
          <w:sz w:val="20"/>
          <w:szCs w:val="20"/>
        </w:rPr>
      </w:pPr>
      <w:r w:rsidRPr="00BC7218">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2B3311C0" w14:textId="77777777" w:rsidR="003F7ED5" w:rsidRPr="00BC7218" w:rsidRDefault="003F7ED5" w:rsidP="003F7ED5">
      <w:pPr>
        <w:shd w:val="clear" w:color="auto" w:fill="FFFFFF" w:themeFill="background1"/>
        <w:jc w:val="both"/>
        <w:rPr>
          <w:rFonts w:cs="Arial"/>
          <w:sz w:val="20"/>
          <w:szCs w:val="20"/>
        </w:rPr>
      </w:pPr>
    </w:p>
    <w:p w14:paraId="613CCB3D" w14:textId="77777777" w:rsidR="003F7ED5" w:rsidRPr="00BC7218" w:rsidRDefault="003F7ED5" w:rsidP="001E232E">
      <w:pPr>
        <w:pStyle w:val="Odsekzoznamu"/>
        <w:numPr>
          <w:ilvl w:val="0"/>
          <w:numId w:val="5"/>
        </w:numPr>
        <w:shd w:val="clear" w:color="auto" w:fill="FFFFFF" w:themeFill="background1"/>
        <w:jc w:val="both"/>
        <w:rPr>
          <w:rFonts w:cs="Arial"/>
          <w:sz w:val="20"/>
          <w:szCs w:val="20"/>
        </w:rPr>
      </w:pPr>
      <w:r w:rsidRPr="00BC7218">
        <w:rPr>
          <w:rFonts w:cs="Arial"/>
          <w:sz w:val="20"/>
          <w:szCs w:val="20"/>
        </w:rPr>
        <w:t>v súvislosti s uvedeným postupom zadávania zákazky potvrdzujem nezávislé stanovenie ponuky v tom, že:</w:t>
      </w:r>
    </w:p>
    <w:p w14:paraId="744DD0DA" w14:textId="77777777" w:rsidR="003F7ED5" w:rsidRPr="00BC7218" w:rsidRDefault="003F7ED5" w:rsidP="001E232E">
      <w:pPr>
        <w:pStyle w:val="Odsekzoznamu"/>
        <w:numPr>
          <w:ilvl w:val="1"/>
          <w:numId w:val="7"/>
        </w:numPr>
        <w:shd w:val="clear" w:color="auto" w:fill="FFFFFF" w:themeFill="background1"/>
        <w:ind w:left="709" w:hanging="425"/>
        <w:jc w:val="both"/>
        <w:rPr>
          <w:rFonts w:cs="Arial"/>
          <w:sz w:val="20"/>
          <w:szCs w:val="20"/>
        </w:rPr>
      </w:pPr>
      <w:r w:rsidRPr="00BC7218">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14:paraId="68523866" w14:textId="77777777" w:rsidR="003F7ED5" w:rsidRPr="00BC7218" w:rsidRDefault="003F7ED5">
      <w:pPr>
        <w:pStyle w:val="Odsekzoznamu"/>
        <w:numPr>
          <w:ilvl w:val="2"/>
          <w:numId w:val="33"/>
        </w:numPr>
        <w:shd w:val="clear" w:color="auto" w:fill="FFFFFF" w:themeFill="background1"/>
        <w:jc w:val="both"/>
        <w:rPr>
          <w:rFonts w:cs="Arial"/>
          <w:sz w:val="20"/>
          <w:szCs w:val="20"/>
        </w:rPr>
      </w:pPr>
      <w:r w:rsidRPr="00BC7218">
        <w:rPr>
          <w:rFonts w:cs="Arial"/>
          <w:sz w:val="20"/>
          <w:szCs w:val="20"/>
        </w:rPr>
        <w:t>je uchádzačom v predmetnom verejnom obstarávaní</w:t>
      </w:r>
    </w:p>
    <w:p w14:paraId="354A8EFA" w14:textId="77777777" w:rsidR="003F7ED5" w:rsidRPr="00BC7218" w:rsidRDefault="003F7ED5">
      <w:pPr>
        <w:pStyle w:val="Odsekzoznamu"/>
        <w:numPr>
          <w:ilvl w:val="2"/>
          <w:numId w:val="33"/>
        </w:numPr>
        <w:shd w:val="clear" w:color="auto" w:fill="FFFFFF" w:themeFill="background1"/>
        <w:jc w:val="both"/>
        <w:rPr>
          <w:rFonts w:cs="Arial"/>
          <w:sz w:val="20"/>
          <w:szCs w:val="20"/>
        </w:rPr>
      </w:pPr>
      <w:r w:rsidRPr="00BC7218">
        <w:rPr>
          <w:rFonts w:cs="Arial"/>
          <w:sz w:val="20"/>
          <w:szCs w:val="20"/>
        </w:rPr>
        <w:t>by mohol len potenciálne predložiť ponuku v predmetnom verejnom obstarávaní, a to s ohľadom na svoju kvalifikáciu, schopnosti, alebo skúsenosti,</w:t>
      </w:r>
    </w:p>
    <w:p w14:paraId="085BD235" w14:textId="77777777" w:rsidR="003F7ED5" w:rsidRPr="00BC7218" w:rsidRDefault="003F7ED5" w:rsidP="001E232E">
      <w:pPr>
        <w:pStyle w:val="Odsekzoznamu"/>
        <w:numPr>
          <w:ilvl w:val="1"/>
          <w:numId w:val="7"/>
        </w:numPr>
        <w:shd w:val="clear" w:color="auto" w:fill="FFFFFF" w:themeFill="background1"/>
        <w:ind w:left="709" w:hanging="425"/>
        <w:jc w:val="both"/>
        <w:rPr>
          <w:rFonts w:cs="Arial"/>
          <w:sz w:val="20"/>
          <w:szCs w:val="20"/>
        </w:rPr>
      </w:pPr>
      <w:r w:rsidRPr="00BC7218">
        <w:rPr>
          <w:rFonts w:cs="Arial"/>
          <w:sz w:val="20"/>
          <w:szCs w:val="20"/>
        </w:rPr>
        <w:lastRenderedPageBreak/>
        <w:t>že ceny, ako aj iné podmienky predkladanej ponuky ako predkladateľ ponuky som nesprístupnil iným konkurentom a že som ich priamo ani nepriamo nezverejnil;</w:t>
      </w:r>
    </w:p>
    <w:p w14:paraId="459BF65F" w14:textId="77777777" w:rsidR="003F7ED5" w:rsidRPr="00BC7218" w:rsidRDefault="003F7ED5" w:rsidP="001E232E">
      <w:pPr>
        <w:pStyle w:val="Odsekzoznamu"/>
        <w:numPr>
          <w:ilvl w:val="1"/>
          <w:numId w:val="7"/>
        </w:numPr>
        <w:shd w:val="clear" w:color="auto" w:fill="FFFFFF" w:themeFill="background1"/>
        <w:ind w:left="709" w:hanging="425"/>
        <w:jc w:val="both"/>
        <w:rPr>
          <w:rFonts w:cs="Arial"/>
          <w:sz w:val="20"/>
          <w:szCs w:val="20"/>
        </w:rPr>
      </w:pPr>
      <w:r w:rsidRPr="00BC7218">
        <w:rPr>
          <w:rFonts w:cs="Arial"/>
          <w:sz w:val="20"/>
          <w:szCs w:val="20"/>
        </w:rPr>
        <w:t>že ceny, ako aj iné podmienky predkladanej ponuky, boli predkladateľom ponuky určené nezávisle od iných konkurentov bez akejkoľvek dohody, konzultácie, komunikácie s týmito konkurenti, ktorá by sa týkala:</w:t>
      </w:r>
    </w:p>
    <w:p w14:paraId="0B47806B" w14:textId="77777777" w:rsidR="003F7ED5" w:rsidRPr="00BC7218" w:rsidRDefault="003F7ED5">
      <w:pPr>
        <w:pStyle w:val="Odsekzoznamu"/>
        <w:numPr>
          <w:ilvl w:val="2"/>
          <w:numId w:val="36"/>
        </w:numPr>
        <w:shd w:val="clear" w:color="auto" w:fill="FFFFFF" w:themeFill="background1"/>
        <w:jc w:val="both"/>
        <w:rPr>
          <w:rFonts w:cs="Arial"/>
          <w:sz w:val="20"/>
          <w:szCs w:val="20"/>
        </w:rPr>
      </w:pPr>
      <w:r w:rsidRPr="00BC7218">
        <w:rPr>
          <w:rFonts w:cs="Arial"/>
          <w:sz w:val="20"/>
          <w:szCs w:val="20"/>
        </w:rPr>
        <w:t>cien</w:t>
      </w:r>
    </w:p>
    <w:p w14:paraId="51163D8C" w14:textId="77777777" w:rsidR="003F7ED5" w:rsidRPr="00BC7218" w:rsidRDefault="003F7ED5">
      <w:pPr>
        <w:pStyle w:val="Odsekzoznamu"/>
        <w:numPr>
          <w:ilvl w:val="2"/>
          <w:numId w:val="36"/>
        </w:numPr>
        <w:shd w:val="clear" w:color="auto" w:fill="FFFFFF" w:themeFill="background1"/>
        <w:jc w:val="both"/>
        <w:rPr>
          <w:rFonts w:cs="Arial"/>
          <w:sz w:val="20"/>
          <w:szCs w:val="20"/>
        </w:rPr>
      </w:pPr>
      <w:r w:rsidRPr="00BC7218">
        <w:rPr>
          <w:rFonts w:cs="Arial"/>
          <w:sz w:val="20"/>
          <w:szCs w:val="20"/>
        </w:rPr>
        <w:t>zámeru predložiť ponuku</w:t>
      </w:r>
    </w:p>
    <w:p w14:paraId="5D43F1EF" w14:textId="77777777" w:rsidR="003F7ED5" w:rsidRPr="00BC7218" w:rsidRDefault="003F7ED5">
      <w:pPr>
        <w:pStyle w:val="Odsekzoznamu"/>
        <w:numPr>
          <w:ilvl w:val="2"/>
          <w:numId w:val="36"/>
        </w:numPr>
        <w:shd w:val="clear" w:color="auto" w:fill="FFFFFF" w:themeFill="background1"/>
        <w:jc w:val="both"/>
        <w:rPr>
          <w:rFonts w:cs="Arial"/>
          <w:sz w:val="20"/>
          <w:szCs w:val="20"/>
        </w:rPr>
      </w:pPr>
      <w:r w:rsidRPr="00BC7218">
        <w:rPr>
          <w:rFonts w:cs="Arial"/>
          <w:sz w:val="20"/>
          <w:szCs w:val="20"/>
        </w:rPr>
        <w:t>metód alebo faktorov určených na výpočet cien alebo</w:t>
      </w:r>
    </w:p>
    <w:p w14:paraId="12A54202" w14:textId="136F17B9" w:rsidR="003F7ED5" w:rsidRPr="00BC7218" w:rsidRDefault="003F7ED5">
      <w:pPr>
        <w:pStyle w:val="Odsekzoznamu"/>
        <w:numPr>
          <w:ilvl w:val="2"/>
          <w:numId w:val="36"/>
        </w:numPr>
        <w:shd w:val="clear" w:color="auto" w:fill="FFFFFF" w:themeFill="background1"/>
        <w:jc w:val="both"/>
        <w:rPr>
          <w:rFonts w:cs="Arial"/>
          <w:sz w:val="20"/>
          <w:szCs w:val="20"/>
        </w:rPr>
      </w:pPr>
      <w:r w:rsidRPr="00BC7218">
        <w:rPr>
          <w:rFonts w:cs="Arial"/>
          <w:sz w:val="20"/>
          <w:szCs w:val="20"/>
        </w:rPr>
        <w:t>predloženia cenovej ponuky, ktorá by nespĺňala podmienky súťažných podkladov na dané verejné obstarávanie</w:t>
      </w:r>
    </w:p>
    <w:p w14:paraId="68E1F495" w14:textId="77777777" w:rsidR="003F7ED5" w:rsidRPr="00BC7218" w:rsidRDefault="003F7ED5" w:rsidP="001E232E">
      <w:pPr>
        <w:pStyle w:val="Odsekzoznamu"/>
        <w:numPr>
          <w:ilvl w:val="1"/>
          <w:numId w:val="7"/>
        </w:numPr>
        <w:shd w:val="clear" w:color="auto" w:fill="FFFFFF" w:themeFill="background1"/>
        <w:ind w:left="709" w:hanging="425"/>
        <w:jc w:val="both"/>
        <w:rPr>
          <w:rFonts w:cs="Arial"/>
          <w:sz w:val="20"/>
          <w:szCs w:val="20"/>
        </w:rPr>
      </w:pPr>
      <w:r w:rsidRPr="00BC7218">
        <w:rPr>
          <w:rFonts w:cs="Arial"/>
          <w:sz w:val="20"/>
          <w:szCs w:val="20"/>
        </w:rPr>
        <w:t xml:space="preserve">že ako predkladateľ ponuky nepodniknem žiadne kroky smerom ku konaniu uvedenému v bodoch 2.1 až 2.3 a ani sa nepokúsim žiadneho iného konkurenta naviesť na </w:t>
      </w:r>
      <w:proofErr w:type="spellStart"/>
      <w:r w:rsidRPr="00BC7218">
        <w:rPr>
          <w:rFonts w:cs="Arial"/>
          <w:sz w:val="20"/>
          <w:szCs w:val="20"/>
        </w:rPr>
        <w:t>kolúziu</w:t>
      </w:r>
      <w:proofErr w:type="spellEnd"/>
      <w:r w:rsidRPr="00BC7218">
        <w:rPr>
          <w:rFonts w:cs="Arial"/>
          <w:sz w:val="20"/>
          <w:szCs w:val="20"/>
        </w:rPr>
        <w:t xml:space="preserve"> v predmetnom verejnom obstarávaní;</w:t>
      </w:r>
    </w:p>
    <w:p w14:paraId="3F70D843" w14:textId="77777777" w:rsidR="003F7ED5" w:rsidRPr="00BC7218" w:rsidRDefault="003F7ED5" w:rsidP="001E232E">
      <w:pPr>
        <w:pStyle w:val="Odsekzoznamu"/>
        <w:numPr>
          <w:ilvl w:val="1"/>
          <w:numId w:val="7"/>
        </w:numPr>
        <w:shd w:val="clear" w:color="auto" w:fill="FFFFFF" w:themeFill="background1"/>
        <w:ind w:left="709" w:hanging="425"/>
        <w:jc w:val="both"/>
        <w:rPr>
          <w:rFonts w:cs="Arial"/>
          <w:sz w:val="20"/>
          <w:szCs w:val="20"/>
        </w:rPr>
      </w:pPr>
      <w:r w:rsidRPr="00BC7218">
        <w:rPr>
          <w:rFonts w:cs="Arial"/>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67255DE6" w14:textId="77777777" w:rsidR="003F7ED5" w:rsidRPr="00BC7218" w:rsidRDefault="003F7ED5" w:rsidP="003F7ED5">
      <w:pPr>
        <w:shd w:val="clear" w:color="auto" w:fill="FFFFFF" w:themeFill="background1"/>
        <w:jc w:val="both"/>
        <w:rPr>
          <w:rFonts w:cs="Arial"/>
          <w:sz w:val="20"/>
          <w:szCs w:val="20"/>
        </w:rPr>
      </w:pPr>
    </w:p>
    <w:p w14:paraId="1F903F69" w14:textId="77777777" w:rsidR="003F7ED5" w:rsidRPr="00BC7218" w:rsidRDefault="003F7ED5" w:rsidP="001E232E">
      <w:pPr>
        <w:pStyle w:val="Odsekzoznamu"/>
        <w:numPr>
          <w:ilvl w:val="0"/>
          <w:numId w:val="5"/>
        </w:numPr>
        <w:shd w:val="clear" w:color="auto" w:fill="FFFFFF" w:themeFill="background1"/>
        <w:jc w:val="both"/>
        <w:rPr>
          <w:rFonts w:cs="Arial"/>
          <w:sz w:val="20"/>
          <w:szCs w:val="20"/>
        </w:rPr>
      </w:pPr>
      <w:r w:rsidRPr="00BC7218">
        <w:rPr>
          <w:rFonts w:cs="Arial"/>
          <w:sz w:val="20"/>
          <w:szCs w:val="20"/>
        </w:rPr>
        <w:t xml:space="preserve">Ďalej vyhlasujem, že </w:t>
      </w:r>
    </w:p>
    <w:p w14:paraId="7BDD6679" w14:textId="77777777" w:rsidR="003F7ED5" w:rsidRPr="00BC7218" w:rsidRDefault="003F7ED5" w:rsidP="001E232E">
      <w:pPr>
        <w:pStyle w:val="Odsekzoznamu"/>
        <w:numPr>
          <w:ilvl w:val="1"/>
          <w:numId w:val="21"/>
        </w:numPr>
        <w:shd w:val="clear" w:color="auto" w:fill="FFFFFF" w:themeFill="background1"/>
        <w:ind w:left="709" w:hanging="425"/>
        <w:jc w:val="both"/>
        <w:rPr>
          <w:rFonts w:cs="Arial"/>
          <w:sz w:val="20"/>
          <w:szCs w:val="20"/>
        </w:rPr>
      </w:pPr>
      <w:r w:rsidRPr="00BC7218">
        <w:rPr>
          <w:rFonts w:cs="Arial"/>
          <w:sz w:val="20"/>
          <w:szCs w:val="20"/>
        </w:rPr>
        <w:t>všetky informácie a údaje predložené v ponuke, ako aj v tomto vyhlásení sú pravdivé, nekreslené a úplné</w:t>
      </w:r>
    </w:p>
    <w:p w14:paraId="77B12D29" w14:textId="77777777" w:rsidR="003F7ED5" w:rsidRPr="00BC7218" w:rsidRDefault="003F7ED5" w:rsidP="001E232E">
      <w:pPr>
        <w:pStyle w:val="Odsekzoznamu"/>
        <w:numPr>
          <w:ilvl w:val="1"/>
          <w:numId w:val="21"/>
        </w:numPr>
        <w:shd w:val="clear" w:color="auto" w:fill="FFFFFF" w:themeFill="background1"/>
        <w:ind w:left="709" w:hanging="425"/>
        <w:jc w:val="both"/>
        <w:rPr>
          <w:rFonts w:cs="Arial"/>
          <w:sz w:val="20"/>
          <w:szCs w:val="20"/>
        </w:rPr>
      </w:pPr>
      <w:r w:rsidRPr="00BC7218">
        <w:rPr>
          <w:rFonts w:cs="Arial"/>
          <w:sz w:val="20"/>
          <w:szCs w:val="20"/>
        </w:rPr>
        <w:t>som si prečítal a porozumel obsahu tohto vyhlásenia</w:t>
      </w:r>
    </w:p>
    <w:p w14:paraId="631E6BD0" w14:textId="77777777" w:rsidR="003F7ED5" w:rsidRPr="00BC7218" w:rsidRDefault="003F7ED5" w:rsidP="001E232E">
      <w:pPr>
        <w:pStyle w:val="Odsekzoznamu"/>
        <w:numPr>
          <w:ilvl w:val="1"/>
          <w:numId w:val="21"/>
        </w:numPr>
        <w:shd w:val="clear" w:color="auto" w:fill="FFFFFF" w:themeFill="background1"/>
        <w:ind w:left="709" w:hanging="425"/>
        <w:jc w:val="both"/>
        <w:rPr>
          <w:rFonts w:cs="Arial"/>
          <w:sz w:val="20"/>
          <w:szCs w:val="20"/>
        </w:rPr>
      </w:pPr>
      <w:r w:rsidRPr="00BC7218">
        <w:rPr>
          <w:rFonts w:cs="Arial"/>
          <w:sz w:val="20"/>
          <w:szCs w:val="20"/>
        </w:rPr>
        <w:t>som si vedomý následkov potvrdenia nepravdivých informácií v tomto vyhlásení</w:t>
      </w:r>
    </w:p>
    <w:p w14:paraId="211AF663" w14:textId="77777777" w:rsidR="003F7ED5" w:rsidRPr="00BC7218" w:rsidRDefault="003F7ED5" w:rsidP="003F7ED5">
      <w:pPr>
        <w:shd w:val="clear" w:color="auto" w:fill="FFFFFF" w:themeFill="background1"/>
        <w:rPr>
          <w:rFonts w:cs="Arial"/>
          <w:b/>
          <w:bCs/>
          <w:sz w:val="20"/>
          <w:szCs w:val="20"/>
        </w:rPr>
      </w:pPr>
      <w:r w:rsidRPr="00BC7218">
        <w:rPr>
          <w:rFonts w:cs="Arial"/>
          <w:b/>
          <w:bCs/>
          <w:szCs w:val="20"/>
        </w:rPr>
        <w:t> </w:t>
      </w:r>
    </w:p>
    <w:p w14:paraId="226AF60E" w14:textId="77777777" w:rsidR="003F7ED5" w:rsidRPr="00BC7218" w:rsidRDefault="003F7ED5" w:rsidP="003F7ED5">
      <w:pPr>
        <w:shd w:val="clear" w:color="auto" w:fill="FFFFFF"/>
        <w:ind w:left="357"/>
        <w:jc w:val="both"/>
        <w:rPr>
          <w:rFonts w:cs="Arial"/>
          <w:sz w:val="20"/>
          <w:szCs w:val="20"/>
        </w:rPr>
      </w:pPr>
    </w:p>
    <w:p w14:paraId="7C6E3280" w14:textId="77777777" w:rsidR="003F7ED5" w:rsidRPr="00BC7218" w:rsidRDefault="003F7ED5" w:rsidP="003F7ED5">
      <w:pPr>
        <w:shd w:val="clear" w:color="auto" w:fill="FFFFFF"/>
        <w:rPr>
          <w:rFonts w:cs="Arial"/>
          <w:color w:val="222222"/>
          <w:sz w:val="20"/>
          <w:szCs w:val="20"/>
        </w:rPr>
      </w:pPr>
      <w:r w:rsidRPr="00BC7218">
        <w:rPr>
          <w:rFonts w:cs="Arial"/>
          <w:color w:val="222222"/>
          <w:sz w:val="20"/>
          <w:szCs w:val="20"/>
        </w:rPr>
        <w:t>V .................................... dňa .................</w:t>
      </w:r>
    </w:p>
    <w:p w14:paraId="2A945A47" w14:textId="77777777" w:rsidR="003F7ED5" w:rsidRPr="00BC7218" w:rsidRDefault="003F7ED5" w:rsidP="003F7ED5">
      <w:pPr>
        <w:rPr>
          <w:rFonts w:cs="Arial"/>
          <w:sz w:val="20"/>
          <w:szCs w:val="20"/>
        </w:rPr>
      </w:pPr>
    </w:p>
    <w:p w14:paraId="18582059" w14:textId="77777777" w:rsidR="00D7469B" w:rsidRPr="00BC7218" w:rsidRDefault="00D7469B" w:rsidP="00D7469B">
      <w:pPr>
        <w:rPr>
          <w:rFonts w:cs="Arial"/>
          <w:sz w:val="20"/>
          <w:szCs w:val="20"/>
        </w:rPr>
      </w:pPr>
    </w:p>
    <w:p w14:paraId="07DDC5E9" w14:textId="77777777" w:rsidR="00D7469B" w:rsidRPr="00BC7218" w:rsidRDefault="00D7469B" w:rsidP="00D7469B">
      <w:pPr>
        <w:rPr>
          <w:rFonts w:cs="Arial"/>
          <w:sz w:val="20"/>
          <w:szCs w:val="20"/>
        </w:rPr>
      </w:pPr>
    </w:p>
    <w:p w14:paraId="61FE2B5F" w14:textId="77777777" w:rsidR="00D7469B" w:rsidRPr="00BC7218" w:rsidRDefault="00D7469B" w:rsidP="00D7469B">
      <w:pPr>
        <w:rPr>
          <w:rFonts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BC7218" w14:paraId="75C70F6D" w14:textId="77777777" w:rsidTr="00D7469B">
        <w:tc>
          <w:tcPr>
            <w:tcW w:w="4531" w:type="dxa"/>
          </w:tcPr>
          <w:p w14:paraId="6ED2D066" w14:textId="77777777" w:rsidR="00D7469B" w:rsidRPr="00BC7218" w:rsidRDefault="00D7469B" w:rsidP="00D7469B">
            <w:pPr>
              <w:rPr>
                <w:rFonts w:cs="Arial"/>
                <w:sz w:val="20"/>
                <w:szCs w:val="20"/>
              </w:rPr>
            </w:pPr>
          </w:p>
        </w:tc>
        <w:tc>
          <w:tcPr>
            <w:tcW w:w="4531" w:type="dxa"/>
            <w:tcBorders>
              <w:top w:val="dashed" w:sz="4" w:space="0" w:color="auto"/>
            </w:tcBorders>
          </w:tcPr>
          <w:p w14:paraId="2891C0AF" w14:textId="77777777" w:rsidR="00D7469B" w:rsidRPr="00BC7218" w:rsidRDefault="00D7469B" w:rsidP="00D7469B">
            <w:pPr>
              <w:jc w:val="center"/>
              <w:rPr>
                <w:rFonts w:cs="Arial"/>
                <w:sz w:val="20"/>
                <w:szCs w:val="20"/>
              </w:rPr>
            </w:pPr>
            <w:r w:rsidRPr="00BC7218">
              <w:rPr>
                <w:rFonts w:cs="Arial"/>
                <w:sz w:val="20"/>
                <w:szCs w:val="20"/>
              </w:rPr>
              <w:t>štatutárny zástupca uchádzača</w:t>
            </w:r>
          </w:p>
          <w:p w14:paraId="7A99B524" w14:textId="77777777" w:rsidR="00D7469B" w:rsidRPr="00BC7218" w:rsidRDefault="00D7469B" w:rsidP="00D7469B">
            <w:pPr>
              <w:jc w:val="center"/>
              <w:rPr>
                <w:rFonts w:cs="Arial"/>
                <w:b/>
                <w:sz w:val="20"/>
                <w:szCs w:val="20"/>
              </w:rPr>
            </w:pPr>
            <w:r w:rsidRPr="00BC7218">
              <w:rPr>
                <w:rFonts w:cs="Arial"/>
                <w:sz w:val="20"/>
                <w:szCs w:val="20"/>
              </w:rPr>
              <w:t>osoba splnomocnená štatutárnym zástupcom</w:t>
            </w:r>
          </w:p>
        </w:tc>
      </w:tr>
    </w:tbl>
    <w:p w14:paraId="70A7B16B" w14:textId="77777777" w:rsidR="00D7469B" w:rsidRPr="00BC7218" w:rsidRDefault="00D7469B" w:rsidP="00D7469B">
      <w:pPr>
        <w:rPr>
          <w:rFonts w:cs="Arial"/>
          <w:sz w:val="20"/>
          <w:szCs w:val="20"/>
        </w:rPr>
      </w:pPr>
    </w:p>
    <w:p w14:paraId="6C4E5A91" w14:textId="77777777" w:rsidR="00D7469B" w:rsidRPr="00BC7218" w:rsidRDefault="00D7469B" w:rsidP="00D7469B">
      <w:pPr>
        <w:jc w:val="both"/>
        <w:rPr>
          <w:rFonts w:cs="Arial"/>
          <w:szCs w:val="20"/>
        </w:rPr>
      </w:pPr>
      <w:r w:rsidRPr="00BC7218">
        <w:rPr>
          <w:rFonts w:cs="Arial"/>
          <w:szCs w:val="20"/>
        </w:rPr>
        <w:t> </w:t>
      </w:r>
    </w:p>
    <w:p w14:paraId="41BBE0AF" w14:textId="17137E5E" w:rsidR="007E7498" w:rsidRPr="0033510E" w:rsidRDefault="00D7469B" w:rsidP="0033510E">
      <w:pPr>
        <w:shd w:val="clear" w:color="auto" w:fill="FFFFFF"/>
        <w:rPr>
          <w:rFonts w:cs="Arial"/>
          <w:sz w:val="16"/>
          <w:szCs w:val="16"/>
        </w:rPr>
      </w:pPr>
      <w:r w:rsidRPr="00BC7218">
        <w:rPr>
          <w:rFonts w:cs="Arial"/>
          <w:szCs w:val="20"/>
        </w:rPr>
        <w:t> </w:t>
      </w:r>
      <w:r w:rsidRPr="00BC7218">
        <w:rPr>
          <w:rFonts w:cs="Arial"/>
          <w:sz w:val="16"/>
          <w:szCs w:val="16"/>
          <w:vertAlign w:val="superscript"/>
        </w:rPr>
        <w:t xml:space="preserve">1 </w:t>
      </w:r>
      <w:r w:rsidRPr="00BC7218">
        <w:rPr>
          <w:rFonts w:cs="Arial"/>
          <w:sz w:val="16"/>
          <w:szCs w:val="16"/>
        </w:rPr>
        <w:t>pod identifikáciou konkurenta sa myslí uvedenie mena, priezviska konkurenta, obchodné meno alebo názov, adresa pobytu alebo miesto podnikania, identifikačné číslo (ak bolo pridelené)</w:t>
      </w:r>
    </w:p>
    <w:sectPr w:rsidR="007E7498" w:rsidRPr="0033510E"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BD9A3" w14:textId="77777777" w:rsidR="00657CDC" w:rsidRDefault="00657CDC">
      <w:r>
        <w:separator/>
      </w:r>
    </w:p>
  </w:endnote>
  <w:endnote w:type="continuationSeparator" w:id="0">
    <w:p w14:paraId="3341CE0E" w14:textId="77777777" w:rsidR="00657CDC" w:rsidRDefault="0065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B264C0" w14:paraId="03686F00" w14:textId="77777777" w:rsidTr="00EC7A70">
              <w:tc>
                <w:tcPr>
                  <w:tcW w:w="4221" w:type="pct"/>
                </w:tcPr>
                <w:p w14:paraId="763A5C74" w14:textId="77777777" w:rsidR="00B264C0" w:rsidRPr="008F4FC1" w:rsidRDefault="00B264C0" w:rsidP="00EC7A70">
                  <w:pPr>
                    <w:pStyle w:val="Pta"/>
                    <w:rPr>
                      <w:sz w:val="18"/>
                      <w:szCs w:val="18"/>
                    </w:rPr>
                  </w:pPr>
                </w:p>
              </w:tc>
              <w:tc>
                <w:tcPr>
                  <w:tcW w:w="779" w:type="pct"/>
                </w:tcPr>
                <w:p w14:paraId="37F9C0DB" w14:textId="55F2293F" w:rsidR="00B264C0" w:rsidRDefault="00B264C0"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Pr>
                      <w:bCs/>
                      <w:noProof/>
                      <w:sz w:val="18"/>
                      <w:szCs w:val="18"/>
                    </w:rPr>
                    <w:t>47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Pr>
                      <w:bCs/>
                      <w:noProof/>
                      <w:sz w:val="18"/>
                      <w:szCs w:val="18"/>
                    </w:rPr>
                    <w:t>52</w:t>
                  </w:r>
                  <w:r w:rsidRPr="007C3D49">
                    <w:rPr>
                      <w:bCs/>
                      <w:sz w:val="18"/>
                      <w:szCs w:val="18"/>
                    </w:rPr>
                    <w:fldChar w:fldCharType="end"/>
                  </w:r>
                </w:p>
              </w:tc>
            </w:tr>
          </w:tbl>
          <w:p w14:paraId="5876F385" w14:textId="77777777" w:rsidR="00B264C0" w:rsidRPr="008F4FC1" w:rsidRDefault="00000000"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13A59" w14:textId="77777777" w:rsidR="00657CDC" w:rsidRDefault="00657CDC">
      <w:r>
        <w:separator/>
      </w:r>
    </w:p>
  </w:footnote>
  <w:footnote w:type="continuationSeparator" w:id="0">
    <w:p w14:paraId="7683C310" w14:textId="77777777" w:rsidR="00657CDC" w:rsidRDefault="00657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B264C0" w14:paraId="32B70272" w14:textId="77777777" w:rsidTr="008F4FC1">
      <w:tc>
        <w:tcPr>
          <w:tcW w:w="1271" w:type="dxa"/>
        </w:tcPr>
        <w:p w14:paraId="645C011A" w14:textId="77777777" w:rsidR="00B264C0" w:rsidRDefault="00B264C0" w:rsidP="008F4FC1">
          <w:r w:rsidRPr="007C3D49">
            <w:rPr>
              <w:noProof/>
            </w:rPr>
            <mc:AlternateContent>
              <mc:Choice Requires="wpg">
                <w:drawing>
                  <wp:inline distT="0" distB="0" distL="0" distR="0" wp14:anchorId="14647F2B" wp14:editId="6E6F54AF">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D38BE2"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8A31CCF" w14:textId="77777777" w:rsidR="00B264C0" w:rsidRDefault="00B264C0" w:rsidP="008F4FC1">
          <w:pPr>
            <w:pStyle w:val="Nadpis4"/>
            <w:tabs>
              <w:tab w:val="clear" w:pos="576"/>
            </w:tabs>
            <w:rPr>
              <w:color w:val="005941"/>
              <w:sz w:val="32"/>
              <w:szCs w:val="32"/>
            </w:rPr>
          </w:pPr>
          <w:r w:rsidRPr="006B7CE0">
            <w:rPr>
              <w:color w:val="005941"/>
              <w:sz w:val="32"/>
              <w:szCs w:val="32"/>
            </w:rPr>
            <w:t>LESY Slovenskej republiky, štátny podnik</w:t>
          </w:r>
        </w:p>
        <w:p w14:paraId="64950D49" w14:textId="77777777" w:rsidR="00B264C0" w:rsidRPr="007C3D49" w:rsidRDefault="00B264C0" w:rsidP="008F4FC1">
          <w:pPr>
            <w:pStyle w:val="Nadpis4"/>
            <w:tabs>
              <w:tab w:val="clear" w:pos="576"/>
            </w:tabs>
            <w:rPr>
              <w:color w:val="005941"/>
              <w:sz w:val="24"/>
            </w:rPr>
          </w:pPr>
          <w:r w:rsidRPr="007C3D49">
            <w:rPr>
              <w:color w:val="005941"/>
              <w:sz w:val="24"/>
            </w:rPr>
            <w:t>generálne riaditeľstvo</w:t>
          </w:r>
        </w:p>
        <w:p w14:paraId="452B8C6D" w14:textId="77777777" w:rsidR="00B264C0" w:rsidRDefault="00B264C0" w:rsidP="008F4FC1">
          <w:pPr>
            <w:pStyle w:val="Nadpis4"/>
            <w:tabs>
              <w:tab w:val="clear" w:pos="576"/>
            </w:tabs>
          </w:pPr>
          <w:r w:rsidRPr="007C3D49">
            <w:rPr>
              <w:color w:val="005941"/>
              <w:sz w:val="24"/>
            </w:rPr>
            <w:t>Námestie SNP 8, 975 66 Banská Bystrica</w:t>
          </w:r>
        </w:p>
      </w:tc>
    </w:tr>
  </w:tbl>
  <w:p w14:paraId="31E5A8E1" w14:textId="77777777" w:rsidR="00B264C0" w:rsidRPr="008F4FC1" w:rsidRDefault="00B264C0"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B264C0" w14:paraId="7695E314" w14:textId="77777777" w:rsidTr="006B1035">
      <w:tc>
        <w:tcPr>
          <w:tcW w:w="1271" w:type="dxa"/>
        </w:tcPr>
        <w:p w14:paraId="66800E53" w14:textId="77777777" w:rsidR="00B264C0" w:rsidRDefault="00B264C0" w:rsidP="006B1035">
          <w:r w:rsidRPr="007C3D49">
            <w:rPr>
              <w:noProof/>
            </w:rPr>
            <mc:AlternateContent>
              <mc:Choice Requires="wpg">
                <w:drawing>
                  <wp:inline distT="0" distB="0" distL="0" distR="0" wp14:anchorId="4010A307" wp14:editId="594B1B48">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A1824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9B268AF" w14:textId="77777777" w:rsidR="00B264C0" w:rsidRDefault="00B264C0" w:rsidP="006B1035">
          <w:pPr>
            <w:pStyle w:val="Nadpis4"/>
            <w:tabs>
              <w:tab w:val="clear" w:pos="576"/>
            </w:tabs>
            <w:rPr>
              <w:color w:val="005941"/>
              <w:sz w:val="32"/>
              <w:szCs w:val="32"/>
            </w:rPr>
          </w:pPr>
          <w:r w:rsidRPr="006B7CE0">
            <w:rPr>
              <w:color w:val="005941"/>
              <w:sz w:val="32"/>
              <w:szCs w:val="32"/>
            </w:rPr>
            <w:t>LESY Slovenskej republiky, štátny podnik</w:t>
          </w:r>
        </w:p>
        <w:p w14:paraId="2C66D5F2" w14:textId="77777777" w:rsidR="00B264C0" w:rsidRPr="007C3D49" w:rsidRDefault="00B264C0" w:rsidP="006B1035">
          <w:pPr>
            <w:pStyle w:val="Nadpis4"/>
            <w:tabs>
              <w:tab w:val="clear" w:pos="576"/>
            </w:tabs>
            <w:rPr>
              <w:color w:val="005941"/>
              <w:sz w:val="24"/>
            </w:rPr>
          </w:pPr>
          <w:r w:rsidRPr="007C3D49">
            <w:rPr>
              <w:color w:val="005941"/>
              <w:sz w:val="24"/>
            </w:rPr>
            <w:t>generálne riaditeľstvo</w:t>
          </w:r>
        </w:p>
        <w:p w14:paraId="002A6CA0" w14:textId="77777777" w:rsidR="00B264C0" w:rsidRDefault="00B264C0" w:rsidP="006B1035">
          <w:pPr>
            <w:pStyle w:val="Nadpis4"/>
            <w:tabs>
              <w:tab w:val="clear" w:pos="576"/>
            </w:tabs>
          </w:pPr>
          <w:r w:rsidRPr="007C3D49">
            <w:rPr>
              <w:color w:val="005941"/>
              <w:sz w:val="24"/>
            </w:rPr>
            <w:t>Námestie SNP 8, 975 66 Banská Bystrica</w:t>
          </w:r>
        </w:p>
      </w:tc>
    </w:tr>
  </w:tbl>
  <w:p w14:paraId="6F3575DE" w14:textId="77777777" w:rsidR="00B264C0" w:rsidRPr="006B1035" w:rsidRDefault="00B264C0"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8F079D"/>
    <w:multiLevelType w:val="multilevel"/>
    <w:tmpl w:val="8EE2E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DE13DF"/>
    <w:multiLevelType w:val="hybridMultilevel"/>
    <w:tmpl w:val="02BAEC94"/>
    <w:lvl w:ilvl="0" w:tplc="7DC0C5FA">
      <w:start w:val="1"/>
      <w:numFmt w:val="decimal"/>
      <w:lvlText w:val="%1."/>
      <w:lvlJc w:val="left"/>
      <w:pPr>
        <w:ind w:left="436" w:hanging="435"/>
      </w:pPr>
      <w:rPr>
        <w:rFonts w:hint="default"/>
      </w:rPr>
    </w:lvl>
    <w:lvl w:ilvl="1" w:tplc="041B0019">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7" w15:restartNumberingAfterBreak="0">
    <w:nsid w:val="08DD3208"/>
    <w:multiLevelType w:val="hybridMultilevel"/>
    <w:tmpl w:val="0E60FD7E"/>
    <w:lvl w:ilvl="0" w:tplc="041B0001">
      <w:start w:val="1"/>
      <w:numFmt w:val="bullet"/>
      <w:lvlText w:val=""/>
      <w:lvlJc w:val="left"/>
      <w:pPr>
        <w:ind w:left="795" w:hanging="360"/>
      </w:pPr>
      <w:rPr>
        <w:rFonts w:ascii="Symbol" w:hAnsi="Symbol"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C5A1A25"/>
    <w:multiLevelType w:val="hybridMultilevel"/>
    <w:tmpl w:val="574C62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70005EF"/>
    <w:multiLevelType w:val="multilevel"/>
    <w:tmpl w:val="927C07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2604252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37A27DB9"/>
    <w:multiLevelType w:val="hybridMultilevel"/>
    <w:tmpl w:val="574C62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1"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E1318B"/>
    <w:multiLevelType w:val="multilevel"/>
    <w:tmpl w:val="C5F00B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52D8766E"/>
    <w:multiLevelType w:val="multilevel"/>
    <w:tmpl w:val="33CC83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565D707E"/>
    <w:multiLevelType w:val="hybridMultilevel"/>
    <w:tmpl w:val="574C62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83C35F3"/>
    <w:multiLevelType w:val="multilevel"/>
    <w:tmpl w:val="BDFAA2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8A27C87"/>
    <w:multiLevelType w:val="multilevel"/>
    <w:tmpl w:val="133676E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B116DE2"/>
    <w:multiLevelType w:val="hybridMultilevel"/>
    <w:tmpl w:val="509CC5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5BC01CC3"/>
    <w:multiLevelType w:val="hybridMultilevel"/>
    <w:tmpl w:val="574C62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3" w15:restartNumberingAfterBreak="0">
    <w:nsid w:val="60794068"/>
    <w:multiLevelType w:val="multilevel"/>
    <w:tmpl w:val="201E97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C1D704B"/>
    <w:multiLevelType w:val="multilevel"/>
    <w:tmpl w:val="969670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1493E6E"/>
    <w:multiLevelType w:val="multilevel"/>
    <w:tmpl w:val="A87C1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66" w15:restartNumberingAfterBreak="0">
    <w:nsid w:val="76277C42"/>
    <w:multiLevelType w:val="multilevel"/>
    <w:tmpl w:val="9E5CC7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2D3BBC"/>
    <w:multiLevelType w:val="hybridMultilevel"/>
    <w:tmpl w:val="FC585A3C"/>
    <w:lvl w:ilvl="0" w:tplc="7DC0C5FA">
      <w:start w:val="1"/>
      <w:numFmt w:val="decimal"/>
      <w:lvlText w:val="%1."/>
      <w:lvlJc w:val="left"/>
      <w:pPr>
        <w:ind w:left="436" w:hanging="435"/>
      </w:pPr>
      <w:rPr>
        <w:rFonts w:hint="default"/>
      </w:rPr>
    </w:lvl>
    <w:lvl w:ilvl="1" w:tplc="041B0019">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68" w15:restartNumberingAfterBreak="0">
    <w:nsid w:val="7DB26EAA"/>
    <w:multiLevelType w:val="hybridMultilevel"/>
    <w:tmpl w:val="A3B6082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7DBD1F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59794497">
    <w:abstractNumId w:val="52"/>
  </w:num>
  <w:num w:numId="2" w16cid:durableId="777019765">
    <w:abstractNumId w:val="46"/>
  </w:num>
  <w:num w:numId="3" w16cid:durableId="376659963">
    <w:abstractNumId w:val="31"/>
  </w:num>
  <w:num w:numId="4" w16cid:durableId="1254320697">
    <w:abstractNumId w:val="21"/>
  </w:num>
  <w:num w:numId="5" w16cid:durableId="1317144843">
    <w:abstractNumId w:val="16"/>
  </w:num>
  <w:num w:numId="6" w16cid:durableId="536700791">
    <w:abstractNumId w:val="5"/>
  </w:num>
  <w:num w:numId="7" w16cid:durableId="2109232091">
    <w:abstractNumId w:val="13"/>
  </w:num>
  <w:num w:numId="8" w16cid:durableId="852767961">
    <w:abstractNumId w:val="55"/>
  </w:num>
  <w:num w:numId="9" w16cid:durableId="1800144388">
    <w:abstractNumId w:val="33"/>
  </w:num>
  <w:num w:numId="10" w16cid:durableId="64226002">
    <w:abstractNumId w:val="47"/>
  </w:num>
  <w:num w:numId="11" w16cid:durableId="861818673">
    <w:abstractNumId w:val="17"/>
  </w:num>
  <w:num w:numId="12" w16cid:durableId="220601498">
    <w:abstractNumId w:val="32"/>
  </w:num>
  <w:num w:numId="13" w16cid:durableId="1065956291">
    <w:abstractNumId w:val="61"/>
  </w:num>
  <w:num w:numId="14" w16cid:durableId="1383090069">
    <w:abstractNumId w:val="9"/>
  </w:num>
  <w:num w:numId="15" w16cid:durableId="1672104205">
    <w:abstractNumId w:val="35"/>
  </w:num>
  <w:num w:numId="16" w16cid:durableId="1854762986">
    <w:abstractNumId w:val="39"/>
  </w:num>
  <w:num w:numId="17" w16cid:durableId="1391272719">
    <w:abstractNumId w:val="14"/>
  </w:num>
  <w:num w:numId="18" w16cid:durableId="536163523">
    <w:abstractNumId w:val="43"/>
  </w:num>
  <w:num w:numId="19" w16cid:durableId="1156340451">
    <w:abstractNumId w:val="37"/>
  </w:num>
  <w:num w:numId="20" w16cid:durableId="746851151">
    <w:abstractNumId w:val="40"/>
  </w:num>
  <w:num w:numId="21" w16cid:durableId="1087967003">
    <w:abstractNumId w:val="36"/>
  </w:num>
  <w:num w:numId="22" w16cid:durableId="1726485457">
    <w:abstractNumId w:val="23"/>
  </w:num>
  <w:num w:numId="23" w16cid:durableId="967276024">
    <w:abstractNumId w:val="42"/>
  </w:num>
  <w:num w:numId="24" w16cid:durableId="1993290187">
    <w:abstractNumId w:val="45"/>
  </w:num>
  <w:num w:numId="25" w16cid:durableId="1010108139">
    <w:abstractNumId w:val="60"/>
  </w:num>
  <w:num w:numId="26" w16cid:durableId="2066951461">
    <w:abstractNumId w:val="29"/>
  </w:num>
  <w:num w:numId="27" w16cid:durableId="1614626236">
    <w:abstractNumId w:val="62"/>
  </w:num>
  <w:num w:numId="28" w16cid:durableId="2038501439">
    <w:abstractNumId w:val="50"/>
  </w:num>
  <w:num w:numId="29" w16cid:durableId="135533362">
    <w:abstractNumId w:val="70"/>
  </w:num>
  <w:num w:numId="30" w16cid:durableId="308560671">
    <w:abstractNumId w:val="65"/>
  </w:num>
  <w:num w:numId="31" w16cid:durableId="1068767045">
    <w:abstractNumId w:val="19"/>
  </w:num>
  <w:num w:numId="32" w16cid:durableId="1136869300">
    <w:abstractNumId w:val="34"/>
  </w:num>
  <w:num w:numId="33" w16cid:durableId="453714935">
    <w:abstractNumId w:val="56"/>
  </w:num>
  <w:num w:numId="34" w16cid:durableId="1074669478">
    <w:abstractNumId w:val="20"/>
  </w:num>
  <w:num w:numId="35" w16cid:durableId="163739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30623">
    <w:abstractNumId w:val="26"/>
  </w:num>
  <w:num w:numId="37" w16cid:durableId="1123966558">
    <w:abstractNumId w:val="18"/>
  </w:num>
  <w:num w:numId="38" w16cid:durableId="1146052061">
    <w:abstractNumId w:val="3"/>
  </w:num>
  <w:num w:numId="39" w16cid:durableId="1699040827">
    <w:abstractNumId w:val="54"/>
  </w:num>
  <w:num w:numId="40" w16cid:durableId="1340499961">
    <w:abstractNumId w:val="57"/>
  </w:num>
  <w:num w:numId="41" w16cid:durableId="982344821">
    <w:abstractNumId w:val="11"/>
  </w:num>
  <w:num w:numId="42" w16cid:durableId="586185762">
    <w:abstractNumId w:val="27"/>
  </w:num>
  <w:num w:numId="43" w16cid:durableId="388266318">
    <w:abstractNumId w:val="12"/>
  </w:num>
  <w:num w:numId="44" w16cid:durableId="406073041">
    <w:abstractNumId w:val="25"/>
  </w:num>
  <w:num w:numId="45" w16cid:durableId="1376198174">
    <w:abstractNumId w:val="2"/>
  </w:num>
  <w:num w:numId="46" w16cid:durableId="1702591630">
    <w:abstractNumId w:val="69"/>
  </w:num>
  <w:num w:numId="47" w16cid:durableId="2033652299">
    <w:abstractNumId w:val="58"/>
  </w:num>
  <w:num w:numId="48" w16cid:durableId="1727608072">
    <w:abstractNumId w:val="64"/>
  </w:num>
  <w:num w:numId="49" w16cid:durableId="721294321">
    <w:abstractNumId w:val="8"/>
  </w:num>
  <w:num w:numId="50" w16cid:durableId="367994471">
    <w:abstractNumId w:val="30"/>
  </w:num>
  <w:num w:numId="51" w16cid:durableId="1547792529">
    <w:abstractNumId w:val="67"/>
  </w:num>
  <w:num w:numId="52" w16cid:durableId="1843738622">
    <w:abstractNumId w:val="7"/>
  </w:num>
  <w:num w:numId="53" w16cid:durableId="1355420013">
    <w:abstractNumId w:val="6"/>
  </w:num>
  <w:num w:numId="54" w16cid:durableId="1244339825">
    <w:abstractNumId w:val="24"/>
  </w:num>
  <w:num w:numId="55" w16cid:durableId="1843010163">
    <w:abstractNumId w:val="38"/>
  </w:num>
  <w:num w:numId="56" w16cid:durableId="411778141">
    <w:abstractNumId w:val="10"/>
  </w:num>
  <w:num w:numId="57" w16cid:durableId="550969129">
    <w:abstractNumId w:val="15"/>
  </w:num>
  <w:num w:numId="58" w16cid:durableId="296375941">
    <w:abstractNumId w:val="53"/>
  </w:num>
  <w:num w:numId="59" w16cid:durableId="856384527">
    <w:abstractNumId w:val="59"/>
  </w:num>
  <w:num w:numId="60" w16cid:durableId="1853910211">
    <w:abstractNumId w:val="63"/>
  </w:num>
  <w:num w:numId="61" w16cid:durableId="429663203">
    <w:abstractNumId w:val="51"/>
  </w:num>
  <w:num w:numId="62" w16cid:durableId="574556231">
    <w:abstractNumId w:val="41"/>
  </w:num>
  <w:num w:numId="63" w16cid:durableId="1971519873">
    <w:abstractNumId w:val="28"/>
  </w:num>
  <w:num w:numId="64" w16cid:durableId="1375040019">
    <w:abstractNumId w:val="66"/>
  </w:num>
  <w:num w:numId="65" w16cid:durableId="281352090">
    <w:abstractNumId w:val="48"/>
  </w:num>
  <w:num w:numId="66" w16cid:durableId="326397885">
    <w:abstractNumId w:val="4"/>
  </w:num>
  <w:num w:numId="67" w16cid:durableId="1529634472">
    <w:abstractNumId w:val="49"/>
  </w:num>
  <w:num w:numId="68" w16cid:durableId="1803689978">
    <w:abstractNumId w:val="44"/>
  </w:num>
  <w:num w:numId="69" w16cid:durableId="1997344046">
    <w:abstractNumId w:val="6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AA"/>
    <w:rsid w:val="00000C13"/>
    <w:rsid w:val="00002330"/>
    <w:rsid w:val="000025FC"/>
    <w:rsid w:val="00003302"/>
    <w:rsid w:val="00006522"/>
    <w:rsid w:val="0000679F"/>
    <w:rsid w:val="000103B5"/>
    <w:rsid w:val="000164B8"/>
    <w:rsid w:val="00016D8A"/>
    <w:rsid w:val="000221E5"/>
    <w:rsid w:val="0002228C"/>
    <w:rsid w:val="000241CC"/>
    <w:rsid w:val="00033494"/>
    <w:rsid w:val="000334ED"/>
    <w:rsid w:val="000342DC"/>
    <w:rsid w:val="00034ABA"/>
    <w:rsid w:val="00037076"/>
    <w:rsid w:val="00040C72"/>
    <w:rsid w:val="000417A7"/>
    <w:rsid w:val="00043550"/>
    <w:rsid w:val="00044A84"/>
    <w:rsid w:val="00044D72"/>
    <w:rsid w:val="00045F95"/>
    <w:rsid w:val="000470B4"/>
    <w:rsid w:val="00050B08"/>
    <w:rsid w:val="0005199B"/>
    <w:rsid w:val="00053581"/>
    <w:rsid w:val="00066542"/>
    <w:rsid w:val="00067B50"/>
    <w:rsid w:val="00071734"/>
    <w:rsid w:val="000840CB"/>
    <w:rsid w:val="00084C0A"/>
    <w:rsid w:val="00084D11"/>
    <w:rsid w:val="0008546A"/>
    <w:rsid w:val="00090565"/>
    <w:rsid w:val="0009278F"/>
    <w:rsid w:val="00093E9B"/>
    <w:rsid w:val="00095640"/>
    <w:rsid w:val="000956C3"/>
    <w:rsid w:val="00095C38"/>
    <w:rsid w:val="00096AAE"/>
    <w:rsid w:val="000A0771"/>
    <w:rsid w:val="000A0F5D"/>
    <w:rsid w:val="000A38A1"/>
    <w:rsid w:val="000A5F87"/>
    <w:rsid w:val="000A65F2"/>
    <w:rsid w:val="000B070C"/>
    <w:rsid w:val="000B376C"/>
    <w:rsid w:val="000B3BFE"/>
    <w:rsid w:val="000B6500"/>
    <w:rsid w:val="000C0C4F"/>
    <w:rsid w:val="000C3E56"/>
    <w:rsid w:val="000C4CEC"/>
    <w:rsid w:val="000C5CEA"/>
    <w:rsid w:val="000C7D4D"/>
    <w:rsid w:val="000D02A5"/>
    <w:rsid w:val="000D20FC"/>
    <w:rsid w:val="000D34A3"/>
    <w:rsid w:val="000E0DA7"/>
    <w:rsid w:val="000E1B03"/>
    <w:rsid w:val="000E3836"/>
    <w:rsid w:val="000E4176"/>
    <w:rsid w:val="000E56F4"/>
    <w:rsid w:val="000E593B"/>
    <w:rsid w:val="000E5DF7"/>
    <w:rsid w:val="000E72B0"/>
    <w:rsid w:val="000F0472"/>
    <w:rsid w:val="000F562C"/>
    <w:rsid w:val="000F7B3E"/>
    <w:rsid w:val="00100C95"/>
    <w:rsid w:val="0010147D"/>
    <w:rsid w:val="001014AB"/>
    <w:rsid w:val="0010260F"/>
    <w:rsid w:val="00105303"/>
    <w:rsid w:val="001117E1"/>
    <w:rsid w:val="00113DE8"/>
    <w:rsid w:val="00114671"/>
    <w:rsid w:val="00115B29"/>
    <w:rsid w:val="0011670E"/>
    <w:rsid w:val="00121305"/>
    <w:rsid w:val="00121BFB"/>
    <w:rsid w:val="001231E4"/>
    <w:rsid w:val="001261E4"/>
    <w:rsid w:val="001374AD"/>
    <w:rsid w:val="00142842"/>
    <w:rsid w:val="00142F94"/>
    <w:rsid w:val="00143097"/>
    <w:rsid w:val="001436F2"/>
    <w:rsid w:val="00143B38"/>
    <w:rsid w:val="00143EAB"/>
    <w:rsid w:val="00144A0A"/>
    <w:rsid w:val="00150353"/>
    <w:rsid w:val="00151F41"/>
    <w:rsid w:val="0015550E"/>
    <w:rsid w:val="00155C6B"/>
    <w:rsid w:val="001643B7"/>
    <w:rsid w:val="00167940"/>
    <w:rsid w:val="00171BB4"/>
    <w:rsid w:val="00171E37"/>
    <w:rsid w:val="00173BEF"/>
    <w:rsid w:val="001744C6"/>
    <w:rsid w:val="001749F5"/>
    <w:rsid w:val="001770F9"/>
    <w:rsid w:val="0018624E"/>
    <w:rsid w:val="00186D46"/>
    <w:rsid w:val="00187AAB"/>
    <w:rsid w:val="00192268"/>
    <w:rsid w:val="00195073"/>
    <w:rsid w:val="001A3ACB"/>
    <w:rsid w:val="001A7D30"/>
    <w:rsid w:val="001B00D8"/>
    <w:rsid w:val="001B0CEE"/>
    <w:rsid w:val="001B577B"/>
    <w:rsid w:val="001B5788"/>
    <w:rsid w:val="001B5989"/>
    <w:rsid w:val="001B700F"/>
    <w:rsid w:val="001B78E6"/>
    <w:rsid w:val="001C6A90"/>
    <w:rsid w:val="001C6C39"/>
    <w:rsid w:val="001C7BCF"/>
    <w:rsid w:val="001C7D04"/>
    <w:rsid w:val="001D202F"/>
    <w:rsid w:val="001D3070"/>
    <w:rsid w:val="001E1CDC"/>
    <w:rsid w:val="001E232E"/>
    <w:rsid w:val="001E2617"/>
    <w:rsid w:val="001E3506"/>
    <w:rsid w:val="001E3E90"/>
    <w:rsid w:val="001E4B5F"/>
    <w:rsid w:val="001E6903"/>
    <w:rsid w:val="001E7FBB"/>
    <w:rsid w:val="001F05D4"/>
    <w:rsid w:val="001F1E76"/>
    <w:rsid w:val="001F3303"/>
    <w:rsid w:val="001F3BB0"/>
    <w:rsid w:val="001F3C63"/>
    <w:rsid w:val="001F4D4D"/>
    <w:rsid w:val="001F560A"/>
    <w:rsid w:val="001F6138"/>
    <w:rsid w:val="001F7092"/>
    <w:rsid w:val="00201946"/>
    <w:rsid w:val="00202991"/>
    <w:rsid w:val="00204FED"/>
    <w:rsid w:val="00206625"/>
    <w:rsid w:val="00206C02"/>
    <w:rsid w:val="00206DE6"/>
    <w:rsid w:val="00210F17"/>
    <w:rsid w:val="00211021"/>
    <w:rsid w:val="00212332"/>
    <w:rsid w:val="00213DDC"/>
    <w:rsid w:val="00214405"/>
    <w:rsid w:val="00216410"/>
    <w:rsid w:val="002223EE"/>
    <w:rsid w:val="002237CA"/>
    <w:rsid w:val="002336C0"/>
    <w:rsid w:val="00235C1E"/>
    <w:rsid w:val="0024019C"/>
    <w:rsid w:val="00243BA1"/>
    <w:rsid w:val="00245074"/>
    <w:rsid w:val="00256A8B"/>
    <w:rsid w:val="0026253C"/>
    <w:rsid w:val="002639F0"/>
    <w:rsid w:val="00264380"/>
    <w:rsid w:val="002652A3"/>
    <w:rsid w:val="002664E0"/>
    <w:rsid w:val="00272EEC"/>
    <w:rsid w:val="0027343A"/>
    <w:rsid w:val="00274B96"/>
    <w:rsid w:val="002753BC"/>
    <w:rsid w:val="00275480"/>
    <w:rsid w:val="0027749B"/>
    <w:rsid w:val="00277D28"/>
    <w:rsid w:val="00280F65"/>
    <w:rsid w:val="0028304C"/>
    <w:rsid w:val="002840BC"/>
    <w:rsid w:val="00287A9E"/>
    <w:rsid w:val="00291C21"/>
    <w:rsid w:val="0029320E"/>
    <w:rsid w:val="00294797"/>
    <w:rsid w:val="00294D7E"/>
    <w:rsid w:val="0029540F"/>
    <w:rsid w:val="0029603E"/>
    <w:rsid w:val="00296534"/>
    <w:rsid w:val="002A3CDF"/>
    <w:rsid w:val="002A4733"/>
    <w:rsid w:val="002A7737"/>
    <w:rsid w:val="002B06CB"/>
    <w:rsid w:val="002B13AE"/>
    <w:rsid w:val="002C0698"/>
    <w:rsid w:val="002C087A"/>
    <w:rsid w:val="002C0FD0"/>
    <w:rsid w:val="002C146D"/>
    <w:rsid w:val="002C2C53"/>
    <w:rsid w:val="002C3B53"/>
    <w:rsid w:val="002C4B97"/>
    <w:rsid w:val="002C4F45"/>
    <w:rsid w:val="002C61EE"/>
    <w:rsid w:val="002C6D2D"/>
    <w:rsid w:val="002C78E5"/>
    <w:rsid w:val="002D179E"/>
    <w:rsid w:val="002D1C5A"/>
    <w:rsid w:val="002D3DFC"/>
    <w:rsid w:val="002D6E6F"/>
    <w:rsid w:val="002E0A80"/>
    <w:rsid w:val="002E13C7"/>
    <w:rsid w:val="002E5387"/>
    <w:rsid w:val="002E53AA"/>
    <w:rsid w:val="002F5047"/>
    <w:rsid w:val="002F5E90"/>
    <w:rsid w:val="00300E10"/>
    <w:rsid w:val="003015F4"/>
    <w:rsid w:val="003018EF"/>
    <w:rsid w:val="00301A9A"/>
    <w:rsid w:val="003020F4"/>
    <w:rsid w:val="00304874"/>
    <w:rsid w:val="00306481"/>
    <w:rsid w:val="003154DF"/>
    <w:rsid w:val="0031688F"/>
    <w:rsid w:val="00317219"/>
    <w:rsid w:val="00317646"/>
    <w:rsid w:val="00321CE1"/>
    <w:rsid w:val="00321D27"/>
    <w:rsid w:val="00321D5A"/>
    <w:rsid w:val="00322BC1"/>
    <w:rsid w:val="003231DA"/>
    <w:rsid w:val="003236CC"/>
    <w:rsid w:val="0033003E"/>
    <w:rsid w:val="003311F0"/>
    <w:rsid w:val="00331C1B"/>
    <w:rsid w:val="0033510E"/>
    <w:rsid w:val="00336329"/>
    <w:rsid w:val="0033731A"/>
    <w:rsid w:val="003417A9"/>
    <w:rsid w:val="003472CE"/>
    <w:rsid w:val="003568A3"/>
    <w:rsid w:val="00360129"/>
    <w:rsid w:val="00362085"/>
    <w:rsid w:val="003653D7"/>
    <w:rsid w:val="003711A4"/>
    <w:rsid w:val="0038383A"/>
    <w:rsid w:val="00386BBA"/>
    <w:rsid w:val="00387AAD"/>
    <w:rsid w:val="00387C81"/>
    <w:rsid w:val="00392333"/>
    <w:rsid w:val="0039627C"/>
    <w:rsid w:val="00396FF6"/>
    <w:rsid w:val="003A3BBA"/>
    <w:rsid w:val="003A3C4D"/>
    <w:rsid w:val="003B3670"/>
    <w:rsid w:val="003B4619"/>
    <w:rsid w:val="003B7EB2"/>
    <w:rsid w:val="003D3DF9"/>
    <w:rsid w:val="003D53ED"/>
    <w:rsid w:val="003D7115"/>
    <w:rsid w:val="003E0B3D"/>
    <w:rsid w:val="003F2CC2"/>
    <w:rsid w:val="003F6EB9"/>
    <w:rsid w:val="003F6F0E"/>
    <w:rsid w:val="003F7ED5"/>
    <w:rsid w:val="00401F21"/>
    <w:rsid w:val="004058CE"/>
    <w:rsid w:val="00413D8C"/>
    <w:rsid w:val="00417D2C"/>
    <w:rsid w:val="0042033C"/>
    <w:rsid w:val="00420F39"/>
    <w:rsid w:val="00422DF5"/>
    <w:rsid w:val="0042523C"/>
    <w:rsid w:val="0042641E"/>
    <w:rsid w:val="004326E8"/>
    <w:rsid w:val="00432F4C"/>
    <w:rsid w:val="00433801"/>
    <w:rsid w:val="004339D1"/>
    <w:rsid w:val="004365A0"/>
    <w:rsid w:val="00437220"/>
    <w:rsid w:val="00437656"/>
    <w:rsid w:val="004419AC"/>
    <w:rsid w:val="004429A1"/>
    <w:rsid w:val="0045465A"/>
    <w:rsid w:val="0045749F"/>
    <w:rsid w:val="00460944"/>
    <w:rsid w:val="00464C63"/>
    <w:rsid w:val="00464EE1"/>
    <w:rsid w:val="004662E2"/>
    <w:rsid w:val="00470F89"/>
    <w:rsid w:val="004727A5"/>
    <w:rsid w:val="00474F8A"/>
    <w:rsid w:val="004818AF"/>
    <w:rsid w:val="004829AE"/>
    <w:rsid w:val="00484181"/>
    <w:rsid w:val="004844B8"/>
    <w:rsid w:val="00484DDA"/>
    <w:rsid w:val="00486DF5"/>
    <w:rsid w:val="004964B6"/>
    <w:rsid w:val="00496636"/>
    <w:rsid w:val="00496725"/>
    <w:rsid w:val="00497594"/>
    <w:rsid w:val="004A085A"/>
    <w:rsid w:val="004A1229"/>
    <w:rsid w:val="004A1469"/>
    <w:rsid w:val="004A7A4E"/>
    <w:rsid w:val="004B0B1F"/>
    <w:rsid w:val="004B2711"/>
    <w:rsid w:val="004B40E9"/>
    <w:rsid w:val="004B6EA7"/>
    <w:rsid w:val="004C2F8D"/>
    <w:rsid w:val="004C6213"/>
    <w:rsid w:val="004D13E1"/>
    <w:rsid w:val="004D222B"/>
    <w:rsid w:val="004D239D"/>
    <w:rsid w:val="004D287E"/>
    <w:rsid w:val="004D477A"/>
    <w:rsid w:val="004D5117"/>
    <w:rsid w:val="004D6507"/>
    <w:rsid w:val="004D68AA"/>
    <w:rsid w:val="004E4725"/>
    <w:rsid w:val="004E5E25"/>
    <w:rsid w:val="004E683C"/>
    <w:rsid w:val="004F0776"/>
    <w:rsid w:val="004F1BC1"/>
    <w:rsid w:val="004F2F8B"/>
    <w:rsid w:val="004F4210"/>
    <w:rsid w:val="004F62AF"/>
    <w:rsid w:val="004F727A"/>
    <w:rsid w:val="00505061"/>
    <w:rsid w:val="00506329"/>
    <w:rsid w:val="00507599"/>
    <w:rsid w:val="00507C46"/>
    <w:rsid w:val="00510C2C"/>
    <w:rsid w:val="00510F68"/>
    <w:rsid w:val="00511670"/>
    <w:rsid w:val="00511E8E"/>
    <w:rsid w:val="00513FE9"/>
    <w:rsid w:val="0051547D"/>
    <w:rsid w:val="0051617A"/>
    <w:rsid w:val="00521EE7"/>
    <w:rsid w:val="005235DA"/>
    <w:rsid w:val="00525D27"/>
    <w:rsid w:val="005300D0"/>
    <w:rsid w:val="00530B0C"/>
    <w:rsid w:val="00531A7C"/>
    <w:rsid w:val="00534F5F"/>
    <w:rsid w:val="00536CA6"/>
    <w:rsid w:val="00541043"/>
    <w:rsid w:val="00541F85"/>
    <w:rsid w:val="00543C7A"/>
    <w:rsid w:val="00547700"/>
    <w:rsid w:val="00551D06"/>
    <w:rsid w:val="0055435C"/>
    <w:rsid w:val="00554FBC"/>
    <w:rsid w:val="00557137"/>
    <w:rsid w:val="005610E3"/>
    <w:rsid w:val="0056396E"/>
    <w:rsid w:val="0056619C"/>
    <w:rsid w:val="00571227"/>
    <w:rsid w:val="00571590"/>
    <w:rsid w:val="00571EBF"/>
    <w:rsid w:val="0057317A"/>
    <w:rsid w:val="005758A5"/>
    <w:rsid w:val="00580B5B"/>
    <w:rsid w:val="00580FCC"/>
    <w:rsid w:val="00583B62"/>
    <w:rsid w:val="00587968"/>
    <w:rsid w:val="00587F0C"/>
    <w:rsid w:val="0059022E"/>
    <w:rsid w:val="00591856"/>
    <w:rsid w:val="00592829"/>
    <w:rsid w:val="005960C1"/>
    <w:rsid w:val="00597750"/>
    <w:rsid w:val="005A0FEC"/>
    <w:rsid w:val="005A4E35"/>
    <w:rsid w:val="005A5700"/>
    <w:rsid w:val="005B1FD9"/>
    <w:rsid w:val="005B2851"/>
    <w:rsid w:val="005B6333"/>
    <w:rsid w:val="005B6CED"/>
    <w:rsid w:val="005B747B"/>
    <w:rsid w:val="005C075A"/>
    <w:rsid w:val="005C0B49"/>
    <w:rsid w:val="005C34CC"/>
    <w:rsid w:val="005C4265"/>
    <w:rsid w:val="005C58AB"/>
    <w:rsid w:val="005D4131"/>
    <w:rsid w:val="005D4BED"/>
    <w:rsid w:val="005E02CD"/>
    <w:rsid w:val="005E25C0"/>
    <w:rsid w:val="005E35FD"/>
    <w:rsid w:val="005E39CE"/>
    <w:rsid w:val="005E433E"/>
    <w:rsid w:val="005E5C46"/>
    <w:rsid w:val="005F251E"/>
    <w:rsid w:val="005F302D"/>
    <w:rsid w:val="005F3F98"/>
    <w:rsid w:val="005F4DBA"/>
    <w:rsid w:val="005F53DB"/>
    <w:rsid w:val="005F5A12"/>
    <w:rsid w:val="005F6990"/>
    <w:rsid w:val="006009F8"/>
    <w:rsid w:val="0060149D"/>
    <w:rsid w:val="00601C23"/>
    <w:rsid w:val="00602538"/>
    <w:rsid w:val="00605B3B"/>
    <w:rsid w:val="006069A1"/>
    <w:rsid w:val="00606E4B"/>
    <w:rsid w:val="0060739F"/>
    <w:rsid w:val="006105E4"/>
    <w:rsid w:val="00613105"/>
    <w:rsid w:val="006134B6"/>
    <w:rsid w:val="00614765"/>
    <w:rsid w:val="00614812"/>
    <w:rsid w:val="006168E0"/>
    <w:rsid w:val="00625C04"/>
    <w:rsid w:val="0062687D"/>
    <w:rsid w:val="00627BB9"/>
    <w:rsid w:val="0063056F"/>
    <w:rsid w:val="00630955"/>
    <w:rsid w:val="00630CD0"/>
    <w:rsid w:val="00634D85"/>
    <w:rsid w:val="006365E5"/>
    <w:rsid w:val="0063719D"/>
    <w:rsid w:val="006373EC"/>
    <w:rsid w:val="00641AB4"/>
    <w:rsid w:val="00643678"/>
    <w:rsid w:val="00643B63"/>
    <w:rsid w:val="0064493C"/>
    <w:rsid w:val="0064598E"/>
    <w:rsid w:val="00652B99"/>
    <w:rsid w:val="00655BE9"/>
    <w:rsid w:val="00656157"/>
    <w:rsid w:val="00657CDC"/>
    <w:rsid w:val="0066473E"/>
    <w:rsid w:val="00666A1E"/>
    <w:rsid w:val="006674DE"/>
    <w:rsid w:val="00667941"/>
    <w:rsid w:val="00671A88"/>
    <w:rsid w:val="00673813"/>
    <w:rsid w:val="00675162"/>
    <w:rsid w:val="00675794"/>
    <w:rsid w:val="00675C55"/>
    <w:rsid w:val="00676430"/>
    <w:rsid w:val="00684F4D"/>
    <w:rsid w:val="00690F29"/>
    <w:rsid w:val="00691EE6"/>
    <w:rsid w:val="00692CE5"/>
    <w:rsid w:val="006936C1"/>
    <w:rsid w:val="00693E5A"/>
    <w:rsid w:val="00697E1F"/>
    <w:rsid w:val="006A0AB8"/>
    <w:rsid w:val="006A58E6"/>
    <w:rsid w:val="006A633D"/>
    <w:rsid w:val="006A6618"/>
    <w:rsid w:val="006B1035"/>
    <w:rsid w:val="006B3F6A"/>
    <w:rsid w:val="006B402F"/>
    <w:rsid w:val="006B5E0F"/>
    <w:rsid w:val="006B6A26"/>
    <w:rsid w:val="006B794B"/>
    <w:rsid w:val="006C082C"/>
    <w:rsid w:val="006C1B30"/>
    <w:rsid w:val="006C229B"/>
    <w:rsid w:val="006D25F1"/>
    <w:rsid w:val="006D2A36"/>
    <w:rsid w:val="006E70E8"/>
    <w:rsid w:val="006E735C"/>
    <w:rsid w:val="006F2501"/>
    <w:rsid w:val="006F285B"/>
    <w:rsid w:val="00701D77"/>
    <w:rsid w:val="00704F85"/>
    <w:rsid w:val="00705A63"/>
    <w:rsid w:val="00714FD1"/>
    <w:rsid w:val="00717DB6"/>
    <w:rsid w:val="007204BC"/>
    <w:rsid w:val="00727A0D"/>
    <w:rsid w:val="00727A4F"/>
    <w:rsid w:val="00731FAB"/>
    <w:rsid w:val="0073252D"/>
    <w:rsid w:val="007361FB"/>
    <w:rsid w:val="00750D82"/>
    <w:rsid w:val="007539D1"/>
    <w:rsid w:val="00754152"/>
    <w:rsid w:val="0075463F"/>
    <w:rsid w:val="00761A64"/>
    <w:rsid w:val="00763EBC"/>
    <w:rsid w:val="00766A76"/>
    <w:rsid w:val="00770CA1"/>
    <w:rsid w:val="00770F4F"/>
    <w:rsid w:val="00776A12"/>
    <w:rsid w:val="00782555"/>
    <w:rsid w:val="00782FAF"/>
    <w:rsid w:val="00783D96"/>
    <w:rsid w:val="00785334"/>
    <w:rsid w:val="0078710D"/>
    <w:rsid w:val="00787A9B"/>
    <w:rsid w:val="0079115F"/>
    <w:rsid w:val="00791373"/>
    <w:rsid w:val="00791AE9"/>
    <w:rsid w:val="00791D84"/>
    <w:rsid w:val="007946D3"/>
    <w:rsid w:val="007947B4"/>
    <w:rsid w:val="00794B81"/>
    <w:rsid w:val="00796340"/>
    <w:rsid w:val="007963EA"/>
    <w:rsid w:val="007A4779"/>
    <w:rsid w:val="007B5909"/>
    <w:rsid w:val="007B5C02"/>
    <w:rsid w:val="007B72E4"/>
    <w:rsid w:val="007B72EA"/>
    <w:rsid w:val="007C1665"/>
    <w:rsid w:val="007C1C22"/>
    <w:rsid w:val="007C25A2"/>
    <w:rsid w:val="007C2CBB"/>
    <w:rsid w:val="007C3B97"/>
    <w:rsid w:val="007C3F00"/>
    <w:rsid w:val="007C6634"/>
    <w:rsid w:val="007D00E9"/>
    <w:rsid w:val="007D135A"/>
    <w:rsid w:val="007D40E5"/>
    <w:rsid w:val="007D5CF9"/>
    <w:rsid w:val="007D7D2D"/>
    <w:rsid w:val="007E20D5"/>
    <w:rsid w:val="007E2315"/>
    <w:rsid w:val="007E7498"/>
    <w:rsid w:val="007F0980"/>
    <w:rsid w:val="007F4509"/>
    <w:rsid w:val="007F4E22"/>
    <w:rsid w:val="008015B3"/>
    <w:rsid w:val="008019BD"/>
    <w:rsid w:val="008020E4"/>
    <w:rsid w:val="008049A4"/>
    <w:rsid w:val="00805251"/>
    <w:rsid w:val="0080655E"/>
    <w:rsid w:val="00812380"/>
    <w:rsid w:val="00813455"/>
    <w:rsid w:val="00813477"/>
    <w:rsid w:val="00816339"/>
    <w:rsid w:val="00816988"/>
    <w:rsid w:val="00816E6B"/>
    <w:rsid w:val="00820D5B"/>
    <w:rsid w:val="00820E32"/>
    <w:rsid w:val="00823461"/>
    <w:rsid w:val="00824E3C"/>
    <w:rsid w:val="00826931"/>
    <w:rsid w:val="00830860"/>
    <w:rsid w:val="00834111"/>
    <w:rsid w:val="00840019"/>
    <w:rsid w:val="00843E71"/>
    <w:rsid w:val="00844EB8"/>
    <w:rsid w:val="00847256"/>
    <w:rsid w:val="0084728E"/>
    <w:rsid w:val="00853E62"/>
    <w:rsid w:val="00855A12"/>
    <w:rsid w:val="00856175"/>
    <w:rsid w:val="00856935"/>
    <w:rsid w:val="00860AED"/>
    <w:rsid w:val="008613A5"/>
    <w:rsid w:val="008630E7"/>
    <w:rsid w:val="00863AB3"/>
    <w:rsid w:val="0086442E"/>
    <w:rsid w:val="00865B09"/>
    <w:rsid w:val="0086708C"/>
    <w:rsid w:val="0086724F"/>
    <w:rsid w:val="008704CC"/>
    <w:rsid w:val="00874AC6"/>
    <w:rsid w:val="008850D7"/>
    <w:rsid w:val="00885838"/>
    <w:rsid w:val="0088588E"/>
    <w:rsid w:val="00886289"/>
    <w:rsid w:val="008877F4"/>
    <w:rsid w:val="00897A62"/>
    <w:rsid w:val="008A0691"/>
    <w:rsid w:val="008A21ED"/>
    <w:rsid w:val="008A2BFB"/>
    <w:rsid w:val="008A598E"/>
    <w:rsid w:val="008B01B6"/>
    <w:rsid w:val="008B226D"/>
    <w:rsid w:val="008B4BA2"/>
    <w:rsid w:val="008B55D6"/>
    <w:rsid w:val="008B5A20"/>
    <w:rsid w:val="008B7C9D"/>
    <w:rsid w:val="008C0FDE"/>
    <w:rsid w:val="008C7C49"/>
    <w:rsid w:val="008D128F"/>
    <w:rsid w:val="008D247F"/>
    <w:rsid w:val="008D3541"/>
    <w:rsid w:val="008D4F65"/>
    <w:rsid w:val="008D6F2D"/>
    <w:rsid w:val="008E0126"/>
    <w:rsid w:val="008E20C0"/>
    <w:rsid w:val="008E2813"/>
    <w:rsid w:val="008E2E3F"/>
    <w:rsid w:val="008E5232"/>
    <w:rsid w:val="008E591E"/>
    <w:rsid w:val="008F04DF"/>
    <w:rsid w:val="008F1F2F"/>
    <w:rsid w:val="008F209F"/>
    <w:rsid w:val="008F25CD"/>
    <w:rsid w:val="008F4FC1"/>
    <w:rsid w:val="00900B3D"/>
    <w:rsid w:val="009022F9"/>
    <w:rsid w:val="00903818"/>
    <w:rsid w:val="009062CD"/>
    <w:rsid w:val="00906EDA"/>
    <w:rsid w:val="00917623"/>
    <w:rsid w:val="00924663"/>
    <w:rsid w:val="009301C5"/>
    <w:rsid w:val="00931567"/>
    <w:rsid w:val="00931E93"/>
    <w:rsid w:val="009420B8"/>
    <w:rsid w:val="00947C96"/>
    <w:rsid w:val="00947F55"/>
    <w:rsid w:val="00951BD0"/>
    <w:rsid w:val="009546BA"/>
    <w:rsid w:val="00956054"/>
    <w:rsid w:val="00956366"/>
    <w:rsid w:val="0095711F"/>
    <w:rsid w:val="00960F1C"/>
    <w:rsid w:val="00963F18"/>
    <w:rsid w:val="00966804"/>
    <w:rsid w:val="00970705"/>
    <w:rsid w:val="0097665B"/>
    <w:rsid w:val="00981679"/>
    <w:rsid w:val="00984059"/>
    <w:rsid w:val="00984593"/>
    <w:rsid w:val="00991EB6"/>
    <w:rsid w:val="00993D33"/>
    <w:rsid w:val="00995EA1"/>
    <w:rsid w:val="009A1C88"/>
    <w:rsid w:val="009A3598"/>
    <w:rsid w:val="009A37F4"/>
    <w:rsid w:val="009A3BAC"/>
    <w:rsid w:val="009A3ECF"/>
    <w:rsid w:val="009A612C"/>
    <w:rsid w:val="009A6FAB"/>
    <w:rsid w:val="009B1C11"/>
    <w:rsid w:val="009C118A"/>
    <w:rsid w:val="009C662F"/>
    <w:rsid w:val="009C674F"/>
    <w:rsid w:val="009D0D75"/>
    <w:rsid w:val="009D1B1E"/>
    <w:rsid w:val="009D357B"/>
    <w:rsid w:val="009D4EEC"/>
    <w:rsid w:val="009D627D"/>
    <w:rsid w:val="009D694F"/>
    <w:rsid w:val="009E0D50"/>
    <w:rsid w:val="009E0E4A"/>
    <w:rsid w:val="009F06F2"/>
    <w:rsid w:val="009F14EF"/>
    <w:rsid w:val="009F1B66"/>
    <w:rsid w:val="009F23F0"/>
    <w:rsid w:val="009F2AAE"/>
    <w:rsid w:val="00A013C2"/>
    <w:rsid w:val="00A042EA"/>
    <w:rsid w:val="00A16327"/>
    <w:rsid w:val="00A23A37"/>
    <w:rsid w:val="00A23FD2"/>
    <w:rsid w:val="00A24AFC"/>
    <w:rsid w:val="00A26B01"/>
    <w:rsid w:val="00A31CED"/>
    <w:rsid w:val="00A32F00"/>
    <w:rsid w:val="00A332F9"/>
    <w:rsid w:val="00A34030"/>
    <w:rsid w:val="00A346BA"/>
    <w:rsid w:val="00A40AA8"/>
    <w:rsid w:val="00A4216E"/>
    <w:rsid w:val="00A42268"/>
    <w:rsid w:val="00A43280"/>
    <w:rsid w:val="00A43D2B"/>
    <w:rsid w:val="00A50380"/>
    <w:rsid w:val="00A51E1F"/>
    <w:rsid w:val="00A520D0"/>
    <w:rsid w:val="00A54C27"/>
    <w:rsid w:val="00A5566F"/>
    <w:rsid w:val="00A6152A"/>
    <w:rsid w:val="00A66622"/>
    <w:rsid w:val="00A7105C"/>
    <w:rsid w:val="00A726ED"/>
    <w:rsid w:val="00A7300C"/>
    <w:rsid w:val="00A73116"/>
    <w:rsid w:val="00A774C2"/>
    <w:rsid w:val="00A800CD"/>
    <w:rsid w:val="00A812EB"/>
    <w:rsid w:val="00A82133"/>
    <w:rsid w:val="00A8253B"/>
    <w:rsid w:val="00A8322C"/>
    <w:rsid w:val="00A92363"/>
    <w:rsid w:val="00A974BF"/>
    <w:rsid w:val="00A97753"/>
    <w:rsid w:val="00A977B1"/>
    <w:rsid w:val="00A977B5"/>
    <w:rsid w:val="00AA0109"/>
    <w:rsid w:val="00AA3D61"/>
    <w:rsid w:val="00AA634C"/>
    <w:rsid w:val="00AB0B93"/>
    <w:rsid w:val="00AB5297"/>
    <w:rsid w:val="00AB544C"/>
    <w:rsid w:val="00AB7AA2"/>
    <w:rsid w:val="00AC010F"/>
    <w:rsid w:val="00AC0BA1"/>
    <w:rsid w:val="00AC389E"/>
    <w:rsid w:val="00AD77A9"/>
    <w:rsid w:val="00AE0248"/>
    <w:rsid w:val="00AE046B"/>
    <w:rsid w:val="00AE18E4"/>
    <w:rsid w:val="00AE6DF8"/>
    <w:rsid w:val="00AE79F2"/>
    <w:rsid w:val="00AF0C49"/>
    <w:rsid w:val="00AF2EDE"/>
    <w:rsid w:val="00AF471D"/>
    <w:rsid w:val="00AF71BC"/>
    <w:rsid w:val="00B0026E"/>
    <w:rsid w:val="00B040BA"/>
    <w:rsid w:val="00B04B81"/>
    <w:rsid w:val="00B05B26"/>
    <w:rsid w:val="00B0756F"/>
    <w:rsid w:val="00B10091"/>
    <w:rsid w:val="00B132FE"/>
    <w:rsid w:val="00B152DA"/>
    <w:rsid w:val="00B20AC8"/>
    <w:rsid w:val="00B22F21"/>
    <w:rsid w:val="00B264C0"/>
    <w:rsid w:val="00B27C08"/>
    <w:rsid w:val="00B30A14"/>
    <w:rsid w:val="00B3120B"/>
    <w:rsid w:val="00B331B6"/>
    <w:rsid w:val="00B3455E"/>
    <w:rsid w:val="00B35509"/>
    <w:rsid w:val="00B359E7"/>
    <w:rsid w:val="00B37401"/>
    <w:rsid w:val="00B40247"/>
    <w:rsid w:val="00B40E50"/>
    <w:rsid w:val="00B43FE3"/>
    <w:rsid w:val="00B511FC"/>
    <w:rsid w:val="00B65649"/>
    <w:rsid w:val="00B65F6D"/>
    <w:rsid w:val="00B712FB"/>
    <w:rsid w:val="00B73596"/>
    <w:rsid w:val="00B75AC2"/>
    <w:rsid w:val="00B76D0B"/>
    <w:rsid w:val="00B846C2"/>
    <w:rsid w:val="00B84B28"/>
    <w:rsid w:val="00B860EE"/>
    <w:rsid w:val="00B91200"/>
    <w:rsid w:val="00B91A34"/>
    <w:rsid w:val="00B9306C"/>
    <w:rsid w:val="00B932AF"/>
    <w:rsid w:val="00B9330B"/>
    <w:rsid w:val="00B96E8C"/>
    <w:rsid w:val="00B97715"/>
    <w:rsid w:val="00BA229D"/>
    <w:rsid w:val="00BA2904"/>
    <w:rsid w:val="00BA7F24"/>
    <w:rsid w:val="00BB2BFC"/>
    <w:rsid w:val="00BB453B"/>
    <w:rsid w:val="00BB47AA"/>
    <w:rsid w:val="00BB5AAA"/>
    <w:rsid w:val="00BC0BA0"/>
    <w:rsid w:val="00BC1F92"/>
    <w:rsid w:val="00BC3950"/>
    <w:rsid w:val="00BC7218"/>
    <w:rsid w:val="00BD0D56"/>
    <w:rsid w:val="00BD23FF"/>
    <w:rsid w:val="00BD31AD"/>
    <w:rsid w:val="00BD5B14"/>
    <w:rsid w:val="00BD7BEE"/>
    <w:rsid w:val="00BE0804"/>
    <w:rsid w:val="00BE1755"/>
    <w:rsid w:val="00BE55DB"/>
    <w:rsid w:val="00BE5C78"/>
    <w:rsid w:val="00BE5E06"/>
    <w:rsid w:val="00BF1471"/>
    <w:rsid w:val="00BF462C"/>
    <w:rsid w:val="00BF4778"/>
    <w:rsid w:val="00BF73EA"/>
    <w:rsid w:val="00BF78D0"/>
    <w:rsid w:val="00C04402"/>
    <w:rsid w:val="00C0498C"/>
    <w:rsid w:val="00C07F46"/>
    <w:rsid w:val="00C2009D"/>
    <w:rsid w:val="00C2035B"/>
    <w:rsid w:val="00C20CD8"/>
    <w:rsid w:val="00C21C7A"/>
    <w:rsid w:val="00C22F1F"/>
    <w:rsid w:val="00C232E2"/>
    <w:rsid w:val="00C23546"/>
    <w:rsid w:val="00C27CF0"/>
    <w:rsid w:val="00C301FD"/>
    <w:rsid w:val="00C33C18"/>
    <w:rsid w:val="00C3406A"/>
    <w:rsid w:val="00C415F8"/>
    <w:rsid w:val="00C435E0"/>
    <w:rsid w:val="00C46095"/>
    <w:rsid w:val="00C47959"/>
    <w:rsid w:val="00C5175D"/>
    <w:rsid w:val="00C51B3F"/>
    <w:rsid w:val="00C53D41"/>
    <w:rsid w:val="00C626FB"/>
    <w:rsid w:val="00C64A6D"/>
    <w:rsid w:val="00C70088"/>
    <w:rsid w:val="00C76C22"/>
    <w:rsid w:val="00C80B33"/>
    <w:rsid w:val="00C81687"/>
    <w:rsid w:val="00C8318F"/>
    <w:rsid w:val="00C831AE"/>
    <w:rsid w:val="00C84DAF"/>
    <w:rsid w:val="00C85134"/>
    <w:rsid w:val="00C9372E"/>
    <w:rsid w:val="00C93B2D"/>
    <w:rsid w:val="00C96B98"/>
    <w:rsid w:val="00C97288"/>
    <w:rsid w:val="00CA09E1"/>
    <w:rsid w:val="00CA3B51"/>
    <w:rsid w:val="00CA4665"/>
    <w:rsid w:val="00CA479E"/>
    <w:rsid w:val="00CA47F2"/>
    <w:rsid w:val="00CA70A5"/>
    <w:rsid w:val="00CB085D"/>
    <w:rsid w:val="00CB0EEF"/>
    <w:rsid w:val="00CB1CCB"/>
    <w:rsid w:val="00CB4109"/>
    <w:rsid w:val="00CB445D"/>
    <w:rsid w:val="00CC069E"/>
    <w:rsid w:val="00CC2D09"/>
    <w:rsid w:val="00CC2F49"/>
    <w:rsid w:val="00CC3CCA"/>
    <w:rsid w:val="00CC6582"/>
    <w:rsid w:val="00CC7482"/>
    <w:rsid w:val="00CD22AA"/>
    <w:rsid w:val="00CD246A"/>
    <w:rsid w:val="00CD64A5"/>
    <w:rsid w:val="00CE1E82"/>
    <w:rsid w:val="00CE2591"/>
    <w:rsid w:val="00CE358F"/>
    <w:rsid w:val="00CE3B37"/>
    <w:rsid w:val="00CE6EBA"/>
    <w:rsid w:val="00CE7225"/>
    <w:rsid w:val="00CF0118"/>
    <w:rsid w:val="00CF114D"/>
    <w:rsid w:val="00CF38BE"/>
    <w:rsid w:val="00CF68AA"/>
    <w:rsid w:val="00D02629"/>
    <w:rsid w:val="00D0276A"/>
    <w:rsid w:val="00D02EA2"/>
    <w:rsid w:val="00D04CAE"/>
    <w:rsid w:val="00D117BF"/>
    <w:rsid w:val="00D11854"/>
    <w:rsid w:val="00D169A3"/>
    <w:rsid w:val="00D17565"/>
    <w:rsid w:val="00D228F1"/>
    <w:rsid w:val="00D24F02"/>
    <w:rsid w:val="00D278F8"/>
    <w:rsid w:val="00D31797"/>
    <w:rsid w:val="00D3471D"/>
    <w:rsid w:val="00D416F5"/>
    <w:rsid w:val="00D41A84"/>
    <w:rsid w:val="00D42C0E"/>
    <w:rsid w:val="00D4527C"/>
    <w:rsid w:val="00D45350"/>
    <w:rsid w:val="00D4582D"/>
    <w:rsid w:val="00D45D28"/>
    <w:rsid w:val="00D505A8"/>
    <w:rsid w:val="00D5345C"/>
    <w:rsid w:val="00D560AF"/>
    <w:rsid w:val="00D56E86"/>
    <w:rsid w:val="00D57DDA"/>
    <w:rsid w:val="00D60B5C"/>
    <w:rsid w:val="00D60B62"/>
    <w:rsid w:val="00D60F53"/>
    <w:rsid w:val="00D63074"/>
    <w:rsid w:val="00D6771B"/>
    <w:rsid w:val="00D74693"/>
    <w:rsid w:val="00D7469B"/>
    <w:rsid w:val="00D809AC"/>
    <w:rsid w:val="00D80D42"/>
    <w:rsid w:val="00D85CFB"/>
    <w:rsid w:val="00D85E3B"/>
    <w:rsid w:val="00D8648D"/>
    <w:rsid w:val="00D87677"/>
    <w:rsid w:val="00D918A6"/>
    <w:rsid w:val="00D951EB"/>
    <w:rsid w:val="00D9553B"/>
    <w:rsid w:val="00D964BD"/>
    <w:rsid w:val="00DA1C2A"/>
    <w:rsid w:val="00DA2AD5"/>
    <w:rsid w:val="00DA3754"/>
    <w:rsid w:val="00DA64A4"/>
    <w:rsid w:val="00DA6FB0"/>
    <w:rsid w:val="00DB21D9"/>
    <w:rsid w:val="00DC1896"/>
    <w:rsid w:val="00DC1A70"/>
    <w:rsid w:val="00DC1D16"/>
    <w:rsid w:val="00DC5A3D"/>
    <w:rsid w:val="00DC73D7"/>
    <w:rsid w:val="00DD0DAB"/>
    <w:rsid w:val="00DD5988"/>
    <w:rsid w:val="00DE1060"/>
    <w:rsid w:val="00DE1119"/>
    <w:rsid w:val="00DE3502"/>
    <w:rsid w:val="00DE42DF"/>
    <w:rsid w:val="00DE53AC"/>
    <w:rsid w:val="00DE61DE"/>
    <w:rsid w:val="00DE79B7"/>
    <w:rsid w:val="00DF4F0E"/>
    <w:rsid w:val="00DF530F"/>
    <w:rsid w:val="00DF5F45"/>
    <w:rsid w:val="00DF7937"/>
    <w:rsid w:val="00E02437"/>
    <w:rsid w:val="00E033DF"/>
    <w:rsid w:val="00E1022B"/>
    <w:rsid w:val="00E124AD"/>
    <w:rsid w:val="00E1254E"/>
    <w:rsid w:val="00E1744F"/>
    <w:rsid w:val="00E204AE"/>
    <w:rsid w:val="00E215D5"/>
    <w:rsid w:val="00E23C47"/>
    <w:rsid w:val="00E2638A"/>
    <w:rsid w:val="00E365A2"/>
    <w:rsid w:val="00E37C6E"/>
    <w:rsid w:val="00E433EE"/>
    <w:rsid w:val="00E4432B"/>
    <w:rsid w:val="00E471D0"/>
    <w:rsid w:val="00E475EC"/>
    <w:rsid w:val="00E510A6"/>
    <w:rsid w:val="00E55F12"/>
    <w:rsid w:val="00E57F80"/>
    <w:rsid w:val="00E602BB"/>
    <w:rsid w:val="00E607B6"/>
    <w:rsid w:val="00E6512B"/>
    <w:rsid w:val="00E6659E"/>
    <w:rsid w:val="00E66AF6"/>
    <w:rsid w:val="00E66DE4"/>
    <w:rsid w:val="00E71D84"/>
    <w:rsid w:val="00E8025E"/>
    <w:rsid w:val="00E80F38"/>
    <w:rsid w:val="00E815E0"/>
    <w:rsid w:val="00E86109"/>
    <w:rsid w:val="00E868B8"/>
    <w:rsid w:val="00E86900"/>
    <w:rsid w:val="00E87941"/>
    <w:rsid w:val="00E90BAA"/>
    <w:rsid w:val="00EA4BCA"/>
    <w:rsid w:val="00EB120A"/>
    <w:rsid w:val="00EB1548"/>
    <w:rsid w:val="00EB2AB2"/>
    <w:rsid w:val="00EB2BFC"/>
    <w:rsid w:val="00EB7695"/>
    <w:rsid w:val="00EB79E6"/>
    <w:rsid w:val="00EC005D"/>
    <w:rsid w:val="00EC4050"/>
    <w:rsid w:val="00EC7A70"/>
    <w:rsid w:val="00EE1BB2"/>
    <w:rsid w:val="00EE4B8C"/>
    <w:rsid w:val="00EE6C0D"/>
    <w:rsid w:val="00EE7AD1"/>
    <w:rsid w:val="00EF366F"/>
    <w:rsid w:val="00EF5DF9"/>
    <w:rsid w:val="00F00C83"/>
    <w:rsid w:val="00F01276"/>
    <w:rsid w:val="00F03DEF"/>
    <w:rsid w:val="00F10374"/>
    <w:rsid w:val="00F15D60"/>
    <w:rsid w:val="00F20140"/>
    <w:rsid w:val="00F233B9"/>
    <w:rsid w:val="00F30079"/>
    <w:rsid w:val="00F348CF"/>
    <w:rsid w:val="00F35C19"/>
    <w:rsid w:val="00F35CFB"/>
    <w:rsid w:val="00F35E59"/>
    <w:rsid w:val="00F3765F"/>
    <w:rsid w:val="00F406FF"/>
    <w:rsid w:val="00F41004"/>
    <w:rsid w:val="00F4142E"/>
    <w:rsid w:val="00F41E8D"/>
    <w:rsid w:val="00F44806"/>
    <w:rsid w:val="00F44D8A"/>
    <w:rsid w:val="00F4643F"/>
    <w:rsid w:val="00F52083"/>
    <w:rsid w:val="00F54A06"/>
    <w:rsid w:val="00F555E7"/>
    <w:rsid w:val="00F55A8D"/>
    <w:rsid w:val="00F55E1A"/>
    <w:rsid w:val="00F6371F"/>
    <w:rsid w:val="00F70524"/>
    <w:rsid w:val="00F70891"/>
    <w:rsid w:val="00F749B8"/>
    <w:rsid w:val="00F76C26"/>
    <w:rsid w:val="00F80042"/>
    <w:rsid w:val="00F8344C"/>
    <w:rsid w:val="00F8347A"/>
    <w:rsid w:val="00F8483D"/>
    <w:rsid w:val="00F85C94"/>
    <w:rsid w:val="00F87D5D"/>
    <w:rsid w:val="00F91698"/>
    <w:rsid w:val="00F94540"/>
    <w:rsid w:val="00F946A0"/>
    <w:rsid w:val="00F95C6C"/>
    <w:rsid w:val="00F96D55"/>
    <w:rsid w:val="00FA3A14"/>
    <w:rsid w:val="00FA3B6A"/>
    <w:rsid w:val="00FA5949"/>
    <w:rsid w:val="00FB0DFC"/>
    <w:rsid w:val="00FB4324"/>
    <w:rsid w:val="00FB5B64"/>
    <w:rsid w:val="00FB5BFC"/>
    <w:rsid w:val="00FC54A6"/>
    <w:rsid w:val="00FC5AD5"/>
    <w:rsid w:val="00FC70B7"/>
    <w:rsid w:val="00FD0F43"/>
    <w:rsid w:val="00FD26ED"/>
    <w:rsid w:val="00FD32CD"/>
    <w:rsid w:val="00FD5492"/>
    <w:rsid w:val="00FE0D3C"/>
    <w:rsid w:val="00FE2560"/>
    <w:rsid w:val="00FE333C"/>
    <w:rsid w:val="00FE370C"/>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A63E2"/>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387C81"/>
    <w:pPr>
      <w:keepNext/>
      <w:spacing w:before="240" w:after="60"/>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Nad1"/>
    <w:basedOn w:val="Normlny"/>
    <w:link w:val="OdsekzoznamuChar"/>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rsid w:val="00A73116"/>
    <w:rPr>
      <w:rFonts w:ascii="Arial" w:hAnsi="Arial"/>
      <w:noProof/>
      <w:sz w:val="32"/>
    </w:rPr>
  </w:style>
  <w:style w:type="character" w:customStyle="1" w:styleId="ZkladntextChar">
    <w:name w:val="Základný text Char"/>
    <w:link w:val="Zkladntext"/>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aliases w:val="Klasický text"/>
    <w:link w:val="BezriadkovaniaChar"/>
    <w:uiPriority w:val="1"/>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aliases w:val="Klasický text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387C81"/>
    <w:rPr>
      <w:rFonts w:ascii="Arial" w:hAnsi="Arial"/>
      <w:b/>
      <w:bCs/>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uiPriority w:val="99"/>
    <w:qFormat/>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 w:type="paragraph" w:customStyle="1" w:styleId="Text-1">
    <w:name w:val="Text-1"/>
    <w:basedOn w:val="Normlny"/>
    <w:qFormat/>
    <w:rsid w:val="00A82133"/>
    <w:pPr>
      <w:tabs>
        <w:tab w:val="left" w:pos="709"/>
        <w:tab w:val="left" w:pos="1066"/>
        <w:tab w:val="left" w:pos="1780"/>
        <w:tab w:val="left" w:pos="2138"/>
        <w:tab w:val="left" w:pos="2495"/>
        <w:tab w:val="left" w:pos="2852"/>
      </w:tabs>
      <w:spacing w:before="60"/>
      <w:ind w:left="709"/>
      <w:contextualSpacing/>
      <w:jc w:val="both"/>
    </w:pPr>
    <w:rPr>
      <w:rFonts w:ascii="Times New Roman" w:eastAsia="Calibri" w:hAnsi="Times New Roman"/>
      <w:szCs w:val="22"/>
      <w:lang w:eastAsia="en-US"/>
    </w:rPr>
  </w:style>
  <w:style w:type="character" w:customStyle="1" w:styleId="markedcontent">
    <w:name w:val="markedcontent"/>
    <w:basedOn w:val="Predvolenpsmoodseku"/>
    <w:rsid w:val="00A82133"/>
  </w:style>
  <w:style w:type="character" w:customStyle="1" w:styleId="CharStyle20">
    <w:name w:val="Char Style 20"/>
    <w:uiPriority w:val="99"/>
    <w:locked/>
    <w:rsid w:val="00A82133"/>
    <w:rPr>
      <w:rFonts w:cs="Times New Roman"/>
      <w:sz w:val="21"/>
      <w:szCs w:val="21"/>
      <w:u w:val="none"/>
    </w:rPr>
  </w:style>
  <w:style w:type="character" w:customStyle="1" w:styleId="Nevyrieenzmienka2">
    <w:name w:val="Nevyriešená zmienka2"/>
    <w:basedOn w:val="Predvolenpsmoodseku"/>
    <w:uiPriority w:val="99"/>
    <w:semiHidden/>
    <w:unhideWhenUsed/>
    <w:rsid w:val="001C6C39"/>
    <w:rPr>
      <w:color w:val="605E5C"/>
      <w:shd w:val="clear" w:color="auto" w:fill="E1DFDD"/>
    </w:rPr>
  </w:style>
  <w:style w:type="paragraph" w:styleId="Normlnywebov">
    <w:name w:val="Normal (Web)"/>
    <w:basedOn w:val="Normlny"/>
    <w:uiPriority w:val="99"/>
    <w:rsid w:val="008E5232"/>
    <w:pPr>
      <w:spacing w:before="100" w:beforeAutospacing="1" w:after="100" w:afterAutospacing="1"/>
      <w:ind w:firstLine="257"/>
      <w:jc w:val="both"/>
    </w:pPr>
    <w:rPr>
      <w:rFonts w:eastAsia="Arial Unicode MS"/>
      <w:noProof/>
      <w:sz w:val="20"/>
      <w:szCs w:val="20"/>
    </w:rPr>
  </w:style>
  <w:style w:type="paragraph" w:styleId="Revzia">
    <w:name w:val="Revision"/>
    <w:hidden/>
    <w:uiPriority w:val="99"/>
    <w:semiHidden/>
    <w:rsid w:val="00BC0BA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DC60B-4CA7-44F2-B920-060BC8B5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4597</Words>
  <Characters>26206</Characters>
  <Application>Microsoft Office Word</Application>
  <DocSecurity>0</DocSecurity>
  <Lines>218</Lines>
  <Paragraphs>61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30742</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Chudik, Bohuslav</dc:creator>
  <cp:keywords/>
  <cp:lastModifiedBy>Chudik, Bohuslav</cp:lastModifiedBy>
  <cp:revision>2</cp:revision>
  <cp:lastPrinted>2025-08-13T11:03:00Z</cp:lastPrinted>
  <dcterms:created xsi:type="dcterms:W3CDTF">2025-08-25T09:04:00Z</dcterms:created>
  <dcterms:modified xsi:type="dcterms:W3CDTF">2025-08-25T09:04:00Z</dcterms:modified>
</cp:coreProperties>
</file>