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3606" w14:textId="156895B5" w:rsidR="006201D3" w:rsidRPr="000A37DC" w:rsidRDefault="00C4526B" w:rsidP="000A37DC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6CB962B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C702EB" w14:textId="6843F9EC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2C90FA75" w14:textId="1F0DDBDB" w:rsidR="005A36F1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6C55B312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6153B1">
        <w:rPr>
          <w:rFonts w:ascii="Times New Roman" w:eastAsia="Calibri" w:hAnsi="Times New Roman"/>
          <w:noProof w:val="0"/>
          <w:szCs w:val="22"/>
          <w:lang w:eastAsia="en-US"/>
        </w:rPr>
        <w:t xml:space="preserve">Ľuboš </w:t>
      </w:r>
      <w:proofErr w:type="spellStart"/>
      <w:r w:rsidR="006153B1">
        <w:rPr>
          <w:rFonts w:ascii="Times New Roman" w:eastAsia="Calibri" w:hAnsi="Times New Roman"/>
          <w:noProof w:val="0"/>
          <w:szCs w:val="22"/>
          <w:lang w:eastAsia="en-US"/>
        </w:rPr>
        <w:t>Chmelár</w:t>
      </w:r>
      <w:proofErr w:type="spellEnd"/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750B579C" w14:textId="71B82950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4115CA3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C34058A" w14:textId="77777777" w:rsidR="00314E80" w:rsidRDefault="00314E8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5EDC92E5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nadlimitnej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DB23A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v súlade so zákonom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4836DF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4836DF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4836DF">
        <w:rPr>
          <w:rFonts w:ascii="Times New Roman" w:eastAsia="Calibri" w:hAnsi="Times New Roman"/>
          <w:b/>
          <w:noProof w:val="0"/>
          <w:szCs w:val="22"/>
          <w:lang w:eastAsia="en-US"/>
        </w:rPr>
        <w:t>“)</w:t>
      </w:r>
      <w:r w:rsidR="00DB23A7" w:rsidRPr="004836DF">
        <w:rPr>
          <w:rFonts w:ascii="Times New Roman" w:hAnsi="Times New Roman"/>
          <w:b/>
          <w:szCs w:val="22"/>
          <w:lang w:eastAsia="en-US"/>
        </w:rPr>
        <w:t>.</w:t>
      </w:r>
    </w:p>
    <w:p w14:paraId="5FDF5D91" w14:textId="77777777" w:rsidR="00DB23A7" w:rsidRDefault="00DB23A7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</w:p>
    <w:p w14:paraId="065504BF" w14:textId="4A8A288A" w:rsidR="008B04CE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Podkladom na uzavretie zmluvy je ponuka úspešného uchádzača predložená v postupe zadávania 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nadlimitnej 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verejnej súťaže na dodanie tovaru pod názvom 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>„</w:t>
      </w:r>
      <w:r w:rsidR="00ED1D8F" w:rsidRPr="00ED1D8F">
        <w:rPr>
          <w:rFonts w:ascii="Times New Roman" w:eastAsia="Calibri" w:hAnsi="Times New Roman"/>
          <w:b/>
          <w:noProof w:val="0"/>
          <w:szCs w:val="22"/>
          <w:lang w:eastAsia="en-US"/>
        </w:rPr>
        <w:t>Servery a diskové polia pre PACS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“,  zadávanej na základe </w:t>
      </w:r>
      <w:bookmarkEnd w:id="0"/>
      <w:r w:rsidR="003E0C2F"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Oznámenia o vyhlásení verejného obstarávania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0463AC84" w14:textId="07BD5AE7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5DE411EC" w:rsidR="006201D3" w:rsidRPr="00575804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F35377" w:rsidRPr="00F35377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Servery a diskové polia pre PACS</w:t>
      </w:r>
      <w:r w:rsidR="00BF217D" w:rsidRPr="00BF217D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 </w:t>
      </w:r>
      <w:r w:rsidR="003E0C2F" w:rsidRPr="00391A6E">
        <w:rPr>
          <w:rFonts w:ascii="Times New Roman" w:eastAsia="Calibri" w:hAnsi="Times New Roman"/>
          <w:noProof w:val="0"/>
          <w:szCs w:val="22"/>
          <w:lang w:eastAsia="en-US"/>
        </w:rPr>
        <w:t xml:space="preserve">– 1 </w:t>
      </w:r>
      <w:r w:rsidR="00F35377">
        <w:rPr>
          <w:rFonts w:ascii="Times New Roman" w:eastAsia="Calibri" w:hAnsi="Times New Roman"/>
          <w:noProof w:val="0"/>
          <w:szCs w:val="22"/>
          <w:lang w:eastAsia="en-US"/>
        </w:rPr>
        <w:t>celok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 xml:space="preserve">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  <w:r w:rsidR="009566E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566E2" w:rsidRPr="00575804">
        <w:rPr>
          <w:rFonts w:ascii="Times New Roman" w:eastAsia="Calibri" w:hAnsi="Times New Roman"/>
          <w:noProof w:val="0"/>
          <w:szCs w:val="22"/>
          <w:lang w:eastAsia="en-US"/>
        </w:rPr>
        <w:t>Všetky časti tovaru musia byť spolu kompatibilné a musia spolupracovať.</w:t>
      </w:r>
    </w:p>
    <w:p w14:paraId="28A6BF72" w14:textId="77777777" w:rsidR="004B3E32" w:rsidRPr="00575804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575804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75804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575804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575804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575804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57580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575804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264DC782" w:rsidR="008D6A8E" w:rsidRPr="00575804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75804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575804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575804">
        <w:rPr>
          <w:rFonts w:ascii="Times New Roman" w:eastAsia="Calibri" w:hAnsi="Times New Roman"/>
          <w:noProof w:val="0"/>
          <w:szCs w:val="22"/>
          <w:lang w:eastAsia="en-US"/>
        </w:rPr>
        <w:t>ovaru, t.</w:t>
      </w:r>
      <w:r w:rsidR="00894776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53ABD" w:rsidRPr="00575804">
        <w:rPr>
          <w:rFonts w:ascii="Times New Roman" w:eastAsia="Calibri" w:hAnsi="Times New Roman"/>
          <w:noProof w:val="0"/>
          <w:szCs w:val="22"/>
          <w:lang w:eastAsia="en-US"/>
        </w:rPr>
        <w:t>j. zabezpečenie dopravy do miesta plnenia, jeho vyloženie v mieste plnenia, vybalenie a likvidáciu obalov, kompletizáciu</w:t>
      </w:r>
      <w:r w:rsidR="00214CFA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 w:rsidRPr="005758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575804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575804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upujúceho </w:t>
      </w:r>
      <w:r w:rsidR="0092684D" w:rsidRPr="00575804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575804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575804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575804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 w:rsidRPr="005758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  a to najmä, nie však výlučne</w:t>
      </w:r>
      <w:r w:rsidRPr="00575804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E4A4302" w14:textId="77777777" w:rsidR="00330590" w:rsidRPr="00575804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noProof w:val="0"/>
          <w:szCs w:val="22"/>
        </w:rPr>
      </w:pPr>
      <w:r w:rsidRPr="00575804">
        <w:rPr>
          <w:rFonts w:ascii="Times New Roman" w:eastAsia="Calibri" w:hAnsi="Times New Roman"/>
          <w:szCs w:val="22"/>
        </w:rPr>
        <w:t>Dodací list,</w:t>
      </w:r>
    </w:p>
    <w:p w14:paraId="21F95E66" w14:textId="7563AC1A" w:rsidR="00330590" w:rsidRPr="00575804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75804">
        <w:rPr>
          <w:rFonts w:ascii="Times New Roman" w:hAnsi="Times New Roman"/>
          <w:szCs w:val="22"/>
        </w:rPr>
        <w:t>ES vyhlásenie o zhode, vrátane certifikátov,</w:t>
      </w:r>
      <w:r w:rsidR="00314E80" w:rsidRPr="00575804">
        <w:rPr>
          <w:rFonts w:ascii="Times New Roman" w:hAnsi="Times New Roman"/>
          <w:szCs w:val="22"/>
        </w:rPr>
        <w:t xml:space="preserve"> CE certifikát vydaný výrobcom na tovar,</w:t>
      </w:r>
    </w:p>
    <w:p w14:paraId="4F1388F7" w14:textId="2224D491" w:rsidR="00314E80" w:rsidRPr="00575804" w:rsidRDefault="00330590" w:rsidP="00314E8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75804">
        <w:rPr>
          <w:rFonts w:ascii="Times New Roman" w:hAnsi="Times New Roman"/>
          <w:szCs w:val="22"/>
        </w:rPr>
        <w:t>ŠUKL kód, ak je relevantný,</w:t>
      </w:r>
    </w:p>
    <w:p w14:paraId="062F1E36" w14:textId="77777777" w:rsidR="00330590" w:rsidRPr="00575804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75804">
        <w:rPr>
          <w:rFonts w:ascii="Times New Roman" w:hAnsi="Times New Roman"/>
          <w:szCs w:val="22"/>
        </w:rPr>
        <w:t>Sprievodná a technická dokumentácia,</w:t>
      </w:r>
    </w:p>
    <w:p w14:paraId="58A6A328" w14:textId="77777777" w:rsidR="00330590" w:rsidRPr="00575804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75804">
        <w:rPr>
          <w:rFonts w:ascii="Times New Roman" w:hAnsi="Times New Roman"/>
          <w:szCs w:val="22"/>
        </w:rPr>
        <w:t xml:space="preserve">Návod na obsluhu v slovenskom, príp. českom jazyku, </w:t>
      </w:r>
    </w:p>
    <w:p w14:paraId="0BCE0F73" w14:textId="77777777" w:rsidR="00330590" w:rsidRPr="00575804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75804">
        <w:rPr>
          <w:rFonts w:ascii="Times New Roman" w:hAnsi="Times New Roman"/>
          <w:szCs w:val="22"/>
        </w:rPr>
        <w:t xml:space="preserve">Záručný list, </w:t>
      </w:r>
    </w:p>
    <w:p w14:paraId="1E07CF30" w14:textId="7724D2C2" w:rsidR="002B62A2" w:rsidRPr="00575804" w:rsidRDefault="00330590" w:rsidP="00330590">
      <w:pPr>
        <w:widowControl w:val="0"/>
        <w:numPr>
          <w:ilvl w:val="1"/>
          <w:numId w:val="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75804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A402B8">
        <w:rPr>
          <w:rFonts w:ascii="Times New Roman" w:hAnsi="Times New Roman"/>
          <w:szCs w:val="22"/>
        </w:rPr>
        <w:t>.</w:t>
      </w:r>
    </w:p>
    <w:p w14:paraId="33F55C9F" w14:textId="277274FD" w:rsidR="005A36F1" w:rsidRPr="00845D07" w:rsidRDefault="00204158" w:rsidP="00845D07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5D07">
        <w:rPr>
          <w:rFonts w:ascii="Times New Roman" w:hAnsi="Times New Roman"/>
          <w:szCs w:val="22"/>
        </w:rPr>
        <w:t>48</w:t>
      </w:r>
      <w:r w:rsidR="00EF06EF" w:rsidRPr="00B30023">
        <w:rPr>
          <w:rFonts w:ascii="Times New Roman" w:hAnsi="Times New Roman"/>
          <w:szCs w:val="22"/>
        </w:rPr>
        <w:t xml:space="preserve">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>ovar uvedený do prevádzky</w:t>
      </w:r>
      <w:r w:rsidR="00845D07">
        <w:rPr>
          <w:rFonts w:ascii="Times New Roman" w:hAnsi="Times New Roman"/>
          <w:szCs w:val="22"/>
        </w:rPr>
        <w:t xml:space="preserve"> (pri UPS </w:t>
      </w:r>
      <w:r w:rsidR="00845D07" w:rsidRPr="00845D07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="00845D07">
        <w:rPr>
          <w:rFonts w:ascii="Times New Roman" w:eastAsia="Calibri" w:hAnsi="Times New Roman"/>
          <w:noProof w:val="0"/>
          <w:szCs w:val="22"/>
          <w:lang w:eastAsia="en-US"/>
        </w:rPr>
        <w:t>6</w:t>
      </w:r>
      <w:r w:rsidR="00845D07" w:rsidRPr="00845D0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45D07">
        <w:rPr>
          <w:rFonts w:ascii="Times New Roman" w:eastAsia="Calibri" w:hAnsi="Times New Roman"/>
          <w:noProof w:val="0"/>
          <w:szCs w:val="22"/>
          <w:lang w:eastAsia="en-US"/>
        </w:rPr>
        <w:t>mesiacov</w:t>
      </w:r>
      <w:r w:rsidR="00845D07" w:rsidRPr="00845D07">
        <w:rPr>
          <w:rFonts w:ascii="Times New Roman" w:eastAsia="Calibri" w:hAnsi="Times New Roman"/>
          <w:noProof w:val="0"/>
          <w:szCs w:val="22"/>
          <w:lang w:eastAsia="en-US"/>
        </w:rPr>
        <w:t xml:space="preserve"> na elektroniku a </w:t>
      </w:r>
      <w:r w:rsidR="00845D07">
        <w:rPr>
          <w:rFonts w:ascii="Times New Roman" w:eastAsia="Calibri" w:hAnsi="Times New Roman"/>
          <w:noProof w:val="0"/>
          <w:szCs w:val="22"/>
          <w:lang w:eastAsia="en-US"/>
        </w:rPr>
        <w:t>24</w:t>
      </w:r>
      <w:r w:rsidR="00845D07" w:rsidRPr="00845D0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45D07">
        <w:rPr>
          <w:rFonts w:ascii="Times New Roman" w:eastAsia="Calibri" w:hAnsi="Times New Roman"/>
          <w:noProof w:val="0"/>
          <w:szCs w:val="22"/>
          <w:lang w:eastAsia="en-US"/>
        </w:rPr>
        <w:t>mesiacov</w:t>
      </w:r>
      <w:r w:rsidR="00845D07" w:rsidRPr="00845D07">
        <w:rPr>
          <w:rFonts w:ascii="Times New Roman" w:eastAsia="Calibri" w:hAnsi="Times New Roman"/>
          <w:noProof w:val="0"/>
          <w:szCs w:val="22"/>
          <w:lang w:eastAsia="en-US"/>
        </w:rPr>
        <w:t xml:space="preserve"> na interné batérie s</w:t>
      </w:r>
      <w:r w:rsidR="00845D0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845D07" w:rsidRPr="00845D07">
        <w:rPr>
          <w:rFonts w:ascii="Times New Roman" w:eastAsia="Calibri" w:hAnsi="Times New Roman"/>
          <w:noProof w:val="0"/>
          <w:szCs w:val="22"/>
          <w:lang w:eastAsia="en-US"/>
        </w:rPr>
        <w:t>možnosťou</w:t>
      </w:r>
      <w:r w:rsidR="00845D0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45D07" w:rsidRPr="00845D07">
        <w:rPr>
          <w:rFonts w:ascii="Times New Roman" w:eastAsia="Calibri" w:hAnsi="Times New Roman"/>
          <w:noProof w:val="0"/>
          <w:szCs w:val="22"/>
          <w:lang w:eastAsia="en-US"/>
        </w:rPr>
        <w:t>predlžovania záručného pokrytia</w:t>
      </w:r>
      <w:r w:rsidR="00845D07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5A36F1" w:rsidRPr="00845D07">
        <w:rPr>
          <w:rFonts w:ascii="Times New Roman" w:hAnsi="Times New Roman"/>
          <w:szCs w:val="22"/>
        </w:rPr>
        <w:t xml:space="preserve">. Bližšia špecifikácia služieb v rámci záručnej doby je uvedená v článku IV. tejto </w:t>
      </w:r>
      <w:r w:rsidR="00B150D0" w:rsidRPr="00845D07">
        <w:rPr>
          <w:rFonts w:ascii="Times New Roman" w:hAnsi="Times New Roman"/>
          <w:szCs w:val="22"/>
        </w:rPr>
        <w:t>z</w:t>
      </w:r>
      <w:r w:rsidR="005A36F1" w:rsidRPr="00845D07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A1BDFEB" w14:textId="0805A771" w:rsidR="00845D07" w:rsidRPr="000A37DC" w:rsidRDefault="00204158" w:rsidP="00D767DD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>mluvy dotknuté. Vyššie uvedené ustanovenie sa nevzťahuje na štandardný softvér tretích strán (OEM, krabicový, predinštalovaný na tovare). Pre štandardný softvér tretích strán platia licenčné podmienky výrobcu softvéru.</w:t>
      </w:r>
      <w:r w:rsidR="008C02D2">
        <w:rPr>
          <w:rFonts w:ascii="Times New Roman" w:hAnsi="Times New Roman"/>
          <w:szCs w:val="22"/>
        </w:rPr>
        <w:t xml:space="preserve"> </w:t>
      </w:r>
      <w:r w:rsidR="008C02D2" w:rsidRPr="00575804">
        <w:rPr>
          <w:rFonts w:ascii="Times New Roman" w:hAnsi="Times New Roman"/>
          <w:szCs w:val="22"/>
        </w:rPr>
        <w:t>Všetky softvérové riešenia musia byť integrované v dodanom tovare, bez potreby pripájania iných zariadení.</w:t>
      </w:r>
    </w:p>
    <w:p w14:paraId="0E7A1CA0" w14:textId="77777777" w:rsidR="00845D07" w:rsidRDefault="00845D07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0243E3EC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najneskôr </w:t>
      </w:r>
      <w:r w:rsidR="00F64C3A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7E2997" w:rsidRPr="00255827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="000A77A4" w:rsidRPr="00255827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BE26D4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0A77A4" w:rsidRPr="00255827">
        <w:rPr>
          <w:rFonts w:ascii="Times New Roman" w:eastAsia="Calibri" w:hAnsi="Times New Roman"/>
          <w:noProof w:val="0"/>
          <w:szCs w:val="22"/>
          <w:lang w:eastAsia="en-US"/>
        </w:rPr>
        <w:t>dní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</w:t>
      </w:r>
      <w:r w:rsidR="00246798">
        <w:rPr>
          <w:rFonts w:ascii="Times New Roman" w:eastAsia="Calibri" w:hAnsi="Times New Roman"/>
          <w:noProof w:val="0"/>
          <w:szCs w:val="22"/>
          <w:lang w:eastAsia="en-US"/>
        </w:rPr>
        <w:t xml:space="preserve"> kupujúceho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1F0061EC" w14:textId="77777777" w:rsidR="005D1665" w:rsidRPr="00B30023" w:rsidRDefault="005D1665" w:rsidP="005D1665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57980AB8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E107A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35A718E7" w14:textId="3084CC61" w:rsidR="00ED1D8F" w:rsidRPr="00D06AE0" w:rsidRDefault="00575804" w:rsidP="00ED1D8F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noProof w:val="0"/>
          <w:sz w:val="24"/>
        </w:rPr>
        <w:t xml:space="preserve">       </w:t>
      </w:r>
      <w:r w:rsidR="00ED1D8F" w:rsidRPr="00D06AE0">
        <w:rPr>
          <w:rFonts w:ascii="Times New Roman" w:eastAsia="Calibri" w:hAnsi="Times New Roman"/>
          <w:noProof w:val="0"/>
          <w:szCs w:val="22"/>
          <w:lang w:eastAsia="en-US"/>
        </w:rPr>
        <w:t xml:space="preserve">Ing. </w:t>
      </w:r>
      <w:r w:rsidR="003E1DDD">
        <w:rPr>
          <w:rFonts w:ascii="Times New Roman" w:eastAsia="Calibri" w:hAnsi="Times New Roman"/>
          <w:noProof w:val="0"/>
          <w:szCs w:val="22"/>
          <w:lang w:eastAsia="en-US"/>
        </w:rPr>
        <w:t>Andrej Mrázik</w:t>
      </w:r>
      <w:r w:rsidR="00ED1D8F" w:rsidRPr="00D06AE0">
        <w:rPr>
          <w:rFonts w:ascii="Times New Roman" w:eastAsia="Calibri" w:hAnsi="Times New Roman"/>
          <w:noProof w:val="0"/>
          <w:szCs w:val="22"/>
          <w:lang w:eastAsia="en-US"/>
        </w:rPr>
        <w:t>, IT administrátor</w:t>
      </w:r>
    </w:p>
    <w:p w14:paraId="6673379F" w14:textId="6C823BEF" w:rsidR="00ED1D8F" w:rsidRDefault="00ED1D8F" w:rsidP="00ED1D8F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06AE0">
        <w:rPr>
          <w:rFonts w:ascii="Times New Roman" w:eastAsia="Calibri" w:hAnsi="Times New Roman"/>
          <w:noProof w:val="0"/>
          <w:szCs w:val="22"/>
          <w:lang w:eastAsia="en-US"/>
        </w:rPr>
        <w:tab/>
      </w:r>
      <w:proofErr w:type="spellStart"/>
      <w:r w:rsidRPr="00D06AE0">
        <w:rPr>
          <w:rFonts w:ascii="Times New Roman" w:eastAsia="Calibri" w:hAnsi="Times New Roman"/>
          <w:noProof w:val="0"/>
          <w:szCs w:val="22"/>
          <w:lang w:eastAsia="en-US"/>
        </w:rPr>
        <w:t>tel</w:t>
      </w:r>
      <w:proofErr w:type="spellEnd"/>
      <w:r w:rsidRPr="00D06AE0">
        <w:rPr>
          <w:rFonts w:ascii="Times New Roman" w:eastAsia="Calibri" w:hAnsi="Times New Roman"/>
          <w:noProof w:val="0"/>
          <w:szCs w:val="22"/>
          <w:lang w:eastAsia="en-US"/>
        </w:rPr>
        <w:t xml:space="preserve">: +421 </w:t>
      </w:r>
      <w:r w:rsidR="003E1DDD" w:rsidRPr="003E1DDD">
        <w:rPr>
          <w:rFonts w:ascii="Times New Roman" w:eastAsia="Calibri" w:hAnsi="Times New Roman"/>
          <w:noProof w:val="0"/>
          <w:szCs w:val="22"/>
          <w:lang w:eastAsia="en-US"/>
        </w:rPr>
        <w:t>940 509 421</w:t>
      </w:r>
      <w:r w:rsidRPr="00D06AE0">
        <w:rPr>
          <w:rFonts w:ascii="Times New Roman" w:eastAsia="Calibri" w:hAnsi="Times New Roman"/>
          <w:noProof w:val="0"/>
          <w:szCs w:val="22"/>
          <w:lang w:eastAsia="en-US"/>
        </w:rPr>
        <w:t xml:space="preserve">, e-mail: </w:t>
      </w:r>
      <w:r w:rsidR="003E1DDD">
        <w:rPr>
          <w:rFonts w:ascii="Times New Roman" w:eastAsia="Calibri" w:hAnsi="Times New Roman"/>
          <w:noProof w:val="0"/>
          <w:szCs w:val="22"/>
          <w:lang w:eastAsia="en-US"/>
        </w:rPr>
        <w:t>andrej.mrazik</w:t>
      </w:r>
      <w:r w:rsidRPr="00D06AE0">
        <w:rPr>
          <w:rFonts w:ascii="Times New Roman" w:eastAsia="Calibri" w:hAnsi="Times New Roman"/>
          <w:noProof w:val="0"/>
          <w:szCs w:val="22"/>
          <w:lang w:eastAsia="en-US"/>
        </w:rPr>
        <w:t>@fntn.sk</w:t>
      </w:r>
    </w:p>
    <w:p w14:paraId="520887C1" w14:textId="6D29C991" w:rsidR="00913EFE" w:rsidRPr="00575804" w:rsidRDefault="00575804" w:rsidP="00ED1D8F">
      <w:pPr>
        <w:rPr>
          <w:rFonts w:ascii="Times New Roman" w:hAnsi="Times New Roman"/>
          <w:noProof w:val="0"/>
          <w:sz w:val="24"/>
        </w:rPr>
      </w:pPr>
      <w:r w:rsidRPr="00575804">
        <w:rPr>
          <w:rFonts w:cs="Arial"/>
          <w:color w:val="181513"/>
          <w:sz w:val="15"/>
          <w:szCs w:val="15"/>
          <w:bdr w:val="none" w:sz="0" w:space="0" w:color="auto" w:frame="1"/>
          <w:shd w:val="clear" w:color="auto" w:fill="FFFFFF"/>
        </w:rPr>
        <w:t> </w:t>
      </w:r>
    </w:p>
    <w:p w14:paraId="4F3A8870" w14:textId="6726AEB0" w:rsidR="006201D3" w:rsidRPr="003E0C2F" w:rsidRDefault="006201D3" w:rsidP="00913EFE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i/>
          <w:iCs/>
          <w:noProof w:val="0"/>
          <w:szCs w:val="22"/>
          <w:lang w:eastAsia="en-US"/>
        </w:rPr>
      </w:pPr>
      <w:r w:rsidRPr="003E0C2F">
        <w:rPr>
          <w:rFonts w:ascii="Times New Roman" w:eastAsia="Calibri" w:hAnsi="Times New Roman"/>
          <w:i/>
          <w:iCs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1CB316AC" w14:textId="77777777" w:rsidR="00913EFE" w:rsidRPr="005D1665" w:rsidRDefault="00D2034A" w:rsidP="00913EFE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highlight w:val="yellow"/>
          <w:shd w:val="clear" w:color="auto" w:fill="FFFFFF"/>
        </w:rPr>
      </w:pPr>
      <w:r>
        <w:rPr>
          <w:rFonts w:ascii="Times New Roman" w:eastAsia="Calibri" w:hAnsi="Times New Roman"/>
          <w:szCs w:val="22"/>
          <w:shd w:val="clear" w:color="auto" w:fill="FFFFFF"/>
        </w:rPr>
        <w:tab/>
      </w:r>
      <w:r w:rsidR="00913EFE" w:rsidRPr="005D1665">
        <w:rPr>
          <w:rFonts w:ascii="Times New Roman" w:eastAsia="Calibri" w:hAnsi="Times New Roman"/>
          <w:szCs w:val="22"/>
          <w:highlight w:val="yellow"/>
          <w:shd w:val="clear" w:color="auto" w:fill="FFFFFF"/>
        </w:rPr>
        <w:t>.....................................</w:t>
      </w:r>
    </w:p>
    <w:p w14:paraId="0AFFEF59" w14:textId="00AADF06" w:rsidR="00913EFE" w:rsidRDefault="00913EFE" w:rsidP="00913EFE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shd w:val="clear" w:color="auto" w:fill="FFFFFF"/>
        </w:rPr>
      </w:pPr>
      <w:r w:rsidRPr="00DD352B">
        <w:rPr>
          <w:rFonts w:ascii="Times New Roman" w:eastAsia="Calibri" w:hAnsi="Times New Roman"/>
          <w:szCs w:val="22"/>
          <w:shd w:val="clear" w:color="auto" w:fill="FFFFFF"/>
        </w:rPr>
        <w:tab/>
      </w:r>
      <w:r w:rsidRPr="00464DCB">
        <w:rPr>
          <w:rFonts w:ascii="Times New Roman" w:eastAsia="Calibri" w:hAnsi="Times New Roman"/>
          <w:szCs w:val="22"/>
          <w:shd w:val="clear" w:color="auto" w:fill="FFFFFF"/>
        </w:rPr>
        <w:t xml:space="preserve">tel.: </w:t>
      </w:r>
      <w:r w:rsidRPr="005D1665">
        <w:rPr>
          <w:rFonts w:ascii="Times New Roman" w:eastAsia="Calibri" w:hAnsi="Times New Roman"/>
          <w:szCs w:val="22"/>
          <w:highlight w:val="yellow"/>
          <w:shd w:val="clear" w:color="auto" w:fill="FFFFFF"/>
        </w:rPr>
        <w:t>.............................</w:t>
      </w:r>
      <w:r w:rsidRPr="00737E15">
        <w:rPr>
          <w:rFonts w:ascii="Times New Roman" w:eastAsia="Calibri" w:hAnsi="Times New Roman"/>
          <w:szCs w:val="22"/>
          <w:shd w:val="clear" w:color="auto" w:fill="FFFFFF"/>
        </w:rPr>
        <w:t>,</w:t>
      </w:r>
      <w:r w:rsidRPr="00464DCB">
        <w:rPr>
          <w:rFonts w:ascii="Times New Roman" w:eastAsia="Calibri" w:hAnsi="Times New Roman"/>
          <w:szCs w:val="22"/>
          <w:shd w:val="clear" w:color="auto" w:fill="FFFFFF"/>
        </w:rPr>
        <w:t xml:space="preserve"> e-mail: </w:t>
      </w:r>
      <w:r w:rsidRPr="005D1665">
        <w:rPr>
          <w:rFonts w:ascii="Times New Roman" w:eastAsia="Calibri" w:hAnsi="Times New Roman"/>
          <w:szCs w:val="22"/>
          <w:highlight w:val="yellow"/>
          <w:shd w:val="clear" w:color="auto" w:fill="FFFFFF"/>
        </w:rPr>
        <w:t>....................................</w:t>
      </w:r>
    </w:p>
    <w:p w14:paraId="1B2BF6E1" w14:textId="77777777" w:rsidR="00913EFE" w:rsidRPr="00D2034A" w:rsidRDefault="00913EFE" w:rsidP="00913EFE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shd w:val="clear" w:color="auto" w:fill="FFFFFF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10EB9F2B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53CE669D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do prevádzky bezodkladne, najneskôr však do </w:t>
      </w:r>
      <w:r w:rsidR="009407CF">
        <w:rPr>
          <w:rFonts w:ascii="Times New Roman" w:eastAsia="Calibri" w:hAnsi="Times New Roman"/>
          <w:noProof w:val="0"/>
          <w:szCs w:val="22"/>
          <w:lang w:eastAsia="en-US"/>
        </w:rPr>
        <w:t>30</w:t>
      </w:r>
      <w:r w:rsidR="001E53F8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="009407CF">
        <w:rPr>
          <w:rFonts w:ascii="Times New Roman" w:eastAsia="Calibri" w:hAnsi="Times New Roman"/>
          <w:noProof w:val="0"/>
          <w:szCs w:val="22"/>
          <w:lang w:eastAsia="en-US"/>
        </w:rPr>
        <w:t>tridsať</w:t>
      </w:r>
      <w:r w:rsidR="001E53F8" w:rsidRPr="00255827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255827">
        <w:rPr>
          <w:rFonts w:ascii="Times New Roman" w:eastAsia="Calibri" w:hAnsi="Times New Roman"/>
          <w:noProof w:val="0"/>
          <w:szCs w:val="22"/>
          <w:lang w:eastAsia="en-US"/>
        </w:rPr>
        <w:t>ych dní odo dňa jeho doručenia k</w:t>
      </w:r>
      <w:r w:rsidR="006201D3" w:rsidRPr="00255827">
        <w:rPr>
          <w:rFonts w:ascii="Times New Roman" w:eastAsia="Calibri" w:hAnsi="Times New Roman"/>
          <w:noProof w:val="0"/>
          <w:szCs w:val="22"/>
          <w:lang w:eastAsia="en-US"/>
        </w:rPr>
        <w:t>upujúcemu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4E27DC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o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povinný pri dodávke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reklamovať zjavnú vadu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bezodkladne, najneskôr však do </w:t>
      </w:r>
      <w:r w:rsidR="001E53F8" w:rsidRPr="004E27DC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Pr="00894776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</w:t>
      </w:r>
      <w:proofErr w:type="spellStart"/>
      <w:r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>
        <w:rPr>
          <w:rFonts w:ascii="Times New Roman" w:eastAsia="Calibri" w:hAnsi="Times New Roman"/>
          <w:noProof w:val="0"/>
          <w:szCs w:val="22"/>
          <w:lang w:eastAsia="en-US"/>
        </w:rPr>
        <w:t>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9F683C" w14:textId="6DEC20AF" w:rsidR="0092405D" w:rsidRDefault="005D1665" w:rsidP="00504F9E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D1665">
        <w:rPr>
          <w:rFonts w:ascii="Times New Roman" w:eastAsia="Calibri" w:hAnsi="Times New Roman"/>
          <w:noProof w:val="0"/>
          <w:szCs w:val="22"/>
          <w:lang w:eastAsia="en-US"/>
        </w:rPr>
        <w:t>Odborné zaškolenie zamestnancov kupujúceho s obsluhou, údržbou a</w:t>
      </w:r>
      <w:r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Pr="005D1665">
        <w:rPr>
          <w:rFonts w:ascii="Times New Roman" w:eastAsia="Calibri" w:hAnsi="Times New Roman"/>
          <w:noProof w:val="0"/>
          <w:szCs w:val="22"/>
          <w:lang w:eastAsia="en-US"/>
        </w:rPr>
        <w:t>ošetrovaním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dodaného tovaru</w:t>
      </w:r>
      <w:r w:rsidRPr="005D166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ste dodania. </w:t>
      </w:r>
      <w:r w:rsidR="00504F9E" w:rsidRPr="00504F9E">
        <w:rPr>
          <w:rFonts w:ascii="Times New Roman" w:eastAsia="Calibri" w:hAnsi="Times New Roman"/>
          <w:noProof w:val="0"/>
          <w:szCs w:val="22"/>
          <w:lang w:eastAsia="en-US"/>
        </w:rPr>
        <w:t>O zaškolení spíšu zmluvné strany protokol o zaškolení, v ktorom zmluvné strany uvedú najmä, nie však výlučne, počet vyškolených osôb, ich mená a podpisy, rozsah a druh školenia, miesto zaškolenia a mená osôb zodpovedných za školenie vrátane ich podpisov.</w:t>
      </w:r>
    </w:p>
    <w:p w14:paraId="4AD040FE" w14:textId="77777777" w:rsidR="00504F9E" w:rsidRPr="00504F9E" w:rsidRDefault="00504F9E" w:rsidP="00504F9E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53C3EEDD" w14:textId="77777777" w:rsidR="00B07DBC" w:rsidRDefault="00B07DBC" w:rsidP="00504F9E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694F5DC1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 xml:space="preserve">nový, </w:t>
      </w:r>
      <w:r w:rsidR="00683207">
        <w:rPr>
          <w:rFonts w:ascii="Times New Roman" w:eastAsia="Calibri" w:hAnsi="Times New Roman"/>
          <w:noProof w:val="0"/>
          <w:szCs w:val="22"/>
          <w:lang w:eastAsia="en-US"/>
        </w:rPr>
        <w:t xml:space="preserve">nepoužitý, nerepasovaný,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9566E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566E2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v neporušenom originálnom balení ako celok, ktorý je </w:t>
      </w:r>
      <w:r w:rsidRPr="00575804">
        <w:rPr>
          <w:rFonts w:ascii="Times New Roman" w:eastAsia="Calibri" w:hAnsi="Times New Roman"/>
          <w:noProof w:val="0"/>
          <w:szCs w:val="22"/>
          <w:lang w:eastAsia="en-US"/>
        </w:rPr>
        <w:t>bez akýchkoľvek právnych a faktických vád</w:t>
      </w:r>
      <w:r w:rsidR="009566E2" w:rsidRPr="00575804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 V kúpnej cene je zahrnuté: </w:t>
      </w:r>
      <w:r w:rsidR="006000AC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kompletné dodanie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bez 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203E031A" w14:textId="063E19E3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Sadzba DPH vo výške 2</w:t>
      </w:r>
      <w:r w:rsidR="00091D06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3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%: 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0609CF2C" w14:textId="446DC227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s 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................................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(slovom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2C76A9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B7D388F" w14:textId="2CF6B431" w:rsidR="00F80F66" w:rsidRPr="00DF3211" w:rsidRDefault="00CF48EE" w:rsidP="0097249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F3211"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 w:rsidRPr="00DF3211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 w:rsidRPr="00DF3211"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 w:rsidRPr="00DF3211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 w:rsidRPr="00DF3211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 w:rsidRPr="00DF3211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 w:rsidRPr="00DF321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7353889" w14:textId="77777777" w:rsidR="00DF3211" w:rsidRPr="00DF3211" w:rsidRDefault="00DF3211" w:rsidP="00DF321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8C02D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6FDB82B0" w14:textId="77777777" w:rsidR="008C02D2" w:rsidRDefault="008C02D2" w:rsidP="008C02D2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0C776AF" w14:textId="4CE30B6C" w:rsidR="008C02D2" w:rsidRPr="00575804" w:rsidRDefault="008C02D2" w:rsidP="008C02D2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75804">
        <w:rPr>
          <w:rFonts w:ascii="Times New Roman" w:eastAsia="Calibri" w:hAnsi="Times New Roman"/>
          <w:noProof w:val="0"/>
          <w:szCs w:val="22"/>
          <w:lang w:eastAsia="en-US"/>
        </w:rPr>
        <w:t>Kupujúci prehlasuje, že kúpna cena za tovar bude uhradená z</w:t>
      </w:r>
      <w:r w:rsidR="00F6758F">
        <w:rPr>
          <w:rFonts w:ascii="Times New Roman" w:eastAsia="Calibri" w:hAnsi="Times New Roman"/>
          <w:noProof w:val="0"/>
          <w:szCs w:val="22"/>
          <w:lang w:eastAsia="en-US"/>
        </w:rPr>
        <w:t> vlastných zdrojov kupujúceho</w:t>
      </w:r>
      <w:r w:rsidRPr="00575804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0FC06E91" w14:textId="77777777" w:rsidR="000A37DC" w:rsidRPr="00D84DFB" w:rsidRDefault="000A37DC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459EA9C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D06AE0" w:rsidRPr="00D06AE0">
        <w:rPr>
          <w:rFonts w:ascii="Times New Roman" w:eastAsia="Calibri" w:hAnsi="Times New Roman"/>
          <w:noProof w:val="0"/>
          <w:szCs w:val="22"/>
          <w:lang w:eastAsia="en-US"/>
        </w:rPr>
        <w:t>48 mesiacov odo dňa, kedy je tovar uvedený do prevádzky (pri UPS 36 mesiacov na elektroniku a 24 mesiacov na interné batérie</w:t>
      </w:r>
      <w:r w:rsidR="00D06AE0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D06AE0" w:rsidRPr="00D06AE0">
        <w:rPr>
          <w:rFonts w:ascii="Times New Roman" w:eastAsia="Calibri" w:hAnsi="Times New Roman"/>
          <w:noProof w:val="0"/>
          <w:szCs w:val="22"/>
          <w:lang w:eastAsia="en-US"/>
        </w:rPr>
        <w:t>s možnosťou predlžovania záručného pokrytia)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010E7C88" w:rsidR="006201D3" w:rsidRPr="00575804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  <w:r w:rsidR="0046470E" w:rsidRPr="0046470E">
        <w:t xml:space="preserve"> </w:t>
      </w:r>
      <w:r w:rsidR="0046470E" w:rsidRPr="00575804">
        <w:rPr>
          <w:rFonts w:ascii="Times New Roman" w:eastAsia="Calibri" w:hAnsi="Times New Roman"/>
          <w:noProof w:val="0"/>
          <w:szCs w:val="22"/>
          <w:lang w:eastAsia="en-US"/>
        </w:rPr>
        <w:t>Všetky zásahy na tovare a vstupy certifikovaného servisného technika na miesto inštalácie budú vykonávané po písomnom odsúhlasení kupujúceho vzhľadom na chod oddelenia tak, aby bola zachovaná súčinnosť a prístupnosť tovaru.</w:t>
      </w:r>
    </w:p>
    <w:p w14:paraId="10763BA5" w14:textId="77777777" w:rsidR="006201D3" w:rsidRPr="00575804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5FA0281D" w:rsidR="00EF0290" w:rsidRPr="00575804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75804"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 w:rsidRPr="00575804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 w:rsidRPr="00575804"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575804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 w:rsidRPr="00575804"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 w:rsidRPr="00575804"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 w:rsidRPr="00575804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 w:rsidRPr="00575804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 w:rsidRPr="00575804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 w:rsidRPr="00575804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vyššej moci</w:t>
      </w:r>
      <w:r w:rsidR="00134CE6" w:rsidRPr="00575804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575804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B15C1D" w14:textId="47B681B2" w:rsidR="008B46E6" w:rsidRPr="00575804" w:rsidRDefault="008B46E6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75804">
        <w:rPr>
          <w:rFonts w:ascii="Times New Roman" w:eastAsia="Calibri" w:hAnsi="Times New Roman"/>
          <w:noProof w:val="0"/>
          <w:szCs w:val="22"/>
          <w:lang w:eastAsia="en-US"/>
        </w:rPr>
        <w:t>Počas záručnej doby je predávajúci, resp. ním poverený servisný technik v prípade vady/poruchy tovaru povinný zareagovať na hlásenie</w:t>
      </w:r>
      <w:r w:rsidR="00636297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C02D2" w:rsidRPr="00575804">
        <w:rPr>
          <w:rFonts w:ascii="Times New Roman" w:eastAsia="Calibri" w:hAnsi="Times New Roman"/>
          <w:noProof w:val="0"/>
          <w:szCs w:val="22"/>
          <w:lang w:eastAsia="en-US"/>
        </w:rPr>
        <w:t>vady/poruchy kupujúcim do 6 hodín od nahlásenia (</w:t>
      </w:r>
      <w:r w:rsidR="00D06AE0">
        <w:rPr>
          <w:rFonts w:ascii="Times New Roman" w:eastAsia="Calibri" w:hAnsi="Times New Roman"/>
          <w:noProof w:val="0"/>
          <w:szCs w:val="22"/>
          <w:lang w:eastAsia="en-US"/>
        </w:rPr>
        <w:t xml:space="preserve">nahlásenie je možné </w:t>
      </w:r>
      <w:r w:rsidR="008C02D2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od </w:t>
      </w:r>
      <w:r w:rsidR="00D06AE0">
        <w:rPr>
          <w:rFonts w:ascii="Times New Roman" w:eastAsia="Calibri" w:hAnsi="Times New Roman"/>
          <w:noProof w:val="0"/>
          <w:szCs w:val="22"/>
          <w:lang w:eastAsia="en-US"/>
        </w:rPr>
        <w:t>00</w:t>
      </w:r>
      <w:r w:rsidR="008C02D2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:00 do </w:t>
      </w:r>
      <w:r w:rsidR="00D06AE0">
        <w:rPr>
          <w:rFonts w:ascii="Times New Roman" w:eastAsia="Calibri" w:hAnsi="Times New Roman"/>
          <w:noProof w:val="0"/>
          <w:szCs w:val="22"/>
          <w:lang w:eastAsia="en-US"/>
        </w:rPr>
        <w:t>23:59</w:t>
      </w:r>
      <w:r w:rsidR="008C02D2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 hod.)</w:t>
      </w:r>
      <w:r w:rsidRPr="00575804">
        <w:rPr>
          <w:rFonts w:ascii="Times New Roman" w:eastAsia="Calibri" w:hAnsi="Times New Roman"/>
          <w:noProof w:val="0"/>
          <w:szCs w:val="22"/>
          <w:lang w:eastAsia="en-US"/>
        </w:rPr>
        <w:t>, dostaviť sa fyzicky na opravu</w:t>
      </w:r>
      <w:r w:rsidR="00636297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5C52FE" w:rsidRPr="005C52FE">
        <w:rPr>
          <w:rFonts w:ascii="Times New Roman" w:eastAsia="Calibri" w:hAnsi="Times New Roman"/>
          <w:noProof w:val="0"/>
          <w:szCs w:val="22"/>
          <w:lang w:eastAsia="en-US"/>
        </w:rPr>
        <w:t>nasledovný pracovný deň</w:t>
      </w:r>
      <w:r w:rsidR="005C52FE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od nahlásenia vady/poruchy. Predávajúci je povinný odstrániť </w:t>
      </w:r>
      <w:proofErr w:type="spellStart"/>
      <w:r w:rsidRPr="00575804">
        <w:rPr>
          <w:rFonts w:ascii="Times New Roman" w:eastAsia="Calibri" w:hAnsi="Times New Roman"/>
          <w:noProof w:val="0"/>
          <w:szCs w:val="22"/>
          <w:lang w:eastAsia="en-US"/>
        </w:rPr>
        <w:t>závady</w:t>
      </w:r>
      <w:proofErr w:type="spellEnd"/>
      <w:r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/ poruchy na tovare alebo zabezpečiť opravu tovaru, t. j. zabezpečiť jeho plné sfunkčnenie </w:t>
      </w:r>
      <w:r w:rsidR="005C52FE">
        <w:rPr>
          <w:rFonts w:ascii="Times New Roman" w:eastAsia="Calibri" w:hAnsi="Times New Roman"/>
          <w:noProof w:val="0"/>
          <w:szCs w:val="22"/>
          <w:lang w:eastAsia="en-US"/>
        </w:rPr>
        <w:t>do 5 pracovných dní</w:t>
      </w:r>
      <w:r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 od nástupu servisného technika na opravu bez potreby náhradných dielov potrebných pre uvedenie tovaru do prevádzky</w:t>
      </w:r>
      <w:r w:rsidR="008C02D2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 a do </w:t>
      </w:r>
      <w:r w:rsidR="005C52FE">
        <w:rPr>
          <w:rFonts w:ascii="Times New Roman" w:eastAsia="Calibri" w:hAnsi="Times New Roman"/>
          <w:noProof w:val="0"/>
          <w:szCs w:val="22"/>
          <w:lang w:eastAsia="en-US"/>
        </w:rPr>
        <w:t>5</w:t>
      </w:r>
      <w:r w:rsidR="008C02D2"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</w:t>
      </w:r>
      <w:r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od </w:t>
      </w:r>
      <w:r w:rsidR="005C52FE">
        <w:rPr>
          <w:rFonts w:ascii="Times New Roman" w:eastAsia="Calibri" w:hAnsi="Times New Roman"/>
          <w:noProof w:val="0"/>
          <w:szCs w:val="22"/>
          <w:lang w:eastAsia="en-US"/>
        </w:rPr>
        <w:t>dodania náhradných dielov</w:t>
      </w:r>
      <w:r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 pri potrebe dodania náhradných dielov. Predávajúci sa zaväzuje akceptovať aj mailové hlásenia o vzniku </w:t>
      </w:r>
      <w:proofErr w:type="spellStart"/>
      <w:r w:rsidRPr="00575804">
        <w:rPr>
          <w:rFonts w:ascii="Times New Roman" w:eastAsia="Calibri" w:hAnsi="Times New Roman"/>
          <w:noProof w:val="0"/>
          <w:szCs w:val="22"/>
          <w:lang w:eastAsia="en-US"/>
        </w:rPr>
        <w:t>závady</w:t>
      </w:r>
      <w:proofErr w:type="spellEnd"/>
      <w:r w:rsidRPr="00575804">
        <w:rPr>
          <w:rFonts w:ascii="Times New Roman" w:eastAsia="Calibri" w:hAnsi="Times New Roman"/>
          <w:noProof w:val="0"/>
          <w:szCs w:val="22"/>
          <w:lang w:eastAsia="en-US"/>
        </w:rPr>
        <w:t>/ poruchy na tovare.</w:t>
      </w:r>
    </w:p>
    <w:p w14:paraId="59279B9A" w14:textId="77777777" w:rsidR="008B46E6" w:rsidRPr="00575804" w:rsidRDefault="008B46E6" w:rsidP="008B46E6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0F826C1F" w:rsidR="006201D3" w:rsidRPr="00575804" w:rsidRDefault="008B46E6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75804">
        <w:rPr>
          <w:rFonts w:ascii="Times New Roman" w:eastAsia="Calibri" w:hAnsi="Times New Roman"/>
          <w:noProof w:val="0"/>
          <w:szCs w:val="22"/>
          <w:lang w:eastAsia="en-US"/>
        </w:rPr>
        <w:t xml:space="preserve">Poskytovateľ sa zaväzuje mať k dispozícii všetky originálne náhradné diely v potrebnom množstve, ktoré budú potrebné k prípadnej oprave </w:t>
      </w:r>
      <w:proofErr w:type="spellStart"/>
      <w:r w:rsidRPr="00575804">
        <w:rPr>
          <w:rFonts w:ascii="Times New Roman" w:eastAsia="Calibri" w:hAnsi="Times New Roman"/>
          <w:noProof w:val="0"/>
          <w:szCs w:val="22"/>
          <w:lang w:eastAsia="en-US"/>
        </w:rPr>
        <w:t>závady</w:t>
      </w:r>
      <w:proofErr w:type="spellEnd"/>
      <w:r w:rsidRPr="00575804">
        <w:rPr>
          <w:rFonts w:ascii="Times New Roman" w:eastAsia="Calibri" w:hAnsi="Times New Roman"/>
          <w:noProof w:val="0"/>
          <w:szCs w:val="22"/>
          <w:lang w:eastAsia="en-US"/>
        </w:rPr>
        <w:t>/ poruchy, údržbe prístroja. Poskytovateľ zašle Objednávateľovi pred opravou cenovú ponuku na náhradné diely na odsúhlasenie</w:t>
      </w:r>
      <w:r w:rsidR="006201D3" w:rsidRPr="00575804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54CC6B6B" w14:textId="77777777" w:rsidR="008B46E6" w:rsidRDefault="008B46E6" w:rsidP="008B46E6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54145D" w14:textId="25FF1EE9" w:rsidR="008B46E6" w:rsidRPr="008B46E6" w:rsidRDefault="008B46E6" w:rsidP="008B46E6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B46E6">
        <w:rPr>
          <w:rFonts w:ascii="Times New Roman" w:hAnsi="Times New Roman"/>
          <w:color w:val="000000"/>
          <w:szCs w:val="22"/>
        </w:rPr>
        <w:t xml:space="preserve">Predávajúci sa zaväzuje po </w:t>
      </w:r>
      <w:r w:rsidRPr="008B46E6">
        <w:rPr>
          <w:rFonts w:ascii="Times New Roman" w:hAnsi="Times New Roman"/>
          <w:szCs w:val="22"/>
        </w:rPr>
        <w:t xml:space="preserve">dobu </w:t>
      </w:r>
      <w:r w:rsidR="00D06AE0" w:rsidRPr="00D06AE0">
        <w:rPr>
          <w:rFonts w:ascii="Times New Roman" w:hAnsi="Times New Roman"/>
          <w:szCs w:val="22"/>
        </w:rPr>
        <w:t>48 mesiacov (pri UPS 36 mesiacov na elektroniku a 24 mesiacov na interné batérie)</w:t>
      </w:r>
      <w:r w:rsidR="00D06AE0">
        <w:rPr>
          <w:rFonts w:ascii="Times New Roman" w:hAnsi="Times New Roman"/>
          <w:szCs w:val="22"/>
        </w:rPr>
        <w:t xml:space="preserve"> </w:t>
      </w:r>
      <w:r w:rsidRPr="008B46E6">
        <w:rPr>
          <w:rFonts w:ascii="Times New Roman" w:hAnsi="Times New Roman"/>
          <w:color w:val="000000"/>
          <w:szCs w:val="22"/>
        </w:rPr>
        <w:t xml:space="preserve">od doby inštalácie tovaru zabezpečiť na tovare komplexný bezplatný záručný servis. Komplexná bezplatná záruka </w:t>
      </w:r>
      <w:r w:rsidRPr="008B46E6">
        <w:rPr>
          <w:rFonts w:ascii="Times New Roman" w:hAnsi="Times New Roman"/>
          <w:szCs w:val="22"/>
        </w:rPr>
        <w:t xml:space="preserve">predstavuje súbor opatrení, ktoré bude v rámci ceny za tovar vykonávať predávajúci po dobu trvania záručnej doby na tovare za účelom bezporuchovej prevádzky tovaru a za účelom udržania všetkých parametrov uvedených v technickej špecifikácií tovaru. Komplexná bezplatná záruka zahŕňa najmä, nie však výlučne: </w:t>
      </w:r>
    </w:p>
    <w:p w14:paraId="379E2DC5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opravu vád a porúch tovaru, t. j. uvedenie tovaru do stavu plnej využiteľnosti vzhľadom k jeho technickým parametrom,</w:t>
      </w:r>
    </w:p>
    <w:p w14:paraId="4A4EAD51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 xml:space="preserve">náklady a práce servisného technika spojené so servisnou starostlivosťou, </w:t>
      </w:r>
    </w:p>
    <w:p w14:paraId="475BD298" w14:textId="77777777" w:rsidR="008B46E6" w:rsidRPr="00054551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054551">
        <w:rPr>
          <w:rFonts w:ascii="Times New Roman" w:hAnsi="Times New Roman"/>
          <w:szCs w:val="22"/>
        </w:rPr>
        <w:t xml:space="preserve">celkové cestovné náklady od výjazdu servisného technika do sídla kupujúceho a späť, </w:t>
      </w:r>
    </w:p>
    <w:p w14:paraId="3F61B79F" w14:textId="77777777" w:rsidR="008B46E6" w:rsidRPr="00575804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75804">
        <w:rPr>
          <w:rFonts w:ascii="Times New Roman" w:hAnsi="Times New Roman"/>
          <w:szCs w:val="22"/>
        </w:rPr>
        <w:t>náklady na spotrebný a údržbový materiál použitý pri servisných prácach a pravidelných bezpečnostne technických kontrolách, náklady na údržbové sady,</w:t>
      </w:r>
    </w:p>
    <w:p w14:paraId="22CE30FF" w14:textId="50EFE4B7" w:rsidR="008B46E6" w:rsidRPr="00575804" w:rsidRDefault="008B46E6" w:rsidP="008B46E6">
      <w:pPr>
        <w:widowControl w:val="0"/>
        <w:numPr>
          <w:ilvl w:val="0"/>
          <w:numId w:val="32"/>
        </w:numPr>
        <w:suppressAutoHyphens/>
        <w:spacing w:after="160"/>
        <w:jc w:val="both"/>
        <w:rPr>
          <w:rFonts w:ascii="Times New Roman" w:hAnsi="Times New Roman"/>
          <w:szCs w:val="22"/>
        </w:rPr>
      </w:pPr>
      <w:r w:rsidRPr="00575804">
        <w:rPr>
          <w:rFonts w:ascii="Times New Roman" w:hAnsi="Times New Roman"/>
          <w:szCs w:val="22"/>
        </w:rPr>
        <w:t>náklady na demontáž, odvoz a likvidáciu použitých náhradných dielov a</w:t>
      </w:r>
      <w:r w:rsidR="0046470E" w:rsidRPr="00575804">
        <w:rPr>
          <w:rFonts w:ascii="Times New Roman" w:hAnsi="Times New Roman"/>
          <w:szCs w:val="22"/>
        </w:rPr>
        <w:t xml:space="preserve"> údržbového </w:t>
      </w:r>
      <w:r w:rsidRPr="00575804">
        <w:rPr>
          <w:rFonts w:ascii="Times New Roman" w:hAnsi="Times New Roman"/>
          <w:szCs w:val="22"/>
        </w:rPr>
        <w:t>spotrebného materiálu,</w:t>
      </w:r>
    </w:p>
    <w:p w14:paraId="5B3A5F22" w14:textId="77777777" w:rsidR="008B46E6" w:rsidRPr="00575804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 w:rsidRPr="00575804">
        <w:rPr>
          <w:rFonts w:ascii="Times New Roman" w:hAnsi="Times New Roman" w:cs="Times New Roman"/>
          <w:szCs w:val="22"/>
        </w:rPr>
        <w:t>dodávku a výmenu všetkých potrebných náhradných dielov a súčiastok v prípade ich poruchy, ktoré sami o sebe majú kratšiu dobu životnosti, alebo kratšiu záručnú dobu, ako je záručná doba poskytovaná predávajúcim,</w:t>
      </w:r>
    </w:p>
    <w:p w14:paraId="6960738A" w14:textId="77777777" w:rsidR="008B46E6" w:rsidRPr="00575804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 w:rsidRPr="00575804">
        <w:rPr>
          <w:rFonts w:ascii="Times New Roman" w:hAnsi="Times New Roman" w:cs="Times New Roman"/>
          <w:szCs w:val="22"/>
        </w:rPr>
        <w:t xml:space="preserve">vykonanie štandardných vylepšení tovaru podľa rozhodnutia predávajúceho, vrátane vykonania aktualizácií, </w:t>
      </w:r>
      <w:proofErr w:type="spellStart"/>
      <w:r w:rsidRPr="00575804">
        <w:rPr>
          <w:rFonts w:ascii="Times New Roman" w:hAnsi="Times New Roman" w:cs="Times New Roman"/>
          <w:szCs w:val="22"/>
        </w:rPr>
        <w:t>t.j</w:t>
      </w:r>
      <w:proofErr w:type="spellEnd"/>
      <w:r w:rsidRPr="00575804">
        <w:rPr>
          <w:rFonts w:ascii="Times New Roman" w:hAnsi="Times New Roman" w:cs="Times New Roman"/>
          <w:szCs w:val="22"/>
        </w:rPr>
        <w:t>. update softwarového vybavenia tovaru,</w:t>
      </w:r>
    </w:p>
    <w:p w14:paraId="5B71E918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vykonanie ďalších servisných úkonov a činností v súlade s príslušnou právnou úpravou a aplikovateľnými normami,</w:t>
      </w:r>
    </w:p>
    <w:p w14:paraId="3C083096" w14:textId="77777777" w:rsidR="008B46E6" w:rsidRDefault="008B46E6" w:rsidP="008B46E6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pacing w:val="2"/>
          <w:w w:val="105"/>
          <w:szCs w:val="22"/>
        </w:rPr>
      </w:pPr>
      <w:r>
        <w:rPr>
          <w:rFonts w:ascii="Times New Roman" w:hAnsi="Times New Roman" w:cs="Times New Roman"/>
          <w:spacing w:val="2"/>
          <w:w w:val="105"/>
          <w:szCs w:val="22"/>
        </w:rPr>
        <w:t>vykonanie akýchkoľvek neplánovaných opráv a údržby, ktoré nevyplývajú zo servisného plánu výrobcu zariadenia, ak takáto oprava je nevyhnutná za účelom zabezpečenia prevádzky tovaru, vrátane generálnej opravy,</w:t>
      </w:r>
    </w:p>
    <w:p w14:paraId="32D39927" w14:textId="4751A131" w:rsidR="008B46E6" w:rsidRPr="00747143" w:rsidRDefault="00131A7C" w:rsidP="00131A7C">
      <w:pPr>
        <w:pStyle w:val="Odsekzoznamu1"/>
        <w:numPr>
          <w:ilvl w:val="0"/>
          <w:numId w:val="32"/>
        </w:numPr>
        <w:jc w:val="both"/>
        <w:rPr>
          <w:rFonts w:ascii="Times New Roman" w:hAnsi="Times New Roman" w:cs="Times New Roman"/>
          <w:spacing w:val="2"/>
          <w:w w:val="105"/>
          <w:szCs w:val="22"/>
        </w:rPr>
      </w:pPr>
      <w:r w:rsidRPr="00747143">
        <w:rPr>
          <w:rFonts w:ascii="Times New Roman" w:hAnsi="Times New Roman" w:cs="Times New Roman"/>
          <w:spacing w:val="2"/>
          <w:w w:val="105"/>
          <w:szCs w:val="22"/>
        </w:rPr>
        <w:t xml:space="preserve">počas platnosti záručnej doby bude poskytovaná technická telefonická podpora a poradenstvo pri prevádzkovaní tovaru k dispozícii v pracovných dňoch </w:t>
      </w:r>
      <w:r w:rsidR="0046470E">
        <w:rPr>
          <w:rFonts w:ascii="Times New Roman" w:hAnsi="Times New Roman" w:cs="Times New Roman"/>
          <w:spacing w:val="2"/>
          <w:w w:val="105"/>
          <w:szCs w:val="22"/>
        </w:rPr>
        <w:t>od 8:00 do 14:00 ho</w:t>
      </w:r>
      <w:r w:rsidR="00D06AE0">
        <w:rPr>
          <w:rFonts w:ascii="Times New Roman" w:hAnsi="Times New Roman" w:cs="Times New Roman"/>
          <w:spacing w:val="2"/>
          <w:w w:val="105"/>
          <w:szCs w:val="22"/>
        </w:rPr>
        <w:t>d</w:t>
      </w:r>
      <w:r w:rsidR="0046470E">
        <w:rPr>
          <w:rFonts w:ascii="Times New Roman" w:hAnsi="Times New Roman" w:cs="Times New Roman"/>
          <w:spacing w:val="2"/>
          <w:w w:val="105"/>
          <w:szCs w:val="22"/>
        </w:rPr>
        <w:t>.</w:t>
      </w:r>
      <w:r w:rsidRPr="00747143">
        <w:rPr>
          <w:rFonts w:ascii="Times New Roman" w:hAnsi="Times New Roman" w:cs="Times New Roman"/>
          <w:spacing w:val="2"/>
          <w:w w:val="105"/>
          <w:szCs w:val="22"/>
        </w:rPr>
        <w:t> </w:t>
      </w:r>
    </w:p>
    <w:p w14:paraId="5F394BA6" w14:textId="061381F3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FB73AF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 w:rsidRPr="00FB73AF">
        <w:rPr>
          <w:highlight w:val="yellow"/>
        </w:rPr>
        <w:t>...................................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3E659E7E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</w:t>
      </w:r>
      <w:r w:rsidR="006201D3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vo výške </w:t>
      </w:r>
      <w:r w:rsidR="00EB2681" w:rsidRPr="005B379C">
        <w:rPr>
          <w:rFonts w:ascii="Times New Roman" w:eastAsia="Calibri" w:hAnsi="Times New Roman"/>
          <w:noProof w:val="0"/>
          <w:szCs w:val="22"/>
          <w:lang w:eastAsia="en-US"/>
        </w:rPr>
        <w:t>0,1</w:t>
      </w:r>
      <w:r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7EE1118C" w14:textId="77777777" w:rsidR="0026245B" w:rsidRDefault="0026245B" w:rsidP="0026245B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E4BD96D" w14:textId="5C9B1799" w:rsidR="0026245B" w:rsidRPr="006201D3" w:rsidRDefault="0026245B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6245B">
        <w:rPr>
          <w:rFonts w:ascii="Times New Roman" w:eastAsia="Calibri" w:hAnsi="Times New Roman"/>
          <w:noProof w:val="0"/>
          <w:szCs w:val="22"/>
          <w:lang w:eastAsia="en-US"/>
        </w:rPr>
        <w:t>V prípade omeškania s plnením peňažného záväzku podľa tejto zmluvy má predávajúci nárok na úrok z omeškania v zmysle všeobecne záväzných právnych predpisov</w:t>
      </w:r>
      <w:r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029849" w14:textId="2366E480" w:rsidR="00DC7986" w:rsidRPr="00B07DBC" w:rsidRDefault="00DC7986" w:rsidP="00B07DBC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59A8613B" w14:textId="79405C5F" w:rsidR="000A37DC" w:rsidRPr="000A37DC" w:rsidRDefault="00BD0495" w:rsidP="005B379C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103C317" w14:textId="77777777" w:rsidR="000A37DC" w:rsidRDefault="000A37DC" w:rsidP="005B379C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C69DFB3" w14:textId="1268C823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376B6D4" w14:textId="0CC82011" w:rsidR="00F94E76" w:rsidRPr="005B379C" w:rsidRDefault="00AC1A9A" w:rsidP="00075EDF">
      <w:pPr>
        <w:pStyle w:val="Odsekzoznamu"/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B379C"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 w:rsidRPr="005B379C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 a nasledujúcimi ustanoveniami Obchodného zákonníka v znení neskorších predpisov.</w:t>
      </w:r>
      <w:r w:rsidR="00C935B9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786B41E" w14:textId="77777777" w:rsidR="005B379C" w:rsidRPr="005B379C" w:rsidRDefault="005B379C" w:rsidP="005B379C">
      <w:pPr>
        <w:pStyle w:val="Odsekzoznamu"/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46CA95B9" w14:textId="77777777" w:rsidR="001E6A82" w:rsidRDefault="001E6A82" w:rsidP="001E6A82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A26104" w14:textId="77777777" w:rsidR="001E6A82" w:rsidRPr="001E6A82" w:rsidRDefault="001E6A82" w:rsidP="001E6A82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E6A82">
        <w:rPr>
          <w:rFonts w:ascii="Times New Roman" w:eastAsia="Calibri" w:hAnsi="Times New Roman"/>
          <w:szCs w:val="22"/>
        </w:rPr>
        <w:t>Zmluvné strany označujú za podstatné porušenie zmluvy najmä porušenie nasledujúcich zmluvných povinností:</w:t>
      </w:r>
    </w:p>
    <w:p w14:paraId="1670C2CD" w14:textId="77777777" w:rsidR="001E6A82" w:rsidRDefault="001E6A82" w:rsidP="001E6A82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nedodanie tovaru predávajúcim v zmysle dohodnutých podmienok riadne a včas a v kvalite podľa dohodnutých podmienok o viac ako 30 dní,</w:t>
      </w:r>
    </w:p>
    <w:p w14:paraId="7EEDFEF9" w14:textId="77777777" w:rsidR="001E6A82" w:rsidRDefault="001E6A82" w:rsidP="001E6A82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neodstránenie vád tovaru predávajúcim za podmienok uvedených v tejto zmluve ani v poskytnutej dodatočnej lehote,</w:t>
      </w:r>
    </w:p>
    <w:p w14:paraId="0B5B81C2" w14:textId="77777777" w:rsidR="001E6A82" w:rsidRDefault="001E6A82" w:rsidP="001E6A82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neprevzatie tovaru kupujúcim v súlade s touto zmluvou riadne a včas,</w:t>
      </w:r>
    </w:p>
    <w:p w14:paraId="2CD018DF" w14:textId="2B711AEE" w:rsidR="006201D3" w:rsidRPr="005B379C" w:rsidRDefault="001E6A82" w:rsidP="005B379C">
      <w:pPr>
        <w:pStyle w:val="Odsekzoznamu1"/>
        <w:numPr>
          <w:ilvl w:val="0"/>
          <w:numId w:val="34"/>
        </w:numPr>
        <w:ind w:left="709" w:hanging="283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neuhradenie kúpnej ceny kupujúcim ani v dodatočnej lehote 30 dní po uplynutí doby splatnosti faktúry.</w:t>
      </w: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27ABB680" w14:textId="77777777" w:rsidR="00B07DBC" w:rsidRDefault="00B07DBC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29AEF84C" w14:textId="3829DA45" w:rsidR="000A37DC" w:rsidRPr="000A37DC" w:rsidRDefault="00C935B9" w:rsidP="000A37DC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 t. j</w:t>
      </w:r>
      <w:r w:rsidR="008E2EED" w:rsidRPr="005B379C">
        <w:rPr>
          <w:rFonts w:ascii="Times New Roman" w:eastAsia="Calibri" w:hAnsi="Times New Roman"/>
          <w:noProof w:val="0"/>
          <w:szCs w:val="22"/>
          <w:lang w:eastAsia="en-US"/>
        </w:rPr>
        <w:t>. 0,</w:t>
      </w:r>
      <w:r w:rsidR="001E6A82" w:rsidRPr="005B379C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8E2EED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1 % </w:t>
      </w:r>
      <w:r w:rsidRPr="005B379C"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 w:rsidRPr="005B379C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7884B033" w14:textId="77777777" w:rsidR="000A37DC" w:rsidRDefault="000A37DC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387841E5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FF2B75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72F01326" w14:textId="77777777" w:rsidR="00FF2B75" w:rsidRDefault="00FF2B75" w:rsidP="00FF2B75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7B717075" w:rsidR="002A079D" w:rsidRPr="007C21B2" w:rsidRDefault="002A079D" w:rsidP="00FF2B75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F2B75">
        <w:rPr>
          <w:rFonts w:ascii="Times New Roman" w:hAnsi="Times New Roman"/>
          <w:szCs w:val="22"/>
        </w:rPr>
        <w:t>Predávajúci zodpovedá za celé a riadne plnenie zmluvy počas cel</w:t>
      </w:r>
      <w:r w:rsidR="00AC1A9A" w:rsidRPr="00FF2B75">
        <w:rPr>
          <w:rFonts w:ascii="Times New Roman" w:hAnsi="Times New Roman"/>
          <w:szCs w:val="22"/>
        </w:rPr>
        <w:t>ého trvania zmluvného vzťahu s k</w:t>
      </w:r>
      <w:r w:rsidRPr="00FF2B75">
        <w:rPr>
          <w:rFonts w:ascii="Times New Roman" w:hAnsi="Times New Roman"/>
          <w:szCs w:val="22"/>
        </w:rPr>
        <w:t>upuj</w:t>
      </w:r>
      <w:r w:rsidR="00AC1A9A" w:rsidRPr="00FF2B75">
        <w:rPr>
          <w:rFonts w:ascii="Times New Roman" w:hAnsi="Times New Roman"/>
          <w:szCs w:val="22"/>
        </w:rPr>
        <w:t>úcim a to bez ohľadu na to, či p</w:t>
      </w:r>
      <w:r w:rsidRPr="00FF2B75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  <w:r w:rsidR="00FF2B75" w:rsidRPr="007C21B2">
        <w:rPr>
          <w:rFonts w:ascii="Times New Roman" w:hAnsi="Times New Roman"/>
          <w:szCs w:val="22"/>
        </w:rPr>
        <w:t>Kupujúci nenesie akúkoľvek zodpovednosť voči subdodávateľom predávajúceho.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873936F" w14:textId="77777777" w:rsidR="00B07DBC" w:rsidRPr="00D64BD6" w:rsidRDefault="00B07DBC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6CA9018A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tyroch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 ktorých 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90B722A" w14:textId="5788A7C6" w:rsidR="00FE472E" w:rsidRPr="00FE472E" w:rsidRDefault="00FE472E" w:rsidP="00FE472E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bCs/>
          <w:noProof w:val="0"/>
          <w:szCs w:val="22"/>
          <w:lang w:eastAsia="en-US"/>
        </w:rPr>
      </w:pPr>
      <w:r w:rsidRPr="00FE472E">
        <w:rPr>
          <w:rFonts w:ascii="Times New Roman" w:eastAsia="Calibri" w:hAnsi="Times New Roman"/>
          <w:bCs/>
          <w:noProof w:val="0"/>
          <w:szCs w:val="22"/>
          <w:lang w:eastAsia="en-US"/>
        </w:rPr>
        <w:t>Zmluva je platná dňom jej uzatvorenia, t. j. jej podpisom všetkými zmluvnými stranami a účinná dňom nasledujúcim po dni jej zverejnenia v Centrálnom registri zmlúv, v súlade s § 47a ods. 1 zákona č. 40/1964 Zb., Občianskeho zákonníka, v znení neskorších predpisov.</w:t>
      </w:r>
    </w:p>
    <w:p w14:paraId="013E383E" w14:textId="77777777" w:rsidR="00FE472E" w:rsidRPr="00FE472E" w:rsidRDefault="00FE472E" w:rsidP="00FE472E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B5BAE12" w14:textId="77777777" w:rsidR="00B07DBC" w:rsidRDefault="00B07DBC" w:rsidP="000A37DC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266609AD" w14:textId="09F45FA9" w:rsidR="00B07DBC" w:rsidRDefault="00AC1A9A" w:rsidP="000A37DC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FDD3FF" w14:textId="38A76C59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3A969BF" w14:textId="67D39825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0A37DC">
        <w:rPr>
          <w:rFonts w:ascii="Times New Roman" w:eastAsia="Calibri" w:hAnsi="Times New Roman"/>
          <w:noProof w:val="0"/>
          <w:szCs w:val="22"/>
          <w:lang w:eastAsia="en-US"/>
        </w:rPr>
        <w:t xml:space="preserve">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9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D64BD6" w:rsidRPr="006337D8" w14:paraId="75923305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7C21B2" w:rsidRPr="006337D8" w14:paraId="55A96557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1466F" w14:textId="77777777" w:rsidR="007C21B2" w:rsidRPr="006337D8" w:rsidRDefault="007C21B2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7D3E9" w14:textId="77777777" w:rsidR="007C21B2" w:rsidRPr="006337D8" w:rsidRDefault="007C21B2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BC04A3">
        <w:trPr>
          <w:trHeight w:val="442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617268B1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BC04A3">
        <w:trPr>
          <w:trHeight w:val="385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78E080A2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477A75">
              <w:rPr>
                <w:b/>
                <w:color w:val="000000"/>
                <w:sz w:val="22"/>
                <w:szCs w:val="22"/>
              </w:rPr>
              <w:t xml:space="preserve">   </w:t>
            </w:r>
            <w:r w:rsidR="00555519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477A75">
              <w:rPr>
                <w:b/>
                <w:color w:val="000000"/>
                <w:sz w:val="22"/>
                <w:szCs w:val="22"/>
              </w:rPr>
              <w:t xml:space="preserve">Ľuboš </w:t>
            </w:r>
            <w:proofErr w:type="spellStart"/>
            <w:r w:rsidR="00477A75">
              <w:rPr>
                <w:b/>
                <w:color w:val="000000"/>
                <w:sz w:val="22"/>
                <w:szCs w:val="22"/>
              </w:rPr>
              <w:t>Chmelár</w:t>
            </w:r>
            <w:proofErr w:type="spellEnd"/>
          </w:p>
          <w:p w14:paraId="46BAB83E" w14:textId="71AF6D56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477A75">
              <w:rPr>
                <w:rFonts w:ascii="Times New Roman" w:hAnsi="Times New Roman" w:cs="Times New Roman"/>
              </w:rPr>
              <w:t xml:space="preserve">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2465C6F1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04A3">
              <w:rPr>
                <w:rFonts w:ascii="Times New Roman" w:hAnsi="Times New Roman" w:cs="Times New Roman"/>
              </w:rPr>
              <w:t xml:space="preserve"> F</w:t>
            </w:r>
            <w:r w:rsidR="00D64BD6">
              <w:rPr>
                <w:rFonts w:ascii="Times New Roman" w:hAnsi="Times New Roman" w:cs="Times New Roman"/>
              </w:rPr>
              <w:t>akultná nemocnica Trenčín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7C21B2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0A37DC"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6B300" w14:textId="77777777" w:rsidR="000A7881" w:rsidRDefault="000A7881" w:rsidP="00A0694E">
      <w:r>
        <w:separator/>
      </w:r>
    </w:p>
  </w:endnote>
  <w:endnote w:type="continuationSeparator" w:id="0">
    <w:p w14:paraId="2DB113CD" w14:textId="77777777" w:rsidR="000A7881" w:rsidRDefault="000A7881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304518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EBB27" w14:textId="77777777" w:rsidR="000A7881" w:rsidRDefault="000A7881" w:rsidP="00A0694E">
      <w:r>
        <w:separator/>
      </w:r>
    </w:p>
  </w:footnote>
  <w:footnote w:type="continuationSeparator" w:id="0">
    <w:p w14:paraId="5379C2B6" w14:textId="77777777" w:rsidR="000A7881" w:rsidRDefault="000A7881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000000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2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00000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Calibri" w:hAnsi="Symbol" w:cs="Symbol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ascii="Wingdings" w:hAnsi="Wingdings" w:cs="Wingdings"/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pacing w:val="2"/>
        <w:w w:val="10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pacing w:val="2"/>
        <w:w w:val="10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8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0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24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307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189186">
    <w:abstractNumId w:val="27"/>
  </w:num>
  <w:num w:numId="3" w16cid:durableId="1245993168">
    <w:abstractNumId w:val="9"/>
  </w:num>
  <w:num w:numId="4" w16cid:durableId="1591622160">
    <w:abstractNumId w:val="25"/>
  </w:num>
  <w:num w:numId="5" w16cid:durableId="902834397">
    <w:abstractNumId w:val="28"/>
  </w:num>
  <w:num w:numId="6" w16cid:durableId="1911887124">
    <w:abstractNumId w:val="20"/>
  </w:num>
  <w:num w:numId="7" w16cid:durableId="1601834466">
    <w:abstractNumId w:val="18"/>
  </w:num>
  <w:num w:numId="8" w16cid:durableId="1242834536">
    <w:abstractNumId w:val="26"/>
  </w:num>
  <w:num w:numId="9" w16cid:durableId="1012340871">
    <w:abstractNumId w:val="29"/>
  </w:num>
  <w:num w:numId="10" w16cid:durableId="552273050">
    <w:abstractNumId w:val="14"/>
  </w:num>
  <w:num w:numId="11" w16cid:durableId="998461334">
    <w:abstractNumId w:val="32"/>
  </w:num>
  <w:num w:numId="12" w16cid:durableId="759644787">
    <w:abstractNumId w:val="19"/>
  </w:num>
  <w:num w:numId="13" w16cid:durableId="1524587852">
    <w:abstractNumId w:val="12"/>
  </w:num>
  <w:num w:numId="14" w16cid:durableId="163277406">
    <w:abstractNumId w:val="17"/>
  </w:num>
  <w:num w:numId="15" w16cid:durableId="2119443435">
    <w:abstractNumId w:val="11"/>
  </w:num>
  <w:num w:numId="16" w16cid:durableId="1662076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3574">
    <w:abstractNumId w:val="33"/>
  </w:num>
  <w:num w:numId="18" w16cid:durableId="864362741">
    <w:abstractNumId w:val="34"/>
  </w:num>
  <w:num w:numId="19" w16cid:durableId="1719624226">
    <w:abstractNumId w:val="15"/>
  </w:num>
  <w:num w:numId="20" w16cid:durableId="1619264919">
    <w:abstractNumId w:val="22"/>
  </w:num>
  <w:num w:numId="21" w16cid:durableId="1751460242">
    <w:abstractNumId w:val="31"/>
  </w:num>
  <w:num w:numId="22" w16cid:durableId="148980233">
    <w:abstractNumId w:val="10"/>
  </w:num>
  <w:num w:numId="23" w16cid:durableId="1061635452">
    <w:abstractNumId w:val="30"/>
  </w:num>
  <w:num w:numId="24" w16cid:durableId="1616398933">
    <w:abstractNumId w:val="8"/>
  </w:num>
  <w:num w:numId="25" w16cid:durableId="109865648">
    <w:abstractNumId w:val="13"/>
  </w:num>
  <w:num w:numId="26" w16cid:durableId="6256143">
    <w:abstractNumId w:val="16"/>
  </w:num>
  <w:num w:numId="27" w16cid:durableId="1363441203">
    <w:abstractNumId w:val="21"/>
  </w:num>
  <w:num w:numId="28" w16cid:durableId="96487104">
    <w:abstractNumId w:val="36"/>
  </w:num>
  <w:num w:numId="29" w16cid:durableId="1050034954">
    <w:abstractNumId w:val="35"/>
  </w:num>
  <w:num w:numId="30" w16cid:durableId="906843571">
    <w:abstractNumId w:val="24"/>
  </w:num>
  <w:num w:numId="31" w16cid:durableId="54283420">
    <w:abstractNumId w:val="3"/>
  </w:num>
  <w:num w:numId="32" w16cid:durableId="1011956064">
    <w:abstractNumId w:val="7"/>
  </w:num>
  <w:num w:numId="33" w16cid:durableId="1921013982">
    <w:abstractNumId w:val="5"/>
  </w:num>
  <w:num w:numId="34" w16cid:durableId="123624017">
    <w:abstractNumId w:val="6"/>
  </w:num>
  <w:num w:numId="35" w16cid:durableId="1529678043">
    <w:abstractNumId w:val="4"/>
  </w:num>
  <w:num w:numId="36" w16cid:durableId="4199575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069"/>
    <w:rsid w:val="00005C7C"/>
    <w:rsid w:val="0000645D"/>
    <w:rsid w:val="0001657E"/>
    <w:rsid w:val="00024FDF"/>
    <w:rsid w:val="00031C1E"/>
    <w:rsid w:val="00041936"/>
    <w:rsid w:val="0004764B"/>
    <w:rsid w:val="00067CF0"/>
    <w:rsid w:val="0009095A"/>
    <w:rsid w:val="00091D06"/>
    <w:rsid w:val="000A1683"/>
    <w:rsid w:val="000A267D"/>
    <w:rsid w:val="000A358C"/>
    <w:rsid w:val="000A37DC"/>
    <w:rsid w:val="000A77A4"/>
    <w:rsid w:val="000A7881"/>
    <w:rsid w:val="000C7921"/>
    <w:rsid w:val="00102BB6"/>
    <w:rsid w:val="00107F5C"/>
    <w:rsid w:val="00116CB1"/>
    <w:rsid w:val="00124948"/>
    <w:rsid w:val="00131A7C"/>
    <w:rsid w:val="00132030"/>
    <w:rsid w:val="00134CE6"/>
    <w:rsid w:val="001431F2"/>
    <w:rsid w:val="00165F61"/>
    <w:rsid w:val="001858C9"/>
    <w:rsid w:val="001B39D7"/>
    <w:rsid w:val="001C20F3"/>
    <w:rsid w:val="001D2DD9"/>
    <w:rsid w:val="001D740F"/>
    <w:rsid w:val="001E0AED"/>
    <w:rsid w:val="001E3CF0"/>
    <w:rsid w:val="001E53F8"/>
    <w:rsid w:val="001E6A82"/>
    <w:rsid w:val="001F0F1F"/>
    <w:rsid w:val="001F4A48"/>
    <w:rsid w:val="00204158"/>
    <w:rsid w:val="002041C2"/>
    <w:rsid w:val="00211694"/>
    <w:rsid w:val="002144F3"/>
    <w:rsid w:val="00214CFA"/>
    <w:rsid w:val="0021712A"/>
    <w:rsid w:val="002204F0"/>
    <w:rsid w:val="0022111F"/>
    <w:rsid w:val="00223F52"/>
    <w:rsid w:val="00226451"/>
    <w:rsid w:val="00240B81"/>
    <w:rsid w:val="002419D8"/>
    <w:rsid w:val="002451AF"/>
    <w:rsid w:val="00246798"/>
    <w:rsid w:val="00246E8E"/>
    <w:rsid w:val="002471D3"/>
    <w:rsid w:val="00255827"/>
    <w:rsid w:val="00261ACF"/>
    <w:rsid w:val="0026245B"/>
    <w:rsid w:val="00270767"/>
    <w:rsid w:val="002778BC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04518"/>
    <w:rsid w:val="00314E80"/>
    <w:rsid w:val="00326164"/>
    <w:rsid w:val="00330590"/>
    <w:rsid w:val="0033098E"/>
    <w:rsid w:val="003322E5"/>
    <w:rsid w:val="00337A7A"/>
    <w:rsid w:val="0034457A"/>
    <w:rsid w:val="003457A7"/>
    <w:rsid w:val="0035314E"/>
    <w:rsid w:val="0035489A"/>
    <w:rsid w:val="00363657"/>
    <w:rsid w:val="00371269"/>
    <w:rsid w:val="003809D7"/>
    <w:rsid w:val="003870C5"/>
    <w:rsid w:val="003877F2"/>
    <w:rsid w:val="00391A6E"/>
    <w:rsid w:val="0039399C"/>
    <w:rsid w:val="003A4EF8"/>
    <w:rsid w:val="003E0C2F"/>
    <w:rsid w:val="003E1DDD"/>
    <w:rsid w:val="003E7708"/>
    <w:rsid w:val="003F2041"/>
    <w:rsid w:val="003F3CD0"/>
    <w:rsid w:val="004005C4"/>
    <w:rsid w:val="004021E9"/>
    <w:rsid w:val="0040623F"/>
    <w:rsid w:val="0041304D"/>
    <w:rsid w:val="00443E9C"/>
    <w:rsid w:val="00462E04"/>
    <w:rsid w:val="0046470E"/>
    <w:rsid w:val="00464DCB"/>
    <w:rsid w:val="004749C6"/>
    <w:rsid w:val="00477A75"/>
    <w:rsid w:val="004836DF"/>
    <w:rsid w:val="00485A9A"/>
    <w:rsid w:val="00497B0F"/>
    <w:rsid w:val="004A330E"/>
    <w:rsid w:val="004A3A01"/>
    <w:rsid w:val="004B3E32"/>
    <w:rsid w:val="004C7E40"/>
    <w:rsid w:val="004E107A"/>
    <w:rsid w:val="004E27DC"/>
    <w:rsid w:val="004E380B"/>
    <w:rsid w:val="004E3CD7"/>
    <w:rsid w:val="004E4395"/>
    <w:rsid w:val="004E569B"/>
    <w:rsid w:val="004F5EA8"/>
    <w:rsid w:val="0050271C"/>
    <w:rsid w:val="00504F9E"/>
    <w:rsid w:val="00517204"/>
    <w:rsid w:val="00524FD8"/>
    <w:rsid w:val="00527695"/>
    <w:rsid w:val="005305BA"/>
    <w:rsid w:val="005310EE"/>
    <w:rsid w:val="00531D7D"/>
    <w:rsid w:val="005512C9"/>
    <w:rsid w:val="00555519"/>
    <w:rsid w:val="00575804"/>
    <w:rsid w:val="0058790A"/>
    <w:rsid w:val="00595BD6"/>
    <w:rsid w:val="005960BA"/>
    <w:rsid w:val="005A01F6"/>
    <w:rsid w:val="005A36F1"/>
    <w:rsid w:val="005A5F66"/>
    <w:rsid w:val="005B379C"/>
    <w:rsid w:val="005B5955"/>
    <w:rsid w:val="005B6547"/>
    <w:rsid w:val="005C2929"/>
    <w:rsid w:val="005C52FE"/>
    <w:rsid w:val="005C559A"/>
    <w:rsid w:val="005C6E7D"/>
    <w:rsid w:val="005D0E07"/>
    <w:rsid w:val="005D1665"/>
    <w:rsid w:val="005D5F67"/>
    <w:rsid w:val="005E565E"/>
    <w:rsid w:val="005F0C05"/>
    <w:rsid w:val="005F2668"/>
    <w:rsid w:val="005F2790"/>
    <w:rsid w:val="005F5913"/>
    <w:rsid w:val="006000AC"/>
    <w:rsid w:val="006029D7"/>
    <w:rsid w:val="006064E3"/>
    <w:rsid w:val="00614AB4"/>
    <w:rsid w:val="006153B1"/>
    <w:rsid w:val="006201D3"/>
    <w:rsid w:val="0062203E"/>
    <w:rsid w:val="00636297"/>
    <w:rsid w:val="00637723"/>
    <w:rsid w:val="00637734"/>
    <w:rsid w:val="00643177"/>
    <w:rsid w:val="00651247"/>
    <w:rsid w:val="006528BE"/>
    <w:rsid w:val="00671259"/>
    <w:rsid w:val="00674715"/>
    <w:rsid w:val="00677223"/>
    <w:rsid w:val="00683207"/>
    <w:rsid w:val="00691E6D"/>
    <w:rsid w:val="00693972"/>
    <w:rsid w:val="006A60CD"/>
    <w:rsid w:val="006A7C72"/>
    <w:rsid w:val="006B120F"/>
    <w:rsid w:val="006B5295"/>
    <w:rsid w:val="006B7C3F"/>
    <w:rsid w:val="006C2499"/>
    <w:rsid w:val="006E2180"/>
    <w:rsid w:val="006E6250"/>
    <w:rsid w:val="006E6E9C"/>
    <w:rsid w:val="006F0076"/>
    <w:rsid w:val="006F4575"/>
    <w:rsid w:val="006F57A5"/>
    <w:rsid w:val="00706FDC"/>
    <w:rsid w:val="00710244"/>
    <w:rsid w:val="0071530E"/>
    <w:rsid w:val="007227B1"/>
    <w:rsid w:val="007258C3"/>
    <w:rsid w:val="00737E15"/>
    <w:rsid w:val="00746B01"/>
    <w:rsid w:val="00747143"/>
    <w:rsid w:val="00754BDC"/>
    <w:rsid w:val="00766547"/>
    <w:rsid w:val="0076657E"/>
    <w:rsid w:val="00766AEF"/>
    <w:rsid w:val="0077245D"/>
    <w:rsid w:val="0077442C"/>
    <w:rsid w:val="00776C79"/>
    <w:rsid w:val="0077718A"/>
    <w:rsid w:val="00777FBD"/>
    <w:rsid w:val="00781D6F"/>
    <w:rsid w:val="007825D7"/>
    <w:rsid w:val="00782E41"/>
    <w:rsid w:val="00783C56"/>
    <w:rsid w:val="007900B0"/>
    <w:rsid w:val="00796070"/>
    <w:rsid w:val="007A2FFF"/>
    <w:rsid w:val="007B6614"/>
    <w:rsid w:val="007B6D2F"/>
    <w:rsid w:val="007C21B2"/>
    <w:rsid w:val="007C26D7"/>
    <w:rsid w:val="007C46D1"/>
    <w:rsid w:val="007E2997"/>
    <w:rsid w:val="007F0DE7"/>
    <w:rsid w:val="0080335D"/>
    <w:rsid w:val="008034B0"/>
    <w:rsid w:val="00822240"/>
    <w:rsid w:val="008267EA"/>
    <w:rsid w:val="00835EBB"/>
    <w:rsid w:val="0084102F"/>
    <w:rsid w:val="00841D8F"/>
    <w:rsid w:val="00845D07"/>
    <w:rsid w:val="00847AD1"/>
    <w:rsid w:val="00854910"/>
    <w:rsid w:val="0086272F"/>
    <w:rsid w:val="00891CB6"/>
    <w:rsid w:val="0089409A"/>
    <w:rsid w:val="00894776"/>
    <w:rsid w:val="00894F4E"/>
    <w:rsid w:val="00896ABA"/>
    <w:rsid w:val="008A41AB"/>
    <w:rsid w:val="008A63CF"/>
    <w:rsid w:val="008A67A2"/>
    <w:rsid w:val="008B04CE"/>
    <w:rsid w:val="008B0A4E"/>
    <w:rsid w:val="008B2D03"/>
    <w:rsid w:val="008B46E6"/>
    <w:rsid w:val="008C02D2"/>
    <w:rsid w:val="008D667F"/>
    <w:rsid w:val="008D6A8E"/>
    <w:rsid w:val="008D7333"/>
    <w:rsid w:val="008E2204"/>
    <w:rsid w:val="008E2EED"/>
    <w:rsid w:val="008E3AE6"/>
    <w:rsid w:val="00913EFE"/>
    <w:rsid w:val="00914C76"/>
    <w:rsid w:val="00922803"/>
    <w:rsid w:val="0092405D"/>
    <w:rsid w:val="0092684D"/>
    <w:rsid w:val="009407CF"/>
    <w:rsid w:val="00944705"/>
    <w:rsid w:val="009479D7"/>
    <w:rsid w:val="00951034"/>
    <w:rsid w:val="0095111E"/>
    <w:rsid w:val="009566E2"/>
    <w:rsid w:val="00957665"/>
    <w:rsid w:val="0096445C"/>
    <w:rsid w:val="009657F5"/>
    <w:rsid w:val="00972B4B"/>
    <w:rsid w:val="00980B60"/>
    <w:rsid w:val="00985695"/>
    <w:rsid w:val="00985D38"/>
    <w:rsid w:val="0099116F"/>
    <w:rsid w:val="00994857"/>
    <w:rsid w:val="009A56AA"/>
    <w:rsid w:val="009B46D5"/>
    <w:rsid w:val="009C10C3"/>
    <w:rsid w:val="009D6DDA"/>
    <w:rsid w:val="009D784F"/>
    <w:rsid w:val="009F4BDF"/>
    <w:rsid w:val="009F7D34"/>
    <w:rsid w:val="00A0694E"/>
    <w:rsid w:val="00A13C4D"/>
    <w:rsid w:val="00A16196"/>
    <w:rsid w:val="00A1757D"/>
    <w:rsid w:val="00A21755"/>
    <w:rsid w:val="00A355F1"/>
    <w:rsid w:val="00A402B8"/>
    <w:rsid w:val="00A416A8"/>
    <w:rsid w:val="00A52C0D"/>
    <w:rsid w:val="00A619D7"/>
    <w:rsid w:val="00A664DC"/>
    <w:rsid w:val="00A76C22"/>
    <w:rsid w:val="00A810F4"/>
    <w:rsid w:val="00A86D46"/>
    <w:rsid w:val="00A878B0"/>
    <w:rsid w:val="00A92453"/>
    <w:rsid w:val="00A930D0"/>
    <w:rsid w:val="00A951A3"/>
    <w:rsid w:val="00AA5E27"/>
    <w:rsid w:val="00AB02B6"/>
    <w:rsid w:val="00AC1A9A"/>
    <w:rsid w:val="00AC2C32"/>
    <w:rsid w:val="00AC2F6C"/>
    <w:rsid w:val="00AC43B9"/>
    <w:rsid w:val="00AD0BA9"/>
    <w:rsid w:val="00AD7826"/>
    <w:rsid w:val="00AE0F44"/>
    <w:rsid w:val="00AE291F"/>
    <w:rsid w:val="00AE4182"/>
    <w:rsid w:val="00AE4EA5"/>
    <w:rsid w:val="00AE7C59"/>
    <w:rsid w:val="00AF2B2A"/>
    <w:rsid w:val="00B07DBC"/>
    <w:rsid w:val="00B13AB1"/>
    <w:rsid w:val="00B150D0"/>
    <w:rsid w:val="00B1725C"/>
    <w:rsid w:val="00B25BD2"/>
    <w:rsid w:val="00B26FE3"/>
    <w:rsid w:val="00B30023"/>
    <w:rsid w:val="00B350A2"/>
    <w:rsid w:val="00B45BA0"/>
    <w:rsid w:val="00B462A5"/>
    <w:rsid w:val="00B46604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04A3"/>
    <w:rsid w:val="00BC1D31"/>
    <w:rsid w:val="00BD0495"/>
    <w:rsid w:val="00BD3D83"/>
    <w:rsid w:val="00BD74FB"/>
    <w:rsid w:val="00BE26D4"/>
    <w:rsid w:val="00BF217D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55037"/>
    <w:rsid w:val="00C719F2"/>
    <w:rsid w:val="00C844F5"/>
    <w:rsid w:val="00C87014"/>
    <w:rsid w:val="00C935B9"/>
    <w:rsid w:val="00C9370F"/>
    <w:rsid w:val="00CA01BD"/>
    <w:rsid w:val="00CB5234"/>
    <w:rsid w:val="00CC474A"/>
    <w:rsid w:val="00CD6220"/>
    <w:rsid w:val="00CD7758"/>
    <w:rsid w:val="00CF2C65"/>
    <w:rsid w:val="00CF3750"/>
    <w:rsid w:val="00CF48EE"/>
    <w:rsid w:val="00CF6C32"/>
    <w:rsid w:val="00D06AE0"/>
    <w:rsid w:val="00D152E5"/>
    <w:rsid w:val="00D1643A"/>
    <w:rsid w:val="00D2034A"/>
    <w:rsid w:val="00D27404"/>
    <w:rsid w:val="00D30628"/>
    <w:rsid w:val="00D32F3D"/>
    <w:rsid w:val="00D3507A"/>
    <w:rsid w:val="00D4099A"/>
    <w:rsid w:val="00D411C2"/>
    <w:rsid w:val="00D53F1D"/>
    <w:rsid w:val="00D56144"/>
    <w:rsid w:val="00D57E84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3D3F"/>
    <w:rsid w:val="00D94979"/>
    <w:rsid w:val="00D96D46"/>
    <w:rsid w:val="00DA23D2"/>
    <w:rsid w:val="00DA5ACD"/>
    <w:rsid w:val="00DB23A7"/>
    <w:rsid w:val="00DC144F"/>
    <w:rsid w:val="00DC611C"/>
    <w:rsid w:val="00DC6609"/>
    <w:rsid w:val="00DC6C3A"/>
    <w:rsid w:val="00DC7986"/>
    <w:rsid w:val="00DD352B"/>
    <w:rsid w:val="00DD733B"/>
    <w:rsid w:val="00DD75F1"/>
    <w:rsid w:val="00DE0EDA"/>
    <w:rsid w:val="00DF3211"/>
    <w:rsid w:val="00E0481C"/>
    <w:rsid w:val="00E071DD"/>
    <w:rsid w:val="00E202AA"/>
    <w:rsid w:val="00E31632"/>
    <w:rsid w:val="00E4113D"/>
    <w:rsid w:val="00E44C06"/>
    <w:rsid w:val="00E524D2"/>
    <w:rsid w:val="00E72E71"/>
    <w:rsid w:val="00E766B4"/>
    <w:rsid w:val="00E7781C"/>
    <w:rsid w:val="00E840DE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1D8F"/>
    <w:rsid w:val="00ED3281"/>
    <w:rsid w:val="00ED62C9"/>
    <w:rsid w:val="00EE0368"/>
    <w:rsid w:val="00EE25E2"/>
    <w:rsid w:val="00EE3499"/>
    <w:rsid w:val="00EE73D1"/>
    <w:rsid w:val="00EF0290"/>
    <w:rsid w:val="00EF06EF"/>
    <w:rsid w:val="00EF2E45"/>
    <w:rsid w:val="00F06F26"/>
    <w:rsid w:val="00F1732B"/>
    <w:rsid w:val="00F35377"/>
    <w:rsid w:val="00F35761"/>
    <w:rsid w:val="00F50AFF"/>
    <w:rsid w:val="00F6334D"/>
    <w:rsid w:val="00F64C3A"/>
    <w:rsid w:val="00F6746F"/>
    <w:rsid w:val="00F6758F"/>
    <w:rsid w:val="00F801E9"/>
    <w:rsid w:val="00F80F66"/>
    <w:rsid w:val="00F91C4D"/>
    <w:rsid w:val="00F94E76"/>
    <w:rsid w:val="00FA31AD"/>
    <w:rsid w:val="00FA487F"/>
    <w:rsid w:val="00FB2318"/>
    <w:rsid w:val="00FB73AF"/>
    <w:rsid w:val="00FC2D99"/>
    <w:rsid w:val="00FC45A5"/>
    <w:rsid w:val="00FD0C09"/>
    <w:rsid w:val="00FD15F6"/>
    <w:rsid w:val="00FD5D54"/>
    <w:rsid w:val="00FE0B45"/>
    <w:rsid w:val="00FE472E"/>
    <w:rsid w:val="00FF2B7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A7C359A8-53F2-41F2-957D-249D832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13EFE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rsid w:val="008B46E6"/>
    <w:pPr>
      <w:widowControl w:val="0"/>
      <w:suppressAutoHyphens/>
      <w:spacing w:after="160"/>
      <w:ind w:left="708"/>
    </w:pPr>
    <w:rPr>
      <w:rFonts w:ascii="Calibri" w:eastAsia="Arial Unicode MS" w:hAnsi="Calibri" w:cs="Calibri"/>
      <w:noProof w:val="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9804-962E-449F-85DB-2EA18259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4741</Words>
  <Characters>27029</Characters>
  <Application>Microsoft Office Word</Application>
  <DocSecurity>0</DocSecurity>
  <Lines>225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Fakultná nemocnica Trenčín</cp:lastModifiedBy>
  <cp:revision>23</cp:revision>
  <cp:lastPrinted>2021-01-12T09:53:00Z</cp:lastPrinted>
  <dcterms:created xsi:type="dcterms:W3CDTF">2025-01-22T06:40:00Z</dcterms:created>
  <dcterms:modified xsi:type="dcterms:W3CDTF">2025-09-29T09:29:00Z</dcterms:modified>
</cp:coreProperties>
</file>