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64" w:rsidRPr="005C7B7F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b/>
          <w:sz w:val="20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5C7B7F">
        <w:rPr>
          <w:rFonts w:asciiTheme="minorHAnsi" w:hAnsiTheme="minorHAnsi" w:cstheme="minorHAnsi"/>
          <w:b/>
          <w:sz w:val="20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63301D" w:rsidRPr="005C7B7F">
        <w:rPr>
          <w:rFonts w:asciiTheme="minorHAnsi" w:hAnsiTheme="minorHAnsi" w:cstheme="minorHAnsi"/>
          <w:b/>
          <w:sz w:val="20"/>
          <w:lang w:eastAsia="sk-SK"/>
        </w:rPr>
        <w:t>2025/395 z 24. februára 2025</w:t>
      </w:r>
      <w:r w:rsidR="00780A58" w:rsidRPr="005C7B7F">
        <w:rPr>
          <w:rFonts w:asciiTheme="minorHAnsi" w:hAnsiTheme="minorHAnsi" w:cstheme="minorHAnsi"/>
          <w:b/>
          <w:sz w:val="20"/>
          <w:lang w:eastAsia="sk-SK"/>
        </w:rPr>
        <w:t xml:space="preserve"> a v znení neskorších predpisov</w:t>
      </w:r>
      <w:r w:rsidR="0063301D" w:rsidRPr="005C7B7F">
        <w:rPr>
          <w:rFonts w:asciiTheme="minorHAnsi" w:hAnsiTheme="minorHAnsi" w:cstheme="minorHAnsi"/>
          <w:b/>
          <w:sz w:val="20"/>
          <w:lang w:eastAsia="sk-SK"/>
        </w:rPr>
        <w:t>.</w:t>
      </w:r>
    </w:p>
    <w:p w:rsidR="00321264" w:rsidRPr="004B6EE0" w:rsidRDefault="00321264" w:rsidP="00321264">
      <w:pPr>
        <w:tabs>
          <w:tab w:val="left" w:pos="1985"/>
        </w:tabs>
        <w:ind w:left="1985" w:hanging="1985"/>
        <w:jc w:val="center"/>
        <w:rPr>
          <w:rFonts w:asciiTheme="minorHAnsi" w:hAnsiTheme="minorHAnsi" w:cstheme="minorHAnsi"/>
          <w:b/>
          <w:sz w:val="20"/>
          <w:lang w:eastAsia="sk-SK"/>
        </w:rPr>
      </w:pPr>
    </w:p>
    <w:p w:rsidR="00321264" w:rsidRPr="004B6EE0" w:rsidRDefault="00321264" w:rsidP="003212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/>
          <w:sz w:val="20"/>
          <w:lang w:eastAsia="sk-SK"/>
        </w:rPr>
      </w:pPr>
    </w:p>
    <w:p w:rsidR="00321264" w:rsidRPr="004B6EE0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lang w:eastAsia="sk-SK"/>
        </w:rPr>
      </w:pPr>
      <w:r w:rsidRPr="004B6EE0">
        <w:rPr>
          <w:rFonts w:asciiTheme="minorHAnsi" w:eastAsiaTheme="minorEastAsia" w:hAnsiTheme="minorHAnsi" w:cstheme="minorHAnsi"/>
          <w:sz w:val="22"/>
          <w:lang w:eastAsia="sk-SK"/>
        </w:rPr>
        <w:t>Čestne vyhlasuj</w:t>
      </w:r>
      <w:bookmarkStart w:id="0" w:name="_GoBack"/>
      <w:bookmarkEnd w:id="0"/>
      <w:r w:rsidRPr="004B6EE0">
        <w:rPr>
          <w:rFonts w:asciiTheme="minorHAnsi" w:eastAsiaTheme="minorEastAsia" w:hAnsiTheme="minorHAnsi" w:cstheme="minorHAnsi"/>
          <w:sz w:val="22"/>
          <w:lang w:eastAsia="sk-SK"/>
        </w:rPr>
        <w:t>em, že v spoločnosti, ktorú zastupujem (</w:t>
      </w:r>
      <w:r w:rsidRPr="005C7B7F">
        <w:rPr>
          <w:rFonts w:asciiTheme="minorHAnsi" w:eastAsiaTheme="minorEastAsia" w:hAnsiTheme="minorHAnsi" w:cstheme="minorHAnsi"/>
          <w:i/>
          <w:sz w:val="22"/>
          <w:highlight w:val="yellow"/>
          <w:lang w:eastAsia="sk-SK"/>
        </w:rPr>
        <w:t>uviesť názov uchádzača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) a ktorá podáva ponuku do verejného obstarávania s predmetom zákazky „“,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63301D" w:rsidRPr="004B6EE0">
        <w:rPr>
          <w:rFonts w:asciiTheme="minorHAnsi" w:eastAsiaTheme="minorEastAsia" w:hAnsiTheme="minorHAnsi" w:cstheme="minorHAnsi"/>
          <w:sz w:val="22"/>
          <w:lang w:eastAsia="sk-SK"/>
        </w:rPr>
        <w:t>2025/395 z 24. februára 2025</w:t>
      </w:r>
      <w:r w:rsidR="00087D32"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 a v znení neskorších</w:t>
      </w:r>
      <w:r w:rsidR="00780A58"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 predpisov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>.</w:t>
      </w:r>
    </w:p>
    <w:p w:rsidR="00321264" w:rsidRPr="004B6EE0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lang w:eastAsia="sk-SK"/>
        </w:rPr>
      </w:pPr>
    </w:p>
    <w:p w:rsidR="00321264" w:rsidRPr="004B6EE0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lang w:eastAsia="sk-SK"/>
        </w:rPr>
      </w:pPr>
      <w:r w:rsidRPr="004B6EE0">
        <w:rPr>
          <w:rFonts w:asciiTheme="minorHAnsi" w:eastAsiaTheme="minorEastAsia" w:hAnsiTheme="minorHAnsi" w:cstheme="minorHAnsi"/>
          <w:sz w:val="22"/>
          <w:lang w:eastAsia="sk-SK"/>
        </w:rPr>
        <w:t>Predovšetkým vyhlasujem, že:</w:t>
      </w:r>
    </w:p>
    <w:p w:rsidR="00321264" w:rsidRPr="004B6EE0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lang w:eastAsia="sk-SK"/>
        </w:rPr>
      </w:pPr>
    </w:p>
    <w:p w:rsidR="00321264" w:rsidRPr="004B6EE0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lang w:eastAsia="sk-SK"/>
        </w:rPr>
      </w:pP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a. 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4B6EE0">
        <w:rPr>
          <w:rFonts w:asciiTheme="minorHAnsi" w:eastAsiaTheme="minorEastAsia" w:hAnsiTheme="minorHAnsi" w:cstheme="minorHAnsi"/>
          <w:sz w:val="22"/>
          <w:lang w:eastAsia="sk-SK"/>
        </w:rPr>
        <w:t>,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 ani fyzickou </w:t>
      </w:r>
      <w:r w:rsidR="00CC51B1"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osobou s pobytom v Rusku 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alebo právnickou osobou, subjektom alebo orgánom </w:t>
      </w:r>
      <w:r w:rsidR="00CC51B1" w:rsidRPr="004B6EE0">
        <w:rPr>
          <w:rFonts w:asciiTheme="minorHAnsi" w:eastAsiaTheme="minorEastAsia" w:hAnsiTheme="minorHAnsi" w:cstheme="minorHAnsi"/>
          <w:sz w:val="22"/>
          <w:lang w:eastAsia="sk-SK"/>
        </w:rPr>
        <w:t>usadených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 v Rusku;</w:t>
      </w:r>
    </w:p>
    <w:p w:rsidR="00321264" w:rsidRPr="004B6EE0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lang w:eastAsia="sk-SK"/>
        </w:rPr>
      </w:pP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b. 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4B6EE0">
        <w:rPr>
          <w:rFonts w:asciiTheme="minorHAnsi" w:eastAsiaTheme="minorEastAsia" w:hAnsiTheme="minorHAnsi" w:cstheme="minorHAnsi"/>
          <w:sz w:val="22"/>
          <w:lang w:eastAsia="sk-SK"/>
        </w:rPr>
        <w:t>é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 z viac ako 50 % </w:t>
      </w:r>
      <w:r w:rsidR="009C4B1F"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priamo alebo nepriamo vlastní 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>subjekt uvedený v písmene a) tohto odseku;</w:t>
      </w:r>
      <w:r w:rsidR="009C4B1F"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 alebo</w:t>
      </w:r>
    </w:p>
    <w:p w:rsidR="00321264" w:rsidRPr="004B6EE0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lang w:eastAsia="sk-SK"/>
        </w:rPr>
      </w:pP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c. 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ab/>
        <w:t>ani ja, ani spoločnosť, ktorú zastupujeme, nie sme fyzická alebo právnická osoba, subjekt alebo orgán, ktor</w:t>
      </w:r>
      <w:r w:rsidR="009C4B1F" w:rsidRPr="004B6EE0">
        <w:rPr>
          <w:rFonts w:asciiTheme="minorHAnsi" w:eastAsiaTheme="minorEastAsia" w:hAnsiTheme="minorHAnsi" w:cstheme="minorHAnsi"/>
          <w:sz w:val="22"/>
          <w:lang w:eastAsia="sk-SK"/>
        </w:rPr>
        <w:t>é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 kon</w:t>
      </w:r>
      <w:r w:rsidR="009C4B1F" w:rsidRPr="004B6EE0">
        <w:rPr>
          <w:rFonts w:asciiTheme="minorHAnsi" w:eastAsiaTheme="minorEastAsia" w:hAnsiTheme="minorHAnsi" w:cstheme="minorHAnsi"/>
          <w:sz w:val="22"/>
          <w:lang w:eastAsia="sk-SK"/>
        </w:rPr>
        <w:t>ajú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 v mene alebo na </w:t>
      </w:r>
      <w:r w:rsidR="009C4B1F" w:rsidRPr="004B6EE0">
        <w:rPr>
          <w:rFonts w:asciiTheme="minorHAnsi" w:eastAsiaTheme="minorEastAsia" w:hAnsiTheme="minorHAnsi" w:cstheme="minorHAnsi"/>
          <w:sz w:val="22"/>
          <w:lang w:eastAsia="sk-SK"/>
        </w:rPr>
        <w:t>základe pokynov fyzickej alebo právnickej osoby,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 subjektu</w:t>
      </w:r>
      <w:r w:rsidR="009C4B1F"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 alebo orgánu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 uveden</w:t>
      </w:r>
      <w:r w:rsidR="00A907B9" w:rsidRPr="004B6EE0">
        <w:rPr>
          <w:rFonts w:asciiTheme="minorHAnsi" w:eastAsiaTheme="minorEastAsia" w:hAnsiTheme="minorHAnsi" w:cstheme="minorHAnsi"/>
          <w:sz w:val="22"/>
          <w:lang w:eastAsia="sk-SK"/>
        </w:rPr>
        <w:t>ých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 v písmene a) alebo b) </w:t>
      </w:r>
      <w:r w:rsidR="00A907B9" w:rsidRPr="004B6EE0">
        <w:rPr>
          <w:rFonts w:asciiTheme="minorHAnsi" w:eastAsiaTheme="minorEastAsia" w:hAnsiTheme="minorHAnsi" w:cstheme="minorHAnsi"/>
          <w:sz w:val="22"/>
          <w:lang w:eastAsia="sk-SK"/>
        </w:rPr>
        <w:t>tohto odseku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>;</w:t>
      </w:r>
      <w:r w:rsidR="00A907B9"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 </w:t>
      </w:r>
    </w:p>
    <w:p w:rsidR="00321264" w:rsidRPr="004B6EE0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lang w:eastAsia="sk-SK"/>
        </w:rPr>
      </w:pP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d. 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ab/>
        <w:t>subdodávate</w:t>
      </w:r>
      <w:r w:rsidR="00A907B9" w:rsidRPr="004B6EE0">
        <w:rPr>
          <w:rFonts w:asciiTheme="minorHAnsi" w:eastAsiaTheme="minorEastAsia" w:hAnsiTheme="minorHAnsi" w:cstheme="minorHAnsi"/>
          <w:sz w:val="22"/>
          <w:lang w:eastAsia="sk-SK"/>
        </w:rPr>
        <w:t>lia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>, dodávate</w:t>
      </w:r>
      <w:r w:rsidR="00A907B9" w:rsidRPr="004B6EE0">
        <w:rPr>
          <w:rFonts w:asciiTheme="minorHAnsi" w:eastAsiaTheme="minorEastAsia" w:hAnsiTheme="minorHAnsi" w:cstheme="minorHAnsi"/>
          <w:sz w:val="22"/>
          <w:lang w:eastAsia="sk-SK"/>
        </w:rPr>
        <w:t>lia</w:t>
      </w:r>
      <w:r w:rsidRPr="004B6EE0">
        <w:rPr>
          <w:rFonts w:asciiTheme="minorHAnsi" w:eastAsiaTheme="minorEastAsia" w:hAnsiTheme="minorHAnsi" w:cstheme="minorHAnsi"/>
          <w:sz w:val="22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4B6EE0">
        <w:rPr>
          <w:rFonts w:asciiTheme="minorHAnsi" w:eastAsiaTheme="minorEastAsia" w:hAnsiTheme="minorHAnsi" w:cstheme="minorHAnsi"/>
          <w:sz w:val="22"/>
          <w:lang w:eastAsia="sk-SK"/>
        </w:rPr>
        <w:t>.</w:t>
      </w:r>
    </w:p>
    <w:p w:rsidR="00321264" w:rsidRPr="004B6EE0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lang w:eastAsia="sk-SK"/>
        </w:rPr>
      </w:pPr>
    </w:p>
    <w:p w:rsidR="00321264" w:rsidRPr="004B6EE0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lang w:eastAsia="sk-SK"/>
        </w:rPr>
      </w:pPr>
      <w:r w:rsidRPr="004B6EE0">
        <w:rPr>
          <w:rFonts w:asciiTheme="minorHAnsi" w:eastAsiaTheme="minorEastAsia" w:hAnsiTheme="minorHAnsi" w:cstheme="minorHAnsi"/>
          <w:sz w:val="22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4B6EE0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lang w:eastAsia="sk-SK"/>
        </w:rPr>
      </w:pPr>
    </w:p>
    <w:p w:rsidR="00321264" w:rsidRPr="004B6EE0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lang w:eastAsia="sk-SK"/>
        </w:rPr>
      </w:pPr>
    </w:p>
    <w:p w:rsidR="00321264" w:rsidRPr="004B6EE0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lang w:eastAsia="sk-SK"/>
        </w:rPr>
      </w:pPr>
    </w:p>
    <w:p w:rsidR="00321264" w:rsidRPr="004B6EE0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lang w:eastAsia="sk-SK"/>
        </w:rPr>
      </w:pPr>
    </w:p>
    <w:p w:rsidR="00321264" w:rsidRPr="004B6EE0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lang w:eastAsia="sk-SK"/>
        </w:rPr>
      </w:pPr>
    </w:p>
    <w:p w:rsidR="00321264" w:rsidRPr="004B6EE0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lang w:eastAsia="sk-SK"/>
        </w:rPr>
      </w:pPr>
      <w:r w:rsidRPr="004B6EE0">
        <w:rPr>
          <w:rFonts w:asciiTheme="minorHAnsi" w:hAnsiTheme="minorHAnsi" w:cstheme="minorHAnsi"/>
          <w:bCs/>
          <w:sz w:val="22"/>
          <w:lang w:eastAsia="sk-SK"/>
        </w:rPr>
        <w:t>V .................................. dňa .....</w:t>
      </w:r>
      <w:r w:rsidR="00794CA0">
        <w:rPr>
          <w:rFonts w:asciiTheme="minorHAnsi" w:hAnsiTheme="minorHAnsi" w:cstheme="minorHAnsi"/>
          <w:bCs/>
          <w:sz w:val="22"/>
          <w:lang w:eastAsia="sk-SK"/>
        </w:rPr>
        <w:t>.....</w:t>
      </w:r>
      <w:r w:rsidRPr="004B6EE0">
        <w:rPr>
          <w:rFonts w:asciiTheme="minorHAnsi" w:hAnsiTheme="minorHAnsi" w:cstheme="minorHAnsi"/>
          <w:bCs/>
          <w:sz w:val="22"/>
          <w:lang w:eastAsia="sk-SK"/>
        </w:rPr>
        <w:t>..........</w:t>
      </w:r>
      <w:r w:rsidRPr="004B6EE0">
        <w:rPr>
          <w:rFonts w:asciiTheme="minorHAnsi" w:hAnsiTheme="minorHAnsi" w:cstheme="minorHAnsi"/>
          <w:bCs/>
          <w:sz w:val="22"/>
          <w:lang w:eastAsia="sk-SK"/>
        </w:rPr>
        <w:tab/>
      </w:r>
      <w:r w:rsidRPr="004B6EE0">
        <w:rPr>
          <w:rFonts w:asciiTheme="minorHAnsi" w:hAnsiTheme="minorHAnsi" w:cstheme="minorHAnsi"/>
          <w:bCs/>
          <w:sz w:val="22"/>
          <w:lang w:eastAsia="sk-SK"/>
        </w:rPr>
        <w:tab/>
        <w:t xml:space="preserve">                  </w:t>
      </w:r>
      <w:r w:rsidRPr="004B6EE0">
        <w:rPr>
          <w:rFonts w:asciiTheme="minorHAnsi" w:hAnsiTheme="minorHAnsi" w:cstheme="minorHAnsi"/>
          <w:b/>
          <w:bCs/>
          <w:sz w:val="22"/>
          <w:lang w:eastAsia="sk-SK"/>
        </w:rPr>
        <w:tab/>
      </w:r>
      <w:r w:rsidRPr="004B6EE0">
        <w:rPr>
          <w:rFonts w:asciiTheme="minorHAnsi" w:hAnsiTheme="minorHAnsi" w:cstheme="minorHAnsi"/>
          <w:b/>
          <w:bCs/>
          <w:sz w:val="22"/>
          <w:lang w:eastAsia="sk-SK"/>
        </w:rPr>
        <w:tab/>
      </w:r>
      <w:r w:rsidRPr="004B6EE0">
        <w:rPr>
          <w:rFonts w:asciiTheme="minorHAnsi" w:hAnsiTheme="minorHAnsi" w:cstheme="minorHAnsi"/>
          <w:b/>
          <w:bCs/>
          <w:sz w:val="22"/>
          <w:lang w:eastAsia="sk-SK"/>
        </w:rPr>
        <w:tab/>
      </w:r>
    </w:p>
    <w:p w:rsidR="00506BB1" w:rsidRPr="004B6EE0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lang w:eastAsia="sk-SK"/>
        </w:rPr>
      </w:pPr>
    </w:p>
    <w:p w:rsidR="00506BB1" w:rsidRPr="004B6EE0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lang w:eastAsia="sk-SK"/>
        </w:rPr>
      </w:pPr>
    </w:p>
    <w:p w:rsidR="00506BB1" w:rsidRPr="004B6EE0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lang w:eastAsia="sk-SK"/>
        </w:rPr>
      </w:pPr>
    </w:p>
    <w:p w:rsidR="00506BB1" w:rsidRPr="004B6EE0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lang w:eastAsia="sk-SK"/>
        </w:rPr>
      </w:pPr>
    </w:p>
    <w:p w:rsidR="00794CA0" w:rsidRPr="00794CA0" w:rsidRDefault="00794CA0" w:rsidP="00794CA0">
      <w:pPr>
        <w:ind w:firstLine="3686"/>
        <w:jc w:val="center"/>
        <w:rPr>
          <w:rFonts w:asciiTheme="minorHAnsi" w:hAnsiTheme="minorHAnsi" w:cstheme="minorHAnsi"/>
          <w:sz w:val="22"/>
          <w:lang w:eastAsia="sk-SK"/>
        </w:rPr>
      </w:pPr>
      <w:r w:rsidRPr="00794CA0">
        <w:rPr>
          <w:rFonts w:asciiTheme="minorHAnsi" w:hAnsiTheme="minorHAnsi" w:cstheme="minorHAnsi"/>
          <w:sz w:val="22"/>
          <w:lang w:eastAsia="sk-SK"/>
        </w:rPr>
        <w:t>..........................................................</w:t>
      </w:r>
    </w:p>
    <w:p w:rsidR="00794CA0" w:rsidRPr="00794CA0" w:rsidRDefault="00794CA0" w:rsidP="00794CA0">
      <w:pPr>
        <w:ind w:firstLine="3686"/>
        <w:jc w:val="center"/>
        <w:rPr>
          <w:rFonts w:asciiTheme="minorHAnsi" w:hAnsiTheme="minorHAnsi" w:cstheme="minorHAnsi"/>
          <w:sz w:val="22"/>
          <w:lang w:eastAsia="sk-SK"/>
        </w:rPr>
      </w:pPr>
      <w:r w:rsidRPr="00794CA0">
        <w:rPr>
          <w:rFonts w:asciiTheme="minorHAnsi" w:hAnsiTheme="minorHAnsi" w:cstheme="minorHAnsi"/>
          <w:sz w:val="22"/>
          <w:lang w:eastAsia="sk-SK"/>
        </w:rPr>
        <w:t>meno, priezvisko a podpis uchádzača,</w:t>
      </w:r>
    </w:p>
    <w:p w:rsidR="00794CA0" w:rsidRPr="00794CA0" w:rsidRDefault="00794CA0" w:rsidP="00794CA0">
      <w:pPr>
        <w:ind w:firstLine="3686"/>
        <w:jc w:val="center"/>
        <w:rPr>
          <w:rFonts w:asciiTheme="minorHAnsi" w:hAnsiTheme="minorHAnsi" w:cstheme="minorHAnsi"/>
          <w:sz w:val="22"/>
          <w:lang w:eastAsia="sk-SK"/>
        </w:rPr>
      </w:pPr>
      <w:r w:rsidRPr="00794CA0">
        <w:rPr>
          <w:rFonts w:asciiTheme="minorHAnsi" w:hAnsiTheme="minorHAnsi" w:cstheme="minorHAnsi"/>
          <w:sz w:val="22"/>
          <w:lang w:eastAsia="sk-SK"/>
        </w:rPr>
        <w:t>jeho štatutárneho orgánu alebo člena štatutárneho orgánu</w:t>
      </w:r>
    </w:p>
    <w:p w:rsidR="00794CA0" w:rsidRPr="00794CA0" w:rsidRDefault="00794CA0" w:rsidP="00794CA0">
      <w:pPr>
        <w:ind w:firstLine="3686"/>
        <w:jc w:val="center"/>
        <w:rPr>
          <w:rFonts w:asciiTheme="minorHAnsi" w:hAnsiTheme="minorHAnsi" w:cstheme="minorHAnsi"/>
          <w:sz w:val="22"/>
          <w:lang w:eastAsia="sk-SK"/>
        </w:rPr>
      </w:pPr>
      <w:r w:rsidRPr="00794CA0">
        <w:rPr>
          <w:rFonts w:asciiTheme="minorHAnsi" w:hAnsiTheme="minorHAnsi" w:cstheme="minorHAnsi"/>
          <w:sz w:val="22"/>
          <w:lang w:eastAsia="sk-SK"/>
        </w:rPr>
        <w:t>lebo iného zástupcu uchádzača, ktorý je oprávnený konať</w:t>
      </w:r>
    </w:p>
    <w:p w:rsidR="00806984" w:rsidRPr="00AC156F" w:rsidRDefault="00794CA0" w:rsidP="00794CA0">
      <w:pPr>
        <w:ind w:firstLine="3686"/>
        <w:jc w:val="center"/>
        <w:rPr>
          <w:rFonts w:ascii="Arial" w:hAnsi="Arial" w:cs="Arial"/>
          <w:sz w:val="22"/>
          <w:szCs w:val="22"/>
        </w:rPr>
      </w:pPr>
      <w:r w:rsidRPr="00794CA0">
        <w:rPr>
          <w:rFonts w:asciiTheme="minorHAnsi" w:hAnsiTheme="minorHAnsi" w:cstheme="minorHAnsi"/>
          <w:sz w:val="22"/>
          <w:lang w:eastAsia="sk-SK"/>
        </w:rPr>
        <w:t>v mene uchádzača v záväzkových vzťahoch</w:t>
      </w: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E5B" w:rsidRDefault="008A3E5B" w:rsidP="00647D38">
      <w:r>
        <w:separator/>
      </w:r>
    </w:p>
  </w:endnote>
  <w:endnote w:type="continuationSeparator" w:id="0">
    <w:p w:rsidR="008A3E5B" w:rsidRDefault="008A3E5B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E5B" w:rsidRDefault="008A3E5B" w:rsidP="00647D38">
      <w:r>
        <w:separator/>
      </w:r>
    </w:p>
  </w:footnote>
  <w:footnote w:type="continuationSeparator" w:id="0">
    <w:p w:rsidR="008A3E5B" w:rsidRDefault="008A3E5B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321264" w:rsidRDefault="004B6EE0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4B6EE0">
      <w:rPr>
        <w:rFonts w:asciiTheme="minorHAnsi" w:hAnsiTheme="minorHAnsi" w:cstheme="minorHAnsi"/>
        <w:sz w:val="18"/>
      </w:rPr>
      <w:t>Zabezpečenie licenčnej podpory riadenia investičnej výstavby</w:t>
    </w:r>
    <w:r w:rsidR="009C6CB4">
      <w:rPr>
        <w:rFonts w:asciiTheme="minorHAnsi" w:hAnsiTheme="minorHAnsi" w:cstheme="minorHAnsi"/>
        <w:sz w:val="18"/>
      </w:rPr>
      <w:tab/>
    </w:r>
    <w:r w:rsidR="00321264" w:rsidRPr="00321264">
      <w:rPr>
        <w:rFonts w:asciiTheme="minorHAnsi" w:hAnsiTheme="minorHAnsi" w:cstheme="minorHAnsi"/>
        <w:sz w:val="18"/>
      </w:rPr>
      <w:t>Príloha č. 3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0E0C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EE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7F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4CA0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3E5B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634C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9F58E-7D62-4629-AC7F-0E634272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Snopková Miroslava</cp:lastModifiedBy>
  <cp:revision>11</cp:revision>
  <dcterms:created xsi:type="dcterms:W3CDTF">2025-05-20T11:04:00Z</dcterms:created>
  <dcterms:modified xsi:type="dcterms:W3CDTF">2025-09-02T11:46:00Z</dcterms:modified>
</cp:coreProperties>
</file>