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0D83CECB" w:rsidR="00793923" w:rsidRPr="000E6EB5" w:rsidRDefault="009008A3" w:rsidP="000E6EB5">
      <w:pPr>
        <w:pStyle w:val="Nadpis2"/>
      </w:pPr>
      <w:r w:rsidRPr="009008A3">
        <w:rPr>
          <w:sz w:val="22"/>
          <w:szCs w:val="22"/>
        </w:rPr>
        <w:t xml:space="preserve"> </w:t>
      </w:r>
      <w:r w:rsidR="00793923" w:rsidRPr="009008A3">
        <w:rPr>
          <w:sz w:val="22"/>
          <w:szCs w:val="22"/>
        </w:rPr>
        <w:t>vyhlásenie</w:t>
      </w:r>
      <w:r w:rsidR="00793923" w:rsidRPr="000E6EB5">
        <w:t xml:space="preserve">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F0CA43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0C7796" w:rsidRPr="000C7796">
        <w:rPr>
          <w:rFonts w:ascii="Arial Narrow" w:hAnsi="Arial Narrow"/>
          <w:b/>
          <w:bCs/>
          <w:sz w:val="22"/>
        </w:rPr>
        <w:t>Nákup bielej techniky – malé elektrospotrebiče pre potreby útvarov MV SR a Centier podpory</w:t>
      </w:r>
      <w:r w:rsidR="000C7796" w:rsidRPr="000C7796">
        <w:rPr>
          <w:rFonts w:ascii="Arial Narrow" w:hAnsi="Arial Narrow"/>
          <w:sz w:val="22"/>
        </w:rPr>
        <w:t>.</w:t>
      </w:r>
      <w:r w:rsidR="009008A3"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C7796">
        <w:rPr>
          <w:rFonts w:ascii="Arial Narrow" w:hAnsi="Arial Narrow"/>
          <w:sz w:val="22"/>
        </w:rPr>
        <w:t>70</w:t>
      </w:r>
      <w:r w:rsidR="00DF000C">
        <w:rPr>
          <w:rFonts w:ascii="Arial Narrow" w:hAnsi="Arial Narrow"/>
          <w:sz w:val="22"/>
        </w:rPr>
        <w:t>459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</w:t>
      </w:r>
      <w:r w:rsidR="009008A3" w:rsidRPr="00C7285A">
        <w:rPr>
          <w:rFonts w:ascii="Arial Narrow" w:hAnsi="Arial Narrow"/>
          <w:sz w:val="24"/>
          <w:szCs w:val="24"/>
        </w:rPr>
        <w:t xml:space="preserve">Elektrospotrebiče, klimatizácia, kuchynská a biela </w:t>
      </w:r>
      <w:proofErr w:type="spellStart"/>
      <w:r w:rsidR="009008A3" w:rsidRPr="00C7285A">
        <w:rPr>
          <w:rFonts w:ascii="Arial Narrow" w:hAnsi="Arial Narrow"/>
          <w:sz w:val="24"/>
          <w:szCs w:val="24"/>
        </w:rPr>
        <w:t>technika_DNS</w:t>
      </w:r>
      <w:proofErr w:type="spellEnd"/>
      <w:r w:rsidR="004E0994" w:rsidRPr="009279BB">
        <w:rPr>
          <w:rFonts w:ascii="Arial Narrow" w:hAnsi="Arial Narrow"/>
          <w:sz w:val="22"/>
        </w:rPr>
        <w:t>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</w:t>
      </w:r>
      <w:r w:rsidR="009008A3" w:rsidRPr="009008A3">
        <w:rPr>
          <w:rFonts w:ascii="Arial Narrow" w:hAnsi="Arial Narrow"/>
          <w:sz w:val="22"/>
        </w:rPr>
        <w:t>2022/S 175-494845 zo dňa 12.09.2022</w:t>
      </w:r>
      <w:r w:rsidR="004E0994" w:rsidRPr="009279BB">
        <w:rPr>
          <w:rFonts w:ascii="Arial Narrow" w:hAnsi="Arial Narrow"/>
          <w:sz w:val="22"/>
        </w:rPr>
        <w:t xml:space="preserve"> a vo Vestníku verejného obstarávania </w:t>
      </w:r>
      <w:r w:rsidR="009008A3" w:rsidRPr="009008A3">
        <w:rPr>
          <w:rFonts w:ascii="Arial Narrow" w:hAnsi="Arial Narrow"/>
          <w:sz w:val="22"/>
        </w:rPr>
        <w:t>č. 200/2022 pod zn. 40564-MUT zo dňa 13.9. 2022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9008A3">
        <w:rPr>
          <w:rFonts w:ascii="Arial Narrow" w:hAnsi="Arial Narrow"/>
          <w:sz w:val="22"/>
        </w:rPr>
        <w:t>29450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0478" w14:textId="77777777" w:rsidR="00934E79" w:rsidRDefault="00934E79">
      <w:pPr>
        <w:spacing w:after="0" w:line="240" w:lineRule="auto"/>
      </w:pPr>
      <w:r>
        <w:separator/>
      </w:r>
    </w:p>
  </w:endnote>
  <w:endnote w:type="continuationSeparator" w:id="0">
    <w:p w14:paraId="5E7E9FCB" w14:textId="77777777" w:rsidR="00934E79" w:rsidRDefault="0093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E0F8" w14:textId="77777777" w:rsidR="00934E79" w:rsidRDefault="00934E79">
      <w:pPr>
        <w:spacing w:after="0" w:line="240" w:lineRule="auto"/>
      </w:pPr>
      <w:r>
        <w:separator/>
      </w:r>
    </w:p>
  </w:footnote>
  <w:footnote w:type="continuationSeparator" w:id="0">
    <w:p w14:paraId="5D1F86DF" w14:textId="77777777" w:rsidR="00934E79" w:rsidRDefault="0093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418D59E3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 w:rsidR="009008A3">
      <w:rPr>
        <w:rFonts w:ascii="Arial Narrow" w:hAnsi="Arial Narrow"/>
        <w:i/>
        <w:iCs/>
        <w:lang w:val="sk-SK"/>
      </w:rPr>
      <w:t xml:space="preserve">5 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C7796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C7159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48E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08A3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4E79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28E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61BC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00C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17911-716A-4447-845E-5990C8AC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2025-09-08T11:15:00Z</dcterms:modified>
</cp:coreProperties>
</file>