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68D8" w14:textId="799BCCCA" w:rsidR="003A42FF" w:rsidRPr="00793923" w:rsidRDefault="000B00C8" w:rsidP="000B00C8">
      <w:pPr>
        <w:tabs>
          <w:tab w:val="left" w:pos="5245"/>
        </w:tabs>
        <w:rPr>
          <w:sz w:val="22"/>
        </w:rPr>
      </w:pPr>
      <w:r w:rsidRPr="000B00C8">
        <w:rPr>
          <w:rFonts w:ascii="Arial Narrow" w:hAnsi="Arial Narrow"/>
        </w:rPr>
        <w:t>SVO-RVO</w:t>
      </w:r>
      <w:r w:rsidR="00E14C98">
        <w:rPr>
          <w:rFonts w:ascii="Arial Narrow" w:hAnsi="Arial Narrow"/>
        </w:rPr>
        <w:t>1</w:t>
      </w:r>
      <w:r w:rsidRPr="000B00C8">
        <w:rPr>
          <w:rFonts w:ascii="Arial Narrow" w:hAnsi="Arial Narrow"/>
        </w:rPr>
        <w:t>-202</w:t>
      </w:r>
      <w:r w:rsidR="00E14C98">
        <w:rPr>
          <w:rFonts w:ascii="Arial Narrow" w:hAnsi="Arial Narrow"/>
        </w:rPr>
        <w:t>5</w:t>
      </w:r>
      <w:r w:rsidRPr="000B00C8">
        <w:rPr>
          <w:rFonts w:ascii="Arial Narrow" w:hAnsi="Arial Narrow"/>
        </w:rPr>
        <w:t>/000</w:t>
      </w:r>
      <w:r w:rsidR="005A2CC5">
        <w:rPr>
          <w:rFonts w:ascii="Arial Narrow" w:hAnsi="Arial Narrow"/>
        </w:rPr>
        <w:t>886</w:t>
      </w:r>
      <w:r w:rsidR="00624E75">
        <w:rPr>
          <w:rFonts w:ascii="Arial Narrow" w:hAnsi="Arial Narrow"/>
        </w:rPr>
        <w:t>-00</w:t>
      </w:r>
      <w:r w:rsidR="00E14C98">
        <w:rPr>
          <w:rFonts w:ascii="Arial Narrow" w:hAnsi="Arial Narrow"/>
        </w:rPr>
        <w:t>2</w:t>
      </w:r>
      <w:r w:rsidR="003A42FF">
        <w:rPr>
          <w:rFonts w:ascii="Arial Narrow" w:hAnsi="Arial Narrow"/>
        </w:rPr>
        <w:tab/>
      </w:r>
      <w:r w:rsidR="003A42FF">
        <w:rPr>
          <w:rFonts w:ascii="Arial Narrow" w:hAnsi="Arial Narrow"/>
        </w:rPr>
        <w:tab/>
        <w:t xml:space="preserve">               </w:t>
      </w:r>
    </w:p>
    <w:p w14:paraId="5A546FC0" w14:textId="5BF9A0C5" w:rsidR="003A42FF" w:rsidRPr="00793923" w:rsidRDefault="003A42FF" w:rsidP="003A42FF">
      <w:pPr>
        <w:tabs>
          <w:tab w:val="left" w:pos="5245"/>
        </w:tabs>
        <w:jc w:val="right"/>
        <w:rPr>
          <w:sz w:val="22"/>
        </w:rPr>
      </w:pPr>
      <w:r>
        <w:rPr>
          <w:rFonts w:ascii="Arial Narrow" w:hAnsi="Arial Narrow"/>
        </w:rPr>
        <w:tab/>
      </w:r>
      <w:r>
        <w:rPr>
          <w:rFonts w:ascii="Arial Narrow" w:hAnsi="Arial Narrow"/>
        </w:rPr>
        <w:tab/>
      </w:r>
    </w:p>
    <w:p w14:paraId="744FFB5A" w14:textId="4595C3FB" w:rsidR="003A42FF" w:rsidRDefault="003A42FF" w:rsidP="003A42FF">
      <w:pPr>
        <w:tabs>
          <w:tab w:val="left" w:pos="5245"/>
        </w:tabs>
        <w:rPr>
          <w:sz w:val="22"/>
        </w:rPr>
      </w:pPr>
      <w:r w:rsidRPr="00793923">
        <w:rPr>
          <w:sz w:val="22"/>
        </w:rPr>
        <w:tab/>
      </w:r>
    </w:p>
    <w:p w14:paraId="7C5CF509" w14:textId="77777777" w:rsidR="003A42FF" w:rsidRDefault="003A42FF" w:rsidP="003A42FF">
      <w:pPr>
        <w:tabs>
          <w:tab w:val="left" w:pos="5245"/>
        </w:tabs>
        <w:rPr>
          <w:sz w:val="22"/>
        </w:rPr>
      </w:pPr>
    </w:p>
    <w:p w14:paraId="1531530F" w14:textId="5755D04C" w:rsidR="003A42FF" w:rsidRPr="008A38F0" w:rsidRDefault="003A42FF" w:rsidP="003A42FF">
      <w:pPr>
        <w:pStyle w:val="Default"/>
        <w:jc w:val="both"/>
        <w:rPr>
          <w:rFonts w:ascii="Arial Narrow" w:hAnsi="Arial Narrow" w:cs="Times New Roman"/>
          <w:b/>
        </w:rPr>
      </w:pPr>
      <w:r w:rsidRPr="008A38F0">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A38F0">
        <w:rPr>
          <w:rFonts w:ascii="Arial Narrow" w:eastAsia="Arial" w:hAnsi="Arial Narrow" w:cs="Times New Roman"/>
          <w:b/>
        </w:rPr>
        <w:t>„</w:t>
      </w:r>
      <w:r w:rsidR="005B10B3" w:rsidRPr="005B10B3">
        <w:rPr>
          <w:rFonts w:ascii="Arial Narrow" w:hAnsi="Arial Narrow"/>
        </w:rPr>
        <w:t xml:space="preserve">Elektrospotrebiče, klimatizácia, kuchynská a biela </w:t>
      </w:r>
      <w:proofErr w:type="spellStart"/>
      <w:r w:rsidR="005B10B3" w:rsidRPr="005B10B3">
        <w:rPr>
          <w:rFonts w:ascii="Arial Narrow" w:hAnsi="Arial Narrow"/>
        </w:rPr>
        <w:t>technika_DNS</w:t>
      </w:r>
      <w:proofErr w:type="spellEnd"/>
      <w:r w:rsidRPr="005B10B3">
        <w:rPr>
          <w:rFonts w:ascii="Arial Narrow" w:eastAsia="Arial" w:hAnsi="Arial Narrow" w:cs="Times New Roman"/>
          <w:b/>
        </w:rPr>
        <w:t>“</w:t>
      </w:r>
      <w:r w:rsidRPr="008A38F0">
        <w:rPr>
          <w:rFonts w:ascii="Arial Narrow" w:eastAsia="Arial" w:hAnsi="Arial Narrow" w:cs="Times New Roman"/>
          <w:b/>
        </w:rPr>
        <w:t>.</w:t>
      </w:r>
    </w:p>
    <w:p w14:paraId="204C126F" w14:textId="77777777" w:rsidR="003A42FF" w:rsidRDefault="003A42FF" w:rsidP="003A42FF">
      <w:pPr>
        <w:tabs>
          <w:tab w:val="left" w:pos="5245"/>
        </w:tabs>
        <w:rPr>
          <w:sz w:val="22"/>
        </w:rPr>
      </w:pPr>
    </w:p>
    <w:p w14:paraId="216BF7B4" w14:textId="00D0DE9B" w:rsidR="003A42FF" w:rsidRDefault="003A42FF" w:rsidP="003A42FF">
      <w:pPr>
        <w:tabs>
          <w:tab w:val="left" w:pos="5245"/>
        </w:tabs>
        <w:rPr>
          <w:sz w:val="22"/>
        </w:rPr>
      </w:pPr>
    </w:p>
    <w:p w14:paraId="67F88B2A" w14:textId="44FFC691" w:rsidR="000B00C8" w:rsidRDefault="000B00C8" w:rsidP="003A42FF">
      <w:pPr>
        <w:tabs>
          <w:tab w:val="left" w:pos="5245"/>
        </w:tabs>
        <w:rPr>
          <w:sz w:val="22"/>
        </w:rPr>
      </w:pPr>
    </w:p>
    <w:p w14:paraId="237174BB" w14:textId="03F7CC75" w:rsidR="000B00C8" w:rsidRDefault="000B00C8" w:rsidP="003A42FF">
      <w:pPr>
        <w:tabs>
          <w:tab w:val="left" w:pos="5245"/>
        </w:tabs>
        <w:rPr>
          <w:sz w:val="22"/>
        </w:rPr>
      </w:pPr>
    </w:p>
    <w:p w14:paraId="546B55BB" w14:textId="34C4CDBC" w:rsidR="000B00C8" w:rsidRDefault="000B00C8" w:rsidP="003A42FF">
      <w:pPr>
        <w:tabs>
          <w:tab w:val="left" w:pos="5245"/>
        </w:tabs>
        <w:rPr>
          <w:sz w:val="22"/>
        </w:rPr>
      </w:pPr>
    </w:p>
    <w:p w14:paraId="7D15873A" w14:textId="77800ED7" w:rsidR="000B00C8" w:rsidRDefault="000B00C8" w:rsidP="003A42FF">
      <w:pPr>
        <w:tabs>
          <w:tab w:val="left" w:pos="5245"/>
        </w:tabs>
        <w:rPr>
          <w:sz w:val="22"/>
        </w:rPr>
      </w:pPr>
    </w:p>
    <w:p w14:paraId="06C63609" w14:textId="7D13A858" w:rsidR="000B00C8" w:rsidRDefault="000B00C8" w:rsidP="003A42FF">
      <w:pPr>
        <w:tabs>
          <w:tab w:val="left" w:pos="5245"/>
        </w:tabs>
        <w:rPr>
          <w:sz w:val="22"/>
        </w:rPr>
      </w:pPr>
    </w:p>
    <w:p w14:paraId="762E3732" w14:textId="3E189755" w:rsidR="000B00C8" w:rsidRDefault="000B00C8" w:rsidP="003A42FF">
      <w:pPr>
        <w:tabs>
          <w:tab w:val="left" w:pos="5245"/>
        </w:tabs>
        <w:rPr>
          <w:sz w:val="22"/>
        </w:rPr>
      </w:pPr>
    </w:p>
    <w:p w14:paraId="50725BB0" w14:textId="090185B8" w:rsidR="000B00C8" w:rsidRDefault="000B00C8" w:rsidP="003A42FF">
      <w:pPr>
        <w:tabs>
          <w:tab w:val="left" w:pos="5245"/>
        </w:tabs>
        <w:rPr>
          <w:sz w:val="22"/>
        </w:rPr>
      </w:pPr>
    </w:p>
    <w:p w14:paraId="1A738C28" w14:textId="1B82C4C0" w:rsidR="00DE2E5D" w:rsidRDefault="00DE2E5D" w:rsidP="003A42FF">
      <w:pPr>
        <w:tabs>
          <w:tab w:val="left" w:pos="5245"/>
        </w:tabs>
        <w:rPr>
          <w:sz w:val="22"/>
        </w:rPr>
      </w:pPr>
    </w:p>
    <w:p w14:paraId="02C2CD99" w14:textId="77777777" w:rsidR="00DE2E5D" w:rsidRDefault="00DE2E5D" w:rsidP="003A42FF">
      <w:pPr>
        <w:tabs>
          <w:tab w:val="left" w:pos="5245"/>
        </w:tabs>
        <w:rPr>
          <w:sz w:val="22"/>
        </w:rPr>
      </w:pPr>
    </w:p>
    <w:p w14:paraId="5E28F5CD" w14:textId="75B2FD1D" w:rsidR="000B00C8" w:rsidRDefault="000B00C8" w:rsidP="003A42FF">
      <w:pPr>
        <w:tabs>
          <w:tab w:val="left" w:pos="5245"/>
        </w:tabs>
        <w:rPr>
          <w:sz w:val="22"/>
        </w:rPr>
      </w:pPr>
    </w:p>
    <w:p w14:paraId="6EA53020" w14:textId="52343FB9" w:rsidR="000B00C8" w:rsidRDefault="000B00C8" w:rsidP="003A42FF">
      <w:pPr>
        <w:tabs>
          <w:tab w:val="left" w:pos="5245"/>
        </w:tabs>
        <w:rPr>
          <w:sz w:val="22"/>
        </w:rPr>
      </w:pPr>
    </w:p>
    <w:p w14:paraId="397D7F0A" w14:textId="77777777" w:rsidR="000B00C8" w:rsidRDefault="000B00C8" w:rsidP="003A42FF">
      <w:pPr>
        <w:tabs>
          <w:tab w:val="left" w:pos="5245"/>
        </w:tabs>
        <w:rPr>
          <w:sz w:val="22"/>
        </w:rPr>
      </w:pPr>
    </w:p>
    <w:p w14:paraId="460A83E4" w14:textId="77777777" w:rsidR="003A42FF" w:rsidRPr="006E002A" w:rsidRDefault="003A42FF" w:rsidP="003A42FF">
      <w:pPr>
        <w:pStyle w:val="Default"/>
        <w:jc w:val="both"/>
        <w:rPr>
          <w:rFonts w:ascii="Arial Narrow" w:eastAsia="Arial" w:hAnsi="Arial Narrow" w:cstheme="majorHAnsi"/>
          <w:color w:val="auto"/>
        </w:rPr>
      </w:pPr>
      <w:r w:rsidRPr="006E002A">
        <w:rPr>
          <w:rFonts w:ascii="Arial Narrow" w:eastAsia="Arial" w:hAnsi="Arial Narrow" w:cstheme="majorHAnsi"/>
          <w:color w:val="auto"/>
        </w:rPr>
        <w:t>Konkrétne obstarávanie:</w:t>
      </w:r>
    </w:p>
    <w:p w14:paraId="1C7290F4" w14:textId="59505F92" w:rsidR="003A42FF" w:rsidRPr="00483CC5" w:rsidRDefault="003A42FF" w:rsidP="00483CC5">
      <w:pPr>
        <w:pStyle w:val="Default"/>
        <w:jc w:val="center"/>
        <w:rPr>
          <w:rFonts w:ascii="Arial Narrow" w:eastAsia="Arial" w:hAnsi="Arial Narrow" w:cstheme="majorHAnsi"/>
          <w:b/>
          <w:bCs/>
          <w:color w:val="000000" w:themeColor="text1"/>
          <w:sz w:val="28"/>
          <w:szCs w:val="28"/>
        </w:rPr>
      </w:pPr>
      <w:r w:rsidRPr="009649A0">
        <w:rPr>
          <w:rFonts w:ascii="Arial Narrow" w:eastAsia="Arial" w:hAnsi="Arial Narrow" w:cstheme="majorHAnsi"/>
          <w:b/>
          <w:bCs/>
          <w:color w:val="000000" w:themeColor="text1"/>
          <w:sz w:val="28"/>
          <w:szCs w:val="28"/>
        </w:rPr>
        <w:t>„</w:t>
      </w:r>
      <w:r w:rsidR="00483CC5" w:rsidRPr="00483CC5">
        <w:rPr>
          <w:rFonts w:ascii="Arial Narrow" w:eastAsia="Arial" w:hAnsi="Arial Narrow" w:cstheme="majorHAnsi"/>
          <w:b/>
          <w:bCs/>
          <w:color w:val="000000" w:themeColor="text1"/>
          <w:sz w:val="28"/>
          <w:szCs w:val="28"/>
        </w:rPr>
        <w:t>Nákup bielej techniky – malé elektrospotrebiče pre potreby útvarov MV SR a Centier podpory.</w:t>
      </w:r>
      <w:r w:rsidRPr="009649A0">
        <w:rPr>
          <w:rFonts w:ascii="Arial Narrow" w:eastAsia="Arial" w:hAnsi="Arial Narrow" w:cstheme="majorHAnsi"/>
          <w:b/>
          <w:bCs/>
          <w:color w:val="000000" w:themeColor="text1"/>
          <w:sz w:val="28"/>
          <w:szCs w:val="28"/>
        </w:rPr>
        <w:t>“</w:t>
      </w:r>
    </w:p>
    <w:p w14:paraId="722FB349" w14:textId="77777777" w:rsidR="003A42FF" w:rsidRPr="008A38F0" w:rsidRDefault="003A42FF" w:rsidP="003A42FF">
      <w:pPr>
        <w:pStyle w:val="Default"/>
        <w:jc w:val="both"/>
        <w:rPr>
          <w:rFonts w:ascii="Arial Narrow" w:hAnsi="Arial Narrow" w:cstheme="majorHAnsi"/>
          <w:color w:val="2F5496" w:themeColor="accent1" w:themeShade="BF"/>
        </w:rPr>
      </w:pPr>
    </w:p>
    <w:p w14:paraId="2AFDDEC6" w14:textId="72ACBB0E" w:rsidR="003A42FF" w:rsidRPr="008A38F0" w:rsidRDefault="003A42FF" w:rsidP="003A42FF">
      <w:pPr>
        <w:jc w:val="center"/>
        <w:rPr>
          <w:rFonts w:ascii="Arial Narrow" w:hAnsi="Arial Narrow"/>
        </w:rPr>
      </w:pPr>
      <w:r w:rsidRPr="007946F1">
        <w:rPr>
          <w:rFonts w:ascii="Arial Narrow" w:hAnsi="Arial Narrow"/>
        </w:rPr>
        <w:t>(ID zákazky</w:t>
      </w:r>
      <w:r w:rsidR="007946F1" w:rsidRPr="007946F1">
        <w:rPr>
          <w:rFonts w:ascii="Arial Narrow" w:hAnsi="Arial Narrow"/>
        </w:rPr>
        <w:t xml:space="preserve"> </w:t>
      </w:r>
      <w:r w:rsidR="00380021" w:rsidRPr="00380021">
        <w:rPr>
          <w:rFonts w:ascii="Arial Narrow" w:hAnsi="Arial Narrow"/>
        </w:rPr>
        <w:t>70459</w:t>
      </w:r>
      <w:r w:rsidRPr="007946F1">
        <w:rPr>
          <w:rFonts w:ascii="Arial Narrow" w:hAnsi="Arial Narrow"/>
        </w:rPr>
        <w:t>)</w:t>
      </w:r>
    </w:p>
    <w:p w14:paraId="221CC063" w14:textId="338A721A" w:rsidR="00A81608" w:rsidRDefault="00A81608" w:rsidP="00A81608">
      <w:pPr>
        <w:jc w:val="both"/>
        <w:rPr>
          <w:rFonts w:ascii="Arial Narrow" w:hAnsi="Arial Narrow"/>
        </w:rPr>
      </w:pPr>
    </w:p>
    <w:p w14:paraId="61481AD2" w14:textId="7A34F296" w:rsidR="00135EC3" w:rsidRDefault="00135EC3" w:rsidP="00A81608">
      <w:pPr>
        <w:jc w:val="both"/>
        <w:rPr>
          <w:rFonts w:ascii="Arial Narrow" w:hAnsi="Arial Narrow"/>
        </w:rPr>
      </w:pPr>
    </w:p>
    <w:p w14:paraId="5C4B630B" w14:textId="1B8E6355" w:rsidR="00135EC3" w:rsidRDefault="00135EC3" w:rsidP="00A81608">
      <w:pPr>
        <w:jc w:val="both"/>
        <w:rPr>
          <w:rFonts w:ascii="Arial Narrow" w:hAnsi="Arial Narrow"/>
        </w:rPr>
      </w:pPr>
    </w:p>
    <w:p w14:paraId="408583C1" w14:textId="461717DC" w:rsidR="000B00C8" w:rsidRDefault="000B00C8" w:rsidP="00A81608">
      <w:pPr>
        <w:jc w:val="both"/>
        <w:rPr>
          <w:rFonts w:ascii="Arial Narrow" w:hAnsi="Arial Narrow"/>
        </w:rPr>
      </w:pPr>
    </w:p>
    <w:p w14:paraId="7BAE52E3" w14:textId="77777777" w:rsidR="000B00C8" w:rsidRDefault="000B00C8" w:rsidP="000B00C8">
      <w:pPr>
        <w:jc w:val="both"/>
        <w:rPr>
          <w:rFonts w:ascii="Arial Narrow" w:hAnsi="Arial Narrow"/>
        </w:rPr>
      </w:pPr>
    </w:p>
    <w:p w14:paraId="715B11F4" w14:textId="77777777" w:rsidR="000B00C8" w:rsidRDefault="000B00C8" w:rsidP="000B00C8">
      <w:pPr>
        <w:jc w:val="both"/>
        <w:rPr>
          <w:rFonts w:ascii="Arial Narrow" w:hAnsi="Arial Narrow"/>
        </w:rPr>
      </w:pPr>
    </w:p>
    <w:p w14:paraId="5CFAB7FE" w14:textId="77777777" w:rsidR="000B00C8" w:rsidRDefault="000B00C8" w:rsidP="000B00C8">
      <w:pPr>
        <w:jc w:val="both"/>
        <w:rPr>
          <w:rFonts w:ascii="Arial Narrow" w:hAnsi="Arial Narrow"/>
        </w:rPr>
      </w:pPr>
    </w:p>
    <w:p w14:paraId="6FF3ACCF" w14:textId="77777777" w:rsidR="000B00C8" w:rsidRDefault="000B00C8" w:rsidP="000B00C8">
      <w:pPr>
        <w:jc w:val="both"/>
        <w:rPr>
          <w:rFonts w:ascii="Arial Narrow" w:hAnsi="Arial Narrow"/>
        </w:rPr>
      </w:pPr>
    </w:p>
    <w:p w14:paraId="3B068889" w14:textId="77777777" w:rsidR="000B00C8" w:rsidRDefault="000B00C8" w:rsidP="000B00C8">
      <w:pPr>
        <w:jc w:val="both"/>
        <w:rPr>
          <w:rFonts w:ascii="Arial Narrow" w:hAnsi="Arial Narrow"/>
        </w:rPr>
      </w:pPr>
    </w:p>
    <w:p w14:paraId="051FF04D" w14:textId="77777777" w:rsidR="000B00C8" w:rsidRDefault="000B00C8" w:rsidP="000B00C8">
      <w:pPr>
        <w:jc w:val="both"/>
        <w:rPr>
          <w:rFonts w:ascii="Arial Narrow" w:hAnsi="Arial Narrow"/>
        </w:rPr>
      </w:pPr>
    </w:p>
    <w:p w14:paraId="548D708D" w14:textId="77777777" w:rsidR="000B00C8" w:rsidRDefault="000B00C8" w:rsidP="000B00C8">
      <w:pPr>
        <w:jc w:val="both"/>
        <w:rPr>
          <w:rFonts w:ascii="Arial Narrow" w:hAnsi="Arial Narrow"/>
        </w:rPr>
      </w:pPr>
    </w:p>
    <w:p w14:paraId="0B61299B" w14:textId="4AA1ABD0" w:rsidR="000B00C8" w:rsidRDefault="000B00C8" w:rsidP="000B00C8">
      <w:pPr>
        <w:jc w:val="both"/>
        <w:rPr>
          <w:rFonts w:ascii="Arial Narrow" w:hAnsi="Arial Narrow"/>
        </w:rPr>
      </w:pPr>
    </w:p>
    <w:p w14:paraId="37493483" w14:textId="75B27D3E" w:rsidR="000B00C8" w:rsidRDefault="000B00C8" w:rsidP="000B00C8">
      <w:pPr>
        <w:jc w:val="both"/>
        <w:rPr>
          <w:rFonts w:ascii="Arial Narrow" w:hAnsi="Arial Narrow"/>
        </w:rPr>
      </w:pPr>
    </w:p>
    <w:p w14:paraId="5B7BA783" w14:textId="77777777" w:rsidR="000B00C8" w:rsidRDefault="000B00C8" w:rsidP="000B00C8">
      <w:pPr>
        <w:jc w:val="both"/>
        <w:rPr>
          <w:rFonts w:ascii="Arial Narrow" w:hAnsi="Arial Narrow"/>
        </w:rPr>
      </w:pPr>
    </w:p>
    <w:p w14:paraId="3509EEDC" w14:textId="77777777" w:rsidR="000B00C8" w:rsidRDefault="000B00C8" w:rsidP="000B00C8">
      <w:pPr>
        <w:jc w:val="both"/>
        <w:rPr>
          <w:rFonts w:ascii="Arial Narrow" w:hAnsi="Arial Narrow"/>
        </w:rPr>
      </w:pPr>
    </w:p>
    <w:p w14:paraId="47D79678" w14:textId="77777777" w:rsidR="000B00C8" w:rsidRDefault="000B00C8" w:rsidP="000B00C8">
      <w:pPr>
        <w:jc w:val="both"/>
        <w:rPr>
          <w:rFonts w:ascii="Arial Narrow" w:hAnsi="Arial Narrow"/>
        </w:rPr>
      </w:pPr>
    </w:p>
    <w:p w14:paraId="7643E362" w14:textId="41F2E7A0" w:rsidR="000B00C8" w:rsidRPr="008A38F0" w:rsidRDefault="000B00C8" w:rsidP="000B00C8">
      <w:pPr>
        <w:jc w:val="both"/>
        <w:rPr>
          <w:rFonts w:ascii="Arial Narrow" w:hAnsi="Arial Narrow"/>
        </w:rPr>
      </w:pPr>
      <w:r>
        <w:rPr>
          <w:rFonts w:ascii="Arial Narrow" w:hAnsi="Arial Narrow"/>
        </w:rPr>
        <w:t xml:space="preserve">V </w:t>
      </w:r>
      <w:r w:rsidRPr="008A38F0">
        <w:rPr>
          <w:rFonts w:ascii="Arial Narrow" w:hAnsi="Arial Narrow"/>
        </w:rPr>
        <w:t>Bratislave, dňa</w:t>
      </w:r>
      <w:r w:rsidR="005B10B3">
        <w:rPr>
          <w:rFonts w:ascii="Arial Narrow" w:hAnsi="Arial Narrow"/>
        </w:rPr>
        <w:t xml:space="preserve">:  </w:t>
      </w:r>
      <w:r w:rsidR="00364D37">
        <w:rPr>
          <w:rFonts w:ascii="Arial Narrow" w:hAnsi="Arial Narrow"/>
        </w:rPr>
        <w:t>23</w:t>
      </w:r>
      <w:r w:rsidR="005C1882">
        <w:rPr>
          <w:rFonts w:ascii="Arial Narrow" w:hAnsi="Arial Narrow"/>
        </w:rPr>
        <w:t>.09.</w:t>
      </w:r>
      <w:r w:rsidR="005B10B3">
        <w:rPr>
          <w:rFonts w:ascii="Arial Narrow" w:hAnsi="Arial Narrow"/>
        </w:rPr>
        <w:t xml:space="preserve"> </w:t>
      </w:r>
      <w:r w:rsidR="00B75413">
        <w:rPr>
          <w:rFonts w:ascii="Arial Narrow" w:hAnsi="Arial Narrow"/>
        </w:rPr>
        <w:t>2025</w:t>
      </w:r>
    </w:p>
    <w:p w14:paraId="42A24788" w14:textId="669F0A24" w:rsidR="000B00C8" w:rsidRDefault="000B00C8" w:rsidP="00A81608">
      <w:pPr>
        <w:jc w:val="both"/>
        <w:rPr>
          <w:rFonts w:ascii="Arial Narrow" w:hAnsi="Arial Narrow"/>
        </w:rPr>
      </w:pPr>
    </w:p>
    <w:p w14:paraId="7E54E9D5" w14:textId="5CAC2CA2" w:rsidR="000B00C8" w:rsidRDefault="000B00C8" w:rsidP="00A81608">
      <w:pPr>
        <w:jc w:val="both"/>
        <w:rPr>
          <w:rFonts w:ascii="Arial Narrow" w:hAnsi="Arial Narrow"/>
        </w:rPr>
      </w:pPr>
    </w:p>
    <w:p w14:paraId="543918F1" w14:textId="056DD541" w:rsidR="000B00C8" w:rsidRDefault="000B00C8" w:rsidP="00A81608">
      <w:pPr>
        <w:jc w:val="both"/>
        <w:rPr>
          <w:rFonts w:ascii="Arial Narrow" w:hAnsi="Arial Narrow"/>
        </w:rPr>
      </w:pPr>
    </w:p>
    <w:p w14:paraId="619AC2F4" w14:textId="77777777" w:rsidR="000B00C8" w:rsidRDefault="000B00C8" w:rsidP="00A81608">
      <w:pPr>
        <w:jc w:val="both"/>
        <w:rPr>
          <w:rFonts w:ascii="Arial Narrow" w:hAnsi="Arial Narrow"/>
        </w:rPr>
      </w:pPr>
    </w:p>
    <w:p w14:paraId="132AF198" w14:textId="31436DF5" w:rsidR="000B00C8" w:rsidRDefault="000B00C8" w:rsidP="00A81608">
      <w:pPr>
        <w:jc w:val="both"/>
        <w:rPr>
          <w:rFonts w:ascii="Arial Narrow" w:hAnsi="Arial Narrow"/>
        </w:rPr>
      </w:pPr>
    </w:p>
    <w:p w14:paraId="02DE1FF5" w14:textId="5E49CEC1" w:rsidR="000B00C8" w:rsidRDefault="000B00C8" w:rsidP="00A81608">
      <w:pPr>
        <w:jc w:val="both"/>
        <w:rPr>
          <w:rFonts w:ascii="Arial Narrow" w:hAnsi="Arial Narrow"/>
        </w:rPr>
      </w:pPr>
    </w:p>
    <w:p w14:paraId="508DB833" w14:textId="016D0DA1" w:rsidR="000B00C8" w:rsidRDefault="000B00C8" w:rsidP="00A81608">
      <w:pPr>
        <w:jc w:val="both"/>
        <w:rPr>
          <w:rFonts w:ascii="Arial Narrow" w:hAnsi="Arial Narrow"/>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Pr="00624E75" w:rsidRDefault="00814958" w:rsidP="008A38F0">
      <w:pPr>
        <w:spacing w:line="276" w:lineRule="auto"/>
        <w:jc w:val="both"/>
        <w:rPr>
          <w:rFonts w:ascii="Arial Narrow" w:hAnsi="Arial Narrow"/>
        </w:rPr>
      </w:pPr>
      <w:r w:rsidRPr="00624E75">
        <w:rPr>
          <w:rFonts w:ascii="Arial Narrow" w:hAnsi="Arial Narrow"/>
        </w:rPr>
        <w:t>Názov organizácie:</w:t>
      </w:r>
      <w:r w:rsidRPr="00624E75">
        <w:rPr>
          <w:rFonts w:ascii="Arial Narrow" w:hAnsi="Arial Narrow"/>
        </w:rPr>
        <w:tab/>
      </w:r>
      <w:r w:rsidR="00481BAF" w:rsidRPr="00624E75">
        <w:rPr>
          <w:rFonts w:ascii="Arial Narrow" w:hAnsi="Arial Narrow"/>
        </w:rPr>
        <w:t>Ministerstvo vnútra Slovenskej republiky</w:t>
      </w:r>
    </w:p>
    <w:p w14:paraId="12C9DE6A" w14:textId="7485C4C1" w:rsidR="00814958" w:rsidRPr="00624E75" w:rsidRDefault="00814958" w:rsidP="008A38F0">
      <w:pPr>
        <w:spacing w:line="276" w:lineRule="auto"/>
        <w:jc w:val="both"/>
        <w:rPr>
          <w:rFonts w:ascii="Arial Narrow" w:hAnsi="Arial Narrow"/>
        </w:rPr>
      </w:pPr>
      <w:r w:rsidRPr="00624E75">
        <w:rPr>
          <w:rFonts w:ascii="Arial Narrow" w:hAnsi="Arial Narrow"/>
        </w:rPr>
        <w:t>Sídlo organizácie:</w:t>
      </w:r>
      <w:r w:rsidRPr="00624E75">
        <w:rPr>
          <w:rFonts w:ascii="Arial Narrow" w:hAnsi="Arial Narrow"/>
        </w:rPr>
        <w:tab/>
      </w:r>
      <w:r w:rsidR="00481BAF" w:rsidRPr="00624E75">
        <w:rPr>
          <w:rFonts w:ascii="Arial Narrow" w:hAnsi="Arial Narrow"/>
        </w:rPr>
        <w:t>Pribinova 2, 81272 Bratislava</w:t>
      </w:r>
    </w:p>
    <w:p w14:paraId="65663A1C" w14:textId="77777777" w:rsidR="00814958" w:rsidRPr="00624E75" w:rsidRDefault="00814958" w:rsidP="008A38F0">
      <w:pPr>
        <w:spacing w:line="276" w:lineRule="auto"/>
        <w:jc w:val="both"/>
        <w:rPr>
          <w:rFonts w:ascii="Arial Narrow" w:hAnsi="Arial Narrow"/>
        </w:rPr>
      </w:pPr>
      <w:r w:rsidRPr="00624E75">
        <w:rPr>
          <w:rFonts w:ascii="Arial Narrow" w:hAnsi="Arial Narrow"/>
        </w:rPr>
        <w:t>IČO:</w:t>
      </w:r>
      <w:r w:rsidRPr="00624E75">
        <w:rPr>
          <w:rFonts w:ascii="Arial Narrow" w:hAnsi="Arial Narrow"/>
        </w:rPr>
        <w:tab/>
      </w:r>
      <w:r w:rsidR="00481BAF" w:rsidRPr="00624E75">
        <w:rPr>
          <w:rFonts w:ascii="Arial Narrow" w:hAnsi="Arial Narrow"/>
        </w:rPr>
        <w:t>00151866</w:t>
      </w:r>
    </w:p>
    <w:p w14:paraId="1DD02774" w14:textId="5942A8C2" w:rsidR="00814958" w:rsidRPr="00624E75" w:rsidRDefault="00814958" w:rsidP="008A38F0">
      <w:pPr>
        <w:spacing w:line="276" w:lineRule="auto"/>
        <w:jc w:val="both"/>
        <w:rPr>
          <w:rFonts w:ascii="Arial Narrow" w:hAnsi="Arial Narrow"/>
        </w:rPr>
      </w:pPr>
      <w:r w:rsidRPr="00624E75">
        <w:rPr>
          <w:rFonts w:ascii="Arial Narrow" w:hAnsi="Arial Narrow"/>
        </w:rPr>
        <w:t>Kontaktná osoba:</w:t>
      </w:r>
      <w:r w:rsidR="009549B9" w:rsidRPr="00624E75">
        <w:rPr>
          <w:rFonts w:ascii="Arial Narrow" w:hAnsi="Arial Narrow"/>
        </w:rPr>
        <w:t xml:space="preserve">          </w:t>
      </w:r>
      <w:r w:rsidR="00483CC5">
        <w:rPr>
          <w:rFonts w:ascii="Arial Narrow" w:hAnsi="Arial Narrow"/>
        </w:rPr>
        <w:t>PhDr. Mária Kačincová</w:t>
      </w:r>
    </w:p>
    <w:p w14:paraId="55865A77" w14:textId="037A60AD" w:rsidR="00814958" w:rsidRPr="00624E75" w:rsidRDefault="00814958" w:rsidP="008A38F0">
      <w:pPr>
        <w:spacing w:line="276" w:lineRule="auto"/>
        <w:jc w:val="both"/>
        <w:rPr>
          <w:rFonts w:ascii="Arial Narrow" w:hAnsi="Arial Narrow"/>
        </w:rPr>
      </w:pPr>
      <w:r w:rsidRPr="00624E75">
        <w:rPr>
          <w:rFonts w:ascii="Arial Narrow" w:hAnsi="Arial Narrow"/>
        </w:rPr>
        <w:t>Telefón:</w:t>
      </w:r>
      <w:r w:rsidRPr="00624E75">
        <w:rPr>
          <w:rFonts w:ascii="Arial Narrow" w:hAnsi="Arial Narrow"/>
        </w:rPr>
        <w:tab/>
      </w:r>
      <w:r w:rsidR="009E154C" w:rsidRPr="00624E75">
        <w:rPr>
          <w:rFonts w:ascii="Arial Narrow" w:hAnsi="Arial Narrow"/>
        </w:rPr>
        <w:t>+421 250944</w:t>
      </w:r>
      <w:r w:rsidR="00483CC5">
        <w:rPr>
          <w:rFonts w:ascii="Arial Narrow" w:hAnsi="Arial Narrow"/>
        </w:rPr>
        <w:t>469</w:t>
      </w:r>
    </w:p>
    <w:p w14:paraId="1E497275" w14:textId="1F7476F1" w:rsidR="00814958" w:rsidRPr="00624E75" w:rsidRDefault="00814958" w:rsidP="008A38F0">
      <w:pPr>
        <w:spacing w:line="276" w:lineRule="auto"/>
        <w:jc w:val="both"/>
        <w:rPr>
          <w:rFonts w:ascii="Arial Narrow" w:hAnsi="Arial Narrow"/>
        </w:rPr>
      </w:pPr>
      <w:r w:rsidRPr="00624E75">
        <w:rPr>
          <w:rFonts w:ascii="Arial Narrow" w:hAnsi="Arial Narrow"/>
        </w:rPr>
        <w:t>E-mail:</w:t>
      </w:r>
      <w:r w:rsidRPr="00624E75">
        <w:rPr>
          <w:rFonts w:ascii="Arial Narrow" w:hAnsi="Arial Narrow"/>
        </w:rPr>
        <w:tab/>
      </w:r>
      <w:r w:rsidR="00483CC5">
        <w:rPr>
          <w:rFonts w:ascii="Arial Narrow" w:hAnsi="Arial Narrow"/>
        </w:rPr>
        <w:t>maria.kacincova</w:t>
      </w:r>
      <w:r w:rsidR="00481BAF" w:rsidRPr="00624E75">
        <w:rPr>
          <w:rFonts w:ascii="Arial Narrow" w:hAnsi="Arial Narrow"/>
        </w:rPr>
        <w:t>@minv.sk</w:t>
      </w:r>
    </w:p>
    <w:p w14:paraId="1F9973E8" w14:textId="77777777" w:rsidR="005F65B7" w:rsidRPr="00624E75" w:rsidRDefault="005F65B7" w:rsidP="008A38F0">
      <w:pPr>
        <w:spacing w:line="276" w:lineRule="auto"/>
        <w:jc w:val="both"/>
        <w:rPr>
          <w:rFonts w:ascii="Arial Narrow" w:hAnsi="Arial Narrow"/>
        </w:rPr>
      </w:pPr>
    </w:p>
    <w:p w14:paraId="6EC9E33B" w14:textId="77777777" w:rsidR="0069611A" w:rsidRPr="00624E75" w:rsidRDefault="0069611A" w:rsidP="0069611A">
      <w:pPr>
        <w:spacing w:line="276" w:lineRule="auto"/>
        <w:jc w:val="both"/>
        <w:rPr>
          <w:rFonts w:ascii="Arial Narrow" w:hAnsi="Arial Narrow"/>
          <w:sz w:val="28"/>
          <w:szCs w:val="28"/>
        </w:rPr>
      </w:pPr>
      <w:r w:rsidRPr="00624E75">
        <w:rPr>
          <w:rFonts w:ascii="Arial Narrow" w:hAnsi="Arial Narrow"/>
          <w:szCs w:val="28"/>
        </w:rPr>
        <w:t xml:space="preserve">Komunikačné rozhranie:     </w:t>
      </w:r>
    </w:p>
    <w:p w14:paraId="12116F5D" w14:textId="51322D3B" w:rsidR="005F65B7" w:rsidRPr="00624E75" w:rsidRDefault="005F65B7" w:rsidP="008A38F0">
      <w:pPr>
        <w:spacing w:line="276" w:lineRule="auto"/>
        <w:jc w:val="both"/>
        <w:rPr>
          <w:rFonts w:ascii="Arial Narrow" w:hAnsi="Arial Narrow"/>
        </w:rPr>
      </w:pPr>
      <w:r w:rsidRPr="00624E75">
        <w:rPr>
          <w:rFonts w:ascii="Arial Narrow" w:hAnsi="Arial Narrow"/>
        </w:rPr>
        <w:t xml:space="preserve">Odkaz na adresu, na ktorej sú prístupné súťažné podklady ku KO: </w:t>
      </w:r>
    </w:p>
    <w:p w14:paraId="2A992C4E" w14:textId="26A5C3F8" w:rsidR="000D50BF" w:rsidRPr="005B10B3" w:rsidRDefault="009E1DEF" w:rsidP="005F65B7">
      <w:pPr>
        <w:pStyle w:val="Default"/>
        <w:rPr>
          <w:rFonts w:ascii="Arial Narrow" w:hAnsi="Arial Narrow"/>
        </w:rPr>
      </w:pPr>
      <w:hyperlink r:id="rId8" w:history="1">
        <w:r w:rsidR="00380021" w:rsidRPr="009D31B5">
          <w:rPr>
            <w:rStyle w:val="Hypertextovprepojenie"/>
            <w:rFonts w:ascii="Arial Narrow" w:hAnsi="Arial Narrow"/>
          </w:rPr>
          <w:t>https://josephine.proebiz.com/sk/tender/70459/summary</w:t>
        </w:r>
      </w:hyperlink>
      <w:r w:rsidR="005B10B3" w:rsidRPr="005B10B3">
        <w:rPr>
          <w:rFonts w:ascii="Arial Narrow" w:hAnsi="Arial Narrow"/>
        </w:rPr>
        <w:t xml:space="preserve"> </w:t>
      </w:r>
    </w:p>
    <w:p w14:paraId="04B7CB9E" w14:textId="77777777" w:rsidR="005B10B3" w:rsidRPr="00624E75" w:rsidRDefault="005B10B3" w:rsidP="005F65B7">
      <w:pPr>
        <w:pStyle w:val="Default"/>
        <w:rPr>
          <w:rFonts w:ascii="Arial Narrow" w:hAnsi="Arial Narrow"/>
          <w:color w:val="auto"/>
        </w:rPr>
      </w:pPr>
    </w:p>
    <w:p w14:paraId="2A3C59D4" w14:textId="49BEFBD1" w:rsidR="005F65B7" w:rsidRPr="00624E75" w:rsidRDefault="005F65B7" w:rsidP="005F65B7">
      <w:pPr>
        <w:pStyle w:val="Default"/>
        <w:rPr>
          <w:rStyle w:val="Hypertextovprepojenie"/>
          <w:rFonts w:ascii="Arial Narrow" w:hAnsi="Arial Narrow"/>
        </w:rPr>
      </w:pPr>
      <w:r w:rsidRPr="00624E75">
        <w:rPr>
          <w:rFonts w:ascii="Arial Narrow" w:hAnsi="Arial Narrow"/>
          <w:color w:val="auto"/>
        </w:rPr>
        <w:t xml:space="preserve">Odkaz na adresu, na ktorej sú prístupné súťažné podklady ku </w:t>
      </w:r>
      <w:r w:rsidRPr="00624E75">
        <w:rPr>
          <w:rFonts w:ascii="Arial Narrow" w:hAnsi="Arial Narrow"/>
        </w:rPr>
        <w:t xml:space="preserve">DNS a podmienkam účasti: </w:t>
      </w:r>
      <w:r w:rsidRPr="00624E75">
        <w:rPr>
          <w:rFonts w:ascii="Arial Narrow" w:hAnsi="Arial Narrow" w:cs="Times New Roman"/>
          <w:color w:val="auto"/>
        </w:rPr>
        <w:t>DNS:</w:t>
      </w:r>
      <w:r w:rsidRPr="00624E75">
        <w:rPr>
          <w:rFonts w:ascii="Arial Narrow" w:hAnsi="Arial Narrow"/>
        </w:rPr>
        <w:t xml:space="preserve"> </w:t>
      </w:r>
      <w:hyperlink r:id="rId9" w:history="1">
        <w:r w:rsidR="005B10B3" w:rsidRPr="005B10B3">
          <w:rPr>
            <w:rStyle w:val="Hypertextovprepojenie"/>
            <w:rFonts w:ascii="Arial Narrow" w:hAnsi="Arial Narrow"/>
          </w:rPr>
          <w:t>https://josephine.proebiz.com/sk/tender/29450/summary</w:t>
        </w:r>
      </w:hyperlink>
      <w:r w:rsidR="005B10B3">
        <w:t xml:space="preserve"> </w:t>
      </w:r>
    </w:p>
    <w:p w14:paraId="27FBA4FE" w14:textId="228AA9C1" w:rsidR="005F65B7" w:rsidRPr="00624E75" w:rsidRDefault="005F65B7" w:rsidP="008A38F0">
      <w:pPr>
        <w:spacing w:line="276" w:lineRule="auto"/>
        <w:jc w:val="both"/>
        <w:rPr>
          <w:rStyle w:val="Hypertextovprepojenie"/>
          <w:rFonts w:ascii="Arial Narrow" w:hAnsi="Arial Narrow"/>
        </w:rPr>
      </w:pPr>
    </w:p>
    <w:p w14:paraId="259D68BF" w14:textId="3A1FCA44" w:rsidR="005F65B7" w:rsidRPr="00624E75" w:rsidRDefault="004058C6" w:rsidP="005F65B7">
      <w:pPr>
        <w:spacing w:line="276" w:lineRule="auto"/>
        <w:ind w:right="-2"/>
        <w:jc w:val="both"/>
        <w:rPr>
          <w:rFonts w:ascii="Arial Narrow" w:hAnsi="Arial Narrow"/>
        </w:rPr>
      </w:pPr>
      <w:r w:rsidRPr="00624E75">
        <w:rPr>
          <w:rFonts w:ascii="Arial Narrow" w:hAnsi="Arial Narrow"/>
        </w:rPr>
        <w:t>Odkaz na o</w:t>
      </w:r>
      <w:r w:rsidR="005F65B7" w:rsidRPr="00624E75">
        <w:rPr>
          <w:rFonts w:ascii="Arial Narrow" w:hAnsi="Arial Narrow"/>
        </w:rPr>
        <w:t xml:space="preserve">známenie o vyhlásení VO: </w:t>
      </w:r>
    </w:p>
    <w:p w14:paraId="005A04A5" w14:textId="45BE4E38" w:rsidR="00814958" w:rsidRPr="00624E75" w:rsidRDefault="009E1DEF" w:rsidP="008A38F0">
      <w:pPr>
        <w:jc w:val="both"/>
        <w:rPr>
          <w:rFonts w:ascii="Arial Narrow" w:hAnsi="Arial Narrow"/>
          <w:lang w:eastAsia="en-US"/>
        </w:rPr>
      </w:pPr>
      <w:hyperlink r:id="rId10" w:history="1">
        <w:r w:rsidR="005B10B3" w:rsidRPr="0098604E">
          <w:rPr>
            <w:rStyle w:val="Hypertextovprepojenie"/>
            <w:rFonts w:ascii="Arial Narrow" w:hAnsi="Arial Narrow"/>
            <w:lang w:eastAsia="en-US"/>
          </w:rPr>
          <w:t>https://www.uvo.gov.sk/vestnik-a-registre/vestnik/oznamenie/detail/576533?cHash=41e783caaa33dc12c1b1a69e495dec4a</w:t>
        </w:r>
      </w:hyperlink>
      <w:r w:rsidR="005B10B3">
        <w:rPr>
          <w:rFonts w:ascii="Arial Narrow" w:hAnsi="Arial Narrow"/>
          <w:lang w:eastAsia="en-US"/>
        </w:rPr>
        <w:t xml:space="preserve"> </w:t>
      </w:r>
    </w:p>
    <w:p w14:paraId="24DE1263" w14:textId="77777777" w:rsidR="000B00C8" w:rsidRPr="00624E75" w:rsidRDefault="000B00C8" w:rsidP="008A38F0">
      <w:pPr>
        <w:jc w:val="both"/>
        <w:rPr>
          <w:rFonts w:ascii="Arial Narrow" w:hAnsi="Arial Narrow"/>
          <w:lang w:eastAsia="en-US"/>
        </w:rPr>
      </w:pPr>
    </w:p>
    <w:p w14:paraId="1870E000" w14:textId="77777777" w:rsidR="009C6825" w:rsidRPr="00624E7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624E75">
        <w:rPr>
          <w:rFonts w:ascii="Arial Narrow" w:hAnsi="Arial Narrow"/>
          <w:bCs/>
          <w:color w:val="2F5496" w:themeColor="accent1" w:themeShade="BF"/>
        </w:rPr>
        <w:t>Predmet zákazky</w:t>
      </w:r>
      <w:bookmarkEnd w:id="0"/>
    </w:p>
    <w:p w14:paraId="23B90532" w14:textId="4F0DCA82" w:rsidR="00483CC5" w:rsidRPr="00624E75" w:rsidRDefault="00483CC5" w:rsidP="00483CC5">
      <w:pPr>
        <w:pStyle w:val="Odsekzoznamu"/>
        <w:ind w:left="0"/>
        <w:jc w:val="both"/>
        <w:rPr>
          <w:rFonts w:ascii="Arial Narrow" w:eastAsia="Calibri" w:hAnsi="Arial Narrow"/>
        </w:rPr>
      </w:pPr>
      <w:r w:rsidRPr="00483CC5">
        <w:rPr>
          <w:rFonts w:ascii="Arial Narrow" w:hAnsi="Arial Narrow"/>
          <w:iCs/>
          <w:color w:val="000000"/>
        </w:rPr>
        <w:t>Predmetom zákazky je nákup bielej techniky a</w:t>
      </w:r>
      <w:r>
        <w:rPr>
          <w:rFonts w:ascii="Arial Narrow" w:hAnsi="Arial Narrow"/>
          <w:iCs/>
          <w:color w:val="000000"/>
        </w:rPr>
        <w:t> </w:t>
      </w:r>
      <w:r w:rsidRPr="00483CC5">
        <w:rPr>
          <w:rFonts w:ascii="Arial Narrow" w:hAnsi="Arial Narrow"/>
          <w:iCs/>
          <w:color w:val="000000"/>
        </w:rPr>
        <w:t>elektrospotrebičov</w:t>
      </w:r>
      <w:r>
        <w:rPr>
          <w:rFonts w:ascii="Arial Narrow" w:hAnsi="Arial Narrow"/>
          <w:iCs/>
          <w:color w:val="000000"/>
        </w:rPr>
        <w:t xml:space="preserve">. </w:t>
      </w:r>
    </w:p>
    <w:p w14:paraId="4745C18D" w14:textId="54289A70" w:rsidR="006E20FB" w:rsidRPr="00624E75" w:rsidRDefault="00ED1F88" w:rsidP="005B10B3">
      <w:pPr>
        <w:jc w:val="both"/>
        <w:rPr>
          <w:rFonts w:ascii="Arial Narrow" w:hAnsi="Arial Narrow"/>
        </w:rPr>
      </w:pPr>
      <w:r w:rsidRPr="00624E75">
        <w:rPr>
          <w:rFonts w:ascii="Arial Narrow" w:eastAsia="Calibri" w:hAnsi="Arial Narrow"/>
        </w:rPr>
        <w:t>Podrobnosti sú uvedené v prílohe</w:t>
      </w:r>
      <w:r w:rsidR="008E4EE8" w:rsidRPr="00624E75">
        <w:rPr>
          <w:rFonts w:ascii="Arial Narrow" w:eastAsia="Calibri" w:hAnsi="Arial Narrow"/>
        </w:rPr>
        <w:t xml:space="preserve"> č. 1</w:t>
      </w:r>
      <w:r w:rsidR="007D084C" w:rsidRPr="00624E75">
        <w:rPr>
          <w:rFonts w:ascii="Arial Narrow" w:eastAsia="Calibri" w:hAnsi="Arial Narrow"/>
        </w:rPr>
        <w:t xml:space="preserve"> – </w:t>
      </w:r>
      <w:r w:rsidR="00101C05" w:rsidRPr="00624E75">
        <w:rPr>
          <w:rFonts w:ascii="Arial Narrow" w:eastAsia="Calibri" w:hAnsi="Arial Narrow"/>
        </w:rPr>
        <w:t>Opis predmetu zákazky</w:t>
      </w:r>
      <w:r w:rsidR="007D084C" w:rsidRPr="00624E75">
        <w:rPr>
          <w:rFonts w:ascii="Arial Narrow" w:eastAsia="Calibri" w:hAnsi="Arial Narrow"/>
        </w:rPr>
        <w:t>,</w:t>
      </w:r>
      <w:r w:rsidR="008E4EE8" w:rsidRPr="00624E75">
        <w:rPr>
          <w:rFonts w:ascii="Arial Narrow" w:eastAsia="Calibri" w:hAnsi="Arial Narrow"/>
        </w:rPr>
        <w:t xml:space="preserve"> týchto súťažných podkladov. </w:t>
      </w:r>
    </w:p>
    <w:p w14:paraId="55631A80" w14:textId="77777777" w:rsidR="00A56D20" w:rsidRPr="00624E75" w:rsidRDefault="00A56D20" w:rsidP="008A38F0">
      <w:pPr>
        <w:pStyle w:val="Bezriadkovania"/>
        <w:spacing w:line="276" w:lineRule="auto"/>
        <w:jc w:val="both"/>
        <w:rPr>
          <w:rFonts w:ascii="Arial Narrow" w:hAnsi="Arial Narrow"/>
        </w:rPr>
      </w:pPr>
    </w:p>
    <w:p w14:paraId="5A1F0C12" w14:textId="3A7FA072" w:rsidR="006E20FB" w:rsidRPr="00624E75" w:rsidRDefault="006E20FB" w:rsidP="008A38F0">
      <w:pPr>
        <w:pStyle w:val="Bezriadkovania"/>
        <w:spacing w:line="276" w:lineRule="auto"/>
        <w:jc w:val="both"/>
        <w:rPr>
          <w:rFonts w:ascii="Arial Narrow" w:hAnsi="Arial Narrow"/>
          <w:b/>
          <w:bCs/>
          <w:color w:val="000000"/>
        </w:rPr>
      </w:pPr>
      <w:r w:rsidRPr="00624E75">
        <w:rPr>
          <w:rFonts w:ascii="Arial Narrow" w:hAnsi="Arial Narrow"/>
        </w:rPr>
        <w:t>Predpokladaná hodnota</w:t>
      </w:r>
      <w:r w:rsidR="006F69DE" w:rsidRPr="00624E75">
        <w:rPr>
          <w:rFonts w:ascii="Arial Narrow" w:hAnsi="Arial Narrow"/>
        </w:rPr>
        <w:t xml:space="preserve"> </w:t>
      </w:r>
      <w:r w:rsidRPr="00624E75">
        <w:rPr>
          <w:rFonts w:ascii="Arial Narrow" w:hAnsi="Arial Narrow"/>
        </w:rPr>
        <w:t>zákazky</w:t>
      </w:r>
      <w:r w:rsidR="006F69DE" w:rsidRPr="00624E75">
        <w:rPr>
          <w:rFonts w:ascii="Arial Narrow" w:hAnsi="Arial Narrow"/>
        </w:rPr>
        <w:t xml:space="preserve"> v zriadenom DNS</w:t>
      </w:r>
      <w:r w:rsidRPr="00624E75">
        <w:rPr>
          <w:rFonts w:ascii="Arial Narrow" w:hAnsi="Arial Narrow"/>
        </w:rPr>
        <w:t xml:space="preserve"> </w:t>
      </w:r>
      <w:r w:rsidR="0062226A" w:rsidRPr="00624E75">
        <w:rPr>
          <w:rFonts w:ascii="Arial Narrow" w:hAnsi="Arial Narrow"/>
        </w:rPr>
        <w:t>(tejto výzvy</w:t>
      </w:r>
      <w:r w:rsidR="0004792D" w:rsidRPr="00624E75">
        <w:rPr>
          <w:rFonts w:ascii="Arial Narrow" w:hAnsi="Arial Narrow"/>
        </w:rPr>
        <w:t xml:space="preserve">) </w:t>
      </w:r>
      <w:r w:rsidRPr="00624E75">
        <w:rPr>
          <w:rFonts w:ascii="Arial Narrow" w:hAnsi="Arial Narrow"/>
        </w:rPr>
        <w:t xml:space="preserve">je </w:t>
      </w:r>
      <w:r w:rsidR="0069131A" w:rsidRPr="00624E75">
        <w:rPr>
          <w:rFonts w:ascii="Arial Narrow" w:hAnsi="Arial Narrow"/>
        </w:rPr>
        <w:t xml:space="preserve"> </w:t>
      </w:r>
      <w:r w:rsidR="00483CC5" w:rsidRPr="00483CC5">
        <w:rPr>
          <w:rFonts w:ascii="Arial Narrow" w:hAnsi="Arial Narrow"/>
          <w:b/>
        </w:rPr>
        <w:t xml:space="preserve">40 135,67 </w:t>
      </w:r>
      <w:r w:rsidR="00EF14A5" w:rsidRPr="00624E75">
        <w:rPr>
          <w:rFonts w:ascii="Arial Narrow" w:hAnsi="Arial Narrow"/>
        </w:rPr>
        <w:t>EUR</w:t>
      </w:r>
      <w:r w:rsidRPr="00624E75">
        <w:rPr>
          <w:rFonts w:ascii="Arial Narrow" w:hAnsi="Arial Narrow"/>
        </w:rPr>
        <w:t xml:space="preserve"> bez DPH</w:t>
      </w:r>
      <w:r w:rsidR="00C53C16" w:rsidRPr="00624E75">
        <w:rPr>
          <w:rFonts w:ascii="Arial Narrow" w:hAnsi="Arial Narrow"/>
        </w:rPr>
        <w:t>.</w:t>
      </w:r>
      <w:r w:rsidRPr="00624E75">
        <w:rPr>
          <w:rFonts w:ascii="Arial Narrow" w:hAnsi="Arial Narrow"/>
        </w:rPr>
        <w:t xml:space="preserve"> </w:t>
      </w:r>
    </w:p>
    <w:p w14:paraId="741F042C" w14:textId="77777777" w:rsidR="00BA7D76" w:rsidRPr="00624E75" w:rsidRDefault="00BA7D76" w:rsidP="008A38F0">
      <w:pPr>
        <w:pStyle w:val="Bezriadkovania"/>
        <w:spacing w:line="276" w:lineRule="auto"/>
        <w:jc w:val="both"/>
        <w:rPr>
          <w:rFonts w:ascii="Arial Narrow" w:hAnsi="Arial Narrow"/>
        </w:rPr>
      </w:pPr>
    </w:p>
    <w:p w14:paraId="346B8EBB" w14:textId="1F0CED43" w:rsidR="00C4490C" w:rsidRPr="00C4490C" w:rsidRDefault="00B27931" w:rsidP="00C4490C">
      <w:pPr>
        <w:rPr>
          <w:rFonts w:ascii="Arial Narrow" w:hAnsi="Arial Narrow"/>
        </w:rPr>
      </w:pPr>
      <w:r w:rsidRPr="00B27931">
        <w:rPr>
          <w:rFonts w:ascii="Arial Narrow" w:hAnsi="Arial Narrow"/>
        </w:rPr>
        <w:t xml:space="preserve">Lehota dodania: </w:t>
      </w:r>
      <w:r w:rsidR="00C4490C" w:rsidRPr="00C4490C">
        <w:rPr>
          <w:rFonts w:ascii="Arial Narrow" w:hAnsi="Arial Narrow"/>
        </w:rPr>
        <w:t xml:space="preserve">Dodacia lehota predmetu zákazky je do </w:t>
      </w:r>
      <w:r w:rsidR="00C4490C">
        <w:rPr>
          <w:rFonts w:ascii="Arial Narrow" w:hAnsi="Arial Narrow"/>
          <w:b/>
        </w:rPr>
        <w:t>3</w:t>
      </w:r>
      <w:r w:rsidR="00C4490C" w:rsidRPr="00C4490C">
        <w:rPr>
          <w:rFonts w:ascii="Arial Narrow" w:hAnsi="Arial Narrow"/>
          <w:b/>
        </w:rPr>
        <w:t>0 dní</w:t>
      </w:r>
      <w:r w:rsidR="00C4490C" w:rsidRPr="00C4490C">
        <w:rPr>
          <w:rFonts w:ascii="Arial Narrow" w:hAnsi="Arial Narrow"/>
        </w:rPr>
        <w:t xml:space="preserve"> odo</w:t>
      </w:r>
      <w:r w:rsidR="004A72A3">
        <w:rPr>
          <w:rFonts w:ascii="Arial Narrow" w:hAnsi="Arial Narrow"/>
        </w:rPr>
        <w:t xml:space="preserve"> dňa</w:t>
      </w:r>
      <w:r w:rsidR="00C4490C" w:rsidRPr="00C4490C">
        <w:rPr>
          <w:rFonts w:ascii="Arial Narrow" w:hAnsi="Arial Narrow"/>
        </w:rPr>
        <w:t xml:space="preserve"> doručenia objednávky vystavenej na základe </w:t>
      </w:r>
      <w:r w:rsidR="00C4490C">
        <w:rPr>
          <w:rFonts w:ascii="Arial Narrow" w:hAnsi="Arial Narrow"/>
        </w:rPr>
        <w:t>R</w:t>
      </w:r>
      <w:r w:rsidR="00C4490C" w:rsidRPr="00C4490C">
        <w:rPr>
          <w:rFonts w:ascii="Arial Narrow" w:hAnsi="Arial Narrow"/>
        </w:rPr>
        <w:t>ámc</w:t>
      </w:r>
      <w:r w:rsidR="00831C52">
        <w:rPr>
          <w:rFonts w:ascii="Arial Narrow" w:hAnsi="Arial Narrow"/>
        </w:rPr>
        <w:t>ovej kúpnej zmluvy</w:t>
      </w:r>
      <w:r w:rsidR="00C4490C">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w:t>
      </w:r>
      <w:r w:rsidR="009C6825" w:rsidRPr="00A83B11">
        <w:rPr>
          <w:rFonts w:ascii="Arial Narrow" w:hAnsi="Arial Narrow"/>
        </w:rPr>
        <w:t>v</w:t>
      </w:r>
      <w:r w:rsidR="007842D8" w:rsidRPr="00A83B11">
        <w:rPr>
          <w:rFonts w:ascii="Arial Narrow" w:hAnsi="Arial Narrow"/>
        </w:rPr>
        <w:t> </w:t>
      </w:r>
      <w:r w:rsidR="009C6825" w:rsidRPr="00A83B11">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513536F3" w:rsidR="009C6825" w:rsidRPr="008A38F0" w:rsidRDefault="0069131A" w:rsidP="008A38F0">
      <w:pPr>
        <w:pStyle w:val="Bezriadkovania"/>
        <w:spacing w:line="276" w:lineRule="auto"/>
        <w:jc w:val="both"/>
        <w:rPr>
          <w:rFonts w:ascii="Arial Narrow" w:hAnsi="Arial Narrow"/>
        </w:rPr>
      </w:pPr>
      <w:r w:rsidRPr="00C4490C">
        <w:rPr>
          <w:rFonts w:ascii="Arial Narrow" w:hAnsi="Arial Narrow"/>
        </w:rPr>
        <w:t xml:space="preserve">Výsledkom </w:t>
      </w:r>
      <w:r w:rsidR="00AF3617" w:rsidRPr="00C4490C">
        <w:rPr>
          <w:rFonts w:ascii="Arial Narrow" w:hAnsi="Arial Narrow"/>
        </w:rPr>
        <w:t xml:space="preserve">verejného obstarávania bude uzatvorenie </w:t>
      </w:r>
      <w:r w:rsidR="00761FE2" w:rsidRPr="00C4490C">
        <w:rPr>
          <w:rFonts w:ascii="Arial Narrow" w:hAnsi="Arial Narrow"/>
        </w:rPr>
        <w:t xml:space="preserve">Rámcovej </w:t>
      </w:r>
      <w:r w:rsidR="007D542B">
        <w:rPr>
          <w:rFonts w:ascii="Arial Narrow" w:hAnsi="Arial Narrow"/>
        </w:rPr>
        <w:t xml:space="preserve">kúpnej zmluvy </w:t>
      </w:r>
      <w:r w:rsidR="00C4490C" w:rsidRPr="00C4490C">
        <w:rPr>
          <w:rFonts w:ascii="Arial Narrow" w:hAnsi="Arial Narrow"/>
        </w:rPr>
        <w:t>na obdobie 12 mesiacov.</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1712F18E" w14:textId="00A82AC1" w:rsidR="00726D27"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 zákazky bude financovaný z rozpočtovaných prostriedkov verejného obstarávateľa</w:t>
      </w:r>
      <w:r w:rsidRPr="008A38F0">
        <w:rPr>
          <w:rFonts w:ascii="Arial Narrow" w:hAnsi="Arial Narrow"/>
          <w:sz w:val="24"/>
          <w:szCs w:val="24"/>
          <w:lang w:val="sk-SK"/>
        </w:rPr>
        <w:t>.</w:t>
      </w:r>
    </w:p>
    <w:p w14:paraId="4E7CED81" w14:textId="77777777" w:rsidR="001C1994" w:rsidRPr="001C1994"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w:t>
      </w:r>
      <w:r w:rsidR="009C6825" w:rsidRPr="00A83B11">
        <w:rPr>
          <w:rFonts w:ascii="Arial Narrow" w:hAnsi="Arial Narrow"/>
        </w:rPr>
        <w:t>týchto súťažných podkladoch</w:t>
      </w:r>
      <w:r w:rsidR="009C6825" w:rsidRPr="008A38F0">
        <w:rPr>
          <w:rFonts w:ascii="Arial Narrow" w:hAnsi="Arial Narrow"/>
        </w:rPr>
        <w:t>.</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lastRenderedPageBreak/>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16E63F70"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E2E5D" w:rsidRPr="009932CE">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9932CE">
        <w:rPr>
          <w:rFonts w:ascii="Arial Narrow" w:hAnsi="Arial Narrow"/>
        </w:rPr>
        <w:t xml:space="preserve">.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758E7A7A" w:rsidR="009C6825" w:rsidRPr="006D540A"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r w:rsidR="006D540A">
        <w:rPr>
          <w:rFonts w:ascii="Arial Narrow" w:hAnsi="Arial Narrow"/>
        </w:rPr>
        <w:t xml:space="preserve"> </w:t>
      </w:r>
      <w:r w:rsidR="006D540A" w:rsidRPr="006D540A">
        <w:rPr>
          <w:rFonts w:ascii="Arial Narrow" w:hAnsi="Arial Narrow"/>
        </w:rPr>
        <w:t xml:space="preserve">Ak sa zistí rozdiel v obsahu dokladu alebo dokumentu predloženom podľa </w:t>
      </w:r>
      <w:r w:rsidR="006D540A">
        <w:rPr>
          <w:rFonts w:ascii="Arial Narrow" w:hAnsi="Arial Narrow"/>
        </w:rPr>
        <w:t>druhej</w:t>
      </w:r>
      <w:r w:rsidR="006D540A" w:rsidRPr="006D540A">
        <w:rPr>
          <w:rFonts w:ascii="Arial Narrow" w:hAnsi="Arial Narrow"/>
        </w:rPr>
        <w:t xml:space="preserve"> vety, rozhodujúci je úradný preklad do slovenského jazyka</w:t>
      </w:r>
      <w:r w:rsidR="006D540A">
        <w:rPr>
          <w:rFonts w:ascii="Arial Narrow" w:hAnsi="Arial Narrow"/>
        </w:rPr>
        <w:t>.</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D3A7253"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002E6F53"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2C7A2C">
        <w:rPr>
          <w:rFonts w:ascii="Arial Narrow" w:eastAsia="TimesNewRomanPSMT" w:hAnsi="Arial Narrow"/>
          <w:color w:val="000000"/>
        </w:rPr>
        <w:t xml:space="preserve">v súlade s </w:t>
      </w:r>
      <w:r w:rsidR="007C7FF6" w:rsidRPr="008A38F0">
        <w:rPr>
          <w:rFonts w:ascii="Arial Narrow" w:hAnsi="Arial Narrow"/>
          <w:color w:val="000000"/>
          <w:shd w:val="clear" w:color="auto" w:fill="FFFFFF"/>
        </w:rPr>
        <w:t>príloh</w:t>
      </w:r>
      <w:r w:rsidR="002C7A2C">
        <w:rPr>
          <w:rFonts w:ascii="Arial Narrow" w:hAnsi="Arial Narrow"/>
          <w:color w:val="000000"/>
          <w:shd w:val="clear" w:color="auto" w:fill="FFFFFF"/>
        </w:rPr>
        <w:t>ou</w:t>
      </w:r>
      <w:r w:rsidR="007C7FF6" w:rsidRPr="008A38F0">
        <w:rPr>
          <w:rFonts w:ascii="Arial Narrow" w:hAnsi="Arial Narrow"/>
          <w:color w:val="000000"/>
          <w:shd w:val="clear" w:color="auto" w:fill="FFFFFF"/>
        </w:rPr>
        <w:t xml:space="preserve"> č. 1</w:t>
      </w:r>
      <w:r w:rsidRPr="008A38F0">
        <w:rPr>
          <w:rFonts w:ascii="Arial Narrow" w:eastAsia="TimesNewRomanPSMT" w:hAnsi="Arial Narrow"/>
          <w:color w:val="000000"/>
        </w:rPr>
        <w:t>,</w:t>
      </w:r>
    </w:p>
    <w:p w14:paraId="542E41E1" w14:textId="5239CF86"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w:t>
      </w:r>
      <w:r w:rsidR="00C82332">
        <w:rPr>
          <w:rFonts w:ascii="Arial Narrow" w:hAnsi="Arial Narrow"/>
          <w:color w:val="000000"/>
          <w:shd w:val="clear" w:color="auto" w:fill="FFFFFF"/>
        </w:rPr>
        <w:t xml:space="preserve">a vyplnená </w:t>
      </w:r>
      <w:r w:rsidRPr="008A38F0">
        <w:rPr>
          <w:rFonts w:ascii="Arial Narrow" w:hAnsi="Arial Narrow"/>
          <w:color w:val="000000"/>
          <w:shd w:val="clear" w:color="auto" w:fill="FFFFFF"/>
        </w:rPr>
        <w:t>príloha č. 2</w:t>
      </w:r>
      <w:r w:rsidR="00C82332">
        <w:rPr>
          <w:rFonts w:ascii="Arial Narrow" w:hAnsi="Arial Narrow"/>
          <w:color w:val="000000"/>
          <w:shd w:val="clear" w:color="auto" w:fill="FFFFFF"/>
        </w:rPr>
        <w:t>,</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2D1F4236" w:rsidR="009C6825" w:rsidRPr="008A38F0" w:rsidRDefault="00A62D71"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8A38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135EC3">
      <w:pPr>
        <w:pStyle w:val="Nadpis2"/>
        <w:keepLines/>
        <w:numPr>
          <w:ilvl w:val="0"/>
          <w:numId w:val="1"/>
        </w:numPr>
        <w:spacing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135EC3" w:rsidRDefault="00EF153E" w:rsidP="00135EC3">
      <w:pPr>
        <w:spacing w:after="120" w:line="276" w:lineRule="auto"/>
        <w:jc w:val="both"/>
        <w:rPr>
          <w:rFonts w:ascii="Arial Narrow" w:hAnsi="Arial Narrow"/>
        </w:rPr>
      </w:pPr>
      <w:r w:rsidRPr="00135EC3">
        <w:rPr>
          <w:rFonts w:ascii="Arial Narrow" w:hAnsi="Arial Narrow"/>
        </w:rPr>
        <w:t xml:space="preserve">Zábezpeka ponuky sa </w:t>
      </w:r>
      <w:r w:rsidR="00B959DC" w:rsidRPr="00135EC3">
        <w:rPr>
          <w:rFonts w:ascii="Arial Narrow" w:hAnsi="Arial Narrow"/>
        </w:rPr>
        <w:t>ne</w:t>
      </w:r>
      <w:r w:rsidRPr="00135EC3">
        <w:rPr>
          <w:rFonts w:ascii="Arial Narrow" w:hAnsi="Arial Narrow"/>
        </w:rPr>
        <w:t>vyžaduje</w:t>
      </w:r>
      <w:r w:rsidR="00B959DC" w:rsidRPr="00135EC3">
        <w:rPr>
          <w:rFonts w:ascii="Arial Narrow" w:hAnsi="Arial Narrow"/>
        </w:rPr>
        <w:t xml:space="preserve">. </w:t>
      </w:r>
      <w:r w:rsidRPr="00135EC3">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lastRenderedPageBreak/>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500412E8"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riešené v zmysle § </w:t>
      </w:r>
      <w:r w:rsidR="00DE2E5D">
        <w:rPr>
          <w:rFonts w:ascii="Arial Narrow" w:hAnsi="Arial Narrow"/>
          <w:color w:val="000000"/>
        </w:rPr>
        <w:t xml:space="preserve">170 </w:t>
      </w:r>
      <w:r w:rsidR="000B63EA" w:rsidRPr="008A38F0">
        <w:rPr>
          <w:rFonts w:ascii="Arial Narrow" w:hAnsi="Arial Narrow"/>
          <w:color w:val="000000"/>
        </w:rPr>
        <w:t xml:space="preserve">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w:t>
      </w:r>
      <w:r w:rsidRPr="008A38F0">
        <w:rPr>
          <w:rFonts w:ascii="Arial Narrow" w:hAnsi="Arial Narrow"/>
        </w:rPr>
        <w:lastRenderedPageBreak/>
        <w:t>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lastRenderedPageBreak/>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w:t>
      </w:r>
      <w:r w:rsidRPr="000B00C8">
        <w:rPr>
          <w:rFonts w:ascii="Arial Narrow" w:eastAsia="TimesNewRomanPSMT" w:hAnsi="Arial Narrow"/>
          <w:color w:val="000000"/>
        </w:rPr>
        <w:t>súťažných podkladoch</w:t>
      </w:r>
      <w:r w:rsidRPr="008A38F0">
        <w:rPr>
          <w:rFonts w:ascii="Arial Narrow" w:eastAsia="TimesNewRomanPSMT" w:hAnsi="Arial Narrow"/>
          <w:color w:val="000000"/>
        </w:rPr>
        <w:t xml:space="preserve">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lastRenderedPageBreak/>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58180F07"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2" w:name="_Toc488059693"/>
      <w:r w:rsidRPr="008A38F0">
        <w:rPr>
          <w:rFonts w:ascii="Arial Narrow" w:hAnsi="Arial Narrow"/>
          <w:bCs/>
          <w:color w:val="2F5496" w:themeColor="accent1" w:themeShade="BF"/>
        </w:rPr>
        <w:t>Prílohy</w:t>
      </w:r>
      <w:bookmarkEnd w:id="22"/>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516BE3BD"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w:t>
      </w:r>
      <w:r w:rsidR="00C4490C">
        <w:rPr>
          <w:rFonts w:ascii="Arial Narrow" w:eastAsia="TimesNewRomanPSMT" w:hAnsi="Arial Narrow"/>
        </w:rPr>
        <w:t xml:space="preserve">Rámcovej </w:t>
      </w:r>
      <w:r w:rsidR="007115BD">
        <w:rPr>
          <w:rFonts w:ascii="Arial Narrow" w:eastAsia="TimesNewRomanPSMT" w:hAnsi="Arial Narrow"/>
        </w:rPr>
        <w:t>kúpnej zmluvy</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headerReference w:type="firs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ECF1" w14:textId="77777777" w:rsidR="009E1DEF" w:rsidRDefault="009E1DEF">
      <w:r>
        <w:separator/>
      </w:r>
    </w:p>
  </w:endnote>
  <w:endnote w:type="continuationSeparator" w:id="0">
    <w:p w14:paraId="72EDD906" w14:textId="77777777" w:rsidR="009E1DEF" w:rsidRDefault="009E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E9E4" w14:textId="7E10FF7F" w:rsidR="00D70EF4" w:rsidRPr="00DC138F" w:rsidRDefault="00D70EF4" w:rsidP="00DC138F">
    <w:pPr>
      <w:jc w:val="both"/>
      <w:rPr>
        <w:rFonts w:ascii="Arial Narrow" w:hAnsi="Arial Narrow"/>
        <w:sz w:val="20"/>
        <w:szCs w:val="20"/>
      </w:rPr>
    </w:pPr>
    <w:r w:rsidRPr="00D70EF4">
      <w:rPr>
        <w:rFonts w:ascii="Arial Narrow" w:eastAsia="Arial" w:hAnsi="Arial Narrow" w:cstheme="majorHAnsi"/>
        <w:color w:val="000000" w:themeColor="text1"/>
        <w:sz w:val="20"/>
        <w:szCs w:val="20"/>
      </w:rPr>
      <w:t>„</w:t>
    </w:r>
    <w:r w:rsidR="000D50BF">
      <w:rPr>
        <w:rFonts w:ascii="Arial Narrow" w:hAnsi="Arial Narrow"/>
        <w:bCs/>
        <w:sz w:val="18"/>
        <w:szCs w:val="18"/>
      </w:rPr>
      <w:t>Napájacie sieťové komponenty</w:t>
    </w:r>
    <w:r w:rsidRPr="00D70EF4">
      <w:rPr>
        <w:rFonts w:ascii="Arial Narrow" w:eastAsia="Arial" w:hAnsi="Arial Narrow" w:cstheme="majorHAnsi"/>
        <w:color w:val="000000" w:themeColor="text1"/>
        <w:sz w:val="20"/>
        <w:szCs w:val="20"/>
      </w:rPr>
      <w:t>“</w:t>
    </w:r>
  </w:p>
  <w:p w14:paraId="7CB49A3F" w14:textId="54316B5B"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41562F" w:rsidRPr="0041562F">
      <w:rPr>
        <w:noProof/>
        <w:sz w:val="22"/>
        <w:szCs w:val="22"/>
        <w:lang w:val="sk-SK"/>
      </w:rPr>
      <w:t>9</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324B" w14:textId="77777777" w:rsidR="009E1DEF" w:rsidRDefault="009E1DEF">
      <w:r>
        <w:separator/>
      </w:r>
    </w:p>
  </w:footnote>
  <w:footnote w:type="continuationSeparator" w:id="0">
    <w:p w14:paraId="0D7E11B0" w14:textId="77777777" w:rsidR="009E1DEF" w:rsidRDefault="009E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866C" w14:textId="3CA05448" w:rsidR="003A42FF" w:rsidRDefault="003A42FF">
    <w:pPr>
      <w:pStyle w:val="Hlavika"/>
    </w:pPr>
    <w:r w:rsidRPr="006B7449">
      <w:rPr>
        <w:noProof/>
        <w:lang w:val="sk-SK" w:eastAsia="sk-SK"/>
      </w:rPr>
      <w:drawing>
        <wp:anchor distT="0" distB="0" distL="114300" distR="114300" simplePos="0" relativeHeight="251659264" behindDoc="1" locked="0" layoutInCell="1" allowOverlap="1" wp14:anchorId="6DCE206D" wp14:editId="092427BE">
          <wp:simplePos x="0" y="0"/>
          <wp:positionH relativeFrom="column">
            <wp:posOffset>-3810</wp:posOffset>
          </wp:positionH>
          <wp:positionV relativeFrom="paragraph">
            <wp:posOffset>-1905</wp:posOffset>
          </wp:positionV>
          <wp:extent cx="5760720" cy="63690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7E810" w14:textId="1B8353C0" w:rsidR="003A42FF" w:rsidRDefault="003A42FF">
    <w:pPr>
      <w:pStyle w:val="Hlavika"/>
    </w:pPr>
  </w:p>
  <w:tbl>
    <w:tblPr>
      <w:tblW w:w="4820" w:type="dxa"/>
      <w:tblInd w:w="4256" w:type="dxa"/>
      <w:tblCellMar>
        <w:right w:w="0" w:type="dxa"/>
      </w:tblCellMar>
      <w:tblLook w:val="04A0" w:firstRow="1" w:lastRow="0" w:firstColumn="1" w:lastColumn="0" w:noHBand="0" w:noVBand="1"/>
    </w:tblPr>
    <w:tblGrid>
      <w:gridCol w:w="4820"/>
    </w:tblGrid>
    <w:tr w:rsidR="003A42FF" w:rsidRPr="00586035" w14:paraId="015DEDB3" w14:textId="77777777" w:rsidTr="00775270">
      <w:trPr>
        <w:trHeight w:val="267"/>
      </w:trPr>
      <w:tc>
        <w:tcPr>
          <w:tcW w:w="4820" w:type="dxa"/>
          <w:shd w:val="clear" w:color="auto" w:fill="auto"/>
        </w:tcPr>
        <w:p w14:paraId="71BD2C6B" w14:textId="5D3AB3B0" w:rsidR="003A42FF" w:rsidRPr="00586035" w:rsidRDefault="003A42FF" w:rsidP="003A42FF">
          <w:pPr>
            <w:ind w:right="113"/>
            <w:jc w:val="right"/>
            <w:rPr>
              <w:sz w:val="22"/>
            </w:rPr>
          </w:pPr>
          <w:r w:rsidRPr="00586035">
            <w:rPr>
              <w:sz w:val="22"/>
            </w:rPr>
            <w:t>SEKCIA VEREJNÉHO OBSTARÁVANIA</w:t>
          </w:r>
        </w:p>
      </w:tc>
    </w:tr>
    <w:tr w:rsidR="003A42FF" w:rsidRPr="00586035" w14:paraId="14C461C8" w14:textId="77777777" w:rsidTr="00775270">
      <w:trPr>
        <w:trHeight w:val="267"/>
      </w:trPr>
      <w:tc>
        <w:tcPr>
          <w:tcW w:w="4820" w:type="dxa"/>
          <w:shd w:val="clear" w:color="auto" w:fill="auto"/>
        </w:tcPr>
        <w:p w14:paraId="0B74A401" w14:textId="77777777" w:rsidR="003A42FF" w:rsidRPr="00586035" w:rsidRDefault="003A42FF" w:rsidP="003A42FF">
          <w:pPr>
            <w:ind w:right="113"/>
            <w:jc w:val="right"/>
            <w:rPr>
              <w:sz w:val="22"/>
            </w:rPr>
          </w:pPr>
          <w:r w:rsidRPr="00586035">
            <w:rPr>
              <w:sz w:val="22"/>
            </w:rPr>
            <w:t>odbor realizácie verejného obstarávania</w:t>
          </w:r>
        </w:p>
      </w:tc>
    </w:tr>
    <w:tr w:rsidR="003A42FF" w:rsidRPr="00586035" w14:paraId="7700296E" w14:textId="77777777" w:rsidTr="00775270">
      <w:trPr>
        <w:trHeight w:val="267"/>
      </w:trPr>
      <w:tc>
        <w:tcPr>
          <w:tcW w:w="4820" w:type="dxa"/>
          <w:shd w:val="clear" w:color="auto" w:fill="auto"/>
        </w:tcPr>
        <w:p w14:paraId="4CE7E31A" w14:textId="77777777" w:rsidR="003A42FF" w:rsidRPr="00586035" w:rsidRDefault="003A42FF" w:rsidP="003A42FF">
          <w:pPr>
            <w:tabs>
              <w:tab w:val="center" w:pos="-142"/>
              <w:tab w:val="right" w:pos="9356"/>
            </w:tabs>
            <w:ind w:right="113"/>
            <w:jc w:val="right"/>
            <w:rPr>
              <w:sz w:val="22"/>
            </w:rPr>
          </w:pPr>
          <w:r w:rsidRPr="00586035">
            <w:rPr>
              <w:sz w:val="22"/>
            </w:rPr>
            <w:t>Pribinova 2, 812 72 Bratislava</w:t>
          </w:r>
        </w:p>
      </w:tc>
    </w:tr>
  </w:tbl>
  <w:p w14:paraId="66AEA59D" w14:textId="77777777" w:rsidR="003A42FF" w:rsidRDefault="003A42FF" w:rsidP="003A42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8"/>
  </w:num>
  <w:num w:numId="19">
    <w:abstractNumId w:val="12"/>
  </w:num>
  <w:num w:numId="20">
    <w:abstractNumId w:val="20"/>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20"/>
    <w:rsid w:val="000425CF"/>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64B5"/>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5870"/>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0C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682D"/>
    <w:rsid w:val="000C796A"/>
    <w:rsid w:val="000D0108"/>
    <w:rsid w:val="000D0351"/>
    <w:rsid w:val="000D089C"/>
    <w:rsid w:val="000D0ED6"/>
    <w:rsid w:val="000D1283"/>
    <w:rsid w:val="000D2347"/>
    <w:rsid w:val="000D29CC"/>
    <w:rsid w:val="000D34F4"/>
    <w:rsid w:val="000D3ED6"/>
    <w:rsid w:val="000D502E"/>
    <w:rsid w:val="000D50BF"/>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5EC3"/>
    <w:rsid w:val="0013610D"/>
    <w:rsid w:val="0013621F"/>
    <w:rsid w:val="00136C24"/>
    <w:rsid w:val="0013741D"/>
    <w:rsid w:val="00137A01"/>
    <w:rsid w:val="00137F4E"/>
    <w:rsid w:val="001402E9"/>
    <w:rsid w:val="00140449"/>
    <w:rsid w:val="00140A68"/>
    <w:rsid w:val="0014283F"/>
    <w:rsid w:val="00144254"/>
    <w:rsid w:val="00144331"/>
    <w:rsid w:val="00144D70"/>
    <w:rsid w:val="0014536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EC5"/>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FDD"/>
    <w:rsid w:val="001B44CA"/>
    <w:rsid w:val="001B4C69"/>
    <w:rsid w:val="001B5574"/>
    <w:rsid w:val="001B5671"/>
    <w:rsid w:val="001B57AB"/>
    <w:rsid w:val="001B5CF6"/>
    <w:rsid w:val="001B5D57"/>
    <w:rsid w:val="001B785B"/>
    <w:rsid w:val="001B7997"/>
    <w:rsid w:val="001B7DEE"/>
    <w:rsid w:val="001C1252"/>
    <w:rsid w:val="001C18AA"/>
    <w:rsid w:val="001C1994"/>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45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52FE"/>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C7A2C"/>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1BC"/>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545"/>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34D"/>
    <w:rsid w:val="0035762F"/>
    <w:rsid w:val="00357AF3"/>
    <w:rsid w:val="0036086C"/>
    <w:rsid w:val="00361034"/>
    <w:rsid w:val="00361580"/>
    <w:rsid w:val="0036177C"/>
    <w:rsid w:val="00361904"/>
    <w:rsid w:val="00361ABC"/>
    <w:rsid w:val="00361FFA"/>
    <w:rsid w:val="00362340"/>
    <w:rsid w:val="00362A05"/>
    <w:rsid w:val="00364D37"/>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021"/>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2FF"/>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708"/>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126"/>
    <w:rsid w:val="004154DB"/>
    <w:rsid w:val="0041562F"/>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CC5"/>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2A3"/>
    <w:rsid w:val="004A7A7E"/>
    <w:rsid w:val="004B0774"/>
    <w:rsid w:val="004B1498"/>
    <w:rsid w:val="004B1997"/>
    <w:rsid w:val="004B201E"/>
    <w:rsid w:val="004B2034"/>
    <w:rsid w:val="004B23DC"/>
    <w:rsid w:val="004B2A2B"/>
    <w:rsid w:val="004B2D86"/>
    <w:rsid w:val="004B5C71"/>
    <w:rsid w:val="004B737F"/>
    <w:rsid w:val="004B76C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4B3B"/>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210"/>
    <w:rsid w:val="005868F8"/>
    <w:rsid w:val="00586BC6"/>
    <w:rsid w:val="005903A5"/>
    <w:rsid w:val="00590C80"/>
    <w:rsid w:val="00590ECB"/>
    <w:rsid w:val="00590F3C"/>
    <w:rsid w:val="005910C1"/>
    <w:rsid w:val="005914D9"/>
    <w:rsid w:val="005939A7"/>
    <w:rsid w:val="00594979"/>
    <w:rsid w:val="00594B48"/>
    <w:rsid w:val="0059607F"/>
    <w:rsid w:val="00596C69"/>
    <w:rsid w:val="005974D1"/>
    <w:rsid w:val="005A28C8"/>
    <w:rsid w:val="005A2CC5"/>
    <w:rsid w:val="005A2D01"/>
    <w:rsid w:val="005A3334"/>
    <w:rsid w:val="005A4A0B"/>
    <w:rsid w:val="005A4C9C"/>
    <w:rsid w:val="005A58CA"/>
    <w:rsid w:val="005A5B13"/>
    <w:rsid w:val="005A5D1D"/>
    <w:rsid w:val="005A6C12"/>
    <w:rsid w:val="005A76FB"/>
    <w:rsid w:val="005B0D04"/>
    <w:rsid w:val="005B10B3"/>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0632"/>
    <w:rsid w:val="005C12B8"/>
    <w:rsid w:val="005C15BC"/>
    <w:rsid w:val="005C1882"/>
    <w:rsid w:val="005C1ACF"/>
    <w:rsid w:val="005C1CD4"/>
    <w:rsid w:val="005C2E14"/>
    <w:rsid w:val="005C40A4"/>
    <w:rsid w:val="005C42EA"/>
    <w:rsid w:val="005C5FF9"/>
    <w:rsid w:val="005C6CC9"/>
    <w:rsid w:val="005C7D89"/>
    <w:rsid w:val="005D13F8"/>
    <w:rsid w:val="005D2441"/>
    <w:rsid w:val="005D3331"/>
    <w:rsid w:val="005D4F68"/>
    <w:rsid w:val="005D5FEF"/>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4E75"/>
    <w:rsid w:val="00625BE9"/>
    <w:rsid w:val="00627297"/>
    <w:rsid w:val="0062742F"/>
    <w:rsid w:val="00627800"/>
    <w:rsid w:val="00630469"/>
    <w:rsid w:val="00631773"/>
    <w:rsid w:val="006317B9"/>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576A8"/>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11A"/>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B2D"/>
    <w:rsid w:val="006D0C65"/>
    <w:rsid w:val="006D11CF"/>
    <w:rsid w:val="006D1D74"/>
    <w:rsid w:val="006D1E00"/>
    <w:rsid w:val="006D1EC4"/>
    <w:rsid w:val="006D1EDF"/>
    <w:rsid w:val="006D3E28"/>
    <w:rsid w:val="006D47B5"/>
    <w:rsid w:val="006D540A"/>
    <w:rsid w:val="006D5525"/>
    <w:rsid w:val="006D5FD4"/>
    <w:rsid w:val="006D6017"/>
    <w:rsid w:val="006D67D3"/>
    <w:rsid w:val="006D7653"/>
    <w:rsid w:val="006D7970"/>
    <w:rsid w:val="006D7FF5"/>
    <w:rsid w:val="006E095E"/>
    <w:rsid w:val="006E19B7"/>
    <w:rsid w:val="006E1FB5"/>
    <w:rsid w:val="006E20FB"/>
    <w:rsid w:val="006E2264"/>
    <w:rsid w:val="006E226A"/>
    <w:rsid w:val="006E2770"/>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BD"/>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257"/>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033"/>
    <w:rsid w:val="00760768"/>
    <w:rsid w:val="007615C6"/>
    <w:rsid w:val="00761A88"/>
    <w:rsid w:val="00761FE2"/>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6F1"/>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42B"/>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045"/>
    <w:rsid w:val="0081327F"/>
    <w:rsid w:val="00814958"/>
    <w:rsid w:val="00814969"/>
    <w:rsid w:val="00814FC8"/>
    <w:rsid w:val="008162FA"/>
    <w:rsid w:val="008165A5"/>
    <w:rsid w:val="00816FC0"/>
    <w:rsid w:val="0081715F"/>
    <w:rsid w:val="008171D6"/>
    <w:rsid w:val="008175E1"/>
    <w:rsid w:val="00820CF9"/>
    <w:rsid w:val="00820F17"/>
    <w:rsid w:val="00821399"/>
    <w:rsid w:val="00821B5E"/>
    <w:rsid w:val="00824017"/>
    <w:rsid w:val="00824B89"/>
    <w:rsid w:val="00825070"/>
    <w:rsid w:val="008259B0"/>
    <w:rsid w:val="00827269"/>
    <w:rsid w:val="008272EF"/>
    <w:rsid w:val="008305CC"/>
    <w:rsid w:val="00830899"/>
    <w:rsid w:val="00831A3C"/>
    <w:rsid w:val="00831C52"/>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250"/>
    <w:rsid w:val="008B2A65"/>
    <w:rsid w:val="008B2CE6"/>
    <w:rsid w:val="008B34C4"/>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2E52"/>
    <w:rsid w:val="008F3912"/>
    <w:rsid w:val="008F41AE"/>
    <w:rsid w:val="008F5B17"/>
    <w:rsid w:val="008F6093"/>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05E92"/>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0A"/>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2B45"/>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2CE"/>
    <w:rsid w:val="00993A42"/>
    <w:rsid w:val="00993A44"/>
    <w:rsid w:val="00993CA4"/>
    <w:rsid w:val="009944E7"/>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3E4"/>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54C"/>
    <w:rsid w:val="009E1A06"/>
    <w:rsid w:val="009E1BA1"/>
    <w:rsid w:val="009E1DEF"/>
    <w:rsid w:val="009E30C7"/>
    <w:rsid w:val="009E33D0"/>
    <w:rsid w:val="009E35A2"/>
    <w:rsid w:val="009E5279"/>
    <w:rsid w:val="009E5323"/>
    <w:rsid w:val="009E55FD"/>
    <w:rsid w:val="009E586D"/>
    <w:rsid w:val="009E6C33"/>
    <w:rsid w:val="009E6FD1"/>
    <w:rsid w:val="009F00B5"/>
    <w:rsid w:val="009F049C"/>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0461"/>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2E3"/>
    <w:rsid w:val="00A555B4"/>
    <w:rsid w:val="00A56078"/>
    <w:rsid w:val="00A569E3"/>
    <w:rsid w:val="00A569E4"/>
    <w:rsid w:val="00A56D20"/>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2497"/>
    <w:rsid w:val="00A73483"/>
    <w:rsid w:val="00A738BB"/>
    <w:rsid w:val="00A74574"/>
    <w:rsid w:val="00A77057"/>
    <w:rsid w:val="00A803BF"/>
    <w:rsid w:val="00A8051D"/>
    <w:rsid w:val="00A80A0B"/>
    <w:rsid w:val="00A811D8"/>
    <w:rsid w:val="00A81308"/>
    <w:rsid w:val="00A81608"/>
    <w:rsid w:val="00A81F1A"/>
    <w:rsid w:val="00A82594"/>
    <w:rsid w:val="00A82979"/>
    <w:rsid w:val="00A82D53"/>
    <w:rsid w:val="00A83B11"/>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B0B"/>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1555"/>
    <w:rsid w:val="00AC206C"/>
    <w:rsid w:val="00AC20D0"/>
    <w:rsid w:val="00AC35D7"/>
    <w:rsid w:val="00AC366F"/>
    <w:rsid w:val="00AC3CC2"/>
    <w:rsid w:val="00AC5219"/>
    <w:rsid w:val="00AC5302"/>
    <w:rsid w:val="00AC60B0"/>
    <w:rsid w:val="00AC612E"/>
    <w:rsid w:val="00AC68A5"/>
    <w:rsid w:val="00AC697A"/>
    <w:rsid w:val="00AC6FCD"/>
    <w:rsid w:val="00AC7ACA"/>
    <w:rsid w:val="00AC7B95"/>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204D"/>
    <w:rsid w:val="00B22DD8"/>
    <w:rsid w:val="00B24A7D"/>
    <w:rsid w:val="00B253D0"/>
    <w:rsid w:val="00B270EA"/>
    <w:rsid w:val="00B272E5"/>
    <w:rsid w:val="00B2754F"/>
    <w:rsid w:val="00B278AC"/>
    <w:rsid w:val="00B27931"/>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24C9"/>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5413"/>
    <w:rsid w:val="00B76AF8"/>
    <w:rsid w:val="00B77268"/>
    <w:rsid w:val="00B80011"/>
    <w:rsid w:val="00B807DF"/>
    <w:rsid w:val="00B80975"/>
    <w:rsid w:val="00B80C24"/>
    <w:rsid w:val="00B81095"/>
    <w:rsid w:val="00B81EA7"/>
    <w:rsid w:val="00B82334"/>
    <w:rsid w:val="00B825FF"/>
    <w:rsid w:val="00B8298A"/>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A5"/>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90C"/>
    <w:rsid w:val="00C44E95"/>
    <w:rsid w:val="00C45B64"/>
    <w:rsid w:val="00C45C5B"/>
    <w:rsid w:val="00C4720E"/>
    <w:rsid w:val="00C47F08"/>
    <w:rsid w:val="00C50474"/>
    <w:rsid w:val="00C50A8E"/>
    <w:rsid w:val="00C513FF"/>
    <w:rsid w:val="00C51D3B"/>
    <w:rsid w:val="00C51E94"/>
    <w:rsid w:val="00C522F0"/>
    <w:rsid w:val="00C523BF"/>
    <w:rsid w:val="00C52C84"/>
    <w:rsid w:val="00C53265"/>
    <w:rsid w:val="00C53408"/>
    <w:rsid w:val="00C53C16"/>
    <w:rsid w:val="00C54285"/>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2332"/>
    <w:rsid w:val="00C83681"/>
    <w:rsid w:val="00C83AD0"/>
    <w:rsid w:val="00C84F0B"/>
    <w:rsid w:val="00C8568C"/>
    <w:rsid w:val="00C857DA"/>
    <w:rsid w:val="00C857E1"/>
    <w:rsid w:val="00C8596E"/>
    <w:rsid w:val="00C85D18"/>
    <w:rsid w:val="00C86CFE"/>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2EE8"/>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BF"/>
    <w:rsid w:val="00CC4192"/>
    <w:rsid w:val="00CC42BD"/>
    <w:rsid w:val="00CC447E"/>
    <w:rsid w:val="00CC515D"/>
    <w:rsid w:val="00CC5B8C"/>
    <w:rsid w:val="00CC64BF"/>
    <w:rsid w:val="00CC6627"/>
    <w:rsid w:val="00CC6B09"/>
    <w:rsid w:val="00CC6E25"/>
    <w:rsid w:val="00CC787F"/>
    <w:rsid w:val="00CD0C7A"/>
    <w:rsid w:val="00CD0E58"/>
    <w:rsid w:val="00CD1126"/>
    <w:rsid w:val="00CD1202"/>
    <w:rsid w:val="00CD12BB"/>
    <w:rsid w:val="00CD1331"/>
    <w:rsid w:val="00CD233C"/>
    <w:rsid w:val="00CD2C9A"/>
    <w:rsid w:val="00CD2CDA"/>
    <w:rsid w:val="00CD2D38"/>
    <w:rsid w:val="00CD3155"/>
    <w:rsid w:val="00CD41B6"/>
    <w:rsid w:val="00CD45C6"/>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0EB6"/>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17A86"/>
    <w:rsid w:val="00D17CEE"/>
    <w:rsid w:val="00D20156"/>
    <w:rsid w:val="00D212B1"/>
    <w:rsid w:val="00D2160F"/>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2E5D"/>
    <w:rsid w:val="00DE42C0"/>
    <w:rsid w:val="00DE4934"/>
    <w:rsid w:val="00DE4DCD"/>
    <w:rsid w:val="00DE4EEC"/>
    <w:rsid w:val="00DE5054"/>
    <w:rsid w:val="00DE605D"/>
    <w:rsid w:val="00DE6EF2"/>
    <w:rsid w:val="00DE72FE"/>
    <w:rsid w:val="00DE75B5"/>
    <w:rsid w:val="00DF000E"/>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4C98"/>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76A"/>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2905"/>
    <w:rsid w:val="00E53736"/>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64C"/>
    <w:rsid w:val="00EA2A9D"/>
    <w:rsid w:val="00EA2C71"/>
    <w:rsid w:val="00EA378B"/>
    <w:rsid w:val="00EA614B"/>
    <w:rsid w:val="00EA7384"/>
    <w:rsid w:val="00EB2243"/>
    <w:rsid w:val="00EB2D0D"/>
    <w:rsid w:val="00EB3914"/>
    <w:rsid w:val="00EB4145"/>
    <w:rsid w:val="00EB4E0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727"/>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49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6AE"/>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6F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Odsek zoznamu2 Char"/>
    <w:link w:val="Odsekzoznamu"/>
    <w:uiPriority w:val="34"/>
    <w:qFormat/>
    <w:locked/>
    <w:rsid w:val="00EF153E"/>
    <w:rPr>
      <w:sz w:val="24"/>
      <w:szCs w:val="24"/>
    </w:rPr>
  </w:style>
  <w:style w:type="character" w:styleId="Nevyrieenzmienka">
    <w:name w:val="Unresolved Mention"/>
    <w:basedOn w:val="Predvolenpsmoodseku"/>
    <w:uiPriority w:val="99"/>
    <w:semiHidden/>
    <w:unhideWhenUsed/>
    <w:rsid w:val="00794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0459/summary"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76533?cHash=41e783caaa33dc12c1b1a69e495dec4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29450/summary"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15EA-82FD-404A-9AA3-8841FFF6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272</TotalTime>
  <Pages>1</Pages>
  <Words>3105</Words>
  <Characters>17700</Characters>
  <Application>Microsoft Office Word</Application>
  <DocSecurity>0</DocSecurity>
  <Lines>147</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20764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Mária Kačincová</cp:lastModifiedBy>
  <cp:revision>65</cp:revision>
  <cp:lastPrinted>2025-03-14T08:22:00Z</cp:lastPrinted>
  <dcterms:created xsi:type="dcterms:W3CDTF">2023-08-24T07:47:00Z</dcterms:created>
  <dcterms:modified xsi:type="dcterms:W3CDTF">2025-09-23T05:55:00Z</dcterms:modified>
</cp:coreProperties>
</file>