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48744169" w14:textId="33C4A63B" w:rsidR="00434B62" w:rsidRPr="007434EA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color w:val="00B0F0"/>
          <w:sz w:val="20"/>
          <w:szCs w:val="20"/>
        </w:rPr>
      </w:pPr>
      <w:r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 xml:space="preserve">Príloha č. </w:t>
      </w:r>
      <w:r w:rsidR="00651D5B"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>4</w:t>
      </w:r>
      <w:r w:rsidRPr="007434EA">
        <w:rPr>
          <w:rFonts w:ascii="Garamond" w:eastAsia="Times New Roman" w:hAnsi="Garamond" w:cs="Times New Roman"/>
          <w:b/>
          <w:color w:val="00B0F0"/>
          <w:sz w:val="20"/>
          <w:szCs w:val="20"/>
        </w:rPr>
        <w:t xml:space="preserve"> – Čestné vyhlásenie uchádzača</w:t>
      </w: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305B436C" w14:textId="65E7F652" w:rsidR="00F0578C" w:rsidRPr="00AF4284" w:rsidRDefault="00F0578C" w:rsidP="00AF4284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251B7E17" w14:textId="087594F8" w:rsidR="00434B62" w:rsidRP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3CC44641" w14:textId="6A2EED09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Pr="00F0578C">
        <w:rPr>
          <w:rFonts w:ascii="Garamond" w:eastAsia="Times New Roman" w:hAnsi="Garamond" w:cs="Times New Roman"/>
          <w:b/>
          <w:bCs/>
        </w:rPr>
        <w:t>„</w:t>
      </w:r>
      <w:r w:rsidR="00386EAD">
        <w:rPr>
          <w:rFonts w:ascii="Garamond" w:eastAsia="Times New Roman" w:hAnsi="Garamond" w:cs="Times New Roman"/>
          <w:b/>
          <w:bCs/>
        </w:rPr>
        <w:t>Farby, laky a pomocný materiál</w:t>
      </w:r>
      <w:r w:rsidR="00A7773F">
        <w:rPr>
          <w:rFonts w:ascii="Garamond" w:eastAsia="Times New Roman" w:hAnsi="Garamond" w:cs="Times New Roman"/>
          <w:b/>
          <w:bCs/>
        </w:rPr>
        <w:t xml:space="preserve">“, </w:t>
      </w:r>
      <w:r w:rsidRPr="00F0578C">
        <w:rPr>
          <w:rFonts w:ascii="Garamond" w:eastAsia="Times New Roman" w:hAnsi="Garamond" w:cs="Times New Roman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198D6D74" w14:textId="6F6EBC0A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2E00CBCD" w14:textId="1851B097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4CFE2C55" w14:textId="1C388B9D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1AFF7B97" w14:textId="71B41998" w:rsidR="00434B62" w:rsidRPr="0070309B" w:rsidRDefault="00F0578C" w:rsidP="0070309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55F203AC" w14:textId="7266CE91" w:rsidR="00434B62" w:rsidRPr="0070309B" w:rsidRDefault="00F0578C" w:rsidP="00434B6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dáva písomný súhlas na to, že doklady, ktoré poskytuje v súvislosti s touto súťažou, môže obstarávateľ spracovávať podľa zákona č. 18/2018 Z.z. o ochrane osobných údajov a o zmene a doplnení niektorých zákonov,</w:t>
      </w:r>
    </w:p>
    <w:p w14:paraId="378B01EE" w14:textId="1CBA57BD" w:rsidR="00434B62" w:rsidRPr="0070309B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4457F08B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0F618C">
        <w:rPr>
          <w:rFonts w:ascii="Garamond" w:eastAsia="Times New Roman" w:hAnsi="Garamond" w:cs="Arial"/>
          <w:lang w:eastAsia="ar-SA"/>
        </w:rPr>
        <w:t>5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0F618C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18843690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0F618C"/>
    <w:rsid w:val="001636BD"/>
    <w:rsid w:val="00241D6C"/>
    <w:rsid w:val="0028277B"/>
    <w:rsid w:val="00282C0A"/>
    <w:rsid w:val="002D49B9"/>
    <w:rsid w:val="00386EAD"/>
    <w:rsid w:val="00434B62"/>
    <w:rsid w:val="005376A0"/>
    <w:rsid w:val="00596DC4"/>
    <w:rsid w:val="00601E14"/>
    <w:rsid w:val="0061245E"/>
    <w:rsid w:val="00632A60"/>
    <w:rsid w:val="0063499C"/>
    <w:rsid w:val="00651D5B"/>
    <w:rsid w:val="006A21F3"/>
    <w:rsid w:val="006D6612"/>
    <w:rsid w:val="0070309B"/>
    <w:rsid w:val="007434EA"/>
    <w:rsid w:val="008D41B7"/>
    <w:rsid w:val="00924757"/>
    <w:rsid w:val="00A7773F"/>
    <w:rsid w:val="00AF4284"/>
    <w:rsid w:val="00B3741B"/>
    <w:rsid w:val="00D5441C"/>
    <w:rsid w:val="00E02737"/>
    <w:rsid w:val="00F008BC"/>
    <w:rsid w:val="00F0578C"/>
    <w:rsid w:val="00F5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9</cp:revision>
  <dcterms:created xsi:type="dcterms:W3CDTF">2024-06-14T08:58:00Z</dcterms:created>
  <dcterms:modified xsi:type="dcterms:W3CDTF">2025-09-11T12:48:00Z</dcterms:modified>
</cp:coreProperties>
</file>