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</w:t>
      </w:r>
      <w:r w:rsidRPr="00EB521F">
        <w:rPr>
          <w:rFonts w:ascii="Arial" w:eastAsiaTheme="minorEastAsia" w:hAnsi="Arial" w:cs="Arial"/>
          <w:sz w:val="20"/>
          <w:lang w:eastAsia="sk-SK"/>
        </w:rPr>
        <w:t>súťaži „</w:t>
      </w:r>
      <w:r w:rsidR="00EB521F" w:rsidRPr="00EB521F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Dodávka elektrickej energie pre potreby Národnej diaľničnej spoločnosti </w:t>
      </w:r>
      <w:proofErr w:type="spellStart"/>
      <w:r w:rsidR="00EB521F" w:rsidRPr="00EB521F">
        <w:rPr>
          <w:rFonts w:ascii="Arial" w:eastAsiaTheme="minorEastAsia" w:hAnsi="Arial" w:cs="Arial"/>
          <w:b/>
          <w:snapToGrid w:val="0"/>
          <w:sz w:val="20"/>
          <w:lang w:eastAsia="sk-SK"/>
        </w:rPr>
        <w:t>a.s</w:t>
      </w:r>
      <w:proofErr w:type="spellEnd"/>
      <w:r w:rsidR="00EB521F" w:rsidRPr="00EB521F">
        <w:rPr>
          <w:rFonts w:ascii="Arial" w:eastAsiaTheme="minorEastAsia" w:hAnsi="Arial" w:cs="Arial"/>
          <w:b/>
          <w:snapToGrid w:val="0"/>
          <w:sz w:val="20"/>
          <w:lang w:eastAsia="sk-SK"/>
        </w:rPr>
        <w:t>.</w:t>
      </w:r>
      <w:r w:rsidRPr="00EB521F">
        <w:rPr>
          <w:rFonts w:ascii="Arial" w:eastAsiaTheme="minorEastAsia" w:hAnsi="Arial" w:cs="Arial"/>
          <w:snapToGrid w:val="0"/>
          <w:sz w:val="20"/>
          <w:lang w:eastAsia="sk-SK"/>
        </w:rPr>
        <w:t xml:space="preserve">“ </w:t>
      </w:r>
      <w:r w:rsidRPr="00EB521F">
        <w:rPr>
          <w:rFonts w:ascii="Arial" w:eastAsiaTheme="minorEastAsia" w:hAnsi="Arial" w:cs="Arial"/>
          <w:sz w:val="20"/>
          <w:lang w:eastAsia="sk-SK"/>
        </w:rPr>
        <w:t>(či už ako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 xml:space="preserve">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8A" w:rsidRDefault="0063318A" w:rsidP="00647D38">
      <w:r>
        <w:separator/>
      </w:r>
    </w:p>
  </w:endnote>
  <w:endnote w:type="continuationSeparator" w:id="0">
    <w:p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8A" w:rsidRDefault="0063318A" w:rsidP="00647D38">
      <w:r>
        <w:separator/>
      </w:r>
    </w:p>
  </w:footnote>
  <w:footnote w:type="continuationSeparator" w:id="0">
    <w:p w:rsidR="0063318A" w:rsidRDefault="0063318A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04B40" w:rsidRDefault="00EB521F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EB521F">
      <w:rPr>
        <w:rFonts w:asciiTheme="minorHAnsi" w:hAnsiTheme="minorHAnsi" w:cstheme="minorHAnsi"/>
        <w:sz w:val="18"/>
      </w:rPr>
      <w:t xml:space="preserve">Dodávka elektrickej energie pre potreby Národnej diaľničnej spoločnosti </w:t>
    </w:r>
    <w:proofErr w:type="spellStart"/>
    <w:r w:rsidRPr="00EB521F">
      <w:rPr>
        <w:rFonts w:asciiTheme="minorHAnsi" w:hAnsiTheme="minorHAnsi" w:cstheme="minorHAnsi"/>
        <w:sz w:val="18"/>
      </w:rPr>
      <w:t>a.s</w:t>
    </w:r>
    <w:proofErr w:type="spellEnd"/>
    <w:r w:rsidRPr="00EB521F">
      <w:rPr>
        <w:rFonts w:asciiTheme="minorHAnsi" w:hAnsiTheme="minorHAnsi" w:cstheme="minorHAnsi"/>
        <w:sz w:val="18"/>
      </w:rPr>
      <w:t>.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EB521F">
      <w:rPr>
        <w:rFonts w:ascii="Arial" w:hAnsi="Arial" w:cs="Arial"/>
        <w:sz w:val="18"/>
      </w:rPr>
      <w:t xml:space="preserve">Príloha č. </w:t>
    </w:r>
    <w:r>
      <w:rPr>
        <w:rFonts w:ascii="Arial" w:hAnsi="Arial" w:cs="Arial"/>
        <w:sz w:val="18"/>
      </w:rPr>
      <w:t>4</w:t>
    </w:r>
    <w:r w:rsidR="00321264" w:rsidRPr="00EB521F">
      <w:rPr>
        <w:rFonts w:ascii="Arial" w:hAnsi="Arial" w:cs="Arial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21F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B44E1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E1C9-DC1F-4D27-96AD-2F76AC00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Tomáš Tuček</cp:lastModifiedBy>
  <cp:revision>3</cp:revision>
  <dcterms:created xsi:type="dcterms:W3CDTF">2024-10-04T09:36:00Z</dcterms:created>
  <dcterms:modified xsi:type="dcterms:W3CDTF">2025-05-23T09:50:00Z</dcterms:modified>
</cp:coreProperties>
</file>