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2ECD2" w14:textId="01F83F9D" w:rsidR="00A70ECF" w:rsidRPr="00B861E5" w:rsidRDefault="00A70ECF" w:rsidP="002655C6">
      <w:pPr>
        <w:spacing w:before="120"/>
        <w:jc w:val="center"/>
        <w:rPr>
          <w:rFonts w:asciiTheme="majorHAnsi" w:hAnsiTheme="majorHAnsi" w:cs="Arial"/>
          <w:sz w:val="22"/>
          <w:szCs w:val="22"/>
        </w:rPr>
      </w:pPr>
      <w:r w:rsidRPr="00B861E5">
        <w:rPr>
          <w:rFonts w:asciiTheme="majorHAnsi" w:hAnsiTheme="majorHAnsi" w:cs="Arial"/>
          <w:b/>
          <w:sz w:val="22"/>
          <w:szCs w:val="22"/>
        </w:rPr>
        <w:t>Umowa nr</w:t>
      </w:r>
      <w:r w:rsidR="008A0298" w:rsidRPr="00B861E5">
        <w:rPr>
          <w:rFonts w:asciiTheme="majorHAnsi" w:hAnsiTheme="majorHAnsi" w:cs="Arial"/>
          <w:b/>
          <w:sz w:val="22"/>
          <w:szCs w:val="22"/>
        </w:rPr>
        <w:t xml:space="preserve"> SA.271</w:t>
      </w:r>
      <w:r w:rsidR="00EA46F1" w:rsidRPr="00B861E5">
        <w:rPr>
          <w:rFonts w:asciiTheme="majorHAnsi" w:hAnsiTheme="majorHAnsi" w:cs="Arial"/>
          <w:b/>
          <w:sz w:val="22"/>
          <w:szCs w:val="22"/>
        </w:rPr>
        <w:t>……………</w:t>
      </w:r>
    </w:p>
    <w:p w14:paraId="5AE4255B" w14:textId="4E4E6B09" w:rsidR="00A70ECF" w:rsidRPr="00B861E5" w:rsidRDefault="00564D04" w:rsidP="002655C6">
      <w:pPr>
        <w:spacing w:before="120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Zawarta w</w:t>
      </w:r>
      <w:r w:rsidR="00C122D2" w:rsidRPr="00B861E5">
        <w:rPr>
          <w:rFonts w:asciiTheme="majorHAnsi" w:hAnsiTheme="majorHAnsi" w:cstheme="minorHAnsi"/>
          <w:sz w:val="22"/>
          <w:szCs w:val="22"/>
        </w:rPr>
        <w:t xml:space="preserve"> dniu </w:t>
      </w:r>
      <w:r w:rsidR="00423AB1" w:rsidRPr="00B861E5">
        <w:rPr>
          <w:rFonts w:asciiTheme="majorHAnsi" w:hAnsiTheme="majorHAnsi" w:cstheme="minorHAnsi"/>
          <w:sz w:val="22"/>
          <w:szCs w:val="22"/>
        </w:rPr>
        <w:t>….202</w:t>
      </w:r>
      <w:r w:rsidR="00BF173D">
        <w:rPr>
          <w:rFonts w:asciiTheme="majorHAnsi" w:hAnsiTheme="majorHAnsi" w:cstheme="minorHAnsi"/>
          <w:sz w:val="22"/>
          <w:szCs w:val="22"/>
        </w:rPr>
        <w:t>5</w:t>
      </w:r>
      <w:r w:rsidR="00346808" w:rsidRPr="00B861E5">
        <w:rPr>
          <w:rFonts w:asciiTheme="majorHAnsi" w:hAnsiTheme="majorHAnsi" w:cstheme="minorHAnsi"/>
          <w:sz w:val="22"/>
          <w:szCs w:val="22"/>
        </w:rPr>
        <w:t>.</w:t>
      </w:r>
      <w:r w:rsidR="00C122D2" w:rsidRPr="00B861E5">
        <w:rPr>
          <w:rFonts w:asciiTheme="majorHAnsi" w:hAnsiTheme="majorHAnsi" w:cstheme="minorHAnsi"/>
          <w:sz w:val="22"/>
          <w:szCs w:val="22"/>
        </w:rPr>
        <w:t xml:space="preserve"> </w:t>
      </w:r>
      <w:r w:rsidR="00A70ECF" w:rsidRPr="00B861E5">
        <w:rPr>
          <w:rFonts w:asciiTheme="majorHAnsi" w:hAnsiTheme="majorHAnsi" w:cstheme="minorHAnsi"/>
          <w:sz w:val="22"/>
          <w:szCs w:val="22"/>
        </w:rPr>
        <w:t xml:space="preserve">r. w </w:t>
      </w:r>
      <w:r w:rsidR="008C157D" w:rsidRPr="00B861E5">
        <w:rPr>
          <w:rFonts w:asciiTheme="majorHAnsi" w:hAnsiTheme="majorHAnsi" w:cstheme="minorHAnsi"/>
          <w:sz w:val="22"/>
          <w:szCs w:val="22"/>
        </w:rPr>
        <w:t>………….</w:t>
      </w:r>
      <w:r w:rsidR="00A70ECF" w:rsidRPr="00B861E5">
        <w:rPr>
          <w:rFonts w:asciiTheme="majorHAnsi" w:hAnsiTheme="majorHAnsi" w:cstheme="minorHAnsi"/>
          <w:sz w:val="22"/>
          <w:szCs w:val="22"/>
        </w:rPr>
        <w:t xml:space="preserve">pomiędzy: </w:t>
      </w:r>
    </w:p>
    <w:p w14:paraId="7747692D" w14:textId="10D2580B" w:rsidR="00A70ECF" w:rsidRPr="00B861E5" w:rsidRDefault="00A70ECF" w:rsidP="002655C6">
      <w:pPr>
        <w:spacing w:before="120"/>
        <w:jc w:val="both"/>
        <w:rPr>
          <w:rFonts w:asciiTheme="majorHAnsi" w:hAnsiTheme="majorHAnsi" w:cstheme="minorHAnsi"/>
          <w:sz w:val="22"/>
          <w:szCs w:val="22"/>
          <w:lang w:eastAsia="pl-PL"/>
        </w:rPr>
      </w:pPr>
      <w:r w:rsidRPr="00B861E5">
        <w:rPr>
          <w:rFonts w:asciiTheme="majorHAnsi" w:hAnsiTheme="majorHAnsi" w:cstheme="minorHAnsi"/>
          <w:sz w:val="22"/>
          <w:szCs w:val="22"/>
          <w:lang w:eastAsia="pl-PL"/>
        </w:rPr>
        <w:t xml:space="preserve">Skarbem Państwa – Państwowym Gospodarstwem Leśnym Lasy Państwowe Nadleśnictwem </w:t>
      </w:r>
      <w:r w:rsidR="0047099E" w:rsidRPr="00B861E5">
        <w:rPr>
          <w:rFonts w:asciiTheme="majorHAnsi" w:hAnsiTheme="majorHAnsi" w:cstheme="minorHAnsi"/>
          <w:sz w:val="22"/>
          <w:szCs w:val="22"/>
          <w:lang w:eastAsia="pl-PL"/>
        </w:rPr>
        <w:t>Brodnica</w:t>
      </w:r>
      <w:r w:rsidR="004337AA" w:rsidRPr="00B861E5">
        <w:rPr>
          <w:rFonts w:asciiTheme="majorHAnsi" w:hAnsiTheme="majorHAnsi" w:cstheme="minorHAnsi"/>
          <w:sz w:val="22"/>
          <w:szCs w:val="22"/>
          <w:lang w:eastAsia="pl-PL"/>
        </w:rPr>
        <w:t xml:space="preserve">  </w:t>
      </w:r>
      <w:r w:rsidRPr="00B861E5">
        <w:rPr>
          <w:rFonts w:asciiTheme="majorHAnsi" w:hAnsiTheme="majorHAnsi" w:cstheme="minorHAnsi"/>
          <w:sz w:val="22"/>
          <w:szCs w:val="22"/>
          <w:lang w:eastAsia="pl-PL"/>
        </w:rPr>
        <w:t xml:space="preserve">z siedzibą w </w:t>
      </w:r>
      <w:r w:rsidR="0047099E" w:rsidRPr="00B861E5">
        <w:rPr>
          <w:rFonts w:asciiTheme="majorHAnsi" w:hAnsiTheme="majorHAnsi" w:cstheme="minorHAnsi"/>
          <w:sz w:val="22"/>
          <w:szCs w:val="22"/>
          <w:lang w:eastAsia="pl-PL"/>
        </w:rPr>
        <w:t>Brodnicy , ul. Sądowa 16 87-300 Brodnica</w:t>
      </w:r>
      <w:r w:rsidR="006453D3" w:rsidRPr="00B861E5">
        <w:rPr>
          <w:rFonts w:asciiTheme="majorHAnsi" w:hAnsiTheme="majorHAnsi" w:cstheme="minorHAnsi"/>
          <w:sz w:val="22"/>
          <w:szCs w:val="22"/>
          <w:lang w:eastAsia="pl-PL"/>
        </w:rPr>
        <w:t xml:space="preserve"> </w:t>
      </w:r>
      <w:r w:rsidR="005D6254" w:rsidRPr="00B861E5">
        <w:rPr>
          <w:rFonts w:asciiTheme="majorHAnsi" w:hAnsiTheme="majorHAnsi" w:cstheme="minorHAnsi"/>
          <w:sz w:val="22"/>
          <w:szCs w:val="22"/>
          <w:lang w:eastAsia="pl-PL"/>
        </w:rPr>
        <w:t xml:space="preserve">, </w:t>
      </w:r>
      <w:r w:rsidR="006453D3" w:rsidRPr="00B861E5">
        <w:rPr>
          <w:rFonts w:asciiTheme="majorHAnsi" w:hAnsiTheme="majorHAnsi" w:cstheme="minorHAnsi"/>
          <w:sz w:val="22"/>
          <w:szCs w:val="22"/>
          <w:lang w:eastAsia="pl-PL"/>
        </w:rPr>
        <w:t>NIP</w:t>
      </w:r>
      <w:r w:rsidR="0047099E" w:rsidRPr="00B861E5">
        <w:rPr>
          <w:rFonts w:asciiTheme="majorHAnsi" w:hAnsiTheme="majorHAnsi" w:cstheme="minorHAnsi"/>
          <w:sz w:val="22"/>
          <w:szCs w:val="22"/>
          <w:lang w:eastAsia="pl-PL"/>
        </w:rPr>
        <w:t xml:space="preserve"> 874 000 56 07</w:t>
      </w:r>
      <w:r w:rsidRPr="00B861E5">
        <w:rPr>
          <w:rFonts w:asciiTheme="majorHAnsi" w:hAnsiTheme="majorHAnsi" w:cstheme="minorHAnsi"/>
          <w:sz w:val="22"/>
          <w:szCs w:val="22"/>
          <w:lang w:eastAsia="pl-PL"/>
        </w:rPr>
        <w:t>,</w:t>
      </w:r>
      <w:r w:rsidR="005D6254" w:rsidRPr="00B861E5">
        <w:rPr>
          <w:rFonts w:asciiTheme="majorHAnsi" w:hAnsiTheme="majorHAnsi" w:cstheme="minorHAnsi"/>
          <w:sz w:val="22"/>
          <w:szCs w:val="22"/>
          <w:lang w:eastAsia="pl-PL"/>
        </w:rPr>
        <w:t xml:space="preserve"> </w:t>
      </w:r>
    </w:p>
    <w:p w14:paraId="099ACAE7" w14:textId="77777777" w:rsidR="00A70ECF" w:rsidRPr="00B861E5" w:rsidRDefault="00A70ECF" w:rsidP="002655C6">
      <w:pPr>
        <w:jc w:val="both"/>
        <w:rPr>
          <w:rFonts w:asciiTheme="majorHAnsi" w:hAnsiTheme="majorHAnsi" w:cstheme="minorHAnsi"/>
          <w:sz w:val="22"/>
          <w:szCs w:val="22"/>
          <w:lang w:eastAsia="pl-PL"/>
        </w:rPr>
      </w:pPr>
      <w:r w:rsidRPr="00B861E5">
        <w:rPr>
          <w:rFonts w:asciiTheme="majorHAnsi" w:hAnsiTheme="majorHAnsi" w:cstheme="minorHAnsi"/>
          <w:sz w:val="22"/>
          <w:szCs w:val="22"/>
          <w:lang w:eastAsia="pl-PL"/>
        </w:rPr>
        <w:t xml:space="preserve">reprezentowanym przez: </w:t>
      </w:r>
    </w:p>
    <w:p w14:paraId="1266B498" w14:textId="3CD65D63" w:rsidR="00A70ECF" w:rsidRPr="00B861E5" w:rsidRDefault="008723F4" w:rsidP="002655C6">
      <w:pPr>
        <w:jc w:val="both"/>
        <w:rPr>
          <w:rFonts w:asciiTheme="majorHAnsi" w:hAnsiTheme="majorHAnsi" w:cstheme="minorHAnsi"/>
          <w:sz w:val="22"/>
          <w:szCs w:val="22"/>
          <w:lang w:eastAsia="pl-PL"/>
        </w:rPr>
      </w:pPr>
      <w:r w:rsidRPr="00B861E5">
        <w:rPr>
          <w:rFonts w:asciiTheme="majorHAnsi" w:hAnsiTheme="majorHAnsi" w:cstheme="minorHAnsi"/>
          <w:sz w:val="22"/>
          <w:szCs w:val="22"/>
          <w:lang w:eastAsia="pl-PL"/>
        </w:rPr>
        <w:t>Dariusz</w:t>
      </w:r>
      <w:r w:rsidR="00233675" w:rsidRPr="00B861E5">
        <w:rPr>
          <w:rFonts w:asciiTheme="majorHAnsi" w:hAnsiTheme="majorHAnsi" w:cstheme="minorHAnsi"/>
          <w:sz w:val="22"/>
          <w:szCs w:val="22"/>
          <w:lang w:eastAsia="pl-PL"/>
        </w:rPr>
        <w:t xml:space="preserve">a </w:t>
      </w:r>
      <w:r w:rsidRPr="00B861E5">
        <w:rPr>
          <w:rFonts w:asciiTheme="majorHAnsi" w:hAnsiTheme="majorHAnsi" w:cstheme="minorHAnsi"/>
          <w:sz w:val="22"/>
          <w:szCs w:val="22"/>
          <w:lang w:eastAsia="pl-PL"/>
        </w:rPr>
        <w:t xml:space="preserve">Gnacińskiego </w:t>
      </w:r>
      <w:r w:rsidR="009A7C64" w:rsidRPr="00B861E5">
        <w:rPr>
          <w:rFonts w:asciiTheme="majorHAnsi" w:hAnsiTheme="majorHAnsi" w:cstheme="minorHAnsi"/>
          <w:sz w:val="22"/>
          <w:szCs w:val="22"/>
          <w:lang w:eastAsia="pl-PL"/>
        </w:rPr>
        <w:t xml:space="preserve"> </w:t>
      </w:r>
      <w:r w:rsidR="00346808" w:rsidRPr="00B861E5">
        <w:rPr>
          <w:rFonts w:asciiTheme="majorHAnsi" w:hAnsiTheme="majorHAnsi" w:cstheme="minorHAnsi"/>
          <w:sz w:val="22"/>
          <w:szCs w:val="22"/>
          <w:lang w:eastAsia="pl-PL"/>
        </w:rPr>
        <w:t xml:space="preserve"> - </w:t>
      </w:r>
      <w:r w:rsidR="005D6254" w:rsidRPr="00B861E5">
        <w:rPr>
          <w:rFonts w:asciiTheme="majorHAnsi" w:hAnsiTheme="majorHAnsi" w:cstheme="minorHAnsi"/>
          <w:sz w:val="22"/>
          <w:szCs w:val="22"/>
          <w:lang w:eastAsia="pl-PL"/>
        </w:rPr>
        <w:t>Nadleśniczego,</w:t>
      </w:r>
    </w:p>
    <w:p w14:paraId="7987DD0E" w14:textId="2819BE8C" w:rsidR="00A70ECF" w:rsidRPr="00B861E5" w:rsidRDefault="00A70ECF" w:rsidP="002655C6">
      <w:pPr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  <w:lang w:eastAsia="pl-PL"/>
        </w:rPr>
        <w:t>zwanym dalej</w:t>
      </w:r>
      <w:r w:rsidR="0079042F" w:rsidRPr="00B861E5">
        <w:rPr>
          <w:rFonts w:asciiTheme="majorHAnsi" w:hAnsiTheme="majorHAnsi" w:cstheme="minorHAnsi"/>
          <w:sz w:val="22"/>
          <w:szCs w:val="22"/>
          <w:lang w:eastAsia="pl-PL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  <w:lang w:eastAsia="pl-PL"/>
        </w:rPr>
        <w:t xml:space="preserve"> „Zamawiającym”, </w:t>
      </w:r>
    </w:p>
    <w:p w14:paraId="4B05B7AE" w14:textId="77777777" w:rsidR="00346808" w:rsidRPr="00B861E5" w:rsidRDefault="00346808" w:rsidP="002655C6">
      <w:pPr>
        <w:spacing w:before="120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a </w:t>
      </w:r>
    </w:p>
    <w:p w14:paraId="49D8DB79" w14:textId="705A991B" w:rsidR="004337AA" w:rsidRPr="00B861E5" w:rsidRDefault="004337AA" w:rsidP="002655C6">
      <w:pPr>
        <w:spacing w:before="120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……………………………………………</w:t>
      </w:r>
    </w:p>
    <w:p w14:paraId="2CA3FAA9" w14:textId="77777777" w:rsidR="00346808" w:rsidRPr="00B861E5" w:rsidRDefault="00346808" w:rsidP="002655C6">
      <w:pPr>
        <w:spacing w:before="120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zwaną/ym dalej „Wykonawcą”,</w:t>
      </w:r>
    </w:p>
    <w:p w14:paraId="68BAAF31" w14:textId="67FFD9F1" w:rsidR="00346808" w:rsidRPr="00B861E5" w:rsidRDefault="00346808" w:rsidP="002655C6">
      <w:pPr>
        <w:spacing w:before="120"/>
        <w:rPr>
          <w:rFonts w:asciiTheme="majorHAnsi" w:hAnsiTheme="majorHAnsi" w:cstheme="minorHAnsi"/>
          <w:sz w:val="22"/>
          <w:szCs w:val="22"/>
        </w:rPr>
      </w:pPr>
    </w:p>
    <w:p w14:paraId="68F76D94" w14:textId="4B429E01" w:rsidR="00A70ECF" w:rsidRPr="00B861E5" w:rsidRDefault="00A70ECF" w:rsidP="002655C6">
      <w:pPr>
        <w:spacing w:before="120"/>
        <w:rPr>
          <w:rFonts w:asciiTheme="majorHAnsi" w:hAnsiTheme="majorHAnsi" w:cstheme="minorHAnsi"/>
          <w:bCs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zaś wspólnie zwanymi dalej </w:t>
      </w:r>
      <w:r w:rsidRPr="00B861E5">
        <w:rPr>
          <w:rFonts w:asciiTheme="majorHAnsi" w:hAnsiTheme="majorHAnsi" w:cstheme="minorHAnsi"/>
          <w:b/>
          <w:sz w:val="22"/>
          <w:szCs w:val="22"/>
        </w:rPr>
        <w:t>„Stronami”,</w:t>
      </w:r>
      <w:r w:rsidR="00D55D39" w:rsidRPr="00B861E5">
        <w:rPr>
          <w:rFonts w:asciiTheme="majorHAnsi" w:hAnsiTheme="majorHAnsi" w:cstheme="minorHAnsi"/>
          <w:b/>
          <w:sz w:val="22"/>
          <w:szCs w:val="22"/>
        </w:rPr>
        <w:t xml:space="preserve"> </w:t>
      </w:r>
      <w:r w:rsidR="00D55D39" w:rsidRPr="00B861E5">
        <w:rPr>
          <w:rFonts w:asciiTheme="majorHAnsi" w:hAnsiTheme="majorHAnsi" w:cstheme="minorHAnsi"/>
          <w:bCs/>
          <w:sz w:val="22"/>
          <w:szCs w:val="22"/>
        </w:rPr>
        <w:t>a każda z osobna „</w:t>
      </w:r>
      <w:r w:rsidR="00D55D39" w:rsidRPr="00B861E5">
        <w:rPr>
          <w:rFonts w:asciiTheme="majorHAnsi" w:hAnsiTheme="majorHAnsi" w:cstheme="minorHAnsi"/>
          <w:b/>
          <w:sz w:val="22"/>
          <w:szCs w:val="22"/>
        </w:rPr>
        <w:t>Stroną</w:t>
      </w:r>
      <w:r w:rsidR="00D55D39" w:rsidRPr="00B861E5">
        <w:rPr>
          <w:rFonts w:asciiTheme="majorHAnsi" w:hAnsiTheme="majorHAnsi" w:cstheme="minorHAnsi"/>
          <w:bCs/>
          <w:sz w:val="22"/>
          <w:szCs w:val="22"/>
        </w:rPr>
        <w:t>”</w:t>
      </w:r>
    </w:p>
    <w:p w14:paraId="4AA99C4C" w14:textId="77777777" w:rsidR="005D6254" w:rsidRPr="00B861E5" w:rsidRDefault="005D6254" w:rsidP="002655C6">
      <w:pPr>
        <w:spacing w:before="120"/>
        <w:jc w:val="center"/>
        <w:rPr>
          <w:rFonts w:asciiTheme="majorHAnsi" w:hAnsiTheme="majorHAnsi" w:cstheme="minorHAnsi"/>
          <w:b/>
          <w:sz w:val="22"/>
          <w:szCs w:val="22"/>
        </w:rPr>
      </w:pPr>
    </w:p>
    <w:p w14:paraId="7733ACE4" w14:textId="0F9E6587" w:rsidR="00A70ECF" w:rsidRPr="00B861E5" w:rsidRDefault="00A70ECF" w:rsidP="002655C6">
      <w:pPr>
        <w:spacing w:before="120"/>
        <w:jc w:val="center"/>
        <w:rPr>
          <w:rFonts w:asciiTheme="majorHAnsi" w:hAnsiTheme="majorHAnsi" w:cstheme="minorHAnsi"/>
          <w:b/>
          <w:sz w:val="22"/>
          <w:szCs w:val="22"/>
        </w:rPr>
      </w:pPr>
      <w:r w:rsidRPr="00B861E5">
        <w:rPr>
          <w:rFonts w:asciiTheme="majorHAnsi" w:hAnsiTheme="majorHAnsi" w:cstheme="minorHAnsi"/>
          <w:b/>
          <w:sz w:val="22"/>
          <w:szCs w:val="22"/>
        </w:rPr>
        <w:t xml:space="preserve">Preambuła </w:t>
      </w:r>
    </w:p>
    <w:p w14:paraId="0AB0EBCC" w14:textId="316D0EAA" w:rsidR="00A70ECF" w:rsidRPr="00B861E5" w:rsidRDefault="00A70ECF" w:rsidP="002655C6">
      <w:pPr>
        <w:pStyle w:val="Nagwek"/>
        <w:tabs>
          <w:tab w:val="left" w:pos="708"/>
        </w:tabs>
        <w:jc w:val="both"/>
        <w:rPr>
          <w:rFonts w:asciiTheme="majorHAnsi" w:hAnsiTheme="majorHAnsi" w:cstheme="minorHAnsi"/>
          <w:b/>
          <w:i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W wyniku dokonania wyboru oferty Wykonawcy jako oferty najkorzystniejszej („Oferta”), złożonej w postępowaniu o udzielenie zamówienia publicznego pn</w:t>
      </w:r>
      <w:r w:rsidR="008C2BE8" w:rsidRPr="00B861E5">
        <w:rPr>
          <w:rFonts w:asciiTheme="majorHAnsi" w:hAnsiTheme="majorHAnsi" w:cstheme="minorHAnsi"/>
          <w:sz w:val="22"/>
          <w:szCs w:val="22"/>
        </w:rPr>
        <w:t>.</w:t>
      </w:r>
      <w:r w:rsidR="00FE55C3" w:rsidRPr="00B861E5">
        <w:rPr>
          <w:rFonts w:asciiTheme="majorHAnsi" w:hAnsiTheme="majorHAnsi" w:cstheme="minorHAnsi"/>
          <w:b/>
          <w:i/>
          <w:sz w:val="22"/>
          <w:szCs w:val="22"/>
        </w:rPr>
        <w:t xml:space="preserve"> „</w:t>
      </w:r>
      <w:r w:rsidR="00564D04" w:rsidRPr="00B861E5">
        <w:rPr>
          <w:rFonts w:asciiTheme="majorHAnsi" w:hAnsiTheme="majorHAnsi" w:cstheme="minorHAnsi"/>
          <w:b/>
          <w:sz w:val="22"/>
          <w:szCs w:val="22"/>
        </w:rPr>
        <w:t xml:space="preserve">Dostawa wraz z transportem i rozgarnięciem kruszywa na drogach leśnych Nadleśnictwa </w:t>
      </w:r>
      <w:r w:rsidR="0047099E" w:rsidRPr="00B861E5">
        <w:rPr>
          <w:rFonts w:asciiTheme="majorHAnsi" w:hAnsiTheme="majorHAnsi" w:cstheme="minorHAnsi"/>
          <w:b/>
          <w:sz w:val="22"/>
          <w:szCs w:val="22"/>
        </w:rPr>
        <w:t>Brodnica</w:t>
      </w:r>
      <w:r w:rsidR="00564D04" w:rsidRPr="00B861E5">
        <w:rPr>
          <w:rFonts w:asciiTheme="majorHAnsi" w:hAnsiTheme="majorHAnsi" w:cstheme="minorHAnsi"/>
          <w:b/>
          <w:sz w:val="22"/>
          <w:szCs w:val="22"/>
        </w:rPr>
        <w:t>”</w:t>
      </w:r>
      <w:r w:rsidR="006C4866" w:rsidRPr="00B861E5">
        <w:rPr>
          <w:rFonts w:asciiTheme="majorHAnsi" w:hAnsiTheme="majorHAnsi" w:cstheme="minorHAnsi"/>
          <w:b/>
          <w:i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  <w:lang w:eastAsia="pl-PL"/>
        </w:rPr>
        <w:t>w </w:t>
      </w:r>
      <w:r w:rsidRPr="00B861E5">
        <w:rPr>
          <w:rFonts w:asciiTheme="majorHAnsi" w:hAnsiTheme="majorHAnsi" w:cstheme="minorHAnsi"/>
          <w:sz w:val="22"/>
          <w:szCs w:val="22"/>
        </w:rPr>
        <w:t xml:space="preserve">trybie </w:t>
      </w:r>
      <w:r w:rsidR="00A257BB" w:rsidRPr="00B861E5">
        <w:rPr>
          <w:rFonts w:asciiTheme="majorHAnsi" w:hAnsiTheme="majorHAnsi" w:cstheme="minorHAnsi"/>
          <w:sz w:val="22"/>
          <w:szCs w:val="22"/>
        </w:rPr>
        <w:t>podstawowym bez negocjacji</w:t>
      </w:r>
      <w:r w:rsidRPr="00B861E5">
        <w:rPr>
          <w:rFonts w:asciiTheme="majorHAnsi" w:hAnsiTheme="majorHAnsi" w:cstheme="minorHAnsi"/>
          <w:sz w:val="22"/>
          <w:szCs w:val="22"/>
        </w:rPr>
        <w:t xml:space="preserve"> (</w:t>
      </w:r>
      <w:r w:rsidR="000823F6" w:rsidRPr="00B861E5">
        <w:rPr>
          <w:rFonts w:asciiTheme="majorHAnsi" w:hAnsiTheme="majorHAnsi" w:cstheme="minorHAnsi"/>
          <w:sz w:val="22"/>
          <w:szCs w:val="22"/>
        </w:rPr>
        <w:t xml:space="preserve">dalej jako </w:t>
      </w:r>
      <w:r w:rsidRPr="00B861E5">
        <w:rPr>
          <w:rFonts w:asciiTheme="majorHAnsi" w:hAnsiTheme="majorHAnsi" w:cstheme="minorHAnsi"/>
          <w:sz w:val="22"/>
          <w:szCs w:val="22"/>
        </w:rPr>
        <w:t xml:space="preserve">„Postępowanie”), </w:t>
      </w:r>
      <w:r w:rsidR="000823F6" w:rsidRPr="00B861E5">
        <w:rPr>
          <w:rFonts w:asciiTheme="majorHAnsi" w:hAnsiTheme="majorHAnsi" w:cstheme="minorHAnsi"/>
          <w:sz w:val="22"/>
          <w:szCs w:val="22"/>
        </w:rPr>
        <w:t xml:space="preserve">prowadzonym </w:t>
      </w:r>
      <w:r w:rsidRPr="00B861E5">
        <w:rPr>
          <w:rFonts w:asciiTheme="majorHAnsi" w:hAnsiTheme="majorHAnsi" w:cstheme="minorHAnsi"/>
          <w:sz w:val="22"/>
          <w:szCs w:val="22"/>
        </w:rPr>
        <w:t xml:space="preserve">na podstawie </w:t>
      </w:r>
      <w:r w:rsidR="00017933" w:rsidRPr="00B861E5">
        <w:rPr>
          <w:rFonts w:asciiTheme="majorHAnsi" w:hAnsiTheme="majorHAnsi" w:cstheme="minorHAnsi"/>
          <w:sz w:val="22"/>
          <w:szCs w:val="22"/>
        </w:rPr>
        <w:t>art. 275 pkt 1</w:t>
      </w:r>
      <w:r w:rsidRPr="00B861E5">
        <w:rPr>
          <w:rFonts w:asciiTheme="majorHAnsi" w:hAnsiTheme="majorHAnsi" w:cstheme="minorHAnsi"/>
          <w:sz w:val="22"/>
          <w:szCs w:val="22"/>
        </w:rPr>
        <w:t xml:space="preserve"> ustawy z dnia </w:t>
      </w:r>
      <w:r w:rsidR="00017933" w:rsidRPr="00B861E5">
        <w:rPr>
          <w:rFonts w:asciiTheme="majorHAnsi" w:hAnsiTheme="majorHAnsi" w:cstheme="minorHAnsi"/>
          <w:sz w:val="22"/>
          <w:szCs w:val="22"/>
        </w:rPr>
        <w:t>11</w:t>
      </w:r>
      <w:r w:rsidRPr="00B861E5">
        <w:rPr>
          <w:rFonts w:asciiTheme="majorHAnsi" w:hAnsiTheme="majorHAnsi" w:cstheme="minorHAnsi"/>
          <w:sz w:val="22"/>
          <w:szCs w:val="22"/>
        </w:rPr>
        <w:t xml:space="preserve"> </w:t>
      </w:r>
      <w:r w:rsidR="00017933" w:rsidRPr="00B861E5">
        <w:rPr>
          <w:rFonts w:asciiTheme="majorHAnsi" w:hAnsiTheme="majorHAnsi" w:cstheme="minorHAnsi"/>
          <w:sz w:val="22"/>
          <w:szCs w:val="22"/>
        </w:rPr>
        <w:t xml:space="preserve"> września</w:t>
      </w:r>
      <w:r w:rsidRPr="00B861E5">
        <w:rPr>
          <w:rFonts w:asciiTheme="majorHAnsi" w:hAnsiTheme="majorHAnsi" w:cstheme="minorHAnsi"/>
          <w:sz w:val="22"/>
          <w:szCs w:val="22"/>
        </w:rPr>
        <w:t xml:space="preserve"> 20</w:t>
      </w:r>
      <w:r w:rsidR="00017933" w:rsidRPr="00B861E5">
        <w:rPr>
          <w:rFonts w:asciiTheme="majorHAnsi" w:hAnsiTheme="majorHAnsi" w:cstheme="minorHAnsi"/>
          <w:sz w:val="22"/>
          <w:szCs w:val="22"/>
        </w:rPr>
        <w:t>19</w:t>
      </w:r>
      <w:r w:rsidRPr="00B861E5">
        <w:rPr>
          <w:rFonts w:asciiTheme="majorHAnsi" w:hAnsiTheme="majorHAnsi" w:cstheme="minorHAnsi"/>
          <w:sz w:val="22"/>
          <w:szCs w:val="22"/>
        </w:rPr>
        <w:t xml:space="preserve"> r. Prawo zamówień publicznych (tekst jedn.: </w:t>
      </w:r>
      <w:r w:rsidR="0024364A" w:rsidRPr="00B861E5">
        <w:rPr>
          <w:rFonts w:asciiTheme="majorHAnsi" w:hAnsiTheme="majorHAnsi" w:cstheme="minorHAnsi"/>
          <w:sz w:val="22"/>
          <w:szCs w:val="22"/>
        </w:rPr>
        <w:t>Dz.U. z 202</w:t>
      </w:r>
      <w:r w:rsidR="00564D04" w:rsidRPr="00B861E5">
        <w:rPr>
          <w:rFonts w:asciiTheme="majorHAnsi" w:hAnsiTheme="majorHAnsi" w:cstheme="minorHAnsi"/>
          <w:sz w:val="22"/>
          <w:szCs w:val="22"/>
        </w:rPr>
        <w:t>4</w:t>
      </w:r>
      <w:r w:rsidR="0024364A" w:rsidRPr="00B861E5">
        <w:rPr>
          <w:rFonts w:asciiTheme="majorHAnsi" w:hAnsiTheme="majorHAnsi" w:cstheme="minorHAnsi"/>
          <w:sz w:val="22"/>
          <w:szCs w:val="22"/>
        </w:rPr>
        <w:t xml:space="preserve"> r. poz.</w:t>
      </w:r>
      <w:r w:rsidR="0040348D" w:rsidRPr="00B861E5">
        <w:rPr>
          <w:rFonts w:asciiTheme="majorHAnsi" w:hAnsiTheme="majorHAnsi" w:cstheme="minorHAnsi"/>
          <w:sz w:val="22"/>
          <w:szCs w:val="22"/>
        </w:rPr>
        <w:t xml:space="preserve"> 1</w:t>
      </w:r>
      <w:r w:rsidR="00564D04" w:rsidRPr="00B861E5">
        <w:rPr>
          <w:rFonts w:asciiTheme="majorHAnsi" w:hAnsiTheme="majorHAnsi" w:cstheme="minorHAnsi"/>
          <w:sz w:val="22"/>
          <w:szCs w:val="22"/>
        </w:rPr>
        <w:t>320</w:t>
      </w:r>
      <w:r w:rsidRPr="00B861E5">
        <w:rPr>
          <w:rFonts w:asciiTheme="majorHAnsi" w:hAnsiTheme="majorHAnsi" w:cstheme="minorHAnsi"/>
          <w:sz w:val="22"/>
          <w:szCs w:val="22"/>
        </w:rPr>
        <w:t xml:space="preserve">– </w:t>
      </w:r>
      <w:r w:rsidR="006C4866" w:rsidRPr="00B861E5">
        <w:rPr>
          <w:rFonts w:asciiTheme="majorHAnsi" w:hAnsiTheme="majorHAnsi" w:cstheme="minorHAnsi"/>
          <w:sz w:val="22"/>
          <w:szCs w:val="22"/>
        </w:rPr>
        <w:t xml:space="preserve">dalej jako </w:t>
      </w:r>
      <w:r w:rsidRPr="00B861E5">
        <w:rPr>
          <w:rFonts w:asciiTheme="majorHAnsi" w:hAnsiTheme="majorHAnsi" w:cstheme="minorHAnsi"/>
          <w:sz w:val="22"/>
          <w:szCs w:val="22"/>
        </w:rPr>
        <w:t xml:space="preserve">„PZP”), została zawarta </w:t>
      </w:r>
      <w:r w:rsidR="00017933" w:rsidRPr="00B861E5">
        <w:rPr>
          <w:rFonts w:asciiTheme="majorHAnsi" w:hAnsiTheme="majorHAnsi" w:cstheme="minorHAnsi"/>
          <w:sz w:val="22"/>
          <w:szCs w:val="22"/>
        </w:rPr>
        <w:t xml:space="preserve">niniejsza </w:t>
      </w:r>
      <w:r w:rsidRPr="00B861E5">
        <w:rPr>
          <w:rFonts w:asciiTheme="majorHAnsi" w:hAnsiTheme="majorHAnsi" w:cstheme="minorHAnsi"/>
          <w:sz w:val="22"/>
          <w:szCs w:val="22"/>
        </w:rPr>
        <w:t>umowa („Umowa”) następującej treści:</w:t>
      </w:r>
    </w:p>
    <w:p w14:paraId="4052979F" w14:textId="77777777" w:rsidR="00786DDD" w:rsidRPr="00B861E5" w:rsidRDefault="00786DDD" w:rsidP="002655C6">
      <w:pPr>
        <w:jc w:val="center"/>
        <w:rPr>
          <w:rFonts w:asciiTheme="majorHAnsi" w:hAnsiTheme="majorHAnsi" w:cstheme="minorHAnsi"/>
          <w:b/>
          <w:sz w:val="22"/>
          <w:szCs w:val="22"/>
        </w:rPr>
      </w:pPr>
    </w:p>
    <w:p w14:paraId="3B8F968A" w14:textId="77777777" w:rsidR="00A70ECF" w:rsidRPr="00B861E5" w:rsidRDefault="00A70ECF" w:rsidP="002655C6">
      <w:pPr>
        <w:jc w:val="center"/>
        <w:rPr>
          <w:rFonts w:asciiTheme="majorHAnsi" w:hAnsiTheme="majorHAnsi" w:cstheme="minorHAnsi"/>
          <w:b/>
          <w:sz w:val="22"/>
          <w:szCs w:val="22"/>
        </w:rPr>
      </w:pPr>
      <w:r w:rsidRPr="00B861E5">
        <w:rPr>
          <w:rFonts w:asciiTheme="majorHAnsi" w:hAnsiTheme="majorHAnsi" w:cstheme="minorHAnsi"/>
          <w:b/>
          <w:sz w:val="22"/>
          <w:szCs w:val="22"/>
        </w:rPr>
        <w:t xml:space="preserve">§ 1. </w:t>
      </w:r>
    </w:p>
    <w:p w14:paraId="0E8EF591" w14:textId="77777777" w:rsidR="00A70ECF" w:rsidRPr="00B861E5" w:rsidRDefault="00A70ECF" w:rsidP="002655C6">
      <w:pPr>
        <w:jc w:val="center"/>
        <w:rPr>
          <w:rFonts w:asciiTheme="majorHAnsi" w:hAnsiTheme="majorHAnsi" w:cstheme="minorHAnsi"/>
          <w:b/>
          <w:sz w:val="22"/>
          <w:szCs w:val="22"/>
        </w:rPr>
      </w:pPr>
      <w:r w:rsidRPr="00B861E5">
        <w:rPr>
          <w:rFonts w:asciiTheme="majorHAnsi" w:hAnsiTheme="majorHAnsi" w:cstheme="minorHAnsi"/>
          <w:b/>
          <w:sz w:val="22"/>
          <w:szCs w:val="22"/>
        </w:rPr>
        <w:t xml:space="preserve">Przedmiot umowy </w:t>
      </w:r>
    </w:p>
    <w:p w14:paraId="1D6F6F74" w14:textId="65940DC2" w:rsidR="008F6349" w:rsidRPr="00B861E5" w:rsidRDefault="00A70ECF" w:rsidP="002655C6">
      <w:pPr>
        <w:pStyle w:val="Akapitzlist"/>
        <w:numPr>
          <w:ilvl w:val="0"/>
          <w:numId w:val="14"/>
        </w:numPr>
        <w:ind w:left="36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Zamawiający zleca, a Wykonawca zobowiązuje się do wykonania </w:t>
      </w:r>
      <w:r w:rsidRPr="00B861E5">
        <w:rPr>
          <w:rFonts w:asciiTheme="majorHAnsi" w:hAnsiTheme="majorHAnsi" w:cstheme="minorHAnsi"/>
          <w:b/>
          <w:sz w:val="22"/>
          <w:szCs w:val="22"/>
        </w:rPr>
        <w:t>przedmiotu Umowy</w:t>
      </w:r>
      <w:r w:rsidR="00303F66" w:rsidRPr="00B861E5">
        <w:rPr>
          <w:rFonts w:asciiTheme="majorHAnsi" w:hAnsiTheme="majorHAnsi" w:cstheme="minorHAnsi"/>
          <w:b/>
          <w:sz w:val="22"/>
          <w:szCs w:val="22"/>
        </w:rPr>
        <w:t xml:space="preserve"> (zamówienia)</w:t>
      </w:r>
      <w:r w:rsidRPr="00B861E5">
        <w:rPr>
          <w:rFonts w:asciiTheme="majorHAnsi" w:hAnsiTheme="majorHAnsi" w:cstheme="minorHAnsi"/>
          <w:b/>
          <w:sz w:val="22"/>
          <w:szCs w:val="22"/>
        </w:rPr>
        <w:t xml:space="preserve">, </w:t>
      </w:r>
      <w:r w:rsidR="00303F66" w:rsidRPr="00B861E5">
        <w:rPr>
          <w:rFonts w:asciiTheme="majorHAnsi" w:hAnsiTheme="majorHAnsi" w:cstheme="minorHAnsi"/>
          <w:sz w:val="22"/>
          <w:szCs w:val="22"/>
        </w:rPr>
        <w:t>p</w:t>
      </w:r>
      <w:r w:rsidR="00A257BB" w:rsidRPr="00B861E5">
        <w:rPr>
          <w:rFonts w:asciiTheme="majorHAnsi" w:hAnsiTheme="majorHAnsi" w:cstheme="minorHAnsi"/>
          <w:sz w:val="22"/>
          <w:szCs w:val="22"/>
        </w:rPr>
        <w:t>n.</w:t>
      </w:r>
      <w:r w:rsidR="008F6349" w:rsidRPr="00B861E5">
        <w:rPr>
          <w:rFonts w:asciiTheme="majorHAnsi" w:hAnsiTheme="majorHAnsi" w:cstheme="minorHAnsi"/>
          <w:sz w:val="22"/>
          <w:szCs w:val="22"/>
        </w:rPr>
        <w:t xml:space="preserve"> </w:t>
      </w:r>
      <w:r w:rsidR="00A257BB" w:rsidRPr="00B861E5">
        <w:rPr>
          <w:rFonts w:asciiTheme="majorHAnsi" w:hAnsiTheme="majorHAnsi" w:cstheme="minorHAnsi"/>
          <w:sz w:val="22"/>
          <w:szCs w:val="22"/>
        </w:rPr>
        <w:t>„</w:t>
      </w:r>
      <w:r w:rsidR="00564D04" w:rsidRPr="00B861E5">
        <w:rPr>
          <w:rFonts w:asciiTheme="majorHAnsi" w:hAnsiTheme="majorHAnsi" w:cstheme="minorHAnsi"/>
          <w:b/>
          <w:sz w:val="22"/>
          <w:szCs w:val="22"/>
        </w:rPr>
        <w:t xml:space="preserve">Dostawa wraz z transportem i rozgarnięciem kruszywa na drogach leśnych Nadleśnictwa </w:t>
      </w:r>
      <w:r w:rsidR="0047099E" w:rsidRPr="00B861E5">
        <w:rPr>
          <w:rFonts w:asciiTheme="majorHAnsi" w:hAnsiTheme="majorHAnsi" w:cstheme="minorHAnsi"/>
          <w:b/>
          <w:sz w:val="22"/>
          <w:szCs w:val="22"/>
        </w:rPr>
        <w:t>Brodnica</w:t>
      </w:r>
      <w:r w:rsidR="004337AA" w:rsidRPr="00B861E5">
        <w:rPr>
          <w:rFonts w:asciiTheme="majorHAnsi" w:hAnsiTheme="majorHAnsi" w:cstheme="minorHAnsi"/>
          <w:b/>
          <w:i/>
          <w:sz w:val="22"/>
          <w:szCs w:val="22"/>
        </w:rPr>
        <w:t>”</w:t>
      </w:r>
      <w:r w:rsidR="00F8668D" w:rsidRPr="00B861E5">
        <w:rPr>
          <w:rFonts w:asciiTheme="majorHAnsi" w:hAnsiTheme="majorHAnsi" w:cstheme="minorHAnsi"/>
          <w:b/>
          <w:i/>
          <w:sz w:val="22"/>
          <w:szCs w:val="22"/>
        </w:rPr>
        <w:t xml:space="preserve"> </w:t>
      </w:r>
      <w:r w:rsidR="00F8668D" w:rsidRPr="00B861E5">
        <w:rPr>
          <w:rFonts w:asciiTheme="majorHAnsi" w:hAnsiTheme="majorHAnsi" w:cstheme="minorHAnsi"/>
          <w:b/>
          <w:iCs/>
          <w:sz w:val="22"/>
          <w:szCs w:val="22"/>
        </w:rPr>
        <w:t xml:space="preserve"> część…………….</w:t>
      </w:r>
    </w:p>
    <w:p w14:paraId="32B8FF0F" w14:textId="247CC1C7" w:rsidR="00836883" w:rsidRPr="00B861E5" w:rsidRDefault="00B34A14" w:rsidP="002655C6">
      <w:pPr>
        <w:pStyle w:val="Akapitzlist"/>
        <w:numPr>
          <w:ilvl w:val="0"/>
          <w:numId w:val="14"/>
        </w:numPr>
        <w:ind w:left="360"/>
        <w:contextualSpacing w:val="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L</w:t>
      </w:r>
      <w:r w:rsidR="00605763" w:rsidRPr="00B861E5">
        <w:rPr>
          <w:rFonts w:asciiTheme="majorHAnsi" w:hAnsiTheme="majorHAnsi" w:cstheme="minorHAnsi"/>
          <w:sz w:val="22"/>
          <w:szCs w:val="22"/>
        </w:rPr>
        <w:t xml:space="preserve">okalizacja inwestycji </w:t>
      </w:r>
      <w:r w:rsidR="00AC5B61" w:rsidRPr="00B861E5">
        <w:rPr>
          <w:rFonts w:asciiTheme="majorHAnsi" w:hAnsiTheme="majorHAnsi" w:cstheme="minorHAnsi"/>
          <w:sz w:val="22"/>
          <w:szCs w:val="22"/>
        </w:rPr>
        <w:t xml:space="preserve">obejmuje odcinki dróg wskazane przez Zamawiającego na terenie Nadleśnictwa </w:t>
      </w:r>
      <w:r w:rsidR="004B1A57" w:rsidRPr="00B861E5">
        <w:rPr>
          <w:rFonts w:asciiTheme="majorHAnsi" w:hAnsiTheme="majorHAnsi" w:cstheme="minorHAnsi"/>
          <w:sz w:val="22"/>
          <w:szCs w:val="22"/>
        </w:rPr>
        <w:t>Brodnica</w:t>
      </w:r>
      <w:r w:rsidR="000E13A0">
        <w:rPr>
          <w:rFonts w:asciiTheme="majorHAnsi" w:hAnsiTheme="majorHAnsi" w:cstheme="minorHAnsi"/>
          <w:sz w:val="22"/>
          <w:szCs w:val="22"/>
        </w:rPr>
        <w:t xml:space="preserve"> opisane w SWZ .</w:t>
      </w:r>
    </w:p>
    <w:p w14:paraId="38EA1C04" w14:textId="151C0AFC" w:rsidR="00303F66" w:rsidRPr="00B861E5" w:rsidRDefault="00303F66" w:rsidP="002655C6">
      <w:pPr>
        <w:numPr>
          <w:ilvl w:val="0"/>
          <w:numId w:val="14"/>
        </w:numPr>
        <w:suppressAutoHyphens w:val="0"/>
        <w:ind w:left="284" w:hanging="284"/>
        <w:jc w:val="both"/>
        <w:rPr>
          <w:rFonts w:asciiTheme="majorHAnsi" w:hAnsiTheme="majorHAnsi" w:cstheme="minorHAnsi"/>
          <w:bCs/>
          <w:sz w:val="22"/>
          <w:szCs w:val="22"/>
          <w:lang w:eastAsia="pl-PL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Szczegółowe określenie </w:t>
      </w:r>
      <w:r w:rsidR="00D55D39" w:rsidRPr="00B861E5">
        <w:rPr>
          <w:rFonts w:asciiTheme="majorHAnsi" w:hAnsiTheme="majorHAnsi" w:cstheme="minorHAnsi"/>
          <w:sz w:val="22"/>
          <w:szCs w:val="22"/>
        </w:rPr>
        <w:t>P</w:t>
      </w:r>
      <w:r w:rsidRPr="00B861E5">
        <w:rPr>
          <w:rFonts w:asciiTheme="majorHAnsi" w:hAnsiTheme="majorHAnsi" w:cstheme="minorHAnsi"/>
          <w:sz w:val="22"/>
          <w:szCs w:val="22"/>
        </w:rPr>
        <w:t xml:space="preserve">rzedmiotu </w:t>
      </w:r>
      <w:r w:rsidR="00D55D39" w:rsidRPr="00B861E5">
        <w:rPr>
          <w:rFonts w:asciiTheme="majorHAnsi" w:hAnsiTheme="majorHAnsi" w:cstheme="minorHAnsi"/>
          <w:sz w:val="22"/>
          <w:szCs w:val="22"/>
        </w:rPr>
        <w:t>U</w:t>
      </w:r>
      <w:r w:rsidRPr="00B861E5">
        <w:rPr>
          <w:rFonts w:asciiTheme="majorHAnsi" w:hAnsiTheme="majorHAnsi" w:cstheme="minorHAnsi"/>
          <w:sz w:val="22"/>
          <w:szCs w:val="22"/>
        </w:rPr>
        <w:t>mowy:</w:t>
      </w:r>
    </w:p>
    <w:p w14:paraId="4A64994A" w14:textId="4D7EEFF9" w:rsidR="00303F66" w:rsidRPr="00C842B6" w:rsidRDefault="00740FD3" w:rsidP="00C842B6">
      <w:pPr>
        <w:pStyle w:val="Akapitzlist"/>
        <w:numPr>
          <w:ilvl w:val="0"/>
          <w:numId w:val="72"/>
        </w:numPr>
        <w:ind w:left="284" w:hanging="284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bCs/>
          <w:sz w:val="22"/>
          <w:szCs w:val="22"/>
          <w:lang w:eastAsia="pl-PL"/>
        </w:rPr>
        <w:t xml:space="preserve">Przedmiotem umowy jest </w:t>
      </w:r>
      <w:r w:rsidR="00E77153" w:rsidRPr="00B861E5">
        <w:rPr>
          <w:rFonts w:asciiTheme="majorHAnsi" w:hAnsiTheme="majorHAnsi" w:cstheme="minorHAnsi"/>
          <w:bCs/>
          <w:sz w:val="22"/>
          <w:szCs w:val="22"/>
          <w:lang w:eastAsia="pl-PL"/>
        </w:rPr>
        <w:t xml:space="preserve">dostawa wraz z transportem i rozgarnięciem kruszywa na drogi leśne Nadleśnictwa </w:t>
      </w:r>
      <w:r w:rsidR="002F7579" w:rsidRPr="00B861E5">
        <w:rPr>
          <w:rFonts w:asciiTheme="majorHAnsi" w:hAnsiTheme="majorHAnsi" w:cstheme="minorHAnsi"/>
          <w:bCs/>
          <w:sz w:val="22"/>
          <w:szCs w:val="22"/>
          <w:lang w:eastAsia="pl-PL"/>
        </w:rPr>
        <w:t>Brodnica</w:t>
      </w:r>
      <w:r w:rsidR="00E77153" w:rsidRPr="00B861E5">
        <w:rPr>
          <w:rFonts w:asciiTheme="majorHAnsi" w:hAnsiTheme="majorHAnsi" w:cstheme="minorHAnsi"/>
          <w:bCs/>
          <w:sz w:val="22"/>
          <w:szCs w:val="22"/>
          <w:lang w:eastAsia="pl-PL"/>
        </w:rPr>
        <w:t xml:space="preserve"> zgodnie z Opisem Przedmiotu</w:t>
      </w:r>
      <w:r w:rsidR="00564D04" w:rsidRPr="00B861E5">
        <w:rPr>
          <w:rFonts w:asciiTheme="majorHAnsi" w:hAnsiTheme="majorHAnsi" w:cstheme="minorHAnsi"/>
          <w:bCs/>
          <w:sz w:val="22"/>
          <w:szCs w:val="22"/>
          <w:lang w:eastAsia="pl-PL"/>
        </w:rPr>
        <w:t xml:space="preserve"> Zamówienia</w:t>
      </w:r>
      <w:r w:rsidR="00C842B6">
        <w:rPr>
          <w:rFonts w:asciiTheme="majorHAnsi" w:hAnsiTheme="majorHAnsi" w:cstheme="minorHAnsi"/>
          <w:bCs/>
          <w:sz w:val="22"/>
          <w:szCs w:val="22"/>
          <w:lang w:eastAsia="pl-PL"/>
        </w:rPr>
        <w:t xml:space="preserve"> opisanym w SWZ</w:t>
      </w:r>
      <w:r w:rsidR="00D41038" w:rsidRPr="00B861E5">
        <w:rPr>
          <w:rFonts w:asciiTheme="majorHAnsi" w:hAnsiTheme="majorHAnsi" w:cstheme="minorHAnsi"/>
          <w:bCs/>
          <w:sz w:val="22"/>
          <w:szCs w:val="22"/>
          <w:lang w:eastAsia="pl-PL"/>
        </w:rPr>
        <w:t xml:space="preserve"> i niniejsza Umową</w:t>
      </w:r>
      <w:r w:rsidR="00564D04" w:rsidRPr="00B861E5">
        <w:rPr>
          <w:rFonts w:asciiTheme="majorHAnsi" w:hAnsiTheme="majorHAnsi" w:cstheme="minorHAnsi"/>
          <w:bCs/>
          <w:sz w:val="22"/>
          <w:szCs w:val="22"/>
          <w:lang w:eastAsia="pl-PL"/>
        </w:rPr>
        <w:t>,</w:t>
      </w:r>
      <w:r w:rsidR="00C842B6">
        <w:rPr>
          <w:rFonts w:asciiTheme="majorHAnsi" w:hAnsiTheme="majorHAnsi" w:cstheme="minorHAnsi"/>
          <w:sz w:val="22"/>
          <w:szCs w:val="22"/>
        </w:rPr>
        <w:t xml:space="preserve"> d</w:t>
      </w:r>
      <w:r w:rsidR="00303F66" w:rsidRPr="00C842B6">
        <w:rPr>
          <w:rFonts w:asciiTheme="majorHAnsi" w:hAnsiTheme="majorHAnsi" w:cstheme="minorHAnsi"/>
          <w:sz w:val="22"/>
          <w:szCs w:val="22"/>
        </w:rPr>
        <w:t xml:space="preserve">o wykonania </w:t>
      </w:r>
      <w:r w:rsidR="00D55D39" w:rsidRPr="00C842B6">
        <w:rPr>
          <w:rFonts w:asciiTheme="majorHAnsi" w:hAnsiTheme="majorHAnsi" w:cstheme="minorHAnsi"/>
          <w:sz w:val="22"/>
          <w:szCs w:val="22"/>
        </w:rPr>
        <w:t>P</w:t>
      </w:r>
      <w:r w:rsidR="00303F66" w:rsidRPr="00C842B6">
        <w:rPr>
          <w:rFonts w:asciiTheme="majorHAnsi" w:hAnsiTheme="majorHAnsi" w:cstheme="minorHAnsi"/>
          <w:sz w:val="22"/>
          <w:szCs w:val="22"/>
        </w:rPr>
        <w:t xml:space="preserve">rzedmiotu </w:t>
      </w:r>
      <w:r w:rsidR="00D55D39" w:rsidRPr="00C842B6">
        <w:rPr>
          <w:rFonts w:asciiTheme="majorHAnsi" w:hAnsiTheme="majorHAnsi" w:cstheme="minorHAnsi"/>
          <w:sz w:val="22"/>
          <w:szCs w:val="22"/>
        </w:rPr>
        <w:t>U</w:t>
      </w:r>
      <w:r w:rsidR="002A2DCA" w:rsidRPr="00C842B6">
        <w:rPr>
          <w:rFonts w:asciiTheme="majorHAnsi" w:hAnsiTheme="majorHAnsi" w:cstheme="minorHAnsi"/>
          <w:sz w:val="22"/>
          <w:szCs w:val="22"/>
        </w:rPr>
        <w:t xml:space="preserve">mowy </w:t>
      </w:r>
      <w:r w:rsidR="00303F66" w:rsidRPr="00C842B6">
        <w:rPr>
          <w:rFonts w:asciiTheme="majorHAnsi" w:hAnsiTheme="majorHAnsi" w:cstheme="minorHAnsi"/>
          <w:sz w:val="22"/>
          <w:szCs w:val="22"/>
        </w:rPr>
        <w:t xml:space="preserve">Wykonawca </w:t>
      </w:r>
      <w:r w:rsidR="008C157D" w:rsidRPr="00C842B6">
        <w:rPr>
          <w:rFonts w:asciiTheme="majorHAnsi" w:hAnsiTheme="majorHAnsi" w:cstheme="minorHAnsi"/>
          <w:sz w:val="22"/>
          <w:szCs w:val="22"/>
        </w:rPr>
        <w:t>zapewnia</w:t>
      </w:r>
      <w:r w:rsidR="00303F66" w:rsidRPr="00C842B6">
        <w:rPr>
          <w:rFonts w:asciiTheme="majorHAnsi" w:hAnsiTheme="majorHAnsi" w:cstheme="minorHAnsi"/>
          <w:sz w:val="22"/>
          <w:szCs w:val="22"/>
        </w:rPr>
        <w:t xml:space="preserve"> wszystkie niezbędne narzędzia, materiały i urządzenia</w:t>
      </w:r>
      <w:r w:rsidR="00D41038" w:rsidRPr="00C842B6">
        <w:rPr>
          <w:rFonts w:asciiTheme="majorHAnsi" w:hAnsiTheme="majorHAnsi" w:cstheme="minorHAnsi"/>
          <w:sz w:val="22"/>
          <w:szCs w:val="22"/>
        </w:rPr>
        <w:t xml:space="preserve"> w ramach wynagrodzenia umownego</w:t>
      </w:r>
      <w:r w:rsidR="00303F66" w:rsidRPr="00C842B6">
        <w:rPr>
          <w:rFonts w:asciiTheme="majorHAnsi" w:hAnsiTheme="majorHAnsi" w:cstheme="minorHAnsi"/>
          <w:sz w:val="22"/>
          <w:szCs w:val="22"/>
        </w:rPr>
        <w:t xml:space="preserve">. </w:t>
      </w:r>
    </w:p>
    <w:p w14:paraId="42252AFF" w14:textId="54A10223" w:rsidR="008F75AE" w:rsidRPr="00B861E5" w:rsidRDefault="008F75AE" w:rsidP="002655C6">
      <w:pPr>
        <w:numPr>
          <w:ilvl w:val="0"/>
          <w:numId w:val="78"/>
        </w:numPr>
        <w:suppressAutoHyphens w:val="0"/>
        <w:ind w:left="284" w:hanging="284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Przedmiot dostawy dostarczony zostanie transportem własnym Wykonawcy i na jego koszt.</w:t>
      </w:r>
    </w:p>
    <w:p w14:paraId="10597F0E" w14:textId="30E7FB6C" w:rsidR="00303F66" w:rsidRPr="00B861E5" w:rsidRDefault="00303F66" w:rsidP="002655C6">
      <w:pPr>
        <w:numPr>
          <w:ilvl w:val="0"/>
          <w:numId w:val="78"/>
        </w:numPr>
        <w:suppressAutoHyphens w:val="0"/>
        <w:ind w:left="284" w:hanging="284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Zamawiający ma prawo z ważnych przyczyn do ograniczenia </w:t>
      </w:r>
      <w:r w:rsidR="00FC7587" w:rsidRPr="00B861E5">
        <w:rPr>
          <w:rFonts w:asciiTheme="majorHAnsi" w:hAnsiTheme="majorHAnsi" w:cstheme="minorHAnsi"/>
          <w:sz w:val="22"/>
          <w:szCs w:val="22"/>
        </w:rPr>
        <w:t xml:space="preserve">wielkości </w:t>
      </w:r>
      <w:r w:rsidR="00D55D39" w:rsidRPr="00B861E5">
        <w:rPr>
          <w:rFonts w:asciiTheme="majorHAnsi" w:hAnsiTheme="majorHAnsi" w:cstheme="minorHAnsi"/>
          <w:sz w:val="22"/>
          <w:szCs w:val="22"/>
        </w:rPr>
        <w:t>P</w:t>
      </w:r>
      <w:r w:rsidRPr="00B861E5">
        <w:rPr>
          <w:rFonts w:asciiTheme="majorHAnsi" w:hAnsiTheme="majorHAnsi" w:cstheme="minorHAnsi"/>
          <w:sz w:val="22"/>
          <w:szCs w:val="22"/>
        </w:rPr>
        <w:t>rzedmiotu zamówienia w stosunku do ww. zakresu.</w:t>
      </w:r>
      <w:r w:rsidR="00FC7587" w:rsidRPr="00B861E5">
        <w:rPr>
          <w:rFonts w:asciiTheme="majorHAnsi" w:hAnsiTheme="majorHAnsi" w:cstheme="minorHAnsi"/>
          <w:sz w:val="22"/>
          <w:szCs w:val="22"/>
        </w:rPr>
        <w:t xml:space="preserve"> </w:t>
      </w:r>
      <w:bookmarkStart w:id="0" w:name="_Hlk177546796"/>
      <w:r w:rsidR="00FC7587" w:rsidRPr="00B861E5">
        <w:rPr>
          <w:rFonts w:asciiTheme="majorHAnsi" w:hAnsiTheme="majorHAnsi" w:cstheme="minorHAnsi"/>
          <w:sz w:val="22"/>
          <w:szCs w:val="22"/>
        </w:rPr>
        <w:t>Ograniczenie o którym mowa w zdaniu poprzednim nie może być większe aniżeli 30% wielkości przedmiotu zamówienia w stosunku do zakresu</w:t>
      </w:r>
      <w:r w:rsidR="004337AA" w:rsidRPr="00B861E5">
        <w:rPr>
          <w:rFonts w:asciiTheme="majorHAnsi" w:hAnsiTheme="majorHAnsi" w:cstheme="minorHAnsi"/>
          <w:sz w:val="22"/>
          <w:szCs w:val="22"/>
        </w:rPr>
        <w:t xml:space="preserve"> opisanego w </w:t>
      </w:r>
      <w:bookmarkEnd w:id="0"/>
      <w:r w:rsidR="00C842B6">
        <w:rPr>
          <w:rFonts w:asciiTheme="majorHAnsi" w:hAnsiTheme="majorHAnsi" w:cstheme="minorHAnsi"/>
          <w:sz w:val="22"/>
          <w:szCs w:val="22"/>
        </w:rPr>
        <w:t>SWZ</w:t>
      </w:r>
      <w:r w:rsidR="00FC7587" w:rsidRPr="00B861E5">
        <w:rPr>
          <w:rFonts w:asciiTheme="majorHAnsi" w:hAnsiTheme="majorHAnsi" w:cstheme="minorHAnsi"/>
          <w:sz w:val="22"/>
          <w:szCs w:val="22"/>
        </w:rPr>
        <w:t>.</w:t>
      </w:r>
      <w:r w:rsidRPr="00B861E5">
        <w:rPr>
          <w:rFonts w:asciiTheme="majorHAnsi" w:hAnsiTheme="majorHAnsi" w:cstheme="minorHAnsi"/>
          <w:sz w:val="22"/>
          <w:szCs w:val="22"/>
        </w:rPr>
        <w:t xml:space="preserve"> Przez ważne przyczyny rozumieć należy</w:t>
      </w:r>
      <w:r w:rsidR="00FE7C35" w:rsidRPr="00B861E5">
        <w:rPr>
          <w:rFonts w:asciiTheme="majorHAnsi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 xml:space="preserve">w szczególności </w:t>
      </w:r>
      <w:r w:rsidR="00CF5EDA" w:rsidRPr="00B861E5">
        <w:rPr>
          <w:rFonts w:asciiTheme="majorHAnsi" w:hAnsiTheme="majorHAnsi" w:cstheme="minorHAnsi"/>
          <w:sz w:val="22"/>
          <w:szCs w:val="22"/>
        </w:rPr>
        <w:t>wystąpienie okoliczności, które uzasadniają, iż udzielenie zamówienia nie leży w interesie publicznym</w:t>
      </w:r>
      <w:r w:rsidR="003F5256" w:rsidRPr="00B861E5">
        <w:rPr>
          <w:rFonts w:asciiTheme="majorHAnsi" w:hAnsiTheme="majorHAnsi" w:cstheme="minorHAnsi"/>
          <w:sz w:val="22"/>
          <w:szCs w:val="22"/>
        </w:rPr>
        <w:t xml:space="preserve">, </w:t>
      </w:r>
      <w:r w:rsidRPr="00B861E5">
        <w:rPr>
          <w:rFonts w:asciiTheme="majorHAnsi" w:hAnsiTheme="majorHAnsi" w:cstheme="minorHAnsi"/>
          <w:sz w:val="22"/>
          <w:szCs w:val="22"/>
        </w:rPr>
        <w:t>okoliczności wywołane przez klęski żywiołowe</w:t>
      </w:r>
      <w:r w:rsidR="00E851D7" w:rsidRPr="00B861E5">
        <w:rPr>
          <w:rFonts w:asciiTheme="majorHAnsi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i</w:t>
      </w:r>
      <w:r w:rsidR="002A2DCA" w:rsidRPr="00B861E5">
        <w:rPr>
          <w:rFonts w:asciiTheme="majorHAnsi" w:hAnsiTheme="majorHAnsi" w:cstheme="minorHAnsi"/>
          <w:sz w:val="22"/>
          <w:szCs w:val="22"/>
        </w:rPr>
        <w:t> </w:t>
      </w:r>
      <w:r w:rsidRPr="00B861E5">
        <w:rPr>
          <w:rFonts w:asciiTheme="majorHAnsi" w:hAnsiTheme="majorHAnsi" w:cstheme="minorHAnsi"/>
          <w:sz w:val="22"/>
          <w:szCs w:val="22"/>
        </w:rPr>
        <w:t xml:space="preserve">katastrofy naturalne. Ograniczenie </w:t>
      </w:r>
      <w:r w:rsidR="00D55D39" w:rsidRPr="00B861E5">
        <w:rPr>
          <w:rFonts w:asciiTheme="majorHAnsi" w:hAnsiTheme="majorHAnsi" w:cstheme="minorHAnsi"/>
          <w:sz w:val="22"/>
          <w:szCs w:val="22"/>
        </w:rPr>
        <w:t>P</w:t>
      </w:r>
      <w:r w:rsidRPr="00B861E5">
        <w:rPr>
          <w:rFonts w:asciiTheme="majorHAnsi" w:hAnsiTheme="majorHAnsi" w:cstheme="minorHAnsi"/>
          <w:sz w:val="22"/>
          <w:szCs w:val="22"/>
        </w:rPr>
        <w:t xml:space="preserve">rzedmiotu </w:t>
      </w:r>
      <w:r w:rsidR="00D55D39" w:rsidRPr="00B861E5">
        <w:rPr>
          <w:rFonts w:asciiTheme="majorHAnsi" w:hAnsiTheme="majorHAnsi" w:cstheme="minorHAnsi"/>
          <w:sz w:val="22"/>
          <w:szCs w:val="22"/>
        </w:rPr>
        <w:t>U</w:t>
      </w:r>
      <w:r w:rsidRPr="00B861E5">
        <w:rPr>
          <w:rFonts w:asciiTheme="majorHAnsi" w:hAnsiTheme="majorHAnsi" w:cstheme="minorHAnsi"/>
          <w:sz w:val="22"/>
          <w:szCs w:val="22"/>
        </w:rPr>
        <w:t>mowy</w:t>
      </w:r>
      <w:r w:rsidR="00FE7C35" w:rsidRPr="00B861E5">
        <w:rPr>
          <w:rFonts w:asciiTheme="majorHAnsi" w:hAnsiTheme="majorHAnsi" w:cstheme="minorHAnsi"/>
          <w:sz w:val="22"/>
          <w:szCs w:val="22"/>
        </w:rPr>
        <w:t xml:space="preserve"> </w:t>
      </w:r>
      <w:r w:rsidR="00207A3E" w:rsidRPr="00B861E5">
        <w:rPr>
          <w:rFonts w:asciiTheme="majorHAnsi" w:hAnsiTheme="majorHAnsi" w:cstheme="minorHAnsi"/>
          <w:sz w:val="22"/>
          <w:szCs w:val="22"/>
        </w:rPr>
        <w:t xml:space="preserve">z ważnych przyczyn </w:t>
      </w:r>
      <w:r w:rsidRPr="00B861E5">
        <w:rPr>
          <w:rFonts w:asciiTheme="majorHAnsi" w:hAnsiTheme="majorHAnsi" w:cstheme="minorHAnsi"/>
          <w:sz w:val="22"/>
          <w:szCs w:val="22"/>
        </w:rPr>
        <w:t>nie stanowi niewykonania lub nienależytego wykonania zobowiązani</w:t>
      </w:r>
      <w:r w:rsidR="00FE7C35" w:rsidRPr="00B861E5">
        <w:rPr>
          <w:rFonts w:asciiTheme="majorHAnsi" w:hAnsiTheme="majorHAnsi" w:cstheme="minorHAnsi"/>
          <w:sz w:val="22"/>
          <w:szCs w:val="22"/>
        </w:rPr>
        <w:t>a</w:t>
      </w:r>
      <w:r w:rsidRPr="00B861E5">
        <w:rPr>
          <w:rFonts w:asciiTheme="majorHAnsi" w:hAnsiTheme="majorHAnsi" w:cstheme="minorHAnsi"/>
          <w:sz w:val="22"/>
          <w:szCs w:val="22"/>
        </w:rPr>
        <w:t>,</w:t>
      </w:r>
      <w:r w:rsidR="003F5256" w:rsidRPr="00B861E5">
        <w:rPr>
          <w:rFonts w:asciiTheme="majorHAnsi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 xml:space="preserve">a w </w:t>
      </w:r>
      <w:r w:rsidR="00372ADA" w:rsidRPr="00B861E5">
        <w:rPr>
          <w:rFonts w:asciiTheme="majorHAnsi" w:hAnsiTheme="majorHAnsi" w:cstheme="minorHAnsi"/>
          <w:sz w:val="22"/>
          <w:szCs w:val="22"/>
        </w:rPr>
        <w:t>związku</w:t>
      </w:r>
      <w:r w:rsidRPr="00B861E5">
        <w:rPr>
          <w:rFonts w:asciiTheme="majorHAnsi" w:hAnsiTheme="majorHAnsi" w:cstheme="minorHAnsi"/>
          <w:sz w:val="22"/>
          <w:szCs w:val="22"/>
        </w:rPr>
        <w:t xml:space="preserve"> z tym nie jest podstawą do podnoszenia jakichkolwiek roszczeń w stosunku do Zamawiającego.</w:t>
      </w:r>
    </w:p>
    <w:p w14:paraId="36991E6D" w14:textId="77777777" w:rsidR="00303F66" w:rsidRPr="00B861E5" w:rsidRDefault="00303F66" w:rsidP="002655C6">
      <w:pPr>
        <w:numPr>
          <w:ilvl w:val="0"/>
          <w:numId w:val="14"/>
        </w:numPr>
        <w:ind w:left="284" w:hanging="284"/>
        <w:jc w:val="both"/>
        <w:rPr>
          <w:rFonts w:asciiTheme="majorHAnsi" w:hAnsiTheme="majorHAnsi" w:cstheme="minorHAnsi"/>
          <w:b/>
          <w:sz w:val="22"/>
          <w:szCs w:val="22"/>
        </w:rPr>
      </w:pPr>
      <w:r w:rsidRPr="00B861E5">
        <w:rPr>
          <w:rFonts w:asciiTheme="majorHAnsi" w:eastAsia="Arial" w:hAnsiTheme="majorHAnsi" w:cstheme="minorHAnsi"/>
          <w:sz w:val="22"/>
          <w:szCs w:val="22"/>
        </w:rPr>
        <w:t xml:space="preserve">Warunki  </w:t>
      </w:r>
      <w:r w:rsidRPr="00B861E5">
        <w:rPr>
          <w:rFonts w:asciiTheme="majorHAnsi" w:hAnsiTheme="majorHAnsi" w:cstheme="minorHAnsi"/>
          <w:sz w:val="22"/>
          <w:szCs w:val="22"/>
        </w:rPr>
        <w:t>wykonywania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zamówienia</w:t>
      </w:r>
      <w:r w:rsidRPr="00B861E5">
        <w:rPr>
          <w:rFonts w:asciiTheme="majorHAnsi" w:hAnsiTheme="majorHAnsi" w:cstheme="minorHAnsi"/>
          <w:b/>
          <w:sz w:val="22"/>
          <w:szCs w:val="22"/>
        </w:rPr>
        <w:t>:</w:t>
      </w:r>
    </w:p>
    <w:p w14:paraId="2B3111C4" w14:textId="728A4ABD" w:rsidR="00B257FE" w:rsidRPr="00B861E5" w:rsidRDefault="00303F66" w:rsidP="002655C6">
      <w:pPr>
        <w:ind w:left="284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Wymagania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dotyczące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="008C157D" w:rsidRPr="00B861E5">
        <w:rPr>
          <w:rFonts w:asciiTheme="majorHAnsi" w:hAnsiTheme="majorHAnsi" w:cstheme="minorHAnsi"/>
          <w:sz w:val="22"/>
          <w:szCs w:val="22"/>
        </w:rPr>
        <w:t>dostaw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– </w:t>
      </w:r>
      <w:r w:rsidRPr="00B861E5">
        <w:rPr>
          <w:rFonts w:asciiTheme="majorHAnsi" w:hAnsiTheme="majorHAnsi" w:cstheme="minorHAnsi"/>
          <w:sz w:val="22"/>
          <w:szCs w:val="22"/>
        </w:rPr>
        <w:t>wszystkie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prace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winny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być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zrealizowane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zgodnie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z obowiązującymi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przepisami,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obowiązującymi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normami,</w:t>
      </w:r>
      <w:r w:rsidR="00CF5EDA" w:rsidRPr="00B861E5">
        <w:rPr>
          <w:rFonts w:asciiTheme="majorHAnsi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przepisami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bhp,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ppoż.</w:t>
      </w:r>
      <w:r w:rsidR="003C4AA1" w:rsidRPr="00B861E5">
        <w:rPr>
          <w:rFonts w:asciiTheme="majorHAnsi" w:hAnsiTheme="majorHAnsi" w:cstheme="minorHAnsi"/>
          <w:sz w:val="22"/>
          <w:szCs w:val="22"/>
        </w:rPr>
        <w:t xml:space="preserve">, </w:t>
      </w:r>
      <w:r w:rsidRPr="00B861E5">
        <w:rPr>
          <w:rFonts w:asciiTheme="majorHAnsi" w:hAnsiTheme="majorHAnsi" w:cstheme="minorHAnsi"/>
          <w:sz w:val="22"/>
          <w:szCs w:val="22"/>
        </w:rPr>
        <w:t>wytycznymi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="00B257FE" w:rsidRPr="00B861E5">
        <w:rPr>
          <w:rFonts w:asciiTheme="majorHAnsi" w:hAnsiTheme="majorHAnsi" w:cstheme="minorHAnsi"/>
          <w:sz w:val="22"/>
          <w:szCs w:val="22"/>
        </w:rPr>
        <w:t xml:space="preserve">określonymi w 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SWZ</w:t>
      </w:r>
      <w:r w:rsidR="00B257FE" w:rsidRPr="00B861E5">
        <w:rPr>
          <w:rFonts w:asciiTheme="majorHAnsi" w:hAnsiTheme="majorHAnsi" w:cstheme="minorHAnsi"/>
          <w:sz w:val="22"/>
          <w:szCs w:val="22"/>
        </w:rPr>
        <w:t xml:space="preserve">  </w:t>
      </w:r>
      <w:r w:rsidR="00AF710A">
        <w:rPr>
          <w:rFonts w:asciiTheme="majorHAnsi" w:hAnsiTheme="majorHAnsi" w:cstheme="minorHAnsi"/>
          <w:sz w:val="22"/>
          <w:szCs w:val="22"/>
        </w:rPr>
        <w:t>wraz z załącnzikami</w:t>
      </w:r>
      <w:r w:rsidRPr="00B861E5">
        <w:rPr>
          <w:rFonts w:asciiTheme="majorHAnsi" w:hAnsiTheme="majorHAnsi" w:cstheme="minorHAnsi"/>
          <w:sz w:val="22"/>
          <w:szCs w:val="22"/>
        </w:rPr>
        <w:t>.</w:t>
      </w:r>
    </w:p>
    <w:p w14:paraId="148361B3" w14:textId="01BBE1A7" w:rsidR="00303F66" w:rsidRPr="00B861E5" w:rsidRDefault="00303F66" w:rsidP="002655C6">
      <w:pPr>
        <w:numPr>
          <w:ilvl w:val="0"/>
          <w:numId w:val="14"/>
        </w:numPr>
        <w:ind w:left="284" w:hanging="284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W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ramach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wynagrodzenia</w:t>
      </w:r>
      <w:r w:rsidR="00B257FE" w:rsidRPr="00B861E5">
        <w:rPr>
          <w:rFonts w:asciiTheme="majorHAnsi" w:hAnsiTheme="majorHAnsi" w:cstheme="minorHAnsi"/>
          <w:sz w:val="22"/>
          <w:szCs w:val="22"/>
        </w:rPr>
        <w:t xml:space="preserve">, o którym mowa w § 5 ust. 1 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Wykonawca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uwzględni</w:t>
      </w:r>
      <w:r w:rsidR="00B257FE" w:rsidRPr="00B861E5">
        <w:rPr>
          <w:rFonts w:asciiTheme="majorHAnsi" w:hAnsiTheme="majorHAnsi" w:cstheme="minorHAnsi"/>
          <w:sz w:val="22"/>
          <w:szCs w:val="22"/>
        </w:rPr>
        <w:t>ł</w:t>
      </w:r>
      <w:r w:rsidRPr="00B861E5">
        <w:rPr>
          <w:rFonts w:asciiTheme="majorHAnsi" w:hAnsiTheme="majorHAnsi" w:cstheme="minorHAnsi"/>
          <w:sz w:val="22"/>
          <w:szCs w:val="22"/>
        </w:rPr>
        <w:t>:</w:t>
      </w:r>
    </w:p>
    <w:p w14:paraId="0F47CD2C" w14:textId="4C406213" w:rsidR="00303F66" w:rsidRPr="00B861E5" w:rsidRDefault="00303F66" w:rsidP="002655C6">
      <w:pPr>
        <w:pStyle w:val="LPTekstgwnyZnak"/>
        <w:numPr>
          <w:ilvl w:val="0"/>
          <w:numId w:val="29"/>
        </w:numPr>
        <w:ind w:left="709" w:hanging="283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w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przypadku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korzystania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z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podwykonawców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koordynowanie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="008C157D" w:rsidRPr="00B861E5">
        <w:rPr>
          <w:rFonts w:asciiTheme="majorHAnsi" w:hAnsiTheme="majorHAnsi" w:cstheme="minorHAnsi"/>
          <w:sz w:val="22"/>
          <w:szCs w:val="22"/>
        </w:rPr>
        <w:t>dostaw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podwykonawców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ponosząc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za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nich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pełną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odpowiedzialność,</w:t>
      </w:r>
    </w:p>
    <w:p w14:paraId="5096CCDA" w14:textId="77777777" w:rsidR="00303F66" w:rsidRPr="00B861E5" w:rsidRDefault="00303F66" w:rsidP="002655C6">
      <w:pPr>
        <w:pStyle w:val="LPTekstgwnyZnak"/>
        <w:numPr>
          <w:ilvl w:val="0"/>
          <w:numId w:val="29"/>
        </w:numPr>
        <w:ind w:left="709" w:hanging="283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lastRenderedPageBreak/>
        <w:t>wykonywanie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prac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z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uwzględnieniem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wszystkich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warunków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i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nakazów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wynikających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z uzgodnień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i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zobowiązań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wzajemnych,</w:t>
      </w:r>
    </w:p>
    <w:p w14:paraId="443DA60E" w14:textId="76ED0C2A" w:rsidR="00303F66" w:rsidRPr="00B861E5" w:rsidRDefault="00303F66" w:rsidP="002655C6">
      <w:pPr>
        <w:pStyle w:val="LPTekstgwnyZnak"/>
        <w:numPr>
          <w:ilvl w:val="0"/>
          <w:numId w:val="29"/>
        </w:numPr>
        <w:ind w:left="709" w:hanging="283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doprowadzenie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do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należytego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stanu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i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porządku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miejsca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prowadzenia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="008C157D" w:rsidRPr="00B861E5">
        <w:rPr>
          <w:rFonts w:asciiTheme="majorHAnsi" w:hAnsiTheme="majorHAnsi" w:cstheme="minorHAnsi"/>
          <w:sz w:val="22"/>
          <w:szCs w:val="22"/>
        </w:rPr>
        <w:t>dostaw</w:t>
      </w:r>
      <w:r w:rsidRPr="00B861E5">
        <w:rPr>
          <w:rFonts w:asciiTheme="majorHAnsi" w:hAnsiTheme="majorHAnsi" w:cstheme="minorHAnsi"/>
          <w:sz w:val="22"/>
          <w:szCs w:val="22"/>
        </w:rPr>
        <w:t>, a w szczególności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dróg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dojazdowych,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które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Wykonawca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naruszy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w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celu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realizacji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="00D55D39" w:rsidRPr="00B861E5">
        <w:rPr>
          <w:rFonts w:asciiTheme="majorHAnsi" w:hAnsiTheme="majorHAnsi" w:cstheme="minorHAnsi"/>
          <w:sz w:val="22"/>
          <w:szCs w:val="22"/>
        </w:rPr>
        <w:t>P</w:t>
      </w:r>
      <w:r w:rsidRPr="00B861E5">
        <w:rPr>
          <w:rFonts w:asciiTheme="majorHAnsi" w:hAnsiTheme="majorHAnsi" w:cstheme="minorHAnsi"/>
          <w:sz w:val="22"/>
          <w:szCs w:val="22"/>
        </w:rPr>
        <w:t>rzedmiotu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zamówienia,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 </w:t>
      </w:r>
    </w:p>
    <w:p w14:paraId="0C183F48" w14:textId="2F0006CA" w:rsidR="00303F66" w:rsidRPr="00B861E5" w:rsidRDefault="00303F66" w:rsidP="002655C6">
      <w:pPr>
        <w:pStyle w:val="LPTekstgwnyZnak"/>
        <w:numPr>
          <w:ilvl w:val="0"/>
          <w:numId w:val="29"/>
        </w:numPr>
        <w:ind w:left="709" w:hanging="283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naprawę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ewentualnych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szkód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związanych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z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prowadzeniem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="008C157D" w:rsidRPr="00B861E5">
        <w:rPr>
          <w:rFonts w:asciiTheme="majorHAnsi" w:hAnsiTheme="majorHAnsi" w:cstheme="minorHAnsi"/>
          <w:sz w:val="22"/>
          <w:szCs w:val="22"/>
        </w:rPr>
        <w:t>dostaw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wyrządzonych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osobom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trzecim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lub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uszkodzeniem</w:t>
      </w:r>
      <w:r w:rsidRPr="00B861E5">
        <w:rPr>
          <w:rFonts w:asciiTheme="majorHAnsi" w:eastAsia="Arial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mienia.</w:t>
      </w:r>
    </w:p>
    <w:p w14:paraId="1940589E" w14:textId="409BF53B" w:rsidR="00303F66" w:rsidRPr="00B861E5" w:rsidRDefault="00303F66" w:rsidP="002655C6">
      <w:pPr>
        <w:pStyle w:val="LPTekstgwnyZnak"/>
        <w:numPr>
          <w:ilvl w:val="0"/>
          <w:numId w:val="14"/>
        </w:numPr>
        <w:ind w:left="284" w:hanging="284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  <w:lang w:eastAsia="en-US"/>
        </w:rPr>
        <w:t xml:space="preserve">Wymagania dodatkowe – w ramach </w:t>
      </w:r>
      <w:r w:rsidR="00D55D39" w:rsidRPr="00B861E5">
        <w:rPr>
          <w:rFonts w:asciiTheme="majorHAnsi" w:hAnsiTheme="majorHAnsi" w:cstheme="minorHAnsi"/>
          <w:sz w:val="22"/>
          <w:szCs w:val="22"/>
          <w:lang w:eastAsia="en-US"/>
        </w:rPr>
        <w:t>U</w:t>
      </w:r>
      <w:r w:rsidRPr="00B861E5">
        <w:rPr>
          <w:rFonts w:asciiTheme="majorHAnsi" w:hAnsiTheme="majorHAnsi" w:cstheme="minorHAnsi"/>
          <w:sz w:val="22"/>
          <w:szCs w:val="22"/>
          <w:lang w:eastAsia="en-US"/>
        </w:rPr>
        <w:t xml:space="preserve">mowy oraz </w:t>
      </w:r>
      <w:r w:rsidR="00B257FE" w:rsidRPr="00B861E5">
        <w:rPr>
          <w:rFonts w:asciiTheme="majorHAnsi" w:hAnsiTheme="majorHAnsi" w:cstheme="minorHAnsi"/>
          <w:sz w:val="22"/>
          <w:szCs w:val="22"/>
          <w:lang w:eastAsia="en-US"/>
        </w:rPr>
        <w:t xml:space="preserve">ustalonej </w:t>
      </w:r>
      <w:r w:rsidRPr="00B861E5">
        <w:rPr>
          <w:rFonts w:asciiTheme="majorHAnsi" w:hAnsiTheme="majorHAnsi" w:cstheme="minorHAnsi"/>
          <w:sz w:val="22"/>
          <w:szCs w:val="22"/>
          <w:lang w:eastAsia="en-US"/>
        </w:rPr>
        <w:t>ceny ofertowej Wykonawca zobowiązany będzie do:</w:t>
      </w:r>
    </w:p>
    <w:p w14:paraId="5494665C" w14:textId="390E6C1F" w:rsidR="00303F66" w:rsidRPr="00B861E5" w:rsidRDefault="00303F66" w:rsidP="002655C6">
      <w:pPr>
        <w:numPr>
          <w:ilvl w:val="0"/>
          <w:numId w:val="25"/>
        </w:numPr>
        <w:tabs>
          <w:tab w:val="left" w:pos="709"/>
        </w:tabs>
        <w:suppressAutoHyphens w:val="0"/>
        <w:spacing w:after="200"/>
        <w:contextualSpacing/>
        <w:jc w:val="both"/>
        <w:rPr>
          <w:rFonts w:asciiTheme="majorHAnsi" w:eastAsia="Calibri" w:hAnsiTheme="majorHAnsi" w:cstheme="minorHAnsi"/>
          <w:sz w:val="22"/>
          <w:szCs w:val="22"/>
          <w:lang w:eastAsia="en-US"/>
        </w:rPr>
      </w:pPr>
      <w:r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 xml:space="preserve">realizacji </w:t>
      </w:r>
      <w:r w:rsidR="00724E0C"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>prac</w:t>
      </w:r>
      <w:r w:rsidR="008F75AE"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 xml:space="preserve"> </w:t>
      </w:r>
      <w:r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 xml:space="preserve">zgodnie z dokumentacją </w:t>
      </w:r>
      <w:r w:rsidR="004337AA"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>tj. w szczególno</w:t>
      </w:r>
      <w:r w:rsidR="00C842B6">
        <w:rPr>
          <w:rFonts w:asciiTheme="majorHAnsi" w:eastAsia="Calibri" w:hAnsiTheme="majorHAnsi" w:cstheme="minorHAnsi"/>
          <w:sz w:val="22"/>
          <w:szCs w:val="22"/>
          <w:lang w:eastAsia="en-US"/>
        </w:rPr>
        <w:t xml:space="preserve">ści </w:t>
      </w:r>
      <w:r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>właściwymi normami polskimi i branżowymi, SWZ zasadami wiedzy i sztuki budowlanej oraz wytycznymi Zamawiającego</w:t>
      </w:r>
      <w:r w:rsidR="00A141D4"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>,</w:t>
      </w:r>
      <w:r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 xml:space="preserve"> </w:t>
      </w:r>
    </w:p>
    <w:p w14:paraId="5C27C3C4" w14:textId="729FA89B" w:rsidR="00303F66" w:rsidRPr="00B861E5" w:rsidRDefault="00303F66" w:rsidP="002655C6">
      <w:pPr>
        <w:numPr>
          <w:ilvl w:val="0"/>
          <w:numId w:val="25"/>
        </w:numPr>
        <w:tabs>
          <w:tab w:val="left" w:pos="709"/>
        </w:tabs>
        <w:suppressAutoHyphens w:val="0"/>
        <w:spacing w:after="200"/>
        <w:contextualSpacing/>
        <w:jc w:val="both"/>
        <w:rPr>
          <w:rFonts w:asciiTheme="majorHAnsi" w:eastAsia="Calibri" w:hAnsiTheme="majorHAnsi" w:cstheme="minorHAnsi"/>
          <w:sz w:val="22"/>
          <w:szCs w:val="22"/>
          <w:lang w:eastAsia="en-US"/>
        </w:rPr>
      </w:pPr>
      <w:r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>wykonywani</w:t>
      </w:r>
      <w:r w:rsidR="00D55D39"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>a</w:t>
      </w:r>
      <w:r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 xml:space="preserve"> prac z uwzględnieniem wszystkich warunków i nakazów wynikających z uzgodnień i zobowiązań wzajemnych,</w:t>
      </w:r>
    </w:p>
    <w:p w14:paraId="7C8E2911" w14:textId="77777777" w:rsidR="00303F66" w:rsidRPr="00B861E5" w:rsidRDefault="00303F66" w:rsidP="002655C6">
      <w:pPr>
        <w:numPr>
          <w:ilvl w:val="0"/>
          <w:numId w:val="25"/>
        </w:numPr>
        <w:tabs>
          <w:tab w:val="left" w:pos="709"/>
        </w:tabs>
        <w:suppressAutoHyphens w:val="0"/>
        <w:spacing w:after="200"/>
        <w:contextualSpacing/>
        <w:jc w:val="both"/>
        <w:rPr>
          <w:rFonts w:asciiTheme="majorHAnsi" w:eastAsia="Calibri" w:hAnsiTheme="majorHAnsi" w:cstheme="minorHAnsi"/>
          <w:sz w:val="22"/>
          <w:szCs w:val="22"/>
          <w:lang w:eastAsia="en-US"/>
        </w:rPr>
      </w:pPr>
      <w:r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>zapewnienie właściwych warunków bhp i ppoż.,</w:t>
      </w:r>
    </w:p>
    <w:p w14:paraId="74CA5C78" w14:textId="6C20B4E6" w:rsidR="00303F66" w:rsidRPr="00B861E5" w:rsidRDefault="00303F66" w:rsidP="002655C6">
      <w:pPr>
        <w:numPr>
          <w:ilvl w:val="0"/>
          <w:numId w:val="25"/>
        </w:numPr>
        <w:tabs>
          <w:tab w:val="left" w:pos="709"/>
        </w:tabs>
        <w:suppressAutoHyphens w:val="0"/>
        <w:spacing w:after="200"/>
        <w:contextualSpacing/>
        <w:jc w:val="both"/>
        <w:rPr>
          <w:rFonts w:asciiTheme="majorHAnsi" w:eastAsia="Calibri" w:hAnsiTheme="majorHAnsi" w:cstheme="minorHAnsi"/>
          <w:sz w:val="22"/>
          <w:szCs w:val="22"/>
          <w:lang w:eastAsia="en-US"/>
        </w:rPr>
      </w:pPr>
      <w:r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 xml:space="preserve">dokonanie niezbędnych pomiarów i badań laboratoryjnych itp. jeżeli są niezbędne do oddania </w:t>
      </w:r>
      <w:r w:rsidR="00D55D39"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>P</w:t>
      </w:r>
      <w:r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 xml:space="preserve">rzedmiotu zamówienia do użytkowania, </w:t>
      </w:r>
    </w:p>
    <w:p w14:paraId="124A6BFF" w14:textId="436713F9" w:rsidR="00303F66" w:rsidRPr="00B861E5" w:rsidRDefault="00303F66" w:rsidP="002655C6">
      <w:pPr>
        <w:numPr>
          <w:ilvl w:val="0"/>
          <w:numId w:val="25"/>
        </w:numPr>
        <w:tabs>
          <w:tab w:val="left" w:pos="709"/>
        </w:tabs>
        <w:suppressAutoHyphens w:val="0"/>
        <w:spacing w:after="200"/>
        <w:contextualSpacing/>
        <w:jc w:val="both"/>
        <w:rPr>
          <w:rFonts w:asciiTheme="majorHAnsi" w:eastAsia="Calibri" w:hAnsiTheme="majorHAnsi" w:cstheme="minorHAnsi"/>
          <w:sz w:val="22"/>
          <w:szCs w:val="22"/>
          <w:lang w:eastAsia="en-US"/>
        </w:rPr>
      </w:pPr>
      <w:r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 xml:space="preserve">na żądanie Zamawiającego Wykonawca zapewni na swój koszt wykonanie badań laboratoryjnych, dostarczenie oprzyrządowania i zapewnienie potencjału ludzkiego w celu sprawdzenia jakości i ilości materiałów użytych do wykonania zamówienia oraz jakości wykonanych </w:t>
      </w:r>
      <w:r w:rsidR="008843BC"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>prac</w:t>
      </w:r>
      <w:r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>,</w:t>
      </w:r>
    </w:p>
    <w:p w14:paraId="4C1DC79D" w14:textId="77777777" w:rsidR="00303F66" w:rsidRPr="00B861E5" w:rsidRDefault="00303F66" w:rsidP="002655C6">
      <w:pPr>
        <w:numPr>
          <w:ilvl w:val="0"/>
          <w:numId w:val="25"/>
        </w:numPr>
        <w:tabs>
          <w:tab w:val="left" w:pos="709"/>
        </w:tabs>
        <w:suppressAutoHyphens w:val="0"/>
        <w:spacing w:after="200"/>
        <w:contextualSpacing/>
        <w:jc w:val="both"/>
        <w:rPr>
          <w:rFonts w:asciiTheme="majorHAnsi" w:eastAsia="Calibri" w:hAnsiTheme="majorHAnsi" w:cstheme="minorHAnsi"/>
          <w:sz w:val="22"/>
          <w:szCs w:val="22"/>
          <w:lang w:eastAsia="en-US"/>
        </w:rPr>
      </w:pPr>
      <w:r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 xml:space="preserve">jeżeli w związku z wykonywaniem przedmiotu zamówienia Wykonawca wyrządzi Zamawiającemu lub innym podmiotom trzecim szkodę (np. uszkodzenie nawierzchni drogi dojazdowej) to zobligowany będzie do niezwłocznego jej naprawienia. </w:t>
      </w:r>
    </w:p>
    <w:p w14:paraId="2D7FB1CC" w14:textId="6B9308DD" w:rsidR="00303F66" w:rsidRPr="00B861E5" w:rsidRDefault="00B257FE" w:rsidP="002655C6">
      <w:pPr>
        <w:numPr>
          <w:ilvl w:val="0"/>
          <w:numId w:val="14"/>
        </w:numPr>
        <w:tabs>
          <w:tab w:val="left" w:pos="0"/>
        </w:tabs>
        <w:suppressAutoHyphens w:val="0"/>
        <w:spacing w:after="200"/>
        <w:ind w:left="284" w:hanging="284"/>
        <w:contextualSpacing/>
        <w:jc w:val="both"/>
        <w:rPr>
          <w:rFonts w:asciiTheme="majorHAnsi" w:eastAsia="Calibri" w:hAnsiTheme="majorHAnsi" w:cstheme="minorHAnsi"/>
          <w:sz w:val="22"/>
          <w:szCs w:val="22"/>
          <w:lang w:eastAsia="en-US"/>
        </w:rPr>
      </w:pPr>
      <w:r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>W</w:t>
      </w:r>
      <w:r w:rsidR="00303F66"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 xml:space="preserve">ymagania dotyczące </w:t>
      </w:r>
      <w:r w:rsidR="008C157D"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>dostaw</w:t>
      </w:r>
      <w:r w:rsidR="00564D04"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>:</w:t>
      </w:r>
    </w:p>
    <w:p w14:paraId="16D497D5" w14:textId="05BE2383" w:rsidR="00303F66" w:rsidRPr="00B861E5" w:rsidRDefault="00AA7E09" w:rsidP="002655C6">
      <w:pPr>
        <w:numPr>
          <w:ilvl w:val="0"/>
          <w:numId w:val="19"/>
        </w:numPr>
        <w:tabs>
          <w:tab w:val="left" w:pos="851"/>
        </w:tabs>
        <w:suppressAutoHyphens w:val="0"/>
        <w:ind w:left="714" w:hanging="357"/>
        <w:jc w:val="both"/>
        <w:rPr>
          <w:rFonts w:asciiTheme="majorHAnsi" w:eastAsia="Calibri" w:hAnsiTheme="majorHAnsi" w:cstheme="minorHAnsi"/>
          <w:sz w:val="22"/>
          <w:szCs w:val="22"/>
          <w:lang w:eastAsia="en-US"/>
        </w:rPr>
      </w:pPr>
      <w:r>
        <w:rPr>
          <w:rFonts w:asciiTheme="majorHAnsi" w:eastAsia="Calibri" w:hAnsiTheme="majorHAnsi" w:cstheme="minorHAnsi"/>
          <w:sz w:val="22"/>
          <w:szCs w:val="22"/>
          <w:lang w:eastAsia="en-US"/>
        </w:rPr>
        <w:t>kruszywo</w:t>
      </w:r>
      <w:r w:rsidR="00303F66"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 xml:space="preserve"> użyte do wykonania zamówienia muszą posiadać dopuszczenie do obrotu deklarację zgodności lub certyfikat zgodności z wymaganymi przez Zamawiającego normami. Dokumenty, o których mowa w zdaniu poprzednim Wykonawca przedstawi Zamawiającemu </w:t>
      </w:r>
      <w:r w:rsidR="00A54587"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>p</w:t>
      </w:r>
      <w:r w:rsidR="00372ADA"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 xml:space="preserve">rzed </w:t>
      </w:r>
      <w:r>
        <w:rPr>
          <w:rFonts w:asciiTheme="majorHAnsi" w:eastAsia="Calibri" w:hAnsiTheme="majorHAnsi" w:cstheme="minorHAnsi"/>
          <w:sz w:val="22"/>
          <w:szCs w:val="22"/>
          <w:lang w:eastAsia="en-US"/>
        </w:rPr>
        <w:t>podpisaniem umowy</w:t>
      </w:r>
      <w:r w:rsidR="00372ADA"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>.</w:t>
      </w:r>
      <w:r w:rsidR="00303F66"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 xml:space="preserve"> Wyklucza się </w:t>
      </w:r>
      <w:r>
        <w:rPr>
          <w:rFonts w:asciiTheme="majorHAnsi" w:eastAsia="Calibri" w:hAnsiTheme="majorHAnsi" w:cstheme="minorHAnsi"/>
          <w:sz w:val="22"/>
          <w:szCs w:val="22"/>
          <w:lang w:eastAsia="en-US"/>
        </w:rPr>
        <w:t>ułożenia na drogach</w:t>
      </w:r>
      <w:r w:rsidR="00303F66"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 xml:space="preserve"> jakichkolwiek </w:t>
      </w:r>
      <w:r>
        <w:rPr>
          <w:rFonts w:asciiTheme="majorHAnsi" w:eastAsia="Calibri" w:hAnsiTheme="majorHAnsi" w:cstheme="minorHAnsi"/>
          <w:sz w:val="22"/>
          <w:szCs w:val="22"/>
          <w:lang w:eastAsia="en-US"/>
        </w:rPr>
        <w:t>kruszyw</w:t>
      </w:r>
      <w:r w:rsidR="00303F66"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 xml:space="preserve"> nie posiadających wa</w:t>
      </w:r>
      <w:r w:rsidR="003C4AA1"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 xml:space="preserve">żnych certyfikatów i </w:t>
      </w:r>
      <w:r w:rsidR="00AF710A">
        <w:rPr>
          <w:rFonts w:asciiTheme="majorHAnsi" w:eastAsia="Calibri" w:hAnsiTheme="majorHAnsi" w:cstheme="minorHAnsi"/>
          <w:sz w:val="22"/>
          <w:szCs w:val="22"/>
          <w:lang w:eastAsia="en-US"/>
        </w:rPr>
        <w:t>deklaracji.</w:t>
      </w:r>
      <w:r w:rsidR="003C4AA1"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 xml:space="preserve"> </w:t>
      </w:r>
    </w:p>
    <w:p w14:paraId="198DFD02" w14:textId="447C0483" w:rsidR="000D2652" w:rsidRPr="00B861E5" w:rsidRDefault="00303F66" w:rsidP="002655C6">
      <w:pPr>
        <w:numPr>
          <w:ilvl w:val="0"/>
          <w:numId w:val="19"/>
        </w:numPr>
        <w:tabs>
          <w:tab w:val="left" w:pos="851"/>
        </w:tabs>
        <w:suppressAutoHyphens w:val="0"/>
        <w:ind w:left="714" w:hanging="357"/>
        <w:jc w:val="both"/>
        <w:rPr>
          <w:rFonts w:asciiTheme="majorHAnsi" w:eastAsia="Calibri" w:hAnsiTheme="majorHAnsi" w:cstheme="minorHAnsi"/>
          <w:sz w:val="22"/>
          <w:szCs w:val="22"/>
          <w:lang w:eastAsia="en-US"/>
        </w:rPr>
      </w:pPr>
      <w:r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 xml:space="preserve"> podczas realizacji zamówienia Wykonawca zapewni Zamawiającemu możliwość sprawdzenia materiałów, które będą użyte do wykonania </w:t>
      </w:r>
      <w:r w:rsidR="00D55D39"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>P</w:t>
      </w:r>
      <w:r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 xml:space="preserve">rzedmiotu </w:t>
      </w:r>
      <w:r w:rsidR="00D55D39"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>U</w:t>
      </w:r>
      <w:r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>mowy</w:t>
      </w:r>
      <w:r w:rsidR="003C4AA1"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 xml:space="preserve">, </w:t>
      </w:r>
      <w:r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 xml:space="preserve"> </w:t>
      </w:r>
    </w:p>
    <w:p w14:paraId="5C0B096F" w14:textId="2B60AF0C" w:rsidR="008C157D" w:rsidRPr="00B861E5" w:rsidRDefault="008C157D" w:rsidP="002655C6">
      <w:pPr>
        <w:numPr>
          <w:ilvl w:val="0"/>
          <w:numId w:val="19"/>
        </w:numPr>
        <w:tabs>
          <w:tab w:val="left" w:pos="851"/>
        </w:tabs>
        <w:suppressAutoHyphens w:val="0"/>
        <w:ind w:left="714" w:hanging="357"/>
        <w:jc w:val="both"/>
        <w:rPr>
          <w:rFonts w:asciiTheme="majorHAnsi" w:eastAsia="Calibri" w:hAnsiTheme="majorHAnsi" w:cstheme="minorHAnsi"/>
          <w:sz w:val="22"/>
          <w:szCs w:val="22"/>
          <w:lang w:eastAsia="en-US"/>
        </w:rPr>
      </w:pPr>
      <w:r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>badanie i pomiary mieszanki w czasie realizacji dostaw odbywać się będą na wybranych partiach dostaw - nie mniej niż 4 próbki dla każdej frakcji</w:t>
      </w:r>
    </w:p>
    <w:p w14:paraId="261F56FF" w14:textId="330BE2E7" w:rsidR="00303F66" w:rsidRPr="00B861E5" w:rsidRDefault="00303F66" w:rsidP="002655C6">
      <w:pPr>
        <w:numPr>
          <w:ilvl w:val="0"/>
          <w:numId w:val="19"/>
        </w:numPr>
        <w:tabs>
          <w:tab w:val="left" w:pos="851"/>
        </w:tabs>
        <w:suppressAutoHyphens w:val="0"/>
        <w:ind w:left="714" w:hanging="357"/>
        <w:jc w:val="both"/>
        <w:rPr>
          <w:rFonts w:asciiTheme="majorHAnsi" w:eastAsia="Calibri" w:hAnsiTheme="majorHAnsi" w:cstheme="minorHAnsi"/>
          <w:sz w:val="22"/>
          <w:szCs w:val="22"/>
          <w:lang w:eastAsia="en-US"/>
        </w:rPr>
      </w:pPr>
      <w:r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>wykonawca zobowiązany jest do przywrócenia do nale</w:t>
      </w:r>
      <w:r w:rsidR="00564D04"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>ż</w:t>
      </w:r>
      <w:r w:rsidR="00F8668D"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>y</w:t>
      </w:r>
      <w:r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 xml:space="preserve">tego stanu i porządku terenu, a także (w razie korzystania) z dróg, nieruchomości, urządzeń, obiektów itp., które Wykonawca naruszył przy wykonywaniu  </w:t>
      </w:r>
      <w:r w:rsidR="00D55D39"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>P</w:t>
      </w:r>
      <w:r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>rzedmiotu zamówienia</w:t>
      </w:r>
      <w:r w:rsidR="003C4AA1"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 xml:space="preserve">, </w:t>
      </w:r>
      <w:r w:rsidRPr="00B861E5">
        <w:rPr>
          <w:rFonts w:asciiTheme="majorHAnsi" w:eastAsia="Calibri" w:hAnsiTheme="majorHAnsi" w:cstheme="minorHAnsi"/>
          <w:sz w:val="22"/>
          <w:szCs w:val="22"/>
          <w:lang w:eastAsia="en-US"/>
        </w:rPr>
        <w:t xml:space="preserve"> </w:t>
      </w:r>
    </w:p>
    <w:p w14:paraId="1B5936CD" w14:textId="05FD7290" w:rsidR="00303F66" w:rsidRPr="00B861E5" w:rsidRDefault="00AA7E09" w:rsidP="002655C6">
      <w:pPr>
        <w:numPr>
          <w:ilvl w:val="0"/>
          <w:numId w:val="19"/>
        </w:numPr>
        <w:tabs>
          <w:tab w:val="left" w:pos="851"/>
        </w:tabs>
        <w:suppressAutoHyphens w:val="0"/>
        <w:ind w:left="714" w:hanging="357"/>
        <w:jc w:val="both"/>
        <w:rPr>
          <w:rFonts w:asciiTheme="majorHAnsi" w:eastAsia="Calibri" w:hAnsiTheme="majorHAnsi" w:cstheme="minorHAnsi"/>
          <w:sz w:val="22"/>
          <w:szCs w:val="22"/>
          <w:lang w:eastAsia="en-US"/>
        </w:rPr>
      </w:pPr>
      <w:r>
        <w:rPr>
          <w:rFonts w:asciiTheme="majorHAnsi" w:hAnsiTheme="majorHAnsi" w:cstheme="minorHAnsi"/>
          <w:sz w:val="22"/>
          <w:szCs w:val="22"/>
          <w:lang w:eastAsia="pl-PL"/>
        </w:rPr>
        <w:t xml:space="preserve">jeżeli w trakcie realizacji przedmiotu zamówienia powstaną </w:t>
      </w:r>
      <w:r w:rsidR="00303F66" w:rsidRPr="00B861E5">
        <w:rPr>
          <w:rFonts w:asciiTheme="majorHAnsi" w:hAnsiTheme="majorHAnsi" w:cstheme="minorHAnsi"/>
          <w:sz w:val="22"/>
          <w:szCs w:val="22"/>
          <w:lang w:eastAsia="pl-PL"/>
        </w:rPr>
        <w:t>odpady inne niż niebezpieczne,  – gromadzić w sposób selektywny i bezpieczny dla środowiska oraz wykorzystać gospodarczo lub odprowadzić na składowisko komunalne</w:t>
      </w:r>
      <w:r w:rsidR="003C4AA1" w:rsidRPr="00B861E5">
        <w:rPr>
          <w:rFonts w:asciiTheme="majorHAnsi" w:hAnsiTheme="majorHAnsi" w:cstheme="minorHAnsi"/>
          <w:sz w:val="22"/>
          <w:szCs w:val="22"/>
          <w:lang w:eastAsia="pl-PL"/>
        </w:rPr>
        <w:t>,</w:t>
      </w:r>
    </w:p>
    <w:p w14:paraId="7216C58F" w14:textId="29D94601" w:rsidR="007929C6" w:rsidRPr="00B861E5" w:rsidRDefault="00AA7E09" w:rsidP="002655C6">
      <w:pPr>
        <w:numPr>
          <w:ilvl w:val="0"/>
          <w:numId w:val="19"/>
        </w:numPr>
        <w:tabs>
          <w:tab w:val="left" w:pos="851"/>
        </w:tabs>
        <w:suppressAutoHyphens w:val="0"/>
        <w:spacing w:after="200"/>
        <w:ind w:left="714" w:hanging="357"/>
        <w:jc w:val="both"/>
        <w:rPr>
          <w:rFonts w:asciiTheme="majorHAnsi" w:eastAsia="Calibri" w:hAnsiTheme="majorHAnsi" w:cstheme="minorHAnsi"/>
          <w:sz w:val="22"/>
          <w:szCs w:val="22"/>
          <w:lang w:eastAsia="en-US"/>
        </w:rPr>
      </w:pPr>
      <w:r>
        <w:rPr>
          <w:rFonts w:asciiTheme="majorHAnsi" w:hAnsiTheme="majorHAnsi" w:cstheme="minorHAnsi"/>
          <w:sz w:val="22"/>
          <w:szCs w:val="22"/>
          <w:lang w:eastAsia="pl-PL"/>
        </w:rPr>
        <w:t xml:space="preserve">jeżeli w trakcie realizacji przedmiotu zamówienia powstaną </w:t>
      </w:r>
      <w:r w:rsidR="00303F66" w:rsidRPr="00B861E5">
        <w:rPr>
          <w:rFonts w:asciiTheme="majorHAnsi" w:hAnsiTheme="majorHAnsi" w:cstheme="minorHAnsi"/>
          <w:sz w:val="22"/>
          <w:szCs w:val="22"/>
          <w:lang w:eastAsia="pl-PL"/>
        </w:rPr>
        <w:t>odpady niebezpieczne– gromadzić w sposób bezpieczny dla środowiska oraz przekazać specjalistycznej firmie zajmującej się utylizacją tego typu odpadów</w:t>
      </w:r>
      <w:r w:rsidR="00A141D4" w:rsidRPr="00B861E5">
        <w:rPr>
          <w:rFonts w:asciiTheme="majorHAnsi" w:hAnsiTheme="majorHAnsi" w:cstheme="minorHAnsi"/>
          <w:sz w:val="22"/>
          <w:szCs w:val="22"/>
          <w:lang w:eastAsia="pl-PL"/>
        </w:rPr>
        <w:t>.</w:t>
      </w:r>
    </w:p>
    <w:p w14:paraId="359F0DE4" w14:textId="02C4EE9D" w:rsidR="008C157D" w:rsidRPr="00B861E5" w:rsidRDefault="00A70ECF" w:rsidP="002655C6">
      <w:pPr>
        <w:pStyle w:val="Akapitzlist"/>
        <w:numPr>
          <w:ilvl w:val="0"/>
          <w:numId w:val="14"/>
        </w:numPr>
        <w:tabs>
          <w:tab w:val="left" w:pos="4118"/>
        </w:tabs>
        <w:spacing w:before="240"/>
        <w:rPr>
          <w:rFonts w:asciiTheme="majorHAnsi" w:hAnsiTheme="majorHAnsi" w:cstheme="minorHAnsi"/>
          <w:b/>
          <w:bCs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SWZ oraz Oferta Wykonawcy są integralnymi częściami Umowy, z zastrzeżeniem, iż</w:t>
      </w:r>
      <w:r w:rsidRPr="00B861E5">
        <w:rPr>
          <w:rFonts w:asciiTheme="majorHAnsi" w:hAnsiTheme="majorHAnsi" w:cstheme="minorHAnsi"/>
          <w:bCs/>
          <w:sz w:val="22"/>
          <w:szCs w:val="22"/>
        </w:rPr>
        <w:t xml:space="preserve"> pierwszeństwo przed tymi dokumentami mają postanowienia SWZ. Strony zgodnie postanawiają, iż SWZ oraz Umowa stanowią dokumenty wzajemnie się uzupełniające i wyjaśniające, co oznacza, że w przypadku stwierdzenia jakichkolwiek rozbieżności lub wieloznaczności w ich postanowieniach Wykonawca nie będzie uprawniony do ograniczenia Przedmiotu umowy, ani zakresu należytej staranności.</w:t>
      </w:r>
    </w:p>
    <w:p w14:paraId="7A47FF7C" w14:textId="4F6C65F9" w:rsidR="00A70ECF" w:rsidRPr="00B861E5" w:rsidRDefault="00A70ECF" w:rsidP="002655C6">
      <w:pPr>
        <w:tabs>
          <w:tab w:val="left" w:pos="4118"/>
        </w:tabs>
        <w:spacing w:before="240"/>
        <w:ind w:left="426" w:hanging="426"/>
        <w:jc w:val="center"/>
        <w:rPr>
          <w:rFonts w:asciiTheme="majorHAnsi" w:hAnsiTheme="majorHAnsi" w:cstheme="minorHAnsi"/>
          <w:b/>
          <w:bCs/>
          <w:sz w:val="22"/>
          <w:szCs w:val="22"/>
        </w:rPr>
      </w:pPr>
      <w:r w:rsidRPr="00B861E5">
        <w:rPr>
          <w:rFonts w:asciiTheme="majorHAnsi" w:hAnsiTheme="majorHAnsi" w:cstheme="minorHAnsi"/>
          <w:b/>
          <w:bCs/>
          <w:sz w:val="22"/>
          <w:szCs w:val="22"/>
        </w:rPr>
        <w:t>§ 2.</w:t>
      </w:r>
    </w:p>
    <w:p w14:paraId="44F6621F" w14:textId="3D7AD281" w:rsidR="00BB650D" w:rsidRPr="00B861E5" w:rsidRDefault="00A70ECF" w:rsidP="002655C6">
      <w:pPr>
        <w:tabs>
          <w:tab w:val="left" w:pos="4118"/>
        </w:tabs>
        <w:ind w:left="426" w:hanging="426"/>
        <w:jc w:val="center"/>
        <w:rPr>
          <w:rFonts w:asciiTheme="majorHAnsi" w:hAnsiTheme="majorHAnsi" w:cstheme="minorHAnsi"/>
          <w:b/>
          <w:bCs/>
          <w:sz w:val="22"/>
          <w:szCs w:val="22"/>
        </w:rPr>
      </w:pPr>
      <w:r w:rsidRPr="00B861E5">
        <w:rPr>
          <w:rFonts w:asciiTheme="majorHAnsi" w:hAnsiTheme="majorHAnsi" w:cstheme="minorHAnsi"/>
          <w:b/>
          <w:bCs/>
          <w:sz w:val="22"/>
          <w:szCs w:val="22"/>
        </w:rPr>
        <w:t>Termin wykonania umowy i odbiory</w:t>
      </w:r>
    </w:p>
    <w:p w14:paraId="6AE1D33C" w14:textId="77777777" w:rsidR="000D2652" w:rsidRPr="00B861E5" w:rsidRDefault="000D2652" w:rsidP="002655C6">
      <w:pPr>
        <w:pStyle w:val="Tytu"/>
        <w:ind w:left="426"/>
        <w:jc w:val="left"/>
        <w:rPr>
          <w:rFonts w:asciiTheme="majorHAnsi" w:hAnsiTheme="majorHAnsi" w:cstheme="minorHAnsi"/>
          <w:b w:val="0"/>
          <w:sz w:val="22"/>
          <w:szCs w:val="22"/>
        </w:rPr>
      </w:pPr>
    </w:p>
    <w:p w14:paraId="6E4C7DBC" w14:textId="68E02BC1" w:rsidR="009C4BCE" w:rsidRPr="00B861E5" w:rsidRDefault="007305F5" w:rsidP="002655C6">
      <w:pPr>
        <w:pStyle w:val="Tytu"/>
        <w:numPr>
          <w:ilvl w:val="0"/>
          <w:numId w:val="86"/>
        </w:numPr>
        <w:jc w:val="left"/>
        <w:rPr>
          <w:rFonts w:asciiTheme="majorHAnsi" w:hAnsiTheme="majorHAnsi" w:cstheme="minorHAnsi"/>
          <w:b w:val="0"/>
          <w:sz w:val="22"/>
          <w:szCs w:val="22"/>
        </w:rPr>
      </w:pPr>
      <w:r w:rsidRPr="00B861E5">
        <w:rPr>
          <w:rFonts w:asciiTheme="majorHAnsi" w:hAnsiTheme="majorHAnsi" w:cstheme="minorHAnsi"/>
          <w:b w:val="0"/>
          <w:bCs/>
          <w:sz w:val="22"/>
          <w:szCs w:val="22"/>
        </w:rPr>
        <w:t xml:space="preserve">Wykonawca zobowiązuje się do wykonywania </w:t>
      </w:r>
      <w:r w:rsidR="001C16B7" w:rsidRPr="00B861E5">
        <w:rPr>
          <w:rFonts w:asciiTheme="majorHAnsi" w:hAnsiTheme="majorHAnsi" w:cstheme="minorHAnsi"/>
          <w:b w:val="0"/>
          <w:bCs/>
          <w:sz w:val="22"/>
          <w:szCs w:val="22"/>
        </w:rPr>
        <w:t>P</w:t>
      </w:r>
      <w:r w:rsidRPr="00B861E5">
        <w:rPr>
          <w:rFonts w:asciiTheme="majorHAnsi" w:hAnsiTheme="majorHAnsi" w:cstheme="minorHAnsi"/>
          <w:b w:val="0"/>
          <w:bCs/>
          <w:sz w:val="22"/>
          <w:szCs w:val="22"/>
        </w:rPr>
        <w:t xml:space="preserve">rzedmiotu Umowy w </w:t>
      </w:r>
      <w:r w:rsidR="000D2652" w:rsidRPr="00B861E5">
        <w:rPr>
          <w:rFonts w:asciiTheme="majorHAnsi" w:hAnsiTheme="majorHAnsi" w:cstheme="minorHAnsi"/>
          <w:b w:val="0"/>
          <w:bCs/>
          <w:sz w:val="22"/>
          <w:szCs w:val="22"/>
        </w:rPr>
        <w:t>terminie</w:t>
      </w:r>
      <w:r w:rsidR="009C4BCE" w:rsidRPr="00B861E5">
        <w:rPr>
          <w:rFonts w:asciiTheme="majorHAnsi" w:hAnsiTheme="majorHAnsi" w:cstheme="minorHAnsi"/>
          <w:b w:val="0"/>
          <w:sz w:val="22"/>
          <w:szCs w:val="22"/>
        </w:rPr>
        <w:t xml:space="preserve"> </w:t>
      </w:r>
      <w:r w:rsidR="008C157D" w:rsidRPr="00B861E5">
        <w:rPr>
          <w:rFonts w:asciiTheme="majorHAnsi" w:hAnsiTheme="majorHAnsi" w:cstheme="minorHAnsi"/>
          <w:b w:val="0"/>
          <w:sz w:val="22"/>
          <w:szCs w:val="22"/>
        </w:rPr>
        <w:t xml:space="preserve"> </w:t>
      </w:r>
      <w:r w:rsidR="00566FCD">
        <w:rPr>
          <w:rFonts w:asciiTheme="majorHAnsi" w:hAnsiTheme="majorHAnsi" w:cstheme="minorHAnsi"/>
          <w:b w:val="0"/>
          <w:sz w:val="22"/>
          <w:szCs w:val="22"/>
        </w:rPr>
        <w:t xml:space="preserve">do </w:t>
      </w:r>
      <w:r w:rsidR="00F50305" w:rsidRPr="00B861E5">
        <w:rPr>
          <w:rFonts w:asciiTheme="majorHAnsi" w:hAnsiTheme="majorHAnsi" w:cstheme="minorHAnsi"/>
          <w:b w:val="0"/>
          <w:sz w:val="22"/>
          <w:szCs w:val="22"/>
        </w:rPr>
        <w:t>3</w:t>
      </w:r>
      <w:r w:rsidR="002F7579" w:rsidRPr="00B861E5">
        <w:rPr>
          <w:rFonts w:asciiTheme="majorHAnsi" w:hAnsiTheme="majorHAnsi" w:cstheme="minorHAnsi"/>
          <w:b w:val="0"/>
          <w:sz w:val="22"/>
          <w:szCs w:val="22"/>
        </w:rPr>
        <w:t>0</w:t>
      </w:r>
      <w:r w:rsidR="008C157D" w:rsidRPr="00B861E5">
        <w:rPr>
          <w:rFonts w:asciiTheme="majorHAnsi" w:hAnsiTheme="majorHAnsi" w:cstheme="minorHAnsi"/>
          <w:b w:val="0"/>
          <w:sz w:val="22"/>
          <w:szCs w:val="22"/>
        </w:rPr>
        <w:t xml:space="preserve"> </w:t>
      </w:r>
      <w:r w:rsidR="008A1ADF" w:rsidRPr="00B861E5">
        <w:rPr>
          <w:rFonts w:asciiTheme="majorHAnsi" w:hAnsiTheme="majorHAnsi" w:cstheme="minorHAnsi"/>
          <w:b w:val="0"/>
          <w:sz w:val="22"/>
          <w:szCs w:val="22"/>
        </w:rPr>
        <w:t>dni</w:t>
      </w:r>
      <w:r w:rsidR="000823F6" w:rsidRPr="00B861E5">
        <w:rPr>
          <w:rFonts w:asciiTheme="majorHAnsi" w:hAnsiTheme="majorHAnsi" w:cstheme="minorHAnsi"/>
          <w:b w:val="0"/>
          <w:sz w:val="22"/>
          <w:szCs w:val="22"/>
        </w:rPr>
        <w:t xml:space="preserve"> od dnia </w:t>
      </w:r>
      <w:r w:rsidR="00564D04" w:rsidRPr="00B861E5">
        <w:rPr>
          <w:rFonts w:asciiTheme="majorHAnsi" w:hAnsiTheme="majorHAnsi" w:cstheme="minorHAnsi"/>
          <w:b w:val="0"/>
          <w:sz w:val="22"/>
          <w:szCs w:val="22"/>
        </w:rPr>
        <w:t>zawarcia</w:t>
      </w:r>
      <w:r w:rsidR="000823F6" w:rsidRPr="00B861E5">
        <w:rPr>
          <w:rFonts w:asciiTheme="majorHAnsi" w:hAnsiTheme="majorHAnsi" w:cstheme="minorHAnsi"/>
          <w:b w:val="0"/>
          <w:sz w:val="22"/>
          <w:szCs w:val="22"/>
        </w:rPr>
        <w:t xml:space="preserve"> Umowy</w:t>
      </w:r>
      <w:r w:rsidR="0032547D" w:rsidRPr="00B861E5">
        <w:rPr>
          <w:rFonts w:asciiTheme="majorHAnsi" w:hAnsiTheme="majorHAnsi" w:cstheme="minorHAnsi"/>
          <w:b w:val="0"/>
          <w:sz w:val="22"/>
          <w:szCs w:val="22"/>
        </w:rPr>
        <w:t xml:space="preserve">, przy czym dostawy będą się odbywać sukcesywnie </w:t>
      </w:r>
    </w:p>
    <w:p w14:paraId="62DAF677" w14:textId="5BEA701F" w:rsidR="00A70ECF" w:rsidRPr="00B861E5" w:rsidRDefault="00A70ECF" w:rsidP="002655C6">
      <w:pPr>
        <w:pStyle w:val="Akapitzlist"/>
        <w:numPr>
          <w:ilvl w:val="0"/>
          <w:numId w:val="86"/>
        </w:numPr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lastRenderedPageBreak/>
        <w:t>Podan</w:t>
      </w:r>
      <w:r w:rsidR="000D2652" w:rsidRPr="00B861E5">
        <w:rPr>
          <w:rFonts w:asciiTheme="majorHAnsi" w:hAnsiTheme="majorHAnsi" w:cstheme="minorHAnsi"/>
          <w:sz w:val="22"/>
          <w:szCs w:val="22"/>
        </w:rPr>
        <w:t>y</w:t>
      </w:r>
      <w:r w:rsidRPr="00B861E5">
        <w:rPr>
          <w:rFonts w:asciiTheme="majorHAnsi" w:hAnsiTheme="majorHAnsi" w:cstheme="minorHAnsi"/>
          <w:sz w:val="22"/>
          <w:szCs w:val="22"/>
        </w:rPr>
        <w:t xml:space="preserve"> w ust. 1 termin realizacji mo</w:t>
      </w:r>
      <w:r w:rsidR="00564D04" w:rsidRPr="00B861E5">
        <w:rPr>
          <w:rFonts w:asciiTheme="majorHAnsi" w:hAnsiTheme="majorHAnsi" w:cstheme="minorHAnsi"/>
          <w:sz w:val="22"/>
          <w:szCs w:val="22"/>
        </w:rPr>
        <w:t>że</w:t>
      </w:r>
      <w:r w:rsidRPr="00B861E5">
        <w:rPr>
          <w:rFonts w:asciiTheme="majorHAnsi" w:hAnsiTheme="majorHAnsi" w:cstheme="minorHAnsi"/>
          <w:sz w:val="22"/>
          <w:szCs w:val="22"/>
        </w:rPr>
        <w:t xml:space="preserve"> ulec zmianie </w:t>
      </w:r>
      <w:r w:rsidR="00271911" w:rsidRPr="00B861E5">
        <w:rPr>
          <w:rFonts w:asciiTheme="majorHAnsi" w:hAnsiTheme="majorHAnsi" w:cstheme="minorHAnsi"/>
          <w:sz w:val="22"/>
          <w:szCs w:val="22"/>
        </w:rPr>
        <w:t xml:space="preserve">wyłącznie </w:t>
      </w:r>
      <w:r w:rsidRPr="00B861E5">
        <w:rPr>
          <w:rFonts w:asciiTheme="majorHAnsi" w:hAnsiTheme="majorHAnsi" w:cstheme="minorHAnsi"/>
          <w:sz w:val="22"/>
          <w:szCs w:val="22"/>
        </w:rPr>
        <w:t>na warunkach oraz zasadach określonych w § 11 Umowy</w:t>
      </w:r>
      <w:r w:rsidR="008F75AE" w:rsidRPr="00B861E5">
        <w:rPr>
          <w:rFonts w:asciiTheme="majorHAnsi" w:hAnsiTheme="majorHAnsi" w:cstheme="minorHAnsi"/>
          <w:sz w:val="22"/>
          <w:szCs w:val="22"/>
        </w:rPr>
        <w:t>, z zastrzeżeniem, iż w przypadku wystąpienia niekorzystnych warunków atmosferycznych po uzgodnieniu dostawy, Zamawiający ma prawo do zawiadomienia Wykonawcy o wstrzymaniu odbioru przedmiotu dostawy do odwołania.</w:t>
      </w:r>
    </w:p>
    <w:p w14:paraId="052E1145" w14:textId="2C6D7F2D" w:rsidR="00C17F7F" w:rsidRPr="00B861E5" w:rsidRDefault="00A70ECF" w:rsidP="002655C6">
      <w:pPr>
        <w:pStyle w:val="Akapitzlist"/>
        <w:numPr>
          <w:ilvl w:val="0"/>
          <w:numId w:val="86"/>
        </w:numPr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Za termin wykonania </w:t>
      </w:r>
      <w:r w:rsidR="001C16B7" w:rsidRPr="00B861E5">
        <w:rPr>
          <w:rFonts w:asciiTheme="majorHAnsi" w:hAnsiTheme="majorHAnsi" w:cstheme="minorHAnsi"/>
          <w:sz w:val="22"/>
          <w:szCs w:val="22"/>
        </w:rPr>
        <w:t>P</w:t>
      </w:r>
      <w:r w:rsidRPr="00B861E5">
        <w:rPr>
          <w:rFonts w:asciiTheme="majorHAnsi" w:hAnsiTheme="majorHAnsi" w:cstheme="minorHAnsi"/>
          <w:sz w:val="22"/>
          <w:szCs w:val="22"/>
        </w:rPr>
        <w:t xml:space="preserve">rzedmiotu Umowy Strony zgodnie uznają zakończenie wszystkich </w:t>
      </w:r>
      <w:r w:rsidR="008C157D" w:rsidRPr="00B861E5">
        <w:rPr>
          <w:rFonts w:asciiTheme="majorHAnsi" w:hAnsiTheme="majorHAnsi" w:cstheme="minorHAnsi"/>
          <w:sz w:val="22"/>
          <w:szCs w:val="22"/>
        </w:rPr>
        <w:t xml:space="preserve">dostaw </w:t>
      </w:r>
      <w:r w:rsidRPr="00B861E5">
        <w:rPr>
          <w:rFonts w:asciiTheme="majorHAnsi" w:hAnsiTheme="majorHAnsi" w:cstheme="minorHAnsi"/>
          <w:sz w:val="22"/>
          <w:szCs w:val="22"/>
        </w:rPr>
        <w:t xml:space="preserve"> objętych Przedmiotem </w:t>
      </w:r>
      <w:r w:rsidR="00C77550" w:rsidRPr="00B861E5">
        <w:rPr>
          <w:rFonts w:asciiTheme="majorHAnsi" w:hAnsiTheme="majorHAnsi" w:cstheme="minorHAnsi"/>
          <w:sz w:val="22"/>
          <w:szCs w:val="22"/>
        </w:rPr>
        <w:t>U</w:t>
      </w:r>
      <w:r w:rsidRPr="00B861E5">
        <w:rPr>
          <w:rFonts w:asciiTheme="majorHAnsi" w:hAnsiTheme="majorHAnsi" w:cstheme="minorHAnsi"/>
          <w:sz w:val="22"/>
          <w:szCs w:val="22"/>
        </w:rPr>
        <w:t>mowy, a opisanych szczegółowo w § 1 Umowy, a nadto wykonanie przez Wykonawcę wszelkich wymaganych poprawek oraz uporządkowanie terenu .</w:t>
      </w:r>
    </w:p>
    <w:p w14:paraId="40D1184F" w14:textId="0B89DB2E" w:rsidR="00A40F31" w:rsidRPr="00AF710A" w:rsidRDefault="00D608B0" w:rsidP="00AF710A">
      <w:pPr>
        <w:pStyle w:val="Akapitzlist"/>
        <w:numPr>
          <w:ilvl w:val="0"/>
          <w:numId w:val="86"/>
        </w:numPr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Ustala się </w:t>
      </w:r>
      <w:r w:rsidR="00AF710A">
        <w:rPr>
          <w:rFonts w:asciiTheme="majorHAnsi" w:hAnsiTheme="majorHAnsi" w:cstheme="minorHAnsi"/>
          <w:sz w:val="22"/>
          <w:szCs w:val="22"/>
        </w:rPr>
        <w:t>o</w:t>
      </w:r>
      <w:r w:rsidR="00A40F31" w:rsidRPr="00AF710A">
        <w:rPr>
          <w:rFonts w:asciiTheme="majorHAnsi" w:hAnsiTheme="majorHAnsi" w:cstheme="minorHAnsi"/>
          <w:sz w:val="22"/>
          <w:szCs w:val="22"/>
        </w:rPr>
        <w:t xml:space="preserve">dbiór końcowy po zakończeniu przez Wykonawcę całości </w:t>
      </w:r>
      <w:r w:rsidR="0040348D" w:rsidRPr="00AF710A">
        <w:rPr>
          <w:rFonts w:asciiTheme="majorHAnsi" w:hAnsiTheme="majorHAnsi" w:cstheme="minorHAnsi"/>
          <w:sz w:val="22"/>
          <w:szCs w:val="22"/>
        </w:rPr>
        <w:t>prac</w:t>
      </w:r>
      <w:r w:rsidR="00A40F31" w:rsidRPr="00AF710A">
        <w:rPr>
          <w:rFonts w:asciiTheme="majorHAnsi" w:hAnsiTheme="majorHAnsi" w:cstheme="minorHAnsi"/>
          <w:sz w:val="22"/>
          <w:szCs w:val="22"/>
        </w:rPr>
        <w:t xml:space="preserve"> dotyczących Przedmiotu U</w:t>
      </w:r>
      <w:r w:rsidR="00F50305" w:rsidRPr="00AF710A">
        <w:rPr>
          <w:rFonts w:asciiTheme="majorHAnsi" w:hAnsiTheme="majorHAnsi" w:cstheme="minorHAnsi"/>
          <w:sz w:val="22"/>
          <w:szCs w:val="22"/>
        </w:rPr>
        <w:t>mowy.</w:t>
      </w:r>
    </w:p>
    <w:p w14:paraId="4531E96E" w14:textId="39465915" w:rsidR="00A70ECF" w:rsidRPr="00B861E5" w:rsidRDefault="00B76D85" w:rsidP="002655C6">
      <w:pPr>
        <w:pStyle w:val="Akapitzlist"/>
        <w:numPr>
          <w:ilvl w:val="0"/>
          <w:numId w:val="86"/>
        </w:numPr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Odbiór całości </w:t>
      </w:r>
      <w:r w:rsidR="00372ADA" w:rsidRPr="00B861E5">
        <w:rPr>
          <w:rFonts w:asciiTheme="majorHAnsi" w:hAnsiTheme="majorHAnsi" w:cstheme="minorHAnsi"/>
          <w:sz w:val="22"/>
          <w:szCs w:val="22"/>
        </w:rPr>
        <w:t>nastąpi na podstawie Protokołu odbioru końcowego</w:t>
      </w:r>
      <w:r w:rsidR="00271911" w:rsidRPr="00B861E5">
        <w:rPr>
          <w:rFonts w:asciiTheme="majorHAnsi" w:hAnsiTheme="majorHAnsi" w:cstheme="minorHAnsi"/>
          <w:sz w:val="22"/>
          <w:szCs w:val="22"/>
        </w:rPr>
        <w:t xml:space="preserve"> </w:t>
      </w:r>
      <w:r w:rsidR="00372ADA" w:rsidRPr="00B861E5">
        <w:rPr>
          <w:rFonts w:asciiTheme="majorHAnsi" w:hAnsiTheme="majorHAnsi" w:cstheme="minorHAnsi"/>
          <w:sz w:val="22"/>
          <w:szCs w:val="22"/>
        </w:rPr>
        <w:t xml:space="preserve">sporządzonego w </w:t>
      </w:r>
      <w:r w:rsidR="001E1C65" w:rsidRPr="00B861E5">
        <w:rPr>
          <w:rFonts w:asciiTheme="majorHAnsi" w:hAnsiTheme="majorHAnsi" w:cstheme="minorHAnsi"/>
          <w:sz w:val="22"/>
          <w:szCs w:val="22"/>
        </w:rPr>
        <w:t>formie</w:t>
      </w:r>
      <w:r w:rsidR="00372ADA" w:rsidRPr="00B861E5">
        <w:rPr>
          <w:rFonts w:asciiTheme="majorHAnsi" w:hAnsiTheme="majorHAnsi" w:cstheme="minorHAnsi"/>
          <w:sz w:val="22"/>
          <w:szCs w:val="22"/>
        </w:rPr>
        <w:t xml:space="preserve"> pisemnej, po</w:t>
      </w:r>
      <w:r w:rsidR="001E1C65" w:rsidRPr="00B861E5">
        <w:rPr>
          <w:rFonts w:asciiTheme="majorHAnsi" w:hAnsiTheme="majorHAnsi" w:cstheme="minorHAnsi"/>
          <w:sz w:val="22"/>
          <w:szCs w:val="22"/>
        </w:rPr>
        <w:t>dpisanego przez strony</w:t>
      </w:r>
      <w:r w:rsidR="00271911" w:rsidRPr="00B861E5">
        <w:rPr>
          <w:rFonts w:asciiTheme="majorHAnsi" w:hAnsiTheme="majorHAnsi" w:cstheme="minorHAnsi"/>
          <w:sz w:val="22"/>
          <w:szCs w:val="22"/>
        </w:rPr>
        <w:t xml:space="preserve">. </w:t>
      </w:r>
      <w:r w:rsidR="001E1C65" w:rsidRPr="00B861E5">
        <w:rPr>
          <w:rFonts w:asciiTheme="majorHAnsi" w:hAnsiTheme="majorHAnsi" w:cstheme="minorHAnsi"/>
          <w:sz w:val="22"/>
          <w:szCs w:val="22"/>
        </w:rPr>
        <w:t xml:space="preserve">Protokół </w:t>
      </w:r>
      <w:r w:rsidR="00372ADA" w:rsidRPr="00B861E5">
        <w:rPr>
          <w:rFonts w:asciiTheme="majorHAnsi" w:hAnsiTheme="majorHAnsi" w:cstheme="minorHAnsi"/>
          <w:sz w:val="22"/>
          <w:szCs w:val="22"/>
        </w:rPr>
        <w:t>odbioru końcowego zosta</w:t>
      </w:r>
      <w:r w:rsidR="00260835" w:rsidRPr="00B861E5">
        <w:rPr>
          <w:rFonts w:asciiTheme="majorHAnsi" w:hAnsiTheme="majorHAnsi" w:cstheme="minorHAnsi"/>
          <w:sz w:val="22"/>
          <w:szCs w:val="22"/>
        </w:rPr>
        <w:t xml:space="preserve">nie wystawiony </w:t>
      </w:r>
      <w:r w:rsidR="001E1C65" w:rsidRPr="00B861E5">
        <w:rPr>
          <w:rFonts w:asciiTheme="majorHAnsi" w:hAnsiTheme="majorHAnsi" w:cstheme="minorHAnsi"/>
          <w:sz w:val="22"/>
          <w:szCs w:val="22"/>
        </w:rPr>
        <w:t xml:space="preserve">po wykonaniu </w:t>
      </w:r>
      <w:r w:rsidR="00A40F31" w:rsidRPr="00B861E5">
        <w:rPr>
          <w:rFonts w:asciiTheme="majorHAnsi" w:hAnsiTheme="majorHAnsi" w:cstheme="minorHAnsi"/>
          <w:sz w:val="22"/>
          <w:szCs w:val="22"/>
        </w:rPr>
        <w:t xml:space="preserve">całości </w:t>
      </w:r>
      <w:r w:rsidR="001E1C65" w:rsidRPr="00B861E5">
        <w:rPr>
          <w:rFonts w:asciiTheme="majorHAnsi" w:hAnsiTheme="majorHAnsi" w:cstheme="minorHAnsi"/>
          <w:sz w:val="22"/>
          <w:szCs w:val="22"/>
        </w:rPr>
        <w:t xml:space="preserve">prac objętych </w:t>
      </w:r>
      <w:r w:rsidR="00D41038" w:rsidRPr="00B861E5">
        <w:rPr>
          <w:rFonts w:asciiTheme="majorHAnsi" w:hAnsiTheme="majorHAnsi" w:cstheme="minorHAnsi"/>
          <w:sz w:val="22"/>
          <w:szCs w:val="22"/>
        </w:rPr>
        <w:t>U</w:t>
      </w:r>
      <w:r w:rsidR="00296EE0" w:rsidRPr="00B861E5">
        <w:rPr>
          <w:rFonts w:asciiTheme="majorHAnsi" w:hAnsiTheme="majorHAnsi" w:cstheme="minorHAnsi"/>
          <w:sz w:val="22"/>
          <w:szCs w:val="22"/>
        </w:rPr>
        <w:t>mową</w:t>
      </w:r>
      <w:r w:rsidR="00271911" w:rsidRPr="00B861E5">
        <w:rPr>
          <w:rFonts w:asciiTheme="majorHAnsi" w:hAnsiTheme="majorHAnsi" w:cstheme="minorHAnsi"/>
          <w:sz w:val="22"/>
          <w:szCs w:val="22"/>
        </w:rPr>
        <w:t>.</w:t>
      </w:r>
    </w:p>
    <w:p w14:paraId="26D4F7A8" w14:textId="1996EA59" w:rsidR="001E1C65" w:rsidRPr="00B861E5" w:rsidRDefault="00A70ECF" w:rsidP="002655C6">
      <w:pPr>
        <w:pStyle w:val="Akapitzlist"/>
        <w:numPr>
          <w:ilvl w:val="0"/>
          <w:numId w:val="86"/>
        </w:numPr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O gotowości dokonania protokolarnego odbioru końcowego </w:t>
      </w:r>
      <w:r w:rsidR="008843BC" w:rsidRPr="00B861E5">
        <w:rPr>
          <w:rFonts w:asciiTheme="majorHAnsi" w:hAnsiTheme="majorHAnsi" w:cstheme="minorHAnsi"/>
          <w:sz w:val="22"/>
          <w:szCs w:val="22"/>
        </w:rPr>
        <w:t>prac</w:t>
      </w:r>
      <w:r w:rsidRPr="00B861E5">
        <w:rPr>
          <w:rFonts w:asciiTheme="majorHAnsi" w:hAnsiTheme="majorHAnsi" w:cstheme="minorHAnsi"/>
          <w:sz w:val="22"/>
          <w:szCs w:val="22"/>
        </w:rPr>
        <w:t xml:space="preserve"> Wykonawca zobowiązany jest zawiadomić Zamawiającego w formie pisemnej przynajmniej na </w:t>
      </w:r>
      <w:r w:rsidR="003753FA" w:rsidRPr="00B861E5">
        <w:rPr>
          <w:rFonts w:asciiTheme="majorHAnsi" w:hAnsiTheme="majorHAnsi" w:cstheme="minorHAnsi"/>
          <w:sz w:val="22"/>
          <w:szCs w:val="22"/>
        </w:rPr>
        <w:t>3</w:t>
      </w:r>
      <w:r w:rsidRPr="00B861E5">
        <w:rPr>
          <w:rFonts w:asciiTheme="majorHAnsi" w:hAnsiTheme="majorHAnsi" w:cstheme="minorHAnsi"/>
          <w:sz w:val="22"/>
          <w:szCs w:val="22"/>
        </w:rPr>
        <w:t xml:space="preserve"> dni</w:t>
      </w:r>
      <w:r w:rsidR="00017933" w:rsidRPr="00B861E5">
        <w:rPr>
          <w:rFonts w:asciiTheme="majorHAnsi" w:hAnsiTheme="majorHAnsi" w:cstheme="minorHAnsi"/>
          <w:sz w:val="22"/>
          <w:szCs w:val="22"/>
        </w:rPr>
        <w:t xml:space="preserve"> robocze</w:t>
      </w:r>
      <w:r w:rsidRPr="00B861E5">
        <w:rPr>
          <w:rFonts w:asciiTheme="majorHAnsi" w:hAnsiTheme="majorHAnsi" w:cstheme="minorHAnsi"/>
          <w:sz w:val="22"/>
          <w:szCs w:val="22"/>
        </w:rPr>
        <w:t xml:space="preserve"> przed ustalonym terminem wykonania </w:t>
      </w:r>
      <w:r w:rsidR="008843BC" w:rsidRPr="00B861E5">
        <w:rPr>
          <w:rFonts w:asciiTheme="majorHAnsi" w:hAnsiTheme="majorHAnsi" w:cstheme="minorHAnsi"/>
          <w:sz w:val="22"/>
          <w:szCs w:val="22"/>
        </w:rPr>
        <w:t>prac</w:t>
      </w:r>
      <w:r w:rsidR="00271911" w:rsidRPr="00B861E5">
        <w:rPr>
          <w:rFonts w:asciiTheme="majorHAnsi" w:hAnsiTheme="majorHAnsi" w:cstheme="minorHAnsi"/>
          <w:sz w:val="22"/>
          <w:szCs w:val="22"/>
        </w:rPr>
        <w:t xml:space="preserve">. </w:t>
      </w:r>
      <w:r w:rsidRPr="00B861E5">
        <w:rPr>
          <w:rFonts w:asciiTheme="majorHAnsi" w:hAnsiTheme="majorHAnsi" w:cstheme="minorHAnsi"/>
          <w:strike/>
          <w:sz w:val="22"/>
          <w:szCs w:val="22"/>
        </w:rPr>
        <w:t xml:space="preserve"> </w:t>
      </w:r>
    </w:p>
    <w:p w14:paraId="532DA193" w14:textId="7F35B797" w:rsidR="00A70ECF" w:rsidRPr="00B861E5" w:rsidRDefault="00A70ECF" w:rsidP="002655C6">
      <w:pPr>
        <w:pStyle w:val="Akapitzlist"/>
        <w:numPr>
          <w:ilvl w:val="0"/>
          <w:numId w:val="86"/>
        </w:numPr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Jeżeli w toku czynności odbioru zostaną stwierdzone wady lub usterki, które nadają się do usunięcia,  Zamawiający </w:t>
      </w:r>
      <w:r w:rsidR="00FE30D5">
        <w:rPr>
          <w:rFonts w:asciiTheme="majorHAnsi" w:hAnsiTheme="majorHAnsi" w:cstheme="minorHAnsi"/>
          <w:sz w:val="22"/>
          <w:szCs w:val="22"/>
        </w:rPr>
        <w:t>wyznaczy</w:t>
      </w:r>
      <w:r w:rsidR="00E90393" w:rsidRPr="00B861E5">
        <w:rPr>
          <w:rFonts w:asciiTheme="majorHAnsi" w:hAnsiTheme="majorHAnsi" w:cstheme="minorHAnsi"/>
          <w:sz w:val="22"/>
          <w:szCs w:val="22"/>
        </w:rPr>
        <w:t xml:space="preserve"> termin do usunięcia wad </w:t>
      </w:r>
      <w:r w:rsidR="00D41038" w:rsidRPr="00B861E5">
        <w:rPr>
          <w:rFonts w:asciiTheme="majorHAnsi" w:hAnsiTheme="majorHAnsi" w:cstheme="minorHAnsi"/>
          <w:sz w:val="22"/>
          <w:szCs w:val="22"/>
        </w:rPr>
        <w:t>oraz</w:t>
      </w:r>
      <w:r w:rsidR="00E90393" w:rsidRPr="00B861E5">
        <w:rPr>
          <w:rFonts w:asciiTheme="majorHAnsi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odmówić odbioru robót do czasu usunięcia wad.</w:t>
      </w:r>
    </w:p>
    <w:p w14:paraId="189C716D" w14:textId="198135FB" w:rsidR="00A70ECF" w:rsidRPr="00B861E5" w:rsidRDefault="00A70ECF" w:rsidP="002655C6">
      <w:pPr>
        <w:pStyle w:val="Akapitzlist"/>
        <w:numPr>
          <w:ilvl w:val="0"/>
          <w:numId w:val="86"/>
        </w:numPr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Jeżeli wady nie nadają się do usunięcia, to:</w:t>
      </w:r>
    </w:p>
    <w:p w14:paraId="44B82117" w14:textId="25888D60" w:rsidR="00A70ECF" w:rsidRPr="00B861E5" w:rsidRDefault="00DC1649" w:rsidP="002655C6">
      <w:pPr>
        <w:pStyle w:val="Bezodstpw"/>
        <w:widowControl/>
        <w:numPr>
          <w:ilvl w:val="1"/>
          <w:numId w:val="64"/>
        </w:numPr>
        <w:tabs>
          <w:tab w:val="left" w:pos="709"/>
        </w:tabs>
        <w:ind w:left="714" w:hanging="357"/>
        <w:jc w:val="both"/>
        <w:textAlignment w:val="auto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 </w:t>
      </w:r>
      <w:r w:rsidR="00A70ECF" w:rsidRPr="00B861E5">
        <w:rPr>
          <w:rFonts w:asciiTheme="majorHAnsi" w:hAnsiTheme="majorHAnsi" w:cstheme="minorHAnsi"/>
          <w:sz w:val="22"/>
          <w:szCs w:val="22"/>
        </w:rPr>
        <w:t xml:space="preserve">jeżeli umożliwiają one użytkowanie Przedmiotu </w:t>
      </w:r>
      <w:r w:rsidR="00C77550" w:rsidRPr="00B861E5">
        <w:rPr>
          <w:rFonts w:asciiTheme="majorHAnsi" w:hAnsiTheme="majorHAnsi" w:cstheme="minorHAnsi"/>
          <w:sz w:val="22"/>
          <w:szCs w:val="22"/>
        </w:rPr>
        <w:t>U</w:t>
      </w:r>
      <w:r w:rsidR="00A70ECF" w:rsidRPr="00B861E5">
        <w:rPr>
          <w:rFonts w:asciiTheme="majorHAnsi" w:hAnsiTheme="majorHAnsi" w:cstheme="minorHAnsi"/>
          <w:sz w:val="22"/>
          <w:szCs w:val="22"/>
        </w:rPr>
        <w:t xml:space="preserve">mowy zgodnie z przeznaczeniem, Zamawiający może obniżyć wynagrodzenie poprzez dokonanie obniżenia wysokości wynagrodzenia, korzystając z uprawnień płynących z rękojmi za wady fizyczne </w:t>
      </w:r>
      <w:r w:rsidR="008843BC" w:rsidRPr="00B861E5">
        <w:rPr>
          <w:rFonts w:asciiTheme="majorHAnsi" w:hAnsiTheme="majorHAnsi" w:cstheme="minorHAnsi"/>
          <w:sz w:val="22"/>
          <w:szCs w:val="22"/>
        </w:rPr>
        <w:t>prac</w:t>
      </w:r>
      <w:r w:rsidR="00A70ECF" w:rsidRPr="00B861E5">
        <w:rPr>
          <w:rFonts w:asciiTheme="majorHAnsi" w:hAnsiTheme="majorHAnsi" w:cstheme="minorHAnsi"/>
          <w:sz w:val="22"/>
          <w:szCs w:val="22"/>
        </w:rPr>
        <w:t xml:space="preserve">, oceniając jakość wykonanych </w:t>
      </w:r>
      <w:r w:rsidR="008843BC" w:rsidRPr="00B861E5">
        <w:rPr>
          <w:rFonts w:asciiTheme="majorHAnsi" w:hAnsiTheme="majorHAnsi" w:cstheme="minorHAnsi"/>
          <w:sz w:val="22"/>
          <w:szCs w:val="22"/>
        </w:rPr>
        <w:t>prac</w:t>
      </w:r>
      <w:r w:rsidR="00A70ECF" w:rsidRPr="00B861E5">
        <w:rPr>
          <w:rFonts w:asciiTheme="majorHAnsi" w:hAnsiTheme="majorHAnsi" w:cstheme="minorHAnsi"/>
          <w:sz w:val="22"/>
          <w:szCs w:val="22"/>
        </w:rPr>
        <w:t xml:space="preserve"> w stosunku do wymagań przyjętych w Umowie;</w:t>
      </w:r>
    </w:p>
    <w:p w14:paraId="66DA3590" w14:textId="29A472D3" w:rsidR="00A70ECF" w:rsidRPr="00B861E5" w:rsidRDefault="00A70ECF" w:rsidP="002655C6">
      <w:pPr>
        <w:pStyle w:val="Bezodstpw"/>
        <w:widowControl/>
        <w:numPr>
          <w:ilvl w:val="1"/>
          <w:numId w:val="64"/>
        </w:numPr>
        <w:tabs>
          <w:tab w:val="left" w:pos="709"/>
        </w:tabs>
        <w:ind w:left="714" w:hanging="357"/>
        <w:jc w:val="both"/>
        <w:textAlignment w:val="auto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jeżeli wady uniemożliwiają użytkowanie Przedmiotu </w:t>
      </w:r>
      <w:r w:rsidR="00C77550" w:rsidRPr="00B861E5">
        <w:rPr>
          <w:rFonts w:asciiTheme="majorHAnsi" w:hAnsiTheme="majorHAnsi" w:cstheme="minorHAnsi"/>
          <w:sz w:val="22"/>
          <w:szCs w:val="22"/>
        </w:rPr>
        <w:t>U</w:t>
      </w:r>
      <w:r w:rsidRPr="00B861E5">
        <w:rPr>
          <w:rFonts w:asciiTheme="majorHAnsi" w:hAnsiTheme="majorHAnsi" w:cstheme="minorHAnsi"/>
          <w:sz w:val="22"/>
          <w:szCs w:val="22"/>
        </w:rPr>
        <w:t>mowy zgodne z przeznaczeniem, Zamawiający może odstąpić od Umowy i zapłaty wynagrodzenia.</w:t>
      </w:r>
    </w:p>
    <w:p w14:paraId="0902CBE0" w14:textId="44ABC750" w:rsidR="0007420C" w:rsidRPr="00B861E5" w:rsidRDefault="0007420C" w:rsidP="002655C6">
      <w:pPr>
        <w:pStyle w:val="Akapitzlist"/>
        <w:numPr>
          <w:ilvl w:val="0"/>
          <w:numId w:val="86"/>
        </w:numPr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Jeżeli Wykonawca w terminie wyznaczonym przez Zamawiającego nie usunie wad stwierdzonych podczas odbioru, Zamawiający wezwie Wykonawcę do usunięcia wad wyznaczając mu dodatkowy termin na usunięcie wad. W przypadku bezskutecznego upływu terminu dodatkowego, Zamawiający może powierzyć wykonanie zastępcze podmiotowi trzeciemu bez uzyskiwania upoważnienia sądu. Wszelkie koszty związane z realizacją wykonania zastępczego obciążają Wykonawcę, a Wykonawca zobowiązuje do zwrotu tych kosztów na rzecz Zamawiającego, niezwłocznie po otrzymaniu informacji w tym zakresie.</w:t>
      </w:r>
    </w:p>
    <w:p w14:paraId="5C45B6B8" w14:textId="1620F279" w:rsidR="00A70ECF" w:rsidRPr="00B861E5" w:rsidRDefault="00F36276" w:rsidP="002655C6">
      <w:pPr>
        <w:pStyle w:val="Akapitzlist"/>
        <w:numPr>
          <w:ilvl w:val="0"/>
          <w:numId w:val="86"/>
        </w:numPr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O</w:t>
      </w:r>
      <w:r w:rsidR="00A40F31" w:rsidRPr="00B861E5">
        <w:rPr>
          <w:rFonts w:asciiTheme="majorHAnsi" w:hAnsiTheme="majorHAnsi" w:cstheme="minorHAnsi"/>
          <w:sz w:val="22"/>
          <w:szCs w:val="22"/>
        </w:rPr>
        <w:t xml:space="preserve">dbiory </w:t>
      </w:r>
      <w:r w:rsidR="008843BC" w:rsidRPr="00B861E5">
        <w:rPr>
          <w:rFonts w:asciiTheme="majorHAnsi" w:hAnsiTheme="majorHAnsi" w:cstheme="minorHAnsi"/>
          <w:sz w:val="22"/>
          <w:szCs w:val="22"/>
        </w:rPr>
        <w:t>prac</w:t>
      </w:r>
      <w:r w:rsidR="00A40F31" w:rsidRPr="00B861E5">
        <w:rPr>
          <w:rFonts w:asciiTheme="majorHAnsi" w:hAnsiTheme="majorHAnsi" w:cstheme="minorHAnsi"/>
          <w:sz w:val="22"/>
          <w:szCs w:val="22"/>
        </w:rPr>
        <w:t xml:space="preserve"> zostaną</w:t>
      </w:r>
      <w:r w:rsidR="00A70ECF" w:rsidRPr="00B861E5">
        <w:rPr>
          <w:rFonts w:asciiTheme="majorHAnsi" w:hAnsiTheme="majorHAnsi" w:cstheme="minorHAnsi"/>
          <w:sz w:val="22"/>
          <w:szCs w:val="22"/>
        </w:rPr>
        <w:t xml:space="preserve"> dokonan</w:t>
      </w:r>
      <w:r w:rsidRPr="00B861E5">
        <w:rPr>
          <w:rFonts w:asciiTheme="majorHAnsi" w:hAnsiTheme="majorHAnsi" w:cstheme="minorHAnsi"/>
          <w:sz w:val="22"/>
          <w:szCs w:val="22"/>
        </w:rPr>
        <w:t>e</w:t>
      </w:r>
      <w:r w:rsidR="00A70ECF" w:rsidRPr="00B861E5">
        <w:rPr>
          <w:rFonts w:asciiTheme="majorHAnsi" w:hAnsiTheme="majorHAnsi" w:cstheme="minorHAnsi"/>
          <w:sz w:val="22"/>
          <w:szCs w:val="22"/>
        </w:rPr>
        <w:t xml:space="preserve"> komisyjnie z udziałem przedstawicieli Wykonawcy</w:t>
      </w:r>
      <w:r w:rsidR="002C11C1" w:rsidRPr="00B861E5">
        <w:rPr>
          <w:rFonts w:asciiTheme="majorHAnsi" w:hAnsiTheme="majorHAnsi" w:cstheme="minorHAnsi"/>
          <w:sz w:val="22"/>
          <w:szCs w:val="22"/>
        </w:rPr>
        <w:t xml:space="preserve"> i</w:t>
      </w:r>
      <w:r w:rsidR="00A70ECF" w:rsidRPr="00B861E5">
        <w:rPr>
          <w:rFonts w:asciiTheme="majorHAnsi" w:hAnsiTheme="majorHAnsi" w:cstheme="minorHAnsi"/>
          <w:sz w:val="22"/>
          <w:szCs w:val="22"/>
        </w:rPr>
        <w:t xml:space="preserve"> przedstawicieli Zamawiającego.</w:t>
      </w:r>
    </w:p>
    <w:p w14:paraId="2DBBA474" w14:textId="479B36EF" w:rsidR="00A70ECF" w:rsidRPr="00B861E5" w:rsidRDefault="00A70ECF" w:rsidP="002655C6">
      <w:pPr>
        <w:pStyle w:val="Akapitzlist"/>
        <w:numPr>
          <w:ilvl w:val="0"/>
          <w:numId w:val="86"/>
        </w:numPr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Zamawiający wyznaczy termin i rozpocznie odbiór końcowy </w:t>
      </w:r>
      <w:r w:rsidR="008843BC" w:rsidRPr="00B861E5">
        <w:rPr>
          <w:rFonts w:asciiTheme="majorHAnsi" w:hAnsiTheme="majorHAnsi" w:cstheme="minorHAnsi"/>
          <w:sz w:val="22"/>
          <w:szCs w:val="22"/>
        </w:rPr>
        <w:t>prac</w:t>
      </w:r>
      <w:r w:rsidRPr="00B861E5">
        <w:rPr>
          <w:rFonts w:asciiTheme="majorHAnsi" w:hAnsiTheme="majorHAnsi" w:cstheme="minorHAnsi"/>
          <w:sz w:val="22"/>
          <w:szCs w:val="22"/>
        </w:rPr>
        <w:t xml:space="preserve"> w terminie do</w:t>
      </w:r>
      <w:r w:rsidR="00D83F49" w:rsidRPr="00B861E5">
        <w:rPr>
          <w:rFonts w:asciiTheme="majorHAnsi" w:hAnsiTheme="majorHAnsi" w:cstheme="minorHAnsi"/>
          <w:sz w:val="22"/>
          <w:szCs w:val="22"/>
        </w:rPr>
        <w:t xml:space="preserve"> </w:t>
      </w:r>
      <w:r w:rsidR="004160F8">
        <w:rPr>
          <w:rFonts w:asciiTheme="majorHAnsi" w:hAnsiTheme="majorHAnsi" w:cstheme="minorHAnsi"/>
          <w:sz w:val="22"/>
          <w:szCs w:val="22"/>
        </w:rPr>
        <w:t>7</w:t>
      </w:r>
      <w:r w:rsidR="007036A8" w:rsidRPr="00B861E5">
        <w:rPr>
          <w:rFonts w:asciiTheme="majorHAnsi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dni</w:t>
      </w:r>
      <w:r w:rsidR="00017933" w:rsidRPr="00B861E5">
        <w:rPr>
          <w:rFonts w:asciiTheme="majorHAnsi" w:hAnsiTheme="majorHAnsi" w:cstheme="minorHAnsi"/>
          <w:sz w:val="22"/>
          <w:szCs w:val="22"/>
        </w:rPr>
        <w:t xml:space="preserve"> robocz</w:t>
      </w:r>
      <w:r w:rsidR="00C77550" w:rsidRPr="00B861E5">
        <w:rPr>
          <w:rFonts w:asciiTheme="majorHAnsi" w:hAnsiTheme="majorHAnsi" w:cstheme="minorHAnsi"/>
          <w:sz w:val="22"/>
          <w:szCs w:val="22"/>
        </w:rPr>
        <w:t>ych</w:t>
      </w:r>
      <w:r w:rsidRPr="00B861E5">
        <w:rPr>
          <w:rFonts w:asciiTheme="majorHAnsi" w:hAnsiTheme="majorHAnsi" w:cstheme="minorHAnsi"/>
          <w:sz w:val="22"/>
          <w:szCs w:val="22"/>
        </w:rPr>
        <w:t xml:space="preserve"> od dnia zgłoszenia gotowości do odbioru </w:t>
      </w:r>
      <w:r w:rsidR="008843BC" w:rsidRPr="00B861E5">
        <w:rPr>
          <w:rFonts w:asciiTheme="majorHAnsi" w:hAnsiTheme="majorHAnsi" w:cstheme="minorHAnsi"/>
          <w:sz w:val="22"/>
          <w:szCs w:val="22"/>
        </w:rPr>
        <w:t>prac</w:t>
      </w:r>
      <w:r w:rsidRPr="00B861E5">
        <w:rPr>
          <w:rFonts w:asciiTheme="majorHAnsi" w:hAnsiTheme="majorHAnsi" w:cstheme="minorHAnsi"/>
          <w:sz w:val="22"/>
          <w:szCs w:val="22"/>
        </w:rPr>
        <w:t xml:space="preserve"> przez Wykonawcę. O terminie i miejscu odbioru Zamawiający powiadomi Wykonawcę w formie mailow</w:t>
      </w:r>
      <w:r w:rsidR="00AD0E18" w:rsidRPr="00B861E5">
        <w:rPr>
          <w:rFonts w:asciiTheme="majorHAnsi" w:hAnsiTheme="majorHAnsi" w:cstheme="minorHAnsi"/>
          <w:sz w:val="22"/>
          <w:szCs w:val="22"/>
        </w:rPr>
        <w:t>ej</w:t>
      </w:r>
      <w:r w:rsidR="00DA009F" w:rsidRPr="00B861E5">
        <w:rPr>
          <w:rFonts w:asciiTheme="majorHAnsi" w:hAnsiTheme="majorHAnsi" w:cstheme="minorHAnsi"/>
          <w:sz w:val="22"/>
          <w:szCs w:val="22"/>
        </w:rPr>
        <w:t xml:space="preserve"> bądź </w:t>
      </w:r>
      <w:r w:rsidR="00FE30D5">
        <w:rPr>
          <w:rFonts w:asciiTheme="majorHAnsi" w:hAnsiTheme="majorHAnsi" w:cstheme="minorHAnsi"/>
          <w:sz w:val="22"/>
          <w:szCs w:val="22"/>
        </w:rPr>
        <w:t>telefonicznej</w:t>
      </w:r>
      <w:r w:rsidR="00271911" w:rsidRPr="00B861E5">
        <w:rPr>
          <w:rFonts w:asciiTheme="majorHAnsi" w:hAnsiTheme="majorHAnsi" w:cstheme="minorHAnsi"/>
          <w:sz w:val="22"/>
          <w:szCs w:val="22"/>
        </w:rPr>
        <w:t xml:space="preserve">. </w:t>
      </w:r>
    </w:p>
    <w:p w14:paraId="12A0C3FF" w14:textId="1D10840F" w:rsidR="00C17F7F" w:rsidRPr="00B861E5" w:rsidRDefault="00A70ECF" w:rsidP="002655C6">
      <w:pPr>
        <w:pStyle w:val="Akapitzlist"/>
        <w:numPr>
          <w:ilvl w:val="0"/>
          <w:numId w:val="86"/>
        </w:numPr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Zamawiający ma prawo przerwać odbiór końcowy jeżeli Wykonawca nie wykona Przedmiotu </w:t>
      </w:r>
      <w:r w:rsidR="00C77550" w:rsidRPr="00B861E5">
        <w:rPr>
          <w:rFonts w:asciiTheme="majorHAnsi" w:hAnsiTheme="majorHAnsi" w:cstheme="minorHAnsi"/>
          <w:sz w:val="22"/>
          <w:szCs w:val="22"/>
        </w:rPr>
        <w:t>U</w:t>
      </w:r>
      <w:r w:rsidRPr="00B861E5">
        <w:rPr>
          <w:rFonts w:asciiTheme="majorHAnsi" w:hAnsiTheme="majorHAnsi" w:cstheme="minorHAnsi"/>
          <w:sz w:val="22"/>
          <w:szCs w:val="22"/>
        </w:rPr>
        <w:t>mowy w całości, nie wykona wymaganych prób i sprawdzeń</w:t>
      </w:r>
      <w:r w:rsidR="00D20BD3" w:rsidRPr="00B861E5">
        <w:rPr>
          <w:rFonts w:asciiTheme="majorHAnsi" w:hAnsiTheme="majorHAnsi" w:cstheme="minorHAnsi"/>
          <w:sz w:val="22"/>
          <w:szCs w:val="22"/>
        </w:rPr>
        <w:t>.</w:t>
      </w:r>
    </w:p>
    <w:p w14:paraId="3C8BB68C" w14:textId="18148B98" w:rsidR="00A70ECF" w:rsidRPr="00B861E5" w:rsidRDefault="00A70ECF" w:rsidP="002655C6">
      <w:pPr>
        <w:pStyle w:val="Akapitzlist"/>
        <w:numPr>
          <w:ilvl w:val="0"/>
          <w:numId w:val="86"/>
        </w:numPr>
        <w:contextualSpacing w:val="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Strony postanawiają, że termin usunięcia przez Wykonawcę wad stwierdzonych przy odbiorze końcowym</w:t>
      </w:r>
      <w:r w:rsidR="001902E8" w:rsidRPr="00B861E5">
        <w:rPr>
          <w:rFonts w:asciiTheme="majorHAnsi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 xml:space="preserve">wynosić będzie </w:t>
      </w:r>
      <w:r w:rsidR="004160F8">
        <w:rPr>
          <w:rFonts w:asciiTheme="majorHAnsi" w:hAnsiTheme="majorHAnsi" w:cstheme="minorHAnsi"/>
          <w:sz w:val="22"/>
          <w:szCs w:val="22"/>
        </w:rPr>
        <w:t>5</w:t>
      </w:r>
      <w:r w:rsidR="008075B7" w:rsidRPr="00B861E5">
        <w:rPr>
          <w:rFonts w:asciiTheme="majorHAnsi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dni</w:t>
      </w:r>
      <w:r w:rsidR="004160F8">
        <w:rPr>
          <w:rFonts w:asciiTheme="majorHAnsi" w:hAnsiTheme="majorHAnsi" w:cstheme="minorHAnsi"/>
          <w:sz w:val="22"/>
          <w:szCs w:val="22"/>
        </w:rPr>
        <w:t xml:space="preserve"> roboczych</w:t>
      </w:r>
      <w:r w:rsidRPr="00B861E5">
        <w:rPr>
          <w:rFonts w:asciiTheme="majorHAnsi" w:hAnsiTheme="majorHAnsi" w:cstheme="minorHAnsi"/>
          <w:sz w:val="22"/>
          <w:szCs w:val="22"/>
        </w:rPr>
        <w:t>, chyba, że w trakcie odbioru Strony postanowią inaczej.</w:t>
      </w:r>
    </w:p>
    <w:p w14:paraId="56E6F971" w14:textId="004360DF" w:rsidR="00A70ECF" w:rsidRPr="00B861E5" w:rsidRDefault="00A70ECF" w:rsidP="002655C6">
      <w:pPr>
        <w:pStyle w:val="Akapitzlist"/>
        <w:numPr>
          <w:ilvl w:val="0"/>
          <w:numId w:val="86"/>
        </w:numPr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Wykonawca zobowiązany jest do zawiadomienia na piśmie Zamawiającego o usunięciu wad oraz do żądania wyznaczenia terminu odbioru zakwestionowanych uprzednio </w:t>
      </w:r>
      <w:r w:rsidR="008843BC" w:rsidRPr="00B861E5">
        <w:rPr>
          <w:rFonts w:asciiTheme="majorHAnsi" w:hAnsiTheme="majorHAnsi" w:cstheme="minorHAnsi"/>
          <w:sz w:val="22"/>
          <w:szCs w:val="22"/>
        </w:rPr>
        <w:t>prac</w:t>
      </w:r>
      <w:r w:rsidRPr="00B861E5">
        <w:rPr>
          <w:rFonts w:asciiTheme="majorHAnsi" w:hAnsiTheme="majorHAnsi" w:cstheme="minorHAnsi"/>
          <w:sz w:val="22"/>
          <w:szCs w:val="22"/>
        </w:rPr>
        <w:t xml:space="preserve"> jako wadliwych. W takim przypadku stosuje się odpowiednio postanowienia niniejszego paragrafu.</w:t>
      </w:r>
    </w:p>
    <w:p w14:paraId="4AF50EEA" w14:textId="428A59CA" w:rsidR="00A70ECF" w:rsidRPr="00AA7E09" w:rsidRDefault="00A70ECF" w:rsidP="00AA7E09">
      <w:pPr>
        <w:pStyle w:val="Akapitzlist"/>
        <w:numPr>
          <w:ilvl w:val="0"/>
          <w:numId w:val="86"/>
        </w:numPr>
        <w:ind w:left="567" w:hanging="283"/>
        <w:jc w:val="both"/>
        <w:rPr>
          <w:rFonts w:asciiTheme="majorHAnsi" w:hAnsiTheme="majorHAnsi" w:cstheme="minorHAnsi"/>
          <w:sz w:val="22"/>
          <w:szCs w:val="22"/>
        </w:rPr>
      </w:pPr>
      <w:r w:rsidRPr="00AA7E09">
        <w:rPr>
          <w:rFonts w:asciiTheme="majorHAnsi" w:hAnsiTheme="majorHAnsi" w:cstheme="minorHAnsi"/>
          <w:sz w:val="22"/>
          <w:szCs w:val="22"/>
        </w:rPr>
        <w:t>Z czynności</w:t>
      </w:r>
      <w:r w:rsidR="00AA7E09" w:rsidRPr="00AA7E09">
        <w:rPr>
          <w:rFonts w:asciiTheme="majorHAnsi" w:hAnsiTheme="majorHAnsi" w:cstheme="minorHAnsi"/>
          <w:sz w:val="22"/>
          <w:szCs w:val="22"/>
        </w:rPr>
        <w:t xml:space="preserve"> </w:t>
      </w:r>
      <w:r w:rsidR="00156E4B" w:rsidRPr="00AA7E09">
        <w:rPr>
          <w:rFonts w:asciiTheme="majorHAnsi" w:hAnsiTheme="majorHAnsi" w:cstheme="minorHAnsi"/>
          <w:sz w:val="22"/>
          <w:szCs w:val="22"/>
        </w:rPr>
        <w:t>k</w:t>
      </w:r>
      <w:r w:rsidRPr="00AA7E09">
        <w:rPr>
          <w:rFonts w:asciiTheme="majorHAnsi" w:hAnsiTheme="majorHAnsi" w:cstheme="minorHAnsi"/>
          <w:sz w:val="22"/>
          <w:szCs w:val="22"/>
        </w:rPr>
        <w:t>ońcowego</w:t>
      </w:r>
      <w:r w:rsidR="00BF0618" w:rsidRPr="00AA7E09">
        <w:rPr>
          <w:rFonts w:asciiTheme="majorHAnsi" w:hAnsiTheme="majorHAnsi" w:cstheme="minorHAnsi"/>
          <w:sz w:val="22"/>
          <w:szCs w:val="22"/>
        </w:rPr>
        <w:t xml:space="preserve"> odbioru </w:t>
      </w:r>
      <w:r w:rsidR="008843BC" w:rsidRPr="00AA7E09">
        <w:rPr>
          <w:rFonts w:asciiTheme="majorHAnsi" w:hAnsiTheme="majorHAnsi" w:cstheme="minorHAnsi"/>
          <w:sz w:val="22"/>
          <w:szCs w:val="22"/>
        </w:rPr>
        <w:t>prac</w:t>
      </w:r>
      <w:r w:rsidR="00AA7E09">
        <w:rPr>
          <w:rFonts w:asciiTheme="majorHAnsi" w:hAnsiTheme="majorHAnsi" w:cstheme="minorHAnsi"/>
          <w:sz w:val="22"/>
          <w:szCs w:val="22"/>
        </w:rPr>
        <w:t xml:space="preserve"> </w:t>
      </w:r>
      <w:r w:rsidRPr="00AA7E09">
        <w:rPr>
          <w:rFonts w:asciiTheme="majorHAnsi" w:hAnsiTheme="majorHAnsi" w:cstheme="minorHAnsi"/>
          <w:sz w:val="22"/>
          <w:szCs w:val="22"/>
        </w:rPr>
        <w:t>będzie spisany protokół zawierający wszelkie ustalenia dokonane w toku odbioru</w:t>
      </w:r>
      <w:r w:rsidR="00AA7E09">
        <w:rPr>
          <w:rFonts w:asciiTheme="majorHAnsi" w:hAnsiTheme="majorHAnsi" w:cstheme="minorHAnsi"/>
          <w:sz w:val="22"/>
          <w:szCs w:val="22"/>
        </w:rPr>
        <w:t xml:space="preserve"> </w:t>
      </w:r>
      <w:r w:rsidRPr="00AA7E09">
        <w:rPr>
          <w:rFonts w:asciiTheme="majorHAnsi" w:hAnsiTheme="majorHAnsi" w:cstheme="minorHAnsi"/>
          <w:sz w:val="22"/>
          <w:szCs w:val="22"/>
        </w:rPr>
        <w:t xml:space="preserve"> oraz wyznaczon</w:t>
      </w:r>
      <w:r w:rsidR="00AA7E09">
        <w:rPr>
          <w:rFonts w:asciiTheme="majorHAnsi" w:hAnsiTheme="majorHAnsi" w:cstheme="minorHAnsi"/>
          <w:sz w:val="22"/>
          <w:szCs w:val="22"/>
        </w:rPr>
        <w:t>y termin</w:t>
      </w:r>
      <w:r w:rsidRPr="00AA7E09">
        <w:rPr>
          <w:rFonts w:asciiTheme="majorHAnsi" w:hAnsiTheme="majorHAnsi" w:cstheme="minorHAnsi"/>
          <w:sz w:val="22"/>
          <w:szCs w:val="22"/>
        </w:rPr>
        <w:t xml:space="preserve"> na usunięcie stwierdzonych wad.</w:t>
      </w:r>
    </w:p>
    <w:p w14:paraId="3B7DD2B8" w14:textId="77777777" w:rsidR="00D80D7A" w:rsidRPr="00B861E5" w:rsidRDefault="00D80D7A" w:rsidP="002655C6">
      <w:pPr>
        <w:pStyle w:val="Akapitzlist"/>
        <w:contextualSpacing w:val="0"/>
        <w:jc w:val="both"/>
        <w:rPr>
          <w:rFonts w:asciiTheme="majorHAnsi" w:hAnsiTheme="majorHAnsi" w:cstheme="minorHAnsi"/>
          <w:b/>
          <w:bCs/>
          <w:sz w:val="22"/>
          <w:szCs w:val="22"/>
        </w:rPr>
      </w:pPr>
    </w:p>
    <w:p w14:paraId="512909D4" w14:textId="77777777" w:rsidR="00A70ECF" w:rsidRPr="00B861E5" w:rsidRDefault="00A70ECF" w:rsidP="002655C6">
      <w:pPr>
        <w:tabs>
          <w:tab w:val="left" w:pos="4118"/>
        </w:tabs>
        <w:spacing w:before="240"/>
        <w:ind w:left="426" w:hanging="426"/>
        <w:jc w:val="center"/>
        <w:rPr>
          <w:rFonts w:asciiTheme="majorHAnsi" w:hAnsiTheme="majorHAnsi" w:cstheme="minorHAnsi"/>
          <w:b/>
          <w:bCs/>
          <w:sz w:val="22"/>
          <w:szCs w:val="22"/>
        </w:rPr>
      </w:pPr>
      <w:r w:rsidRPr="00B861E5">
        <w:rPr>
          <w:rFonts w:asciiTheme="majorHAnsi" w:hAnsiTheme="majorHAnsi" w:cstheme="minorHAnsi"/>
          <w:b/>
          <w:bCs/>
          <w:sz w:val="22"/>
          <w:szCs w:val="22"/>
        </w:rPr>
        <w:t>§ 3.</w:t>
      </w:r>
    </w:p>
    <w:p w14:paraId="2E6AF58A" w14:textId="31F79F31" w:rsidR="00A70ECF" w:rsidRPr="00B861E5" w:rsidRDefault="00A70ECF" w:rsidP="002655C6">
      <w:pPr>
        <w:tabs>
          <w:tab w:val="left" w:pos="4118"/>
        </w:tabs>
        <w:ind w:left="426" w:hanging="426"/>
        <w:jc w:val="center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b/>
          <w:bCs/>
          <w:sz w:val="22"/>
          <w:szCs w:val="22"/>
        </w:rPr>
        <w:lastRenderedPageBreak/>
        <w:t xml:space="preserve">Wymogi dotyczące realizacji </w:t>
      </w:r>
      <w:r w:rsidR="00C77550" w:rsidRPr="00B861E5">
        <w:rPr>
          <w:rFonts w:asciiTheme="majorHAnsi" w:hAnsiTheme="majorHAnsi" w:cstheme="minorHAnsi"/>
          <w:b/>
          <w:bCs/>
          <w:sz w:val="22"/>
          <w:szCs w:val="22"/>
        </w:rPr>
        <w:t>U</w:t>
      </w:r>
      <w:r w:rsidRPr="00B861E5">
        <w:rPr>
          <w:rFonts w:asciiTheme="majorHAnsi" w:hAnsiTheme="majorHAnsi" w:cstheme="minorHAnsi"/>
          <w:b/>
          <w:bCs/>
          <w:sz w:val="22"/>
          <w:szCs w:val="22"/>
        </w:rPr>
        <w:t xml:space="preserve">mowy </w:t>
      </w:r>
    </w:p>
    <w:p w14:paraId="585A7BB5" w14:textId="03A2DCBE" w:rsidR="00A70ECF" w:rsidRPr="00B861E5" w:rsidRDefault="00A70ECF" w:rsidP="002655C6">
      <w:pPr>
        <w:pStyle w:val="Akapitzlist"/>
        <w:numPr>
          <w:ilvl w:val="0"/>
          <w:numId w:val="12"/>
        </w:numPr>
        <w:ind w:left="714" w:hanging="357"/>
        <w:contextualSpacing w:val="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Wykonawca zobowiązany jest do zapewnienia wszystkich niezbędnych materiałów i</w:t>
      </w:r>
      <w:r w:rsidR="007E2903" w:rsidRPr="00B861E5">
        <w:rPr>
          <w:rFonts w:asciiTheme="majorHAnsi" w:hAnsiTheme="majorHAnsi" w:cstheme="minorHAnsi"/>
          <w:sz w:val="22"/>
          <w:szCs w:val="22"/>
        </w:rPr>
        <w:t> </w:t>
      </w:r>
      <w:r w:rsidRPr="00B861E5">
        <w:rPr>
          <w:rFonts w:asciiTheme="majorHAnsi" w:hAnsiTheme="majorHAnsi" w:cstheme="minorHAnsi"/>
          <w:sz w:val="22"/>
          <w:szCs w:val="22"/>
        </w:rPr>
        <w:t xml:space="preserve">urządzeń do wykonania Przedmiotu </w:t>
      </w:r>
      <w:r w:rsidR="00477531" w:rsidRPr="00B861E5">
        <w:rPr>
          <w:rFonts w:asciiTheme="majorHAnsi" w:hAnsiTheme="majorHAnsi" w:cstheme="minorHAnsi"/>
          <w:sz w:val="22"/>
          <w:szCs w:val="22"/>
        </w:rPr>
        <w:t>U</w:t>
      </w:r>
      <w:r w:rsidRPr="00B861E5">
        <w:rPr>
          <w:rFonts w:asciiTheme="majorHAnsi" w:hAnsiTheme="majorHAnsi" w:cstheme="minorHAnsi"/>
          <w:sz w:val="22"/>
          <w:szCs w:val="22"/>
        </w:rPr>
        <w:t>mowy.</w:t>
      </w:r>
    </w:p>
    <w:p w14:paraId="2248C106" w14:textId="77777777" w:rsidR="00A70ECF" w:rsidRPr="00B861E5" w:rsidRDefault="00A70ECF" w:rsidP="002655C6">
      <w:pPr>
        <w:pStyle w:val="Akapitzlist"/>
        <w:numPr>
          <w:ilvl w:val="0"/>
          <w:numId w:val="12"/>
        </w:numPr>
        <w:ind w:left="714" w:hanging="357"/>
        <w:contextualSpacing w:val="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Wykonawca oświadcza, że:</w:t>
      </w:r>
    </w:p>
    <w:p w14:paraId="5B2D4770" w14:textId="10068E17" w:rsidR="000D2652" w:rsidRPr="00B861E5" w:rsidRDefault="00A70ECF" w:rsidP="002655C6">
      <w:pPr>
        <w:pStyle w:val="Akapitzlist"/>
        <w:numPr>
          <w:ilvl w:val="0"/>
          <w:numId w:val="87"/>
        </w:numPr>
        <w:contextualSpacing w:val="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zapoznał się na etapie przygotowania oferty z </w:t>
      </w:r>
      <w:r w:rsidR="00AA7E09">
        <w:rPr>
          <w:rFonts w:asciiTheme="majorHAnsi" w:hAnsiTheme="majorHAnsi" w:cstheme="minorHAnsi"/>
          <w:sz w:val="22"/>
          <w:szCs w:val="22"/>
        </w:rPr>
        <w:t>przedmiotem</w:t>
      </w:r>
      <w:r w:rsidRPr="00B861E5">
        <w:rPr>
          <w:rFonts w:asciiTheme="majorHAnsi" w:hAnsiTheme="majorHAnsi" w:cstheme="minorHAnsi"/>
          <w:sz w:val="22"/>
          <w:szCs w:val="22"/>
        </w:rPr>
        <w:t xml:space="preserve"> </w:t>
      </w:r>
      <w:r w:rsidR="00DA133F" w:rsidRPr="00B861E5">
        <w:rPr>
          <w:rFonts w:asciiTheme="majorHAnsi" w:hAnsiTheme="majorHAnsi" w:cstheme="minorHAnsi"/>
          <w:sz w:val="22"/>
          <w:szCs w:val="22"/>
        </w:rPr>
        <w:t xml:space="preserve">zamówienia </w:t>
      </w:r>
      <w:r w:rsidRPr="00B861E5">
        <w:rPr>
          <w:rFonts w:asciiTheme="majorHAnsi" w:hAnsiTheme="majorHAnsi" w:cstheme="minorHAnsi"/>
          <w:sz w:val="22"/>
          <w:szCs w:val="22"/>
        </w:rPr>
        <w:t xml:space="preserve">i wykorzystał wszelkie środki mające na celu prawidłowe ustalenie wynagrodzenia obejmującego całość prac niezbędnych do wykonania Przedmiotu </w:t>
      </w:r>
      <w:r w:rsidR="00477531" w:rsidRPr="00B861E5">
        <w:rPr>
          <w:rFonts w:asciiTheme="majorHAnsi" w:hAnsiTheme="majorHAnsi" w:cstheme="minorHAnsi"/>
          <w:sz w:val="22"/>
          <w:szCs w:val="22"/>
        </w:rPr>
        <w:t>U</w:t>
      </w:r>
      <w:r w:rsidRPr="00B861E5">
        <w:rPr>
          <w:rFonts w:asciiTheme="majorHAnsi" w:hAnsiTheme="majorHAnsi" w:cstheme="minorHAnsi"/>
          <w:sz w:val="22"/>
          <w:szCs w:val="22"/>
        </w:rPr>
        <w:t>mowy,</w:t>
      </w:r>
    </w:p>
    <w:p w14:paraId="0DC568AD" w14:textId="631EB419" w:rsidR="00A70ECF" w:rsidRPr="00B861E5" w:rsidRDefault="00A70ECF" w:rsidP="002655C6">
      <w:pPr>
        <w:pStyle w:val="Akapitzlist"/>
        <w:numPr>
          <w:ilvl w:val="0"/>
          <w:numId w:val="12"/>
        </w:numPr>
        <w:ind w:left="714" w:hanging="357"/>
        <w:contextualSpacing w:val="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Materiały i urządzenia dostarczone przez Wykonawcę powinny odpowiadać wymogom dla wyrobów dopuszczonych do obrotu i stosowania w budownictwie zgodnie z art. 10 ustawy z</w:t>
      </w:r>
      <w:r w:rsidR="00DF5C2F" w:rsidRPr="00B861E5">
        <w:rPr>
          <w:rFonts w:asciiTheme="majorHAnsi" w:hAnsiTheme="majorHAnsi" w:cstheme="minorHAnsi"/>
          <w:sz w:val="22"/>
          <w:szCs w:val="22"/>
        </w:rPr>
        <w:t> </w:t>
      </w:r>
      <w:r w:rsidRPr="00B861E5">
        <w:rPr>
          <w:rFonts w:asciiTheme="majorHAnsi" w:hAnsiTheme="majorHAnsi" w:cstheme="minorHAnsi"/>
          <w:sz w:val="22"/>
          <w:szCs w:val="22"/>
        </w:rPr>
        <w:t xml:space="preserve">dnia 7 lipca 1994 r. – Prawo budowlane (tekst jednolity: </w:t>
      </w:r>
      <w:r w:rsidR="00700CE7" w:rsidRPr="00B861E5">
        <w:rPr>
          <w:rFonts w:asciiTheme="majorHAnsi" w:hAnsiTheme="majorHAnsi" w:cstheme="minorHAnsi"/>
          <w:sz w:val="22"/>
          <w:szCs w:val="22"/>
        </w:rPr>
        <w:t>Dz.</w:t>
      </w:r>
      <w:r w:rsidR="00ED1EAF" w:rsidRPr="00B861E5">
        <w:rPr>
          <w:rFonts w:asciiTheme="majorHAnsi" w:hAnsiTheme="majorHAnsi" w:cstheme="minorHAnsi"/>
          <w:sz w:val="22"/>
          <w:szCs w:val="22"/>
        </w:rPr>
        <w:t xml:space="preserve"> </w:t>
      </w:r>
      <w:r w:rsidR="00700CE7" w:rsidRPr="00B861E5">
        <w:rPr>
          <w:rFonts w:asciiTheme="majorHAnsi" w:hAnsiTheme="majorHAnsi" w:cstheme="minorHAnsi"/>
          <w:sz w:val="22"/>
          <w:szCs w:val="22"/>
        </w:rPr>
        <w:t xml:space="preserve">U. </w:t>
      </w:r>
      <w:r w:rsidR="00DA133F" w:rsidRPr="00B861E5">
        <w:rPr>
          <w:rFonts w:asciiTheme="majorHAnsi" w:hAnsiTheme="majorHAnsi" w:cstheme="minorHAnsi"/>
          <w:sz w:val="22"/>
          <w:szCs w:val="22"/>
        </w:rPr>
        <w:t xml:space="preserve">2024 r. poz. 725 </w:t>
      </w:r>
      <w:r w:rsidR="00EE1465" w:rsidRPr="00B861E5">
        <w:rPr>
          <w:rFonts w:asciiTheme="majorHAnsi" w:hAnsiTheme="majorHAnsi" w:cstheme="minorHAnsi"/>
          <w:sz w:val="22"/>
          <w:szCs w:val="22"/>
        </w:rPr>
        <w:t>ze zm.</w:t>
      </w:r>
      <w:r w:rsidRPr="00B861E5">
        <w:rPr>
          <w:rFonts w:asciiTheme="majorHAnsi" w:hAnsiTheme="majorHAnsi" w:cstheme="minorHAnsi"/>
          <w:sz w:val="22"/>
          <w:szCs w:val="22"/>
        </w:rPr>
        <w:t>)</w:t>
      </w:r>
      <w:r w:rsidR="00265D30" w:rsidRPr="00B861E5">
        <w:rPr>
          <w:rFonts w:asciiTheme="majorHAnsi" w:hAnsiTheme="majorHAnsi" w:cstheme="minorHAnsi"/>
          <w:sz w:val="22"/>
          <w:szCs w:val="22"/>
        </w:rPr>
        <w:t xml:space="preserve">. </w:t>
      </w:r>
    </w:p>
    <w:p w14:paraId="694D5D15" w14:textId="601692D0" w:rsidR="00A70ECF" w:rsidRPr="00B861E5" w:rsidRDefault="00A70ECF" w:rsidP="002655C6">
      <w:pPr>
        <w:pStyle w:val="Akapitzlist"/>
        <w:numPr>
          <w:ilvl w:val="0"/>
          <w:numId w:val="12"/>
        </w:numPr>
        <w:ind w:left="714" w:hanging="357"/>
        <w:contextualSpacing w:val="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Użycie jakichkolwiek materiałów zastępczych, innych niż wskazane w dokumentacji </w:t>
      </w:r>
      <w:r w:rsidR="008C157D" w:rsidRPr="00B861E5">
        <w:rPr>
          <w:rFonts w:asciiTheme="majorHAnsi" w:hAnsiTheme="majorHAnsi" w:cstheme="minorHAnsi"/>
          <w:sz w:val="22"/>
          <w:szCs w:val="22"/>
        </w:rPr>
        <w:t>w</w:t>
      </w:r>
      <w:r w:rsidR="00AD7054">
        <w:rPr>
          <w:rFonts w:asciiTheme="majorHAnsi" w:hAnsiTheme="majorHAnsi" w:cstheme="minorHAnsi"/>
          <w:sz w:val="22"/>
          <w:szCs w:val="22"/>
        </w:rPr>
        <w:t xml:space="preserve"> </w:t>
      </w:r>
      <w:r w:rsidR="008C157D" w:rsidRPr="00B861E5">
        <w:rPr>
          <w:rFonts w:asciiTheme="majorHAnsi" w:hAnsiTheme="majorHAnsi" w:cstheme="minorHAnsi"/>
          <w:sz w:val="22"/>
          <w:szCs w:val="22"/>
        </w:rPr>
        <w:t>SWZ</w:t>
      </w:r>
      <w:r w:rsidR="00265D30" w:rsidRPr="00B861E5">
        <w:rPr>
          <w:rFonts w:asciiTheme="majorHAnsi" w:hAnsiTheme="majorHAnsi" w:cstheme="minorHAnsi"/>
          <w:sz w:val="22"/>
          <w:szCs w:val="22"/>
        </w:rPr>
        <w:t xml:space="preserve"> lub ofercie Wykonawcy </w:t>
      </w:r>
      <w:r w:rsidRPr="00B861E5">
        <w:rPr>
          <w:rFonts w:asciiTheme="majorHAnsi" w:hAnsiTheme="majorHAnsi" w:cstheme="minorHAnsi"/>
          <w:sz w:val="22"/>
          <w:szCs w:val="22"/>
        </w:rPr>
        <w:t>wymaga uprzedniej, pisemnej zgody Zamawiającego.</w:t>
      </w:r>
    </w:p>
    <w:p w14:paraId="4B53F1DE" w14:textId="03E3E7F6" w:rsidR="00F36276" w:rsidRPr="00B861E5" w:rsidRDefault="00F36276" w:rsidP="002655C6">
      <w:pPr>
        <w:pStyle w:val="Akapitzlist"/>
        <w:numPr>
          <w:ilvl w:val="0"/>
          <w:numId w:val="12"/>
        </w:numPr>
        <w:ind w:left="714" w:hanging="357"/>
        <w:contextualSpacing w:val="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W przypadku wystąpienia po stronie Zamawiającego konieczności wykonania prac pilnych bądź związanych z awarią </w:t>
      </w:r>
      <w:r w:rsidR="007C4C19" w:rsidRPr="00B861E5">
        <w:rPr>
          <w:rFonts w:asciiTheme="majorHAnsi" w:hAnsiTheme="majorHAnsi" w:cstheme="minorHAnsi"/>
          <w:sz w:val="22"/>
          <w:szCs w:val="22"/>
        </w:rPr>
        <w:t xml:space="preserve">Zamawiający może wskazać Wykonawcy lokalizację, w której prace powinny zostać wykonane priorytetowo. Wykonawca jest zobowiązany do wykonania prac pilnych bądź związanych z awarią w lokalizacji wskazanej przez Zamawiającego w terminie </w:t>
      </w:r>
      <w:r w:rsidR="004160F8">
        <w:rPr>
          <w:rFonts w:asciiTheme="majorHAnsi" w:hAnsiTheme="majorHAnsi" w:cstheme="minorHAnsi"/>
          <w:sz w:val="22"/>
          <w:szCs w:val="22"/>
        </w:rPr>
        <w:t>5</w:t>
      </w:r>
      <w:r w:rsidR="007C4C19" w:rsidRPr="00B861E5">
        <w:rPr>
          <w:rFonts w:asciiTheme="majorHAnsi" w:hAnsiTheme="majorHAnsi" w:cstheme="minorHAnsi"/>
          <w:sz w:val="22"/>
          <w:szCs w:val="22"/>
        </w:rPr>
        <w:t xml:space="preserve"> dni od otrzymania polecenia w tym zakresie.</w:t>
      </w:r>
    </w:p>
    <w:p w14:paraId="14C656B2" w14:textId="77777777" w:rsidR="00D80D7A" w:rsidRPr="00B861E5" w:rsidRDefault="00D80D7A" w:rsidP="002655C6">
      <w:pPr>
        <w:pStyle w:val="Akapitzlist"/>
        <w:ind w:left="360"/>
        <w:contextualSpacing w:val="0"/>
        <w:jc w:val="both"/>
        <w:rPr>
          <w:rFonts w:asciiTheme="majorHAnsi" w:hAnsiTheme="majorHAnsi" w:cstheme="minorHAnsi"/>
          <w:sz w:val="22"/>
          <w:szCs w:val="22"/>
        </w:rPr>
      </w:pPr>
    </w:p>
    <w:p w14:paraId="57F8DD39" w14:textId="77777777" w:rsidR="00A70ECF" w:rsidRPr="00B861E5" w:rsidRDefault="00A70ECF" w:rsidP="002655C6">
      <w:pPr>
        <w:tabs>
          <w:tab w:val="left" w:pos="4118"/>
        </w:tabs>
        <w:spacing w:before="240"/>
        <w:ind w:left="426" w:hanging="426"/>
        <w:jc w:val="center"/>
        <w:rPr>
          <w:rFonts w:asciiTheme="majorHAnsi" w:hAnsiTheme="majorHAnsi" w:cstheme="minorHAnsi"/>
          <w:b/>
          <w:bCs/>
          <w:sz w:val="22"/>
          <w:szCs w:val="22"/>
        </w:rPr>
      </w:pPr>
      <w:r w:rsidRPr="00B861E5">
        <w:rPr>
          <w:rFonts w:asciiTheme="majorHAnsi" w:hAnsiTheme="majorHAnsi" w:cstheme="minorHAnsi"/>
          <w:b/>
          <w:bCs/>
          <w:sz w:val="22"/>
          <w:szCs w:val="22"/>
        </w:rPr>
        <w:t>§ 4.</w:t>
      </w:r>
    </w:p>
    <w:p w14:paraId="6ADBF5F3" w14:textId="77777777" w:rsidR="00CA7342" w:rsidRPr="00B861E5" w:rsidRDefault="00A70ECF" w:rsidP="002655C6">
      <w:pPr>
        <w:tabs>
          <w:tab w:val="left" w:pos="4118"/>
        </w:tabs>
        <w:ind w:left="426" w:hanging="426"/>
        <w:jc w:val="center"/>
        <w:rPr>
          <w:rFonts w:asciiTheme="majorHAnsi" w:hAnsiTheme="majorHAnsi" w:cstheme="minorHAnsi"/>
          <w:b/>
          <w:bCs/>
          <w:sz w:val="22"/>
          <w:szCs w:val="22"/>
        </w:rPr>
      </w:pPr>
      <w:r w:rsidRPr="00B861E5">
        <w:rPr>
          <w:rFonts w:asciiTheme="majorHAnsi" w:hAnsiTheme="majorHAnsi" w:cstheme="minorHAnsi"/>
          <w:b/>
          <w:bCs/>
          <w:sz w:val="22"/>
          <w:szCs w:val="22"/>
        </w:rPr>
        <w:t xml:space="preserve">Obowiązki Stron </w:t>
      </w:r>
    </w:p>
    <w:p w14:paraId="4FE31ECE" w14:textId="39F3418A" w:rsidR="00A70ECF" w:rsidRPr="00B861E5" w:rsidRDefault="00A70ECF" w:rsidP="002655C6">
      <w:pPr>
        <w:pStyle w:val="Akapitzlist"/>
        <w:numPr>
          <w:ilvl w:val="0"/>
          <w:numId w:val="3"/>
        </w:numPr>
        <w:tabs>
          <w:tab w:val="left" w:pos="4118"/>
        </w:tabs>
        <w:rPr>
          <w:rFonts w:asciiTheme="majorHAnsi" w:hAnsiTheme="majorHAnsi" w:cstheme="minorHAnsi"/>
          <w:b/>
          <w:bCs/>
          <w:sz w:val="22"/>
          <w:szCs w:val="22"/>
        </w:rPr>
      </w:pPr>
      <w:r w:rsidRPr="00B861E5">
        <w:rPr>
          <w:rFonts w:asciiTheme="majorHAnsi" w:hAnsiTheme="majorHAnsi" w:cstheme="minorHAnsi"/>
          <w:b/>
          <w:bCs/>
          <w:sz w:val="22"/>
          <w:szCs w:val="22"/>
        </w:rPr>
        <w:t>Do obowiązków Zamawiającego należy:</w:t>
      </w:r>
    </w:p>
    <w:p w14:paraId="5721AE1C" w14:textId="21D1772C" w:rsidR="00A70ECF" w:rsidRPr="00B861E5" w:rsidRDefault="007C4C19" w:rsidP="002655C6">
      <w:pPr>
        <w:pStyle w:val="Akapitzlist"/>
        <w:numPr>
          <w:ilvl w:val="0"/>
          <w:numId w:val="88"/>
        </w:numPr>
        <w:tabs>
          <w:tab w:val="left" w:pos="4118"/>
        </w:tabs>
        <w:rPr>
          <w:rFonts w:asciiTheme="majorHAnsi" w:hAnsiTheme="majorHAnsi" w:cstheme="minorHAnsi"/>
          <w:b/>
          <w:bCs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w</w:t>
      </w:r>
      <w:r w:rsidR="00C76309" w:rsidRPr="00B861E5">
        <w:rPr>
          <w:rFonts w:asciiTheme="majorHAnsi" w:hAnsiTheme="majorHAnsi" w:cstheme="minorHAnsi"/>
          <w:sz w:val="22"/>
          <w:szCs w:val="22"/>
        </w:rPr>
        <w:t>skazanie lokalizacji wykonywania prac</w:t>
      </w:r>
      <w:r w:rsidR="003C21B3" w:rsidRPr="00B861E5">
        <w:rPr>
          <w:rFonts w:asciiTheme="majorHAnsi" w:hAnsiTheme="majorHAnsi" w:cstheme="minorHAnsi"/>
          <w:sz w:val="22"/>
          <w:szCs w:val="22"/>
        </w:rPr>
        <w:t xml:space="preserve"> </w:t>
      </w:r>
    </w:p>
    <w:p w14:paraId="42215558" w14:textId="5D0B13AC" w:rsidR="00A70ECF" w:rsidRPr="00B861E5" w:rsidRDefault="00A70ECF" w:rsidP="002655C6">
      <w:pPr>
        <w:pStyle w:val="Akapitzlist"/>
        <w:numPr>
          <w:ilvl w:val="0"/>
          <w:numId w:val="88"/>
        </w:numPr>
        <w:tabs>
          <w:tab w:val="left" w:pos="4118"/>
        </w:tabs>
        <w:rPr>
          <w:rFonts w:asciiTheme="majorHAnsi" w:hAnsiTheme="majorHAnsi" w:cstheme="minorHAnsi"/>
          <w:b/>
          <w:bCs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dokonanie odbiorów </w:t>
      </w:r>
      <w:r w:rsidR="008C157D" w:rsidRPr="00B861E5">
        <w:rPr>
          <w:rFonts w:asciiTheme="majorHAnsi" w:hAnsiTheme="majorHAnsi" w:cstheme="minorHAnsi"/>
          <w:sz w:val="22"/>
          <w:szCs w:val="22"/>
        </w:rPr>
        <w:t xml:space="preserve"> dostaw:</w:t>
      </w:r>
      <w:r w:rsidR="00DA133F" w:rsidRPr="00B861E5">
        <w:rPr>
          <w:rFonts w:asciiTheme="majorHAnsi" w:hAnsiTheme="majorHAnsi" w:cstheme="minorHAnsi"/>
          <w:sz w:val="22"/>
          <w:szCs w:val="22"/>
        </w:rPr>
        <w:t xml:space="preserve"> </w:t>
      </w:r>
      <w:r w:rsidR="00265D30" w:rsidRPr="00B861E5">
        <w:rPr>
          <w:rFonts w:asciiTheme="majorHAnsi" w:hAnsiTheme="majorHAnsi" w:cstheme="minorHAnsi"/>
          <w:sz w:val="22"/>
          <w:szCs w:val="22"/>
        </w:rPr>
        <w:t>końcowego</w:t>
      </w:r>
      <w:r w:rsidR="008A1ADF" w:rsidRPr="00B861E5">
        <w:rPr>
          <w:rFonts w:asciiTheme="majorHAnsi" w:hAnsiTheme="majorHAnsi" w:cstheme="minorHAnsi"/>
          <w:sz w:val="22"/>
          <w:szCs w:val="22"/>
        </w:rPr>
        <w:t xml:space="preserve"> </w:t>
      </w:r>
    </w:p>
    <w:p w14:paraId="13D3DD66" w14:textId="4BBE46D2" w:rsidR="00A70ECF" w:rsidRPr="00B861E5" w:rsidRDefault="00A70ECF" w:rsidP="002655C6">
      <w:pPr>
        <w:pStyle w:val="Akapitzlist"/>
        <w:numPr>
          <w:ilvl w:val="0"/>
          <w:numId w:val="88"/>
        </w:numPr>
        <w:tabs>
          <w:tab w:val="left" w:pos="4118"/>
        </w:tabs>
        <w:rPr>
          <w:rFonts w:asciiTheme="majorHAnsi" w:hAnsiTheme="majorHAnsi" w:cstheme="minorHAnsi"/>
          <w:b/>
          <w:bCs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wyznaczenie terminu odbioru </w:t>
      </w:r>
      <w:r w:rsidR="00154B22" w:rsidRPr="00B861E5">
        <w:rPr>
          <w:rFonts w:asciiTheme="majorHAnsi" w:hAnsiTheme="majorHAnsi" w:cstheme="minorHAnsi"/>
          <w:sz w:val="22"/>
          <w:szCs w:val="22"/>
        </w:rPr>
        <w:t xml:space="preserve">końcowego </w:t>
      </w:r>
      <w:r w:rsidRPr="00B861E5">
        <w:rPr>
          <w:rFonts w:asciiTheme="majorHAnsi" w:hAnsiTheme="majorHAnsi" w:cstheme="minorHAnsi"/>
          <w:sz w:val="22"/>
          <w:szCs w:val="22"/>
        </w:rPr>
        <w:t>w ciągu</w:t>
      </w:r>
      <w:r w:rsidR="00271911" w:rsidRPr="00B861E5">
        <w:rPr>
          <w:rFonts w:asciiTheme="majorHAnsi" w:hAnsiTheme="majorHAnsi" w:cstheme="minorHAnsi"/>
          <w:sz w:val="22"/>
          <w:szCs w:val="22"/>
        </w:rPr>
        <w:t xml:space="preserve"> </w:t>
      </w:r>
      <w:r w:rsidR="00AD7054">
        <w:rPr>
          <w:rFonts w:asciiTheme="majorHAnsi" w:hAnsiTheme="majorHAnsi" w:cstheme="minorHAnsi"/>
          <w:sz w:val="22"/>
          <w:szCs w:val="22"/>
        </w:rPr>
        <w:t>7</w:t>
      </w:r>
      <w:r w:rsidRPr="00B861E5">
        <w:rPr>
          <w:rFonts w:asciiTheme="majorHAnsi" w:hAnsiTheme="majorHAnsi" w:cstheme="minorHAnsi"/>
          <w:sz w:val="22"/>
          <w:szCs w:val="22"/>
        </w:rPr>
        <w:t xml:space="preserve"> dni</w:t>
      </w:r>
      <w:r w:rsidR="00477531" w:rsidRPr="00B861E5">
        <w:rPr>
          <w:rFonts w:asciiTheme="majorHAnsi" w:hAnsiTheme="majorHAnsi" w:cstheme="minorHAnsi"/>
          <w:sz w:val="22"/>
          <w:szCs w:val="22"/>
        </w:rPr>
        <w:t xml:space="preserve"> roboczych</w:t>
      </w:r>
      <w:r w:rsidRPr="00B861E5">
        <w:rPr>
          <w:rFonts w:asciiTheme="majorHAnsi" w:hAnsiTheme="majorHAnsi" w:cstheme="minorHAnsi"/>
          <w:sz w:val="22"/>
          <w:szCs w:val="22"/>
        </w:rPr>
        <w:t xml:space="preserve"> od daty zgłoszenia przez Wykonawcę gotowości do odbioru;</w:t>
      </w:r>
    </w:p>
    <w:p w14:paraId="41E15005" w14:textId="77777777" w:rsidR="003C21B3" w:rsidRPr="00B861E5" w:rsidRDefault="003C21B3" w:rsidP="002655C6">
      <w:pPr>
        <w:pStyle w:val="Akapitzlist"/>
        <w:numPr>
          <w:ilvl w:val="0"/>
          <w:numId w:val="88"/>
        </w:numPr>
        <w:tabs>
          <w:tab w:val="left" w:pos="4118"/>
        </w:tabs>
        <w:rPr>
          <w:rFonts w:asciiTheme="majorHAnsi" w:hAnsiTheme="majorHAnsi" w:cstheme="minorHAnsi"/>
          <w:b/>
          <w:bCs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zapłata wynagrodzenia.</w:t>
      </w:r>
    </w:p>
    <w:p w14:paraId="7BC7B1F8" w14:textId="77777777" w:rsidR="00A70ECF" w:rsidRPr="00B861E5" w:rsidRDefault="00A70ECF" w:rsidP="002655C6">
      <w:pPr>
        <w:pStyle w:val="Akapitzlist"/>
        <w:numPr>
          <w:ilvl w:val="0"/>
          <w:numId w:val="3"/>
        </w:numPr>
        <w:tabs>
          <w:tab w:val="left" w:pos="360"/>
        </w:tabs>
        <w:ind w:left="1069" w:hanging="1069"/>
        <w:contextualSpacing w:val="0"/>
        <w:jc w:val="both"/>
        <w:rPr>
          <w:rFonts w:asciiTheme="majorHAnsi" w:hAnsiTheme="majorHAnsi" w:cstheme="minorHAnsi"/>
          <w:b/>
          <w:vanish/>
          <w:sz w:val="22"/>
          <w:szCs w:val="22"/>
        </w:rPr>
      </w:pPr>
      <w:r w:rsidRPr="00B861E5">
        <w:rPr>
          <w:rFonts w:asciiTheme="majorHAnsi" w:hAnsiTheme="majorHAnsi" w:cstheme="minorHAnsi"/>
          <w:b/>
          <w:sz w:val="22"/>
          <w:szCs w:val="22"/>
        </w:rPr>
        <w:t>Do obowiązków Wykonawcy należy w szczególności:</w:t>
      </w:r>
    </w:p>
    <w:p w14:paraId="7FDC003D" w14:textId="77777777" w:rsidR="00AA0C8A" w:rsidRPr="00B861E5" w:rsidRDefault="00AA0C8A" w:rsidP="002655C6">
      <w:pPr>
        <w:pStyle w:val="Akapitzlist"/>
        <w:tabs>
          <w:tab w:val="left" w:pos="709"/>
        </w:tabs>
        <w:jc w:val="both"/>
        <w:rPr>
          <w:rFonts w:asciiTheme="majorHAnsi" w:hAnsiTheme="majorHAnsi" w:cstheme="minorHAnsi"/>
          <w:sz w:val="22"/>
          <w:szCs w:val="22"/>
        </w:rPr>
      </w:pPr>
    </w:p>
    <w:p w14:paraId="37037559" w14:textId="3F6DFDEE" w:rsidR="00A70ECF" w:rsidRPr="00B861E5" w:rsidRDefault="00A70ECF" w:rsidP="002655C6">
      <w:pPr>
        <w:pStyle w:val="Akapitzlist"/>
        <w:numPr>
          <w:ilvl w:val="0"/>
          <w:numId w:val="89"/>
        </w:numPr>
        <w:tabs>
          <w:tab w:val="left" w:pos="709"/>
        </w:tabs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stała współpraca z przedstawicielami Zamawiającego w zakresie realizacji Przedmiotu </w:t>
      </w:r>
      <w:r w:rsidR="00477531" w:rsidRPr="00B861E5">
        <w:rPr>
          <w:rFonts w:asciiTheme="majorHAnsi" w:hAnsiTheme="majorHAnsi" w:cstheme="minorHAnsi"/>
          <w:sz w:val="22"/>
          <w:szCs w:val="22"/>
        </w:rPr>
        <w:t>U</w:t>
      </w:r>
      <w:r w:rsidRPr="00B861E5">
        <w:rPr>
          <w:rFonts w:asciiTheme="majorHAnsi" w:hAnsiTheme="majorHAnsi" w:cstheme="minorHAnsi"/>
          <w:sz w:val="22"/>
          <w:szCs w:val="22"/>
        </w:rPr>
        <w:t>mowy;</w:t>
      </w:r>
    </w:p>
    <w:p w14:paraId="0B4DCBA4" w14:textId="6F1CA602" w:rsidR="001508D1" w:rsidRPr="00B861E5" w:rsidRDefault="001508D1" w:rsidP="002655C6">
      <w:pPr>
        <w:pStyle w:val="Akapitzlist"/>
        <w:numPr>
          <w:ilvl w:val="0"/>
          <w:numId w:val="89"/>
        </w:numPr>
        <w:tabs>
          <w:tab w:val="left" w:pos="709"/>
        </w:tabs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podporządkowanie się decyzjom Zamawiającego w zakresie skoordynowania dostaw Wykonawcy i innych wykonawców na terenie prowadzonych dostaw oraz stosowanie się do zarządzeń organizacyjno-porządkowych wydanych przez Zamawiającego pod warunkiem, że nie będą one zagrażać poprawnemu i terminowemu wykonaniu przedmiotu umowy,</w:t>
      </w:r>
    </w:p>
    <w:p w14:paraId="1AB9B3B9" w14:textId="4AF5763C" w:rsidR="00A70ECF" w:rsidRPr="00B861E5" w:rsidRDefault="00A70ECF" w:rsidP="002655C6">
      <w:pPr>
        <w:pStyle w:val="Akapitzlist"/>
        <w:numPr>
          <w:ilvl w:val="0"/>
          <w:numId w:val="89"/>
        </w:numPr>
        <w:tabs>
          <w:tab w:val="left" w:pos="709"/>
        </w:tabs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prowadzenie</w:t>
      </w:r>
      <w:r w:rsidR="008C157D" w:rsidRPr="00B861E5">
        <w:rPr>
          <w:rFonts w:asciiTheme="majorHAnsi" w:hAnsiTheme="majorHAnsi" w:cstheme="minorHAnsi"/>
          <w:sz w:val="22"/>
          <w:szCs w:val="22"/>
        </w:rPr>
        <w:t xml:space="preserve"> dostaw</w:t>
      </w:r>
      <w:r w:rsidRPr="00B861E5">
        <w:rPr>
          <w:rFonts w:asciiTheme="majorHAnsi" w:hAnsiTheme="majorHAnsi" w:cstheme="minorHAnsi"/>
          <w:sz w:val="22"/>
          <w:szCs w:val="22"/>
        </w:rPr>
        <w:t xml:space="preserve"> zgodnie z </w:t>
      </w:r>
      <w:r w:rsidR="00AD7054">
        <w:rPr>
          <w:rFonts w:asciiTheme="majorHAnsi" w:hAnsiTheme="majorHAnsi" w:cstheme="minorHAnsi"/>
          <w:sz w:val="22"/>
          <w:szCs w:val="22"/>
        </w:rPr>
        <w:t>harmonogramem ustalonym z Zamawiającym</w:t>
      </w:r>
      <w:r w:rsidRPr="00B861E5">
        <w:rPr>
          <w:rFonts w:asciiTheme="majorHAnsi" w:hAnsiTheme="majorHAnsi" w:cstheme="minorHAnsi"/>
          <w:sz w:val="22"/>
          <w:szCs w:val="22"/>
        </w:rPr>
        <w:t xml:space="preserve">, </w:t>
      </w:r>
    </w:p>
    <w:p w14:paraId="61307242" w14:textId="003E660F" w:rsidR="00A70ECF" w:rsidRPr="00B861E5" w:rsidRDefault="00A70ECF" w:rsidP="002655C6">
      <w:pPr>
        <w:pStyle w:val="Akapitzlist"/>
        <w:numPr>
          <w:ilvl w:val="0"/>
          <w:numId w:val="89"/>
        </w:numPr>
        <w:tabs>
          <w:tab w:val="left" w:pos="709"/>
        </w:tabs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zapewnienia warunków bezpieczeństwa w trakcie wykonywania </w:t>
      </w:r>
      <w:r w:rsidR="0040348D" w:rsidRPr="00B861E5">
        <w:rPr>
          <w:rFonts w:asciiTheme="majorHAnsi" w:hAnsiTheme="majorHAnsi" w:cstheme="minorHAnsi"/>
          <w:sz w:val="22"/>
          <w:szCs w:val="22"/>
        </w:rPr>
        <w:t>prac</w:t>
      </w:r>
      <w:r w:rsidRPr="00B861E5">
        <w:rPr>
          <w:rFonts w:asciiTheme="majorHAnsi" w:hAnsiTheme="majorHAnsi" w:cstheme="minorHAnsi"/>
          <w:sz w:val="22"/>
          <w:szCs w:val="22"/>
        </w:rPr>
        <w:t xml:space="preserve"> poprzez stosowanie odpowiednich zabezpieczeń przed dostępem osób trzecich;</w:t>
      </w:r>
    </w:p>
    <w:p w14:paraId="759EB85A" w14:textId="28974644" w:rsidR="00A70ECF" w:rsidRPr="00B861E5" w:rsidRDefault="00A70ECF" w:rsidP="002655C6">
      <w:pPr>
        <w:pStyle w:val="Akapitzlist"/>
        <w:numPr>
          <w:ilvl w:val="0"/>
          <w:numId w:val="89"/>
        </w:numPr>
        <w:tabs>
          <w:tab w:val="left" w:pos="709"/>
        </w:tabs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przestrzeganie przepisów bhp i ppoż.,;</w:t>
      </w:r>
    </w:p>
    <w:p w14:paraId="6513422A" w14:textId="50763078" w:rsidR="00A70ECF" w:rsidRPr="00B861E5" w:rsidRDefault="00A70ECF" w:rsidP="002655C6">
      <w:pPr>
        <w:pStyle w:val="Akapitzlist"/>
        <w:numPr>
          <w:ilvl w:val="0"/>
          <w:numId w:val="89"/>
        </w:numPr>
        <w:tabs>
          <w:tab w:val="left" w:pos="709"/>
        </w:tabs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zabezpieczenie maszyn i urządzeń oraz dostaw materiałów, </w:t>
      </w:r>
    </w:p>
    <w:p w14:paraId="2EDE2DA2" w14:textId="2EF42347" w:rsidR="00A70ECF" w:rsidRPr="00B861E5" w:rsidRDefault="00A70ECF" w:rsidP="002655C6">
      <w:pPr>
        <w:pStyle w:val="Akapitzlist"/>
        <w:numPr>
          <w:ilvl w:val="0"/>
          <w:numId w:val="89"/>
        </w:numPr>
        <w:tabs>
          <w:tab w:val="left" w:pos="709"/>
        </w:tabs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usuwanie wad i usterek  stwierdzonych w okresie realizacji Umowy oraz w okresie gwarancji i rękojmi za wady;</w:t>
      </w:r>
    </w:p>
    <w:p w14:paraId="1C897AAB" w14:textId="6B29D7B9" w:rsidR="00A70ECF" w:rsidRPr="00B861E5" w:rsidRDefault="00A70ECF" w:rsidP="002655C6">
      <w:pPr>
        <w:pStyle w:val="Akapitzlist"/>
        <w:numPr>
          <w:ilvl w:val="0"/>
          <w:numId w:val="89"/>
        </w:numPr>
        <w:tabs>
          <w:tab w:val="left" w:pos="709"/>
        </w:tabs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dopełnienie obowiązków związanych z końcowym odbiorem Przedmiotu </w:t>
      </w:r>
      <w:r w:rsidR="00477531" w:rsidRPr="00B861E5">
        <w:rPr>
          <w:rFonts w:asciiTheme="majorHAnsi" w:hAnsiTheme="majorHAnsi" w:cstheme="minorHAnsi"/>
          <w:sz w:val="22"/>
          <w:szCs w:val="22"/>
        </w:rPr>
        <w:t>U</w:t>
      </w:r>
      <w:r w:rsidRPr="00B861E5">
        <w:rPr>
          <w:rFonts w:asciiTheme="majorHAnsi" w:hAnsiTheme="majorHAnsi" w:cstheme="minorHAnsi"/>
          <w:sz w:val="22"/>
          <w:szCs w:val="22"/>
        </w:rPr>
        <w:t>mowy;</w:t>
      </w:r>
    </w:p>
    <w:p w14:paraId="163F266E" w14:textId="14B1A43C" w:rsidR="00A70ECF" w:rsidRPr="00B861E5" w:rsidRDefault="00A70ECF" w:rsidP="002655C6">
      <w:pPr>
        <w:pStyle w:val="Akapitzlist"/>
        <w:numPr>
          <w:ilvl w:val="0"/>
          <w:numId w:val="89"/>
        </w:numPr>
        <w:tabs>
          <w:tab w:val="left" w:pos="709"/>
        </w:tabs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uprzątnięcie po zakończeniu </w:t>
      </w:r>
      <w:r w:rsidR="0040348D" w:rsidRPr="00B861E5">
        <w:rPr>
          <w:rFonts w:asciiTheme="majorHAnsi" w:hAnsiTheme="majorHAnsi" w:cstheme="minorHAnsi"/>
          <w:sz w:val="22"/>
          <w:szCs w:val="22"/>
        </w:rPr>
        <w:t>prac</w:t>
      </w:r>
      <w:r w:rsidRPr="00B861E5">
        <w:rPr>
          <w:rFonts w:asciiTheme="majorHAnsi" w:hAnsiTheme="majorHAnsi" w:cstheme="minorHAnsi"/>
          <w:sz w:val="22"/>
          <w:szCs w:val="22"/>
        </w:rPr>
        <w:t xml:space="preserve"> </w:t>
      </w:r>
      <w:r w:rsidR="00FE30D5">
        <w:rPr>
          <w:rFonts w:asciiTheme="majorHAnsi" w:hAnsiTheme="majorHAnsi" w:cstheme="minorHAnsi"/>
          <w:sz w:val="22"/>
          <w:szCs w:val="22"/>
        </w:rPr>
        <w:t>terenu robót</w:t>
      </w:r>
      <w:r w:rsidRPr="00B861E5">
        <w:rPr>
          <w:rFonts w:asciiTheme="majorHAnsi" w:hAnsiTheme="majorHAnsi" w:cstheme="minorHAnsi"/>
          <w:sz w:val="22"/>
          <w:szCs w:val="22"/>
        </w:rPr>
        <w:t xml:space="preserve"> oraz pozostawienie całego terenu </w:t>
      </w:r>
      <w:r w:rsidR="00FE30D5">
        <w:rPr>
          <w:rFonts w:asciiTheme="majorHAnsi" w:hAnsiTheme="majorHAnsi" w:cstheme="minorHAnsi"/>
          <w:sz w:val="22"/>
          <w:szCs w:val="22"/>
        </w:rPr>
        <w:t>robót</w:t>
      </w:r>
      <w:r w:rsidRPr="00B861E5">
        <w:rPr>
          <w:rFonts w:asciiTheme="majorHAnsi" w:hAnsiTheme="majorHAnsi" w:cstheme="minorHAnsi"/>
          <w:sz w:val="22"/>
          <w:szCs w:val="22"/>
        </w:rPr>
        <w:t xml:space="preserve"> w stanie normalnego i prawidłowego funkcjonowania;</w:t>
      </w:r>
    </w:p>
    <w:p w14:paraId="0FB1F6B2" w14:textId="30864F30" w:rsidR="00A70ECF" w:rsidRPr="00B861E5" w:rsidRDefault="00A70ECF" w:rsidP="002655C6">
      <w:pPr>
        <w:pStyle w:val="Akapitzlist"/>
        <w:numPr>
          <w:ilvl w:val="0"/>
          <w:numId w:val="89"/>
        </w:numPr>
        <w:tabs>
          <w:tab w:val="left" w:pos="709"/>
        </w:tabs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naprawienie na własny koszt szkód i zniszczeń wyrządzonych osobom trzecim oraz Zamawiającemu w wyniku prowadzonych </w:t>
      </w:r>
      <w:r w:rsidR="008843BC" w:rsidRPr="00B861E5">
        <w:rPr>
          <w:rFonts w:asciiTheme="majorHAnsi" w:hAnsiTheme="majorHAnsi" w:cstheme="minorHAnsi"/>
          <w:sz w:val="22"/>
          <w:szCs w:val="22"/>
        </w:rPr>
        <w:t>prac</w:t>
      </w:r>
      <w:r w:rsidRPr="00B861E5">
        <w:rPr>
          <w:rFonts w:asciiTheme="majorHAnsi" w:hAnsiTheme="majorHAnsi" w:cstheme="minorHAnsi"/>
          <w:sz w:val="22"/>
          <w:szCs w:val="22"/>
        </w:rPr>
        <w:t>;</w:t>
      </w:r>
    </w:p>
    <w:p w14:paraId="1F108FEE" w14:textId="77777777" w:rsidR="00A70ECF" w:rsidRPr="00B861E5" w:rsidRDefault="00A70ECF" w:rsidP="002655C6">
      <w:pPr>
        <w:pStyle w:val="Akapitzlist"/>
        <w:numPr>
          <w:ilvl w:val="0"/>
          <w:numId w:val="3"/>
        </w:numPr>
        <w:ind w:left="426" w:hanging="426"/>
        <w:contextualSpacing w:val="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b/>
          <w:bCs/>
          <w:sz w:val="22"/>
          <w:szCs w:val="22"/>
        </w:rPr>
        <w:t>W ramach niniejszej Umowy oraz ustalonego wynagrodzenia Wykonawca zobligowany jest  do wykonania</w:t>
      </w:r>
      <w:r w:rsidRPr="00B861E5">
        <w:rPr>
          <w:rFonts w:asciiTheme="majorHAnsi" w:hAnsiTheme="majorHAnsi" w:cstheme="minorHAnsi"/>
          <w:sz w:val="22"/>
          <w:szCs w:val="22"/>
        </w:rPr>
        <w:t xml:space="preserve"> oraz zapewnienia w szczególności:</w:t>
      </w:r>
    </w:p>
    <w:p w14:paraId="553CBC83" w14:textId="28183FBD" w:rsidR="00A70ECF" w:rsidRPr="00B861E5" w:rsidRDefault="00A70ECF" w:rsidP="002655C6">
      <w:pPr>
        <w:pStyle w:val="Bezodstpw"/>
        <w:numPr>
          <w:ilvl w:val="0"/>
          <w:numId w:val="35"/>
        </w:numPr>
        <w:shd w:val="clear" w:color="auto" w:fill="FFFFFF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w przypadku korzystania z podwykonawców koordynowania </w:t>
      </w:r>
      <w:r w:rsidR="008843BC" w:rsidRPr="00B861E5">
        <w:rPr>
          <w:rFonts w:asciiTheme="majorHAnsi" w:hAnsiTheme="majorHAnsi" w:cstheme="minorHAnsi"/>
          <w:sz w:val="22"/>
          <w:szCs w:val="22"/>
        </w:rPr>
        <w:t>prac</w:t>
      </w:r>
      <w:r w:rsidRPr="00B861E5">
        <w:rPr>
          <w:rFonts w:asciiTheme="majorHAnsi" w:hAnsiTheme="majorHAnsi" w:cstheme="minorHAnsi"/>
          <w:sz w:val="22"/>
          <w:szCs w:val="22"/>
        </w:rPr>
        <w:t xml:space="preserve"> podwykonawców, ponosząc za nie pełną odpowiedzialność;</w:t>
      </w:r>
    </w:p>
    <w:p w14:paraId="1618DE36" w14:textId="77777777" w:rsidR="00A70ECF" w:rsidRPr="00B861E5" w:rsidRDefault="00A70ECF" w:rsidP="002655C6">
      <w:pPr>
        <w:pStyle w:val="Bezodstpw"/>
        <w:numPr>
          <w:ilvl w:val="0"/>
          <w:numId w:val="35"/>
        </w:numPr>
        <w:shd w:val="clear" w:color="auto" w:fill="FFFFFF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nadzoru technicznego nad realizowanym zadaniem, nadzoru nad personelem w zakresie porządku i dyscypliny pracy;</w:t>
      </w:r>
    </w:p>
    <w:p w14:paraId="5F351700" w14:textId="4524C35D" w:rsidR="00A70ECF" w:rsidRPr="00B861E5" w:rsidRDefault="00A70ECF" w:rsidP="002655C6">
      <w:pPr>
        <w:pStyle w:val="Bezodstpw"/>
        <w:numPr>
          <w:ilvl w:val="0"/>
          <w:numId w:val="35"/>
        </w:numPr>
        <w:shd w:val="clear" w:color="auto" w:fill="FFFFFF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wykonywania prac z uwzględnieniem wszystkich warunków i nakazów wynikających z uzgodnień i zobowiązań wzajemnych</w:t>
      </w:r>
      <w:r w:rsidR="00364B39" w:rsidRPr="00B861E5">
        <w:rPr>
          <w:rFonts w:asciiTheme="majorHAnsi" w:hAnsiTheme="majorHAnsi" w:cstheme="minorHAnsi"/>
          <w:sz w:val="22"/>
          <w:szCs w:val="22"/>
        </w:rPr>
        <w:t>;</w:t>
      </w:r>
    </w:p>
    <w:p w14:paraId="12C04E65" w14:textId="49C70737" w:rsidR="00A70ECF" w:rsidRPr="00B861E5" w:rsidRDefault="00A70ECF" w:rsidP="002655C6">
      <w:pPr>
        <w:pStyle w:val="Bezodstpw"/>
        <w:numPr>
          <w:ilvl w:val="0"/>
          <w:numId w:val="35"/>
        </w:numPr>
        <w:shd w:val="clear" w:color="auto" w:fill="FFFFFF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lastRenderedPageBreak/>
        <w:t>zagwarantowania, aby wszystkie materiały użyte do wykonania Przedmiotu umowy posiadały dopuszczenie do obrotu oraz właściwe deklarację zgodności lub certyfikaty zgodności z obowiązującymi w tym zakresie normami. Wykonawca w/w dokumenty,</w:t>
      </w:r>
      <w:r w:rsidR="006F66FD" w:rsidRPr="00B861E5">
        <w:rPr>
          <w:rFonts w:asciiTheme="majorHAnsi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 xml:space="preserve">dostarczy </w:t>
      </w:r>
      <w:r w:rsidR="00C76309" w:rsidRPr="00B861E5">
        <w:rPr>
          <w:rFonts w:asciiTheme="majorHAnsi" w:hAnsiTheme="majorHAnsi" w:cstheme="minorHAnsi"/>
          <w:sz w:val="22"/>
          <w:szCs w:val="22"/>
        </w:rPr>
        <w:t>przed przystąpieniem do prac.</w:t>
      </w:r>
      <w:r w:rsidR="003C21B3" w:rsidRPr="00B861E5">
        <w:rPr>
          <w:rFonts w:asciiTheme="majorHAnsi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 xml:space="preserve">Wyklucza się </w:t>
      </w:r>
      <w:r w:rsidR="00DA133F" w:rsidRPr="00B861E5">
        <w:rPr>
          <w:rFonts w:asciiTheme="majorHAnsi" w:hAnsiTheme="majorHAnsi" w:cstheme="minorHAnsi"/>
          <w:sz w:val="22"/>
          <w:szCs w:val="22"/>
        </w:rPr>
        <w:t xml:space="preserve">dostawę </w:t>
      </w:r>
      <w:r w:rsidRPr="00B861E5">
        <w:rPr>
          <w:rFonts w:asciiTheme="majorHAnsi" w:hAnsiTheme="majorHAnsi" w:cstheme="minorHAnsi"/>
          <w:sz w:val="22"/>
          <w:szCs w:val="22"/>
        </w:rPr>
        <w:t>jakichkolwiek materiałów nie posiadających ważnych certyfikatów</w:t>
      </w:r>
      <w:r w:rsidR="00DA133F" w:rsidRPr="00B861E5">
        <w:rPr>
          <w:rFonts w:asciiTheme="majorHAnsi" w:hAnsiTheme="majorHAnsi" w:cstheme="minorHAnsi"/>
          <w:sz w:val="22"/>
          <w:szCs w:val="22"/>
        </w:rPr>
        <w:t xml:space="preserve"> i nie spełniających wymagań Zamawiającego określonych w dokumentach zamówienia</w:t>
      </w:r>
      <w:r w:rsidRPr="00B861E5">
        <w:rPr>
          <w:rFonts w:asciiTheme="majorHAnsi" w:hAnsiTheme="majorHAnsi" w:cstheme="minorHAnsi"/>
          <w:sz w:val="22"/>
          <w:szCs w:val="22"/>
        </w:rPr>
        <w:t>;</w:t>
      </w:r>
    </w:p>
    <w:p w14:paraId="472693DE" w14:textId="3B721245" w:rsidR="00A70ECF" w:rsidRPr="00B861E5" w:rsidRDefault="00A70ECF" w:rsidP="002655C6">
      <w:pPr>
        <w:pStyle w:val="Bezodstpw"/>
        <w:numPr>
          <w:ilvl w:val="0"/>
          <w:numId w:val="35"/>
        </w:numPr>
        <w:shd w:val="clear" w:color="auto" w:fill="FFFFFF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do przywrócenia do należytego stanu i porządku w razie korzystania, dróg, nieruchomości, urządzeń, obiektów itp., które Wykonawca naruszył przy realizacji </w:t>
      </w:r>
      <w:r w:rsidR="0040348D" w:rsidRPr="00B861E5">
        <w:rPr>
          <w:rFonts w:asciiTheme="majorHAnsi" w:hAnsiTheme="majorHAnsi" w:cstheme="minorHAnsi"/>
          <w:sz w:val="22"/>
          <w:szCs w:val="22"/>
        </w:rPr>
        <w:t>prac</w:t>
      </w:r>
      <w:r w:rsidRPr="00B861E5">
        <w:rPr>
          <w:rFonts w:asciiTheme="majorHAnsi" w:hAnsiTheme="majorHAnsi" w:cstheme="minorHAnsi"/>
          <w:sz w:val="22"/>
          <w:szCs w:val="22"/>
        </w:rPr>
        <w:t xml:space="preserve"> stanowiących Przedmiot umowy.</w:t>
      </w:r>
    </w:p>
    <w:p w14:paraId="1AF231C4" w14:textId="4F29826C" w:rsidR="00554E00" w:rsidRPr="00B861E5" w:rsidRDefault="00554E00" w:rsidP="002655C6">
      <w:pPr>
        <w:tabs>
          <w:tab w:val="left" w:pos="4118"/>
        </w:tabs>
        <w:rPr>
          <w:rFonts w:asciiTheme="majorHAnsi" w:hAnsiTheme="majorHAnsi" w:cstheme="minorHAnsi"/>
          <w:b/>
          <w:bCs/>
          <w:sz w:val="22"/>
          <w:szCs w:val="22"/>
        </w:rPr>
      </w:pPr>
    </w:p>
    <w:p w14:paraId="067D585B" w14:textId="657ACCFF" w:rsidR="005C774A" w:rsidRPr="00B861E5" w:rsidRDefault="005C774A" w:rsidP="002655C6">
      <w:pPr>
        <w:tabs>
          <w:tab w:val="left" w:pos="4118"/>
        </w:tabs>
        <w:rPr>
          <w:rFonts w:asciiTheme="majorHAnsi" w:hAnsiTheme="majorHAnsi" w:cstheme="minorHAnsi"/>
          <w:b/>
          <w:bCs/>
          <w:sz w:val="22"/>
          <w:szCs w:val="22"/>
        </w:rPr>
      </w:pPr>
    </w:p>
    <w:p w14:paraId="33173ACA" w14:textId="77777777" w:rsidR="005C774A" w:rsidRPr="00B861E5" w:rsidRDefault="005C774A" w:rsidP="002655C6">
      <w:pPr>
        <w:tabs>
          <w:tab w:val="left" w:pos="4118"/>
        </w:tabs>
        <w:rPr>
          <w:rFonts w:asciiTheme="majorHAnsi" w:hAnsiTheme="majorHAnsi" w:cstheme="minorHAnsi"/>
          <w:b/>
          <w:bCs/>
          <w:sz w:val="22"/>
          <w:szCs w:val="22"/>
        </w:rPr>
      </w:pPr>
    </w:p>
    <w:p w14:paraId="0C4B0523" w14:textId="77777777" w:rsidR="00A70ECF" w:rsidRPr="00B861E5" w:rsidRDefault="00A70ECF" w:rsidP="002655C6">
      <w:pPr>
        <w:tabs>
          <w:tab w:val="left" w:pos="4118"/>
        </w:tabs>
        <w:ind w:left="426" w:hanging="426"/>
        <w:jc w:val="center"/>
        <w:rPr>
          <w:rFonts w:asciiTheme="majorHAnsi" w:hAnsiTheme="majorHAnsi" w:cstheme="minorHAnsi"/>
          <w:b/>
          <w:bCs/>
          <w:sz w:val="22"/>
          <w:szCs w:val="22"/>
        </w:rPr>
      </w:pPr>
      <w:r w:rsidRPr="00B861E5">
        <w:rPr>
          <w:rFonts w:asciiTheme="majorHAnsi" w:hAnsiTheme="majorHAnsi" w:cstheme="minorHAnsi"/>
          <w:b/>
          <w:bCs/>
          <w:sz w:val="22"/>
          <w:szCs w:val="22"/>
        </w:rPr>
        <w:t>§ 5.</w:t>
      </w:r>
    </w:p>
    <w:p w14:paraId="3510BCE6" w14:textId="77777777" w:rsidR="001E1310" w:rsidRPr="00B861E5" w:rsidRDefault="001E1310" w:rsidP="002655C6">
      <w:pPr>
        <w:tabs>
          <w:tab w:val="left" w:pos="4118"/>
        </w:tabs>
        <w:ind w:left="426" w:hanging="426"/>
        <w:jc w:val="center"/>
        <w:rPr>
          <w:rFonts w:asciiTheme="majorHAnsi" w:hAnsiTheme="majorHAnsi" w:cstheme="minorHAnsi"/>
          <w:b/>
          <w:bCs/>
          <w:sz w:val="22"/>
          <w:szCs w:val="22"/>
        </w:rPr>
      </w:pPr>
      <w:r w:rsidRPr="00B861E5">
        <w:rPr>
          <w:rFonts w:asciiTheme="majorHAnsi" w:hAnsiTheme="majorHAnsi" w:cstheme="minorHAnsi"/>
          <w:b/>
          <w:bCs/>
          <w:sz w:val="22"/>
          <w:szCs w:val="22"/>
        </w:rPr>
        <w:t>Wynagrodzenie Wykonawcy</w:t>
      </w:r>
    </w:p>
    <w:p w14:paraId="478D3C88" w14:textId="681CDA32" w:rsidR="001E1310" w:rsidRPr="00B861E5" w:rsidRDefault="001E1310" w:rsidP="002655C6">
      <w:pPr>
        <w:numPr>
          <w:ilvl w:val="0"/>
          <w:numId w:val="36"/>
        </w:numPr>
        <w:tabs>
          <w:tab w:val="clear" w:pos="720"/>
        </w:tabs>
        <w:suppressAutoHyphens w:val="0"/>
        <w:autoSpaceDE w:val="0"/>
        <w:autoSpaceDN w:val="0"/>
        <w:adjustRightInd w:val="0"/>
        <w:ind w:left="360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Za wykonanie całego Przedmiotu Umowy ustala się wynagrodzenie</w:t>
      </w:r>
      <w:r w:rsidR="0040348D" w:rsidRPr="00B861E5">
        <w:rPr>
          <w:rFonts w:asciiTheme="majorHAnsi" w:hAnsiTheme="majorHAnsi" w:cstheme="minorHAnsi"/>
          <w:sz w:val="22"/>
          <w:szCs w:val="22"/>
        </w:rPr>
        <w:t xml:space="preserve"> maksymalne</w:t>
      </w:r>
      <w:r w:rsidRPr="00B861E5">
        <w:rPr>
          <w:rFonts w:asciiTheme="majorHAnsi" w:hAnsiTheme="majorHAnsi" w:cstheme="minorHAnsi"/>
          <w:sz w:val="22"/>
          <w:szCs w:val="22"/>
        </w:rPr>
        <w:t xml:space="preserve"> na podstawie oferty Wykonawcy w wysokości</w:t>
      </w:r>
      <w:r w:rsidR="008C157D" w:rsidRPr="00B861E5">
        <w:rPr>
          <w:rFonts w:asciiTheme="majorHAnsi" w:hAnsiTheme="majorHAnsi" w:cstheme="minorHAnsi"/>
          <w:sz w:val="22"/>
          <w:szCs w:val="22"/>
        </w:rPr>
        <w:t xml:space="preserve"> </w:t>
      </w:r>
      <w:r w:rsidR="008C010E" w:rsidRPr="00B861E5">
        <w:rPr>
          <w:rFonts w:asciiTheme="majorHAnsi" w:hAnsiTheme="majorHAnsi" w:cstheme="minorHAnsi"/>
          <w:bCs/>
          <w:sz w:val="22"/>
          <w:szCs w:val="22"/>
        </w:rPr>
        <w:t>Brutto</w:t>
      </w:r>
      <w:r w:rsidR="00CA7342" w:rsidRPr="00B861E5">
        <w:rPr>
          <w:rFonts w:asciiTheme="majorHAnsi" w:hAnsiTheme="majorHAnsi" w:cstheme="minorHAnsi"/>
          <w:bCs/>
          <w:sz w:val="22"/>
          <w:szCs w:val="22"/>
        </w:rPr>
        <w:t>……………</w:t>
      </w:r>
      <w:r w:rsidRPr="00B861E5">
        <w:rPr>
          <w:rFonts w:asciiTheme="majorHAnsi" w:hAnsiTheme="majorHAnsi" w:cstheme="minorHAnsi"/>
          <w:bCs/>
          <w:sz w:val="22"/>
          <w:szCs w:val="22"/>
        </w:rPr>
        <w:tab/>
        <w:t>(słownie:)</w:t>
      </w:r>
    </w:p>
    <w:p w14:paraId="1B65B5B5" w14:textId="049F3BDE" w:rsidR="001E1310" w:rsidRPr="00B861E5" w:rsidRDefault="008C010E" w:rsidP="002655C6">
      <w:pPr>
        <w:pStyle w:val="Tytu"/>
        <w:ind w:left="360"/>
        <w:jc w:val="left"/>
        <w:rPr>
          <w:rFonts w:asciiTheme="majorHAnsi" w:hAnsiTheme="majorHAnsi" w:cstheme="minorHAnsi"/>
          <w:b w:val="0"/>
          <w:bCs/>
          <w:sz w:val="22"/>
          <w:szCs w:val="22"/>
        </w:rPr>
      </w:pPr>
      <w:r w:rsidRPr="00B861E5">
        <w:rPr>
          <w:rFonts w:asciiTheme="majorHAnsi" w:hAnsiTheme="majorHAnsi" w:cstheme="minorHAnsi"/>
          <w:b w:val="0"/>
          <w:bCs/>
          <w:sz w:val="22"/>
          <w:szCs w:val="22"/>
        </w:rPr>
        <w:t>VAT</w:t>
      </w:r>
      <w:r w:rsidR="00CA7342" w:rsidRPr="00B861E5">
        <w:rPr>
          <w:rFonts w:asciiTheme="majorHAnsi" w:hAnsiTheme="majorHAnsi" w:cstheme="minorHAnsi"/>
          <w:b w:val="0"/>
          <w:bCs/>
          <w:sz w:val="22"/>
          <w:szCs w:val="22"/>
        </w:rPr>
        <w:t>……………</w:t>
      </w:r>
      <w:r w:rsidR="002D0114" w:rsidRPr="00B861E5">
        <w:rPr>
          <w:rFonts w:asciiTheme="majorHAnsi" w:hAnsiTheme="majorHAnsi" w:cstheme="minorHAnsi"/>
          <w:b w:val="0"/>
          <w:bCs/>
          <w:sz w:val="22"/>
          <w:szCs w:val="22"/>
        </w:rPr>
        <w:tab/>
        <w:t xml:space="preserve">(słownie: </w:t>
      </w:r>
      <w:r w:rsidRPr="00B861E5">
        <w:rPr>
          <w:rFonts w:asciiTheme="majorHAnsi" w:hAnsiTheme="majorHAnsi" w:cstheme="minorHAnsi"/>
          <w:b w:val="0"/>
          <w:bCs/>
          <w:sz w:val="22"/>
          <w:szCs w:val="22"/>
        </w:rPr>
        <w:t>)netto</w:t>
      </w:r>
      <w:r w:rsidR="00CA7342" w:rsidRPr="00B861E5">
        <w:rPr>
          <w:rFonts w:asciiTheme="majorHAnsi" w:hAnsiTheme="majorHAnsi" w:cstheme="minorHAnsi"/>
          <w:b w:val="0"/>
          <w:bCs/>
          <w:sz w:val="22"/>
          <w:szCs w:val="22"/>
        </w:rPr>
        <w:t>…………….</w:t>
      </w:r>
      <w:r w:rsidR="00D75BF2" w:rsidRPr="00B861E5">
        <w:rPr>
          <w:rFonts w:asciiTheme="majorHAnsi" w:hAnsiTheme="majorHAnsi" w:cstheme="minorHAnsi"/>
          <w:b w:val="0"/>
          <w:bCs/>
          <w:sz w:val="22"/>
          <w:szCs w:val="22"/>
        </w:rPr>
        <w:t xml:space="preserve"> zł </w:t>
      </w:r>
      <w:r w:rsidR="001E1310" w:rsidRPr="00B861E5">
        <w:rPr>
          <w:rFonts w:asciiTheme="majorHAnsi" w:hAnsiTheme="majorHAnsi" w:cstheme="minorHAnsi"/>
          <w:b w:val="0"/>
          <w:bCs/>
          <w:sz w:val="22"/>
          <w:szCs w:val="22"/>
        </w:rPr>
        <w:t>(słownie</w:t>
      </w:r>
      <w:r w:rsidR="00C122D2" w:rsidRPr="00B861E5">
        <w:rPr>
          <w:rFonts w:asciiTheme="majorHAnsi" w:hAnsiTheme="majorHAnsi" w:cstheme="minorHAnsi"/>
          <w:b w:val="0"/>
          <w:bCs/>
          <w:sz w:val="22"/>
          <w:szCs w:val="22"/>
        </w:rPr>
        <w:t>:</w:t>
      </w:r>
      <w:r w:rsidR="00D75BF2" w:rsidRPr="00B861E5">
        <w:rPr>
          <w:rFonts w:asciiTheme="majorHAnsi" w:hAnsiTheme="majorHAnsi" w:cstheme="minorHAnsi"/>
          <w:b w:val="0"/>
          <w:bCs/>
          <w:sz w:val="22"/>
          <w:szCs w:val="22"/>
        </w:rPr>
        <w:t>)</w:t>
      </w:r>
    </w:p>
    <w:p w14:paraId="1638C703" w14:textId="52F70E3C" w:rsidR="002655C6" w:rsidRPr="00B861E5" w:rsidRDefault="00D0405B" w:rsidP="002655C6">
      <w:pPr>
        <w:pStyle w:val="Tytu"/>
        <w:ind w:left="360"/>
        <w:jc w:val="left"/>
        <w:rPr>
          <w:rFonts w:asciiTheme="majorHAnsi" w:hAnsiTheme="majorHAnsi" w:cstheme="minorHAnsi"/>
          <w:b w:val="0"/>
          <w:bCs/>
          <w:sz w:val="22"/>
          <w:szCs w:val="22"/>
        </w:rPr>
      </w:pPr>
      <w:r w:rsidRPr="00B861E5">
        <w:rPr>
          <w:rFonts w:asciiTheme="majorHAnsi" w:hAnsiTheme="majorHAnsi" w:cstheme="minorHAnsi"/>
          <w:b w:val="0"/>
          <w:bCs/>
          <w:sz w:val="22"/>
          <w:szCs w:val="22"/>
        </w:rPr>
        <w:t>tj. ……….. zł za 1 t</w:t>
      </w:r>
      <w:r w:rsidR="0060773D" w:rsidRPr="00B861E5">
        <w:rPr>
          <w:rFonts w:asciiTheme="majorHAnsi" w:hAnsiTheme="majorHAnsi" w:cstheme="minorHAnsi"/>
          <w:b w:val="0"/>
          <w:bCs/>
          <w:sz w:val="22"/>
          <w:szCs w:val="22"/>
        </w:rPr>
        <w:t xml:space="preserve"> kruszywa</w:t>
      </w:r>
      <w:r w:rsidR="002655C6" w:rsidRPr="00B861E5">
        <w:rPr>
          <w:rFonts w:asciiTheme="majorHAnsi" w:hAnsiTheme="majorHAnsi" w:cstheme="minorHAnsi"/>
          <w:b w:val="0"/>
          <w:bCs/>
          <w:sz w:val="22"/>
          <w:szCs w:val="22"/>
        </w:rPr>
        <w:t>.</w:t>
      </w:r>
    </w:p>
    <w:p w14:paraId="05461F0E" w14:textId="7FAE0B5E" w:rsidR="002655C6" w:rsidRPr="00B861E5" w:rsidRDefault="002655C6" w:rsidP="002655C6">
      <w:pPr>
        <w:numPr>
          <w:ilvl w:val="0"/>
          <w:numId w:val="36"/>
        </w:numPr>
        <w:tabs>
          <w:tab w:val="clear" w:pos="720"/>
        </w:tabs>
        <w:suppressAutoHyphens w:val="0"/>
        <w:autoSpaceDE w:val="0"/>
        <w:autoSpaceDN w:val="0"/>
        <w:adjustRightInd w:val="0"/>
        <w:ind w:left="36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Ustalone wynagrodzenie o którym mowa w ust. 1) niniejszego paragrafu jest wynagrodzeniem ryczałtowym.</w:t>
      </w:r>
      <w:r w:rsidRPr="00B861E5">
        <w:rPr>
          <w:rFonts w:asciiTheme="majorHAnsi" w:hAnsiTheme="majorHAnsi" w:cstheme="minorHAnsi"/>
          <w:bCs/>
          <w:sz w:val="22"/>
          <w:szCs w:val="22"/>
        </w:rPr>
        <w:t xml:space="preserve"> Ceny jednostkowe zawarte w Ofercie Wykonawcy mają charakter stały i obowiązywać będą do końca realizacji Umowy</w:t>
      </w:r>
    </w:p>
    <w:p w14:paraId="228EEDDC" w14:textId="4DEFD834" w:rsidR="001E1310" w:rsidRPr="00B861E5" w:rsidRDefault="0039487B" w:rsidP="002655C6">
      <w:pPr>
        <w:numPr>
          <w:ilvl w:val="0"/>
          <w:numId w:val="36"/>
        </w:numPr>
        <w:tabs>
          <w:tab w:val="clear" w:pos="720"/>
        </w:tabs>
        <w:suppressAutoHyphens w:val="0"/>
        <w:autoSpaceDE w:val="0"/>
        <w:autoSpaceDN w:val="0"/>
        <w:adjustRightInd w:val="0"/>
        <w:ind w:left="36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Rozliczenie</w:t>
      </w:r>
      <w:r w:rsidR="00C76309" w:rsidRPr="00B861E5">
        <w:rPr>
          <w:rFonts w:asciiTheme="majorHAnsi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nastąpi</w:t>
      </w:r>
      <w:r w:rsidR="00300F60" w:rsidRPr="00B861E5">
        <w:rPr>
          <w:rFonts w:asciiTheme="majorHAnsi" w:hAnsiTheme="majorHAnsi" w:cstheme="minorHAnsi"/>
          <w:sz w:val="22"/>
          <w:szCs w:val="22"/>
        </w:rPr>
        <w:t xml:space="preserve"> fakturą</w:t>
      </w:r>
      <w:r w:rsidR="00C76309" w:rsidRPr="00B861E5">
        <w:rPr>
          <w:rFonts w:asciiTheme="majorHAnsi" w:hAnsiTheme="majorHAnsi" w:cstheme="minorHAnsi"/>
          <w:sz w:val="22"/>
          <w:szCs w:val="22"/>
        </w:rPr>
        <w:t xml:space="preserve"> za faktycznie zrealizowane dostawy kruszywa wraz z jego </w:t>
      </w:r>
      <w:r w:rsidR="00AF1685" w:rsidRPr="00B861E5">
        <w:rPr>
          <w:rFonts w:asciiTheme="majorHAnsi" w:hAnsiTheme="majorHAnsi" w:cstheme="minorHAnsi"/>
          <w:sz w:val="22"/>
          <w:szCs w:val="22"/>
        </w:rPr>
        <w:t>wbudowaniem</w:t>
      </w:r>
      <w:r w:rsidR="0060773D" w:rsidRPr="00B861E5">
        <w:rPr>
          <w:rFonts w:asciiTheme="majorHAnsi" w:hAnsiTheme="majorHAnsi" w:cstheme="minorHAnsi"/>
          <w:sz w:val="22"/>
          <w:szCs w:val="22"/>
        </w:rPr>
        <w:t xml:space="preserve"> tj. przy uwzględnieniu faktycznych ilości Mg dostawy i wbudowania kruszywa.</w:t>
      </w:r>
      <w:r w:rsidR="006F66FD" w:rsidRPr="00B861E5">
        <w:rPr>
          <w:rFonts w:asciiTheme="majorHAnsi" w:hAnsiTheme="majorHAnsi" w:cstheme="minorHAnsi"/>
          <w:sz w:val="22"/>
          <w:szCs w:val="22"/>
        </w:rPr>
        <w:t xml:space="preserve"> </w:t>
      </w:r>
    </w:p>
    <w:p w14:paraId="2A77FC2C" w14:textId="401CAD77" w:rsidR="006F66FD" w:rsidRPr="00B861E5" w:rsidRDefault="009D4A00" w:rsidP="002655C6">
      <w:pPr>
        <w:numPr>
          <w:ilvl w:val="0"/>
          <w:numId w:val="36"/>
        </w:numPr>
        <w:tabs>
          <w:tab w:val="clear" w:pos="720"/>
        </w:tabs>
        <w:suppressAutoHyphens w:val="0"/>
        <w:autoSpaceDE w:val="0"/>
        <w:autoSpaceDN w:val="0"/>
        <w:adjustRightInd w:val="0"/>
        <w:ind w:left="36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Rozliczeni</w:t>
      </w:r>
      <w:r w:rsidR="008C157D" w:rsidRPr="00B861E5">
        <w:rPr>
          <w:rFonts w:asciiTheme="majorHAnsi" w:hAnsiTheme="majorHAnsi" w:cstheme="minorHAnsi"/>
          <w:sz w:val="22"/>
          <w:szCs w:val="22"/>
        </w:rPr>
        <w:t>e</w:t>
      </w:r>
      <w:r w:rsidRPr="00B861E5">
        <w:rPr>
          <w:rFonts w:asciiTheme="majorHAnsi" w:hAnsiTheme="majorHAnsi" w:cstheme="minorHAnsi"/>
          <w:sz w:val="22"/>
          <w:szCs w:val="22"/>
        </w:rPr>
        <w:t xml:space="preserve"> odbywać się będą na podstawie protokołu odbioru końcowego</w:t>
      </w:r>
      <w:r w:rsidR="001508D1" w:rsidRPr="00B861E5">
        <w:rPr>
          <w:rFonts w:asciiTheme="majorHAnsi" w:hAnsiTheme="majorHAnsi" w:cstheme="minorHAnsi"/>
          <w:sz w:val="22"/>
          <w:szCs w:val="22"/>
        </w:rPr>
        <w:t xml:space="preserve"> </w:t>
      </w:r>
      <w:r w:rsidR="00AA4381" w:rsidRPr="00B861E5">
        <w:rPr>
          <w:rFonts w:asciiTheme="majorHAnsi" w:hAnsiTheme="majorHAnsi" w:cstheme="minorHAnsi"/>
          <w:sz w:val="22"/>
          <w:szCs w:val="22"/>
        </w:rPr>
        <w:t>w</w:t>
      </w:r>
      <w:r w:rsidR="001508D1" w:rsidRPr="00B861E5">
        <w:rPr>
          <w:rFonts w:asciiTheme="majorHAnsi" w:hAnsiTheme="majorHAnsi" w:cstheme="minorHAnsi"/>
          <w:sz w:val="22"/>
          <w:szCs w:val="22"/>
        </w:rPr>
        <w:t>raz z dowodami dostawy WZ</w:t>
      </w:r>
      <w:r w:rsidRPr="00B861E5">
        <w:rPr>
          <w:rFonts w:asciiTheme="majorHAnsi" w:hAnsiTheme="majorHAnsi" w:cstheme="minorHAnsi"/>
          <w:sz w:val="22"/>
          <w:szCs w:val="22"/>
        </w:rPr>
        <w:t>. Faktura zostanie wystawiona i przekazana Zamawiającemu przez Wykonawcę w terminie 7 dni od odbioru</w:t>
      </w:r>
      <w:r w:rsidR="0007420C" w:rsidRPr="00B861E5">
        <w:rPr>
          <w:rFonts w:asciiTheme="majorHAnsi" w:hAnsiTheme="majorHAnsi" w:cstheme="minorHAnsi"/>
          <w:sz w:val="22"/>
          <w:szCs w:val="22"/>
        </w:rPr>
        <w:t xml:space="preserve"> końcowego bez uwag</w:t>
      </w:r>
      <w:r w:rsidRPr="00B861E5">
        <w:rPr>
          <w:rFonts w:asciiTheme="majorHAnsi" w:hAnsiTheme="majorHAnsi" w:cstheme="minorHAnsi"/>
          <w:sz w:val="22"/>
          <w:szCs w:val="22"/>
        </w:rPr>
        <w:t>.</w:t>
      </w:r>
    </w:p>
    <w:p w14:paraId="30DD29AC" w14:textId="7791F566" w:rsidR="001E1310" w:rsidRPr="00B861E5" w:rsidRDefault="001E1310" w:rsidP="002655C6">
      <w:pPr>
        <w:numPr>
          <w:ilvl w:val="0"/>
          <w:numId w:val="36"/>
        </w:numPr>
        <w:tabs>
          <w:tab w:val="clear" w:pos="720"/>
        </w:tabs>
        <w:suppressAutoHyphens w:val="0"/>
        <w:autoSpaceDE w:val="0"/>
        <w:autoSpaceDN w:val="0"/>
        <w:adjustRightInd w:val="0"/>
        <w:ind w:left="36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Zamawiający zastrzega sobie prawo ograniczenia zakresu rzeczowego i finansowego Przedmiotu Umowy określonego w § 1 niniejszej Umowy w zależności od rzeczywistych potrzeb, na co wykonawca wyraża zgodę</w:t>
      </w:r>
      <w:r w:rsidR="00421466" w:rsidRPr="00B861E5">
        <w:rPr>
          <w:rFonts w:asciiTheme="majorHAnsi" w:hAnsiTheme="majorHAnsi" w:cstheme="minorHAnsi"/>
          <w:sz w:val="22"/>
          <w:szCs w:val="22"/>
        </w:rPr>
        <w:t xml:space="preserve"> zgodnie z post</w:t>
      </w:r>
      <w:r w:rsidR="0086102D" w:rsidRPr="00B861E5">
        <w:rPr>
          <w:rFonts w:asciiTheme="majorHAnsi" w:hAnsiTheme="majorHAnsi" w:cstheme="minorHAnsi"/>
          <w:sz w:val="22"/>
          <w:szCs w:val="22"/>
        </w:rPr>
        <w:t xml:space="preserve">anowieniami § 1 ust. 3 litera  </w:t>
      </w:r>
      <w:r w:rsidR="0007420C" w:rsidRPr="00B861E5">
        <w:rPr>
          <w:rFonts w:asciiTheme="majorHAnsi" w:hAnsiTheme="majorHAnsi" w:cstheme="minorHAnsi"/>
          <w:sz w:val="22"/>
          <w:szCs w:val="22"/>
        </w:rPr>
        <w:t>d</w:t>
      </w:r>
      <w:r w:rsidR="003A43ED" w:rsidRPr="00B861E5">
        <w:rPr>
          <w:rFonts w:asciiTheme="majorHAnsi" w:hAnsiTheme="majorHAnsi" w:cstheme="minorHAnsi"/>
          <w:sz w:val="22"/>
          <w:szCs w:val="22"/>
        </w:rPr>
        <w:t>)</w:t>
      </w:r>
      <w:bookmarkStart w:id="1" w:name="a"/>
      <w:bookmarkEnd w:id="1"/>
      <w:r w:rsidR="0086102D" w:rsidRPr="00B861E5">
        <w:rPr>
          <w:rFonts w:asciiTheme="majorHAnsi" w:hAnsiTheme="majorHAnsi" w:cstheme="minorHAnsi"/>
          <w:sz w:val="22"/>
          <w:szCs w:val="22"/>
        </w:rPr>
        <w:t xml:space="preserve">. </w:t>
      </w:r>
    </w:p>
    <w:p w14:paraId="097E06B6" w14:textId="77777777" w:rsidR="00A70ECF" w:rsidRPr="00B861E5" w:rsidRDefault="00A70ECF" w:rsidP="002655C6">
      <w:pPr>
        <w:tabs>
          <w:tab w:val="left" w:pos="4118"/>
        </w:tabs>
        <w:spacing w:before="240"/>
        <w:ind w:left="426" w:hanging="426"/>
        <w:jc w:val="center"/>
        <w:rPr>
          <w:rFonts w:asciiTheme="majorHAnsi" w:hAnsiTheme="majorHAnsi" w:cstheme="minorHAnsi"/>
          <w:b/>
          <w:bCs/>
          <w:sz w:val="22"/>
          <w:szCs w:val="22"/>
        </w:rPr>
      </w:pPr>
      <w:r w:rsidRPr="00B861E5">
        <w:rPr>
          <w:rFonts w:asciiTheme="majorHAnsi" w:hAnsiTheme="majorHAnsi" w:cstheme="minorHAnsi"/>
          <w:b/>
          <w:bCs/>
          <w:sz w:val="22"/>
          <w:szCs w:val="22"/>
        </w:rPr>
        <w:t>§ 6.</w:t>
      </w:r>
    </w:p>
    <w:p w14:paraId="42D43A07" w14:textId="77777777" w:rsidR="001E1310" w:rsidRPr="00B861E5" w:rsidRDefault="001E1310" w:rsidP="002655C6">
      <w:pPr>
        <w:tabs>
          <w:tab w:val="left" w:pos="4118"/>
        </w:tabs>
        <w:ind w:left="426" w:hanging="426"/>
        <w:jc w:val="center"/>
        <w:rPr>
          <w:rFonts w:asciiTheme="majorHAnsi" w:hAnsiTheme="majorHAnsi" w:cstheme="minorHAnsi"/>
          <w:b/>
          <w:bCs/>
          <w:sz w:val="22"/>
          <w:szCs w:val="22"/>
        </w:rPr>
      </w:pPr>
      <w:r w:rsidRPr="00B861E5">
        <w:rPr>
          <w:rFonts w:asciiTheme="majorHAnsi" w:hAnsiTheme="majorHAnsi" w:cstheme="minorHAnsi"/>
          <w:b/>
          <w:bCs/>
          <w:sz w:val="22"/>
          <w:szCs w:val="22"/>
        </w:rPr>
        <w:t xml:space="preserve">Personel Wykonawcy </w:t>
      </w:r>
    </w:p>
    <w:p w14:paraId="62C2E413" w14:textId="77777777" w:rsidR="001E1310" w:rsidRPr="00B861E5" w:rsidRDefault="001E1310" w:rsidP="002655C6">
      <w:pPr>
        <w:numPr>
          <w:ilvl w:val="0"/>
          <w:numId w:val="41"/>
        </w:numPr>
        <w:tabs>
          <w:tab w:val="clear" w:pos="720"/>
          <w:tab w:val="num" w:pos="426"/>
        </w:tabs>
        <w:suppressAutoHyphens w:val="0"/>
        <w:ind w:left="36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Wykonawca zapewnia, że wszystkie osoby wyznaczone przez niego do realizacji niniejszej Umowy posiadają odpowiednie kwalifikacje oraz przeszkolenia i uprawnienia wymagane przepisami prawa (w szczególności przepisami BHP).</w:t>
      </w:r>
    </w:p>
    <w:p w14:paraId="69B49C52" w14:textId="5B88F334" w:rsidR="001E1310" w:rsidRPr="00B861E5" w:rsidRDefault="001E1310" w:rsidP="002655C6">
      <w:pPr>
        <w:numPr>
          <w:ilvl w:val="0"/>
          <w:numId w:val="41"/>
        </w:numPr>
        <w:tabs>
          <w:tab w:val="clear" w:pos="720"/>
          <w:tab w:val="num" w:pos="426"/>
        </w:tabs>
        <w:suppressAutoHyphens w:val="0"/>
        <w:ind w:left="360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Wykonawca ponosi wyłączną odpowiedzialność za:</w:t>
      </w:r>
    </w:p>
    <w:p w14:paraId="50DDD373" w14:textId="77777777" w:rsidR="001E1310" w:rsidRPr="00B861E5" w:rsidRDefault="001E1310" w:rsidP="002655C6">
      <w:pPr>
        <w:numPr>
          <w:ilvl w:val="1"/>
          <w:numId w:val="41"/>
        </w:numPr>
        <w:suppressAutoHyphens w:val="0"/>
        <w:ind w:left="900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przeszkolenie zatrudnionych przez siebie osób w zakresie przepisów BHP,</w:t>
      </w:r>
    </w:p>
    <w:p w14:paraId="6905BE90" w14:textId="77777777" w:rsidR="001E1310" w:rsidRPr="00B861E5" w:rsidRDefault="001E1310" w:rsidP="002655C6">
      <w:pPr>
        <w:numPr>
          <w:ilvl w:val="1"/>
          <w:numId w:val="41"/>
        </w:numPr>
        <w:suppressAutoHyphens w:val="0"/>
        <w:ind w:left="900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posiadanie przez te osoby wymaganych badań lekarskich,</w:t>
      </w:r>
    </w:p>
    <w:p w14:paraId="1C6C87B6" w14:textId="77777777" w:rsidR="001E1310" w:rsidRPr="00B861E5" w:rsidRDefault="001E1310" w:rsidP="002655C6">
      <w:pPr>
        <w:numPr>
          <w:ilvl w:val="1"/>
          <w:numId w:val="41"/>
        </w:numPr>
        <w:suppressAutoHyphens w:val="0"/>
        <w:ind w:left="900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przeszkolenie stanowiskowe.</w:t>
      </w:r>
    </w:p>
    <w:p w14:paraId="0A9F0C17" w14:textId="77777777" w:rsidR="001E1310" w:rsidRPr="00B861E5" w:rsidRDefault="001E1310" w:rsidP="002655C6">
      <w:pPr>
        <w:numPr>
          <w:ilvl w:val="0"/>
          <w:numId w:val="41"/>
        </w:numPr>
        <w:tabs>
          <w:tab w:val="clear" w:pos="720"/>
          <w:tab w:val="num" w:pos="426"/>
        </w:tabs>
        <w:suppressAutoHyphens w:val="0"/>
        <w:ind w:left="36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Wykonawca jest obowiązany odsunąć od wykonywania pracy każdą osobę, która przez swój brak kwalifikacji lub z innego powodu zagraża w jakikolwiek sposób należytemu wykonaniu Umowy.</w:t>
      </w:r>
    </w:p>
    <w:p w14:paraId="129F7FF6" w14:textId="732B48B3" w:rsidR="00CF0B7C" w:rsidRPr="00B861E5" w:rsidRDefault="00A70ECF" w:rsidP="002655C6">
      <w:pPr>
        <w:numPr>
          <w:ilvl w:val="0"/>
          <w:numId w:val="41"/>
        </w:numPr>
        <w:tabs>
          <w:tab w:val="clear" w:pos="720"/>
          <w:tab w:val="num" w:pos="426"/>
        </w:tabs>
        <w:suppressAutoHyphens w:val="0"/>
        <w:ind w:left="36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bCs/>
          <w:sz w:val="22"/>
          <w:szCs w:val="22"/>
        </w:rPr>
        <w:t xml:space="preserve">Strony dopuszczają możliwość zlecenia przez Wykonawcę wykonania </w:t>
      </w:r>
      <w:r w:rsidR="008843BC" w:rsidRPr="00B861E5">
        <w:rPr>
          <w:rFonts w:asciiTheme="majorHAnsi" w:hAnsiTheme="majorHAnsi" w:cstheme="minorHAnsi"/>
          <w:sz w:val="22"/>
          <w:szCs w:val="22"/>
        </w:rPr>
        <w:t>prac</w:t>
      </w:r>
      <w:r w:rsidRPr="00B861E5">
        <w:rPr>
          <w:rFonts w:asciiTheme="majorHAnsi" w:hAnsiTheme="majorHAnsi" w:cstheme="minorHAnsi"/>
          <w:bCs/>
          <w:sz w:val="22"/>
          <w:szCs w:val="22"/>
        </w:rPr>
        <w:t xml:space="preserve"> będących Przedmiotem </w:t>
      </w:r>
      <w:r w:rsidR="005962C1" w:rsidRPr="00B861E5">
        <w:rPr>
          <w:rFonts w:asciiTheme="majorHAnsi" w:hAnsiTheme="majorHAnsi" w:cstheme="minorHAnsi"/>
          <w:bCs/>
          <w:sz w:val="22"/>
          <w:szCs w:val="22"/>
        </w:rPr>
        <w:t>U</w:t>
      </w:r>
      <w:r w:rsidRPr="00B861E5">
        <w:rPr>
          <w:rFonts w:asciiTheme="majorHAnsi" w:hAnsiTheme="majorHAnsi" w:cstheme="minorHAnsi"/>
          <w:bCs/>
          <w:sz w:val="22"/>
          <w:szCs w:val="22"/>
        </w:rPr>
        <w:t>mowy podwykonawcom, o ile Wykonawca zachowa procedury przewidziane w postanowieniach SWZ oraz w § 14 Umowy. Za działania podwykonawców i dalszych podwykonawców Wykonawca ponosi odpowiedzialność jak za działania własne.</w:t>
      </w:r>
    </w:p>
    <w:p w14:paraId="7CD457B0" w14:textId="77777777" w:rsidR="00A70ECF" w:rsidRPr="00B861E5" w:rsidRDefault="00A70ECF" w:rsidP="002655C6">
      <w:pPr>
        <w:tabs>
          <w:tab w:val="left" w:pos="4118"/>
        </w:tabs>
        <w:spacing w:before="240"/>
        <w:ind w:left="426" w:hanging="426"/>
        <w:jc w:val="center"/>
        <w:rPr>
          <w:rFonts w:asciiTheme="majorHAnsi" w:hAnsiTheme="majorHAnsi" w:cstheme="minorHAnsi"/>
          <w:b/>
          <w:bCs/>
          <w:sz w:val="22"/>
          <w:szCs w:val="22"/>
        </w:rPr>
      </w:pPr>
      <w:r w:rsidRPr="00B861E5">
        <w:rPr>
          <w:rFonts w:asciiTheme="majorHAnsi" w:hAnsiTheme="majorHAnsi" w:cstheme="minorHAnsi"/>
          <w:b/>
          <w:bCs/>
          <w:sz w:val="22"/>
          <w:szCs w:val="22"/>
        </w:rPr>
        <w:t>§ 7.</w:t>
      </w:r>
    </w:p>
    <w:p w14:paraId="7934F870" w14:textId="77777777" w:rsidR="00A70ECF" w:rsidRPr="00B861E5" w:rsidRDefault="00A70ECF" w:rsidP="002655C6">
      <w:pPr>
        <w:tabs>
          <w:tab w:val="left" w:pos="4118"/>
        </w:tabs>
        <w:ind w:left="426" w:hanging="426"/>
        <w:jc w:val="center"/>
        <w:rPr>
          <w:rFonts w:asciiTheme="majorHAnsi" w:hAnsiTheme="majorHAnsi" w:cstheme="minorHAnsi"/>
          <w:bCs/>
          <w:sz w:val="22"/>
          <w:szCs w:val="22"/>
        </w:rPr>
      </w:pPr>
      <w:r w:rsidRPr="00B861E5">
        <w:rPr>
          <w:rFonts w:asciiTheme="majorHAnsi" w:hAnsiTheme="majorHAnsi" w:cstheme="minorHAnsi"/>
          <w:b/>
          <w:bCs/>
          <w:sz w:val="22"/>
          <w:szCs w:val="22"/>
        </w:rPr>
        <w:t>Warunki płatności</w:t>
      </w:r>
    </w:p>
    <w:p w14:paraId="6F262192" w14:textId="1330544C" w:rsidR="00D96102" w:rsidRPr="00B861E5" w:rsidRDefault="00D96102" w:rsidP="002655C6">
      <w:pPr>
        <w:pStyle w:val="Akapitzlist"/>
        <w:numPr>
          <w:ilvl w:val="0"/>
          <w:numId w:val="61"/>
        </w:numPr>
        <w:suppressAutoHyphens w:val="0"/>
        <w:ind w:left="360"/>
        <w:jc w:val="both"/>
        <w:rPr>
          <w:rFonts w:asciiTheme="majorHAnsi" w:hAnsiTheme="majorHAnsi" w:cstheme="minorHAnsi"/>
          <w:strike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Za zakres Przedmiotu </w:t>
      </w:r>
      <w:r w:rsidR="005962C1" w:rsidRPr="00B861E5">
        <w:rPr>
          <w:rFonts w:asciiTheme="majorHAnsi" w:hAnsiTheme="majorHAnsi" w:cstheme="minorHAnsi"/>
          <w:sz w:val="22"/>
          <w:szCs w:val="22"/>
        </w:rPr>
        <w:t>U</w:t>
      </w:r>
      <w:r w:rsidRPr="00B861E5">
        <w:rPr>
          <w:rFonts w:asciiTheme="majorHAnsi" w:hAnsiTheme="majorHAnsi" w:cstheme="minorHAnsi"/>
          <w:sz w:val="22"/>
          <w:szCs w:val="22"/>
        </w:rPr>
        <w:t>mowy opisan</w:t>
      </w:r>
      <w:r w:rsidR="006145EC" w:rsidRPr="00B861E5">
        <w:rPr>
          <w:rFonts w:asciiTheme="majorHAnsi" w:hAnsiTheme="majorHAnsi" w:cstheme="minorHAnsi"/>
          <w:sz w:val="22"/>
          <w:szCs w:val="22"/>
        </w:rPr>
        <w:t>ego</w:t>
      </w:r>
      <w:r w:rsidRPr="00B861E5">
        <w:rPr>
          <w:rFonts w:asciiTheme="majorHAnsi" w:hAnsiTheme="majorHAnsi" w:cstheme="minorHAnsi"/>
          <w:sz w:val="22"/>
          <w:szCs w:val="22"/>
        </w:rPr>
        <w:t xml:space="preserve"> w § 1 zapłata za wykonane prace nastąpi na podstawie protokołu odbioru końcowego. </w:t>
      </w:r>
    </w:p>
    <w:p w14:paraId="2FCF4C06" w14:textId="43ECF373" w:rsidR="00A70ECF" w:rsidRPr="00B861E5" w:rsidRDefault="00F95305" w:rsidP="002655C6">
      <w:pPr>
        <w:pStyle w:val="Akapitzlist"/>
        <w:numPr>
          <w:ilvl w:val="0"/>
          <w:numId w:val="9"/>
        </w:numPr>
        <w:tabs>
          <w:tab w:val="left" w:pos="360"/>
        </w:tabs>
        <w:ind w:left="360"/>
        <w:contextualSpacing w:val="0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B861E5">
        <w:rPr>
          <w:rFonts w:asciiTheme="majorHAnsi" w:hAnsiTheme="majorHAnsi" w:cstheme="minorHAnsi"/>
          <w:bCs/>
          <w:sz w:val="22"/>
          <w:szCs w:val="22"/>
        </w:rPr>
        <w:t>Po</w:t>
      </w:r>
      <w:r w:rsidR="00A70ECF" w:rsidRPr="00B861E5">
        <w:rPr>
          <w:rFonts w:asciiTheme="majorHAnsi" w:hAnsiTheme="majorHAnsi" w:cstheme="minorHAnsi"/>
          <w:bCs/>
          <w:sz w:val="22"/>
          <w:szCs w:val="22"/>
        </w:rPr>
        <w:t>dstawą do wystawienia faktur</w:t>
      </w:r>
      <w:r w:rsidRPr="00B861E5">
        <w:rPr>
          <w:rFonts w:asciiTheme="majorHAnsi" w:hAnsiTheme="majorHAnsi" w:cstheme="minorHAnsi"/>
          <w:bCs/>
          <w:sz w:val="22"/>
          <w:szCs w:val="22"/>
        </w:rPr>
        <w:t>y</w:t>
      </w:r>
      <w:r w:rsidR="00BC482D" w:rsidRPr="00B861E5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CB03EE" w:rsidRPr="00B861E5">
        <w:rPr>
          <w:rFonts w:asciiTheme="majorHAnsi" w:hAnsiTheme="majorHAnsi" w:cstheme="minorHAnsi"/>
          <w:bCs/>
          <w:sz w:val="22"/>
          <w:szCs w:val="22"/>
        </w:rPr>
        <w:t xml:space="preserve">będzie oryginał protokołu odbioru </w:t>
      </w:r>
      <w:r w:rsidR="0060773D" w:rsidRPr="00B861E5">
        <w:rPr>
          <w:rFonts w:asciiTheme="majorHAnsi" w:hAnsiTheme="majorHAnsi" w:cstheme="minorHAnsi"/>
          <w:bCs/>
          <w:sz w:val="22"/>
          <w:szCs w:val="22"/>
        </w:rPr>
        <w:t>prac</w:t>
      </w:r>
      <w:r w:rsidR="00CB03EE" w:rsidRPr="00B861E5">
        <w:rPr>
          <w:rFonts w:asciiTheme="majorHAnsi" w:hAnsiTheme="majorHAnsi" w:cstheme="minorHAnsi"/>
          <w:bCs/>
          <w:sz w:val="22"/>
          <w:szCs w:val="22"/>
        </w:rPr>
        <w:t xml:space="preserve"> zatwierdzony</w:t>
      </w:r>
      <w:r w:rsidR="00A70ECF" w:rsidRPr="00B861E5">
        <w:rPr>
          <w:rFonts w:asciiTheme="majorHAnsi" w:hAnsiTheme="majorHAnsi" w:cstheme="minorHAnsi"/>
          <w:bCs/>
          <w:sz w:val="22"/>
          <w:szCs w:val="22"/>
        </w:rPr>
        <w:t xml:space="preserve"> bez </w:t>
      </w:r>
      <w:r w:rsidR="00157CFD">
        <w:rPr>
          <w:rFonts w:asciiTheme="majorHAnsi" w:hAnsiTheme="majorHAnsi" w:cstheme="minorHAnsi"/>
          <w:bCs/>
          <w:sz w:val="22"/>
          <w:szCs w:val="22"/>
        </w:rPr>
        <w:t xml:space="preserve">istotnych wad </w:t>
      </w:r>
      <w:r w:rsidR="00A70ECF" w:rsidRPr="00B861E5">
        <w:rPr>
          <w:rFonts w:asciiTheme="majorHAnsi" w:hAnsiTheme="majorHAnsi" w:cstheme="minorHAnsi"/>
          <w:bCs/>
          <w:sz w:val="22"/>
          <w:szCs w:val="22"/>
        </w:rPr>
        <w:t>przez Zamawiającego</w:t>
      </w:r>
      <w:r w:rsidR="00CF0B7C" w:rsidRPr="00B861E5">
        <w:rPr>
          <w:rFonts w:asciiTheme="majorHAnsi" w:hAnsiTheme="majorHAnsi" w:cstheme="minorHAnsi"/>
          <w:bCs/>
          <w:sz w:val="22"/>
          <w:szCs w:val="22"/>
        </w:rPr>
        <w:t xml:space="preserve">. </w:t>
      </w:r>
    </w:p>
    <w:p w14:paraId="3EA445C4" w14:textId="466FFE45" w:rsidR="00A70ECF" w:rsidRPr="00B861E5" w:rsidRDefault="00306ECA" w:rsidP="002655C6">
      <w:pPr>
        <w:pStyle w:val="Akapitzlist"/>
        <w:numPr>
          <w:ilvl w:val="0"/>
          <w:numId w:val="9"/>
        </w:numPr>
        <w:tabs>
          <w:tab w:val="left" w:pos="360"/>
        </w:tabs>
        <w:ind w:left="360"/>
        <w:contextualSpacing w:val="0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B861E5">
        <w:rPr>
          <w:rFonts w:asciiTheme="majorHAnsi" w:hAnsiTheme="majorHAnsi" w:cstheme="minorHAnsi"/>
          <w:bCs/>
          <w:sz w:val="22"/>
          <w:szCs w:val="22"/>
        </w:rPr>
        <w:t>Faktura VAT płatna będzie</w:t>
      </w:r>
      <w:r w:rsidR="00A70ECF" w:rsidRPr="00B861E5">
        <w:rPr>
          <w:rFonts w:asciiTheme="majorHAnsi" w:hAnsiTheme="majorHAnsi" w:cstheme="minorHAnsi"/>
          <w:bCs/>
          <w:sz w:val="22"/>
          <w:szCs w:val="22"/>
        </w:rPr>
        <w:t xml:space="preserve"> przelewem w terminie </w:t>
      </w:r>
      <w:r w:rsidR="006D6016" w:rsidRPr="00B861E5">
        <w:rPr>
          <w:rFonts w:asciiTheme="majorHAnsi" w:hAnsiTheme="majorHAnsi" w:cstheme="minorHAnsi"/>
          <w:bCs/>
          <w:sz w:val="22"/>
          <w:szCs w:val="22"/>
        </w:rPr>
        <w:t>do</w:t>
      </w:r>
      <w:r w:rsidR="007204EE" w:rsidRPr="00B861E5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442C40">
        <w:rPr>
          <w:rFonts w:asciiTheme="majorHAnsi" w:hAnsiTheme="majorHAnsi" w:cstheme="minorHAnsi"/>
          <w:bCs/>
          <w:sz w:val="22"/>
          <w:szCs w:val="22"/>
        </w:rPr>
        <w:t>14</w:t>
      </w:r>
      <w:r w:rsidR="009A25FD" w:rsidRPr="00B861E5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A70ECF" w:rsidRPr="00B861E5">
        <w:rPr>
          <w:rFonts w:asciiTheme="majorHAnsi" w:hAnsiTheme="majorHAnsi" w:cstheme="minorHAnsi"/>
          <w:bCs/>
          <w:sz w:val="22"/>
          <w:szCs w:val="22"/>
        </w:rPr>
        <w:t>dni na konto bankowe wskazane na fakturze licząc od daty doręczenia Zamawiającemu prawidłowo wystawionej faktury wraz z kompl</w:t>
      </w:r>
      <w:r w:rsidR="00421466" w:rsidRPr="00B861E5">
        <w:rPr>
          <w:rFonts w:asciiTheme="majorHAnsi" w:hAnsiTheme="majorHAnsi" w:cstheme="minorHAnsi"/>
          <w:bCs/>
          <w:sz w:val="22"/>
          <w:szCs w:val="22"/>
        </w:rPr>
        <w:t>etem dokumentów rozliczeniowych, o których mowa w § 5 Umowy.</w:t>
      </w:r>
    </w:p>
    <w:p w14:paraId="3F155249" w14:textId="77777777" w:rsidR="007452F5" w:rsidRPr="00B861E5" w:rsidRDefault="007452F5" w:rsidP="002655C6">
      <w:pPr>
        <w:numPr>
          <w:ilvl w:val="0"/>
          <w:numId w:val="9"/>
        </w:numPr>
        <w:tabs>
          <w:tab w:val="clear" w:pos="722"/>
          <w:tab w:val="num" w:pos="284"/>
        </w:tabs>
        <w:suppressAutoHyphens w:val="0"/>
        <w:ind w:left="284" w:hanging="284"/>
        <w:jc w:val="both"/>
        <w:rPr>
          <w:rFonts w:asciiTheme="majorHAnsi" w:hAnsiTheme="majorHAnsi" w:cstheme="minorHAnsi"/>
          <w:sz w:val="22"/>
          <w:szCs w:val="22"/>
          <w:lang w:eastAsia="pl-PL"/>
        </w:rPr>
      </w:pPr>
      <w:r w:rsidRPr="00B861E5">
        <w:rPr>
          <w:rFonts w:asciiTheme="majorHAnsi" w:hAnsiTheme="majorHAnsi" w:cstheme="minorHAnsi"/>
          <w:sz w:val="22"/>
          <w:szCs w:val="22"/>
          <w:lang w:eastAsia="pl-PL"/>
        </w:rPr>
        <w:lastRenderedPageBreak/>
        <w:t xml:space="preserve">Z zastrzeżeniem postanowień ust. 7 Wynagrodzenie będzie płatne na rachunek bankowy Wykonawcy wskazany w fakturze. Za dzień dokonania płatności przyjmuje się dzień obciążenia rachunku bankowego Zamawiającego. </w:t>
      </w:r>
    </w:p>
    <w:p w14:paraId="30028B72" w14:textId="77777777" w:rsidR="007452F5" w:rsidRPr="00B861E5" w:rsidRDefault="007452F5" w:rsidP="002655C6">
      <w:pPr>
        <w:pStyle w:val="Akapitzlist"/>
        <w:numPr>
          <w:ilvl w:val="0"/>
          <w:numId w:val="9"/>
        </w:numPr>
        <w:tabs>
          <w:tab w:val="clear" w:pos="722"/>
          <w:tab w:val="num" w:pos="284"/>
        </w:tabs>
        <w:ind w:hanging="722"/>
        <w:rPr>
          <w:rFonts w:asciiTheme="majorHAnsi" w:hAnsiTheme="majorHAnsi" w:cstheme="minorHAnsi"/>
          <w:bCs/>
          <w:sz w:val="22"/>
          <w:szCs w:val="22"/>
        </w:rPr>
      </w:pPr>
      <w:r w:rsidRPr="00B861E5">
        <w:rPr>
          <w:rFonts w:asciiTheme="majorHAnsi" w:hAnsiTheme="majorHAnsi" w:cstheme="minorHAnsi"/>
          <w:bCs/>
          <w:sz w:val="22"/>
          <w:szCs w:val="22"/>
        </w:rPr>
        <w:t>Podatek VAT naliczony zostanie w wysokości obowiązującej w dniu wystawienia faktury.</w:t>
      </w:r>
    </w:p>
    <w:p w14:paraId="6CAC4E7B" w14:textId="4813CE44" w:rsidR="007452F5" w:rsidRPr="00B861E5" w:rsidRDefault="007452F5" w:rsidP="002655C6">
      <w:pPr>
        <w:pStyle w:val="Akapitzlist"/>
        <w:numPr>
          <w:ilvl w:val="0"/>
          <w:numId w:val="9"/>
        </w:numPr>
        <w:tabs>
          <w:tab w:val="clear" w:pos="722"/>
        </w:tabs>
        <w:ind w:left="284" w:hanging="284"/>
        <w:rPr>
          <w:rFonts w:asciiTheme="majorHAnsi" w:hAnsiTheme="majorHAnsi" w:cstheme="minorHAnsi"/>
          <w:bCs/>
          <w:sz w:val="22"/>
          <w:szCs w:val="22"/>
        </w:rPr>
      </w:pPr>
      <w:r w:rsidRPr="00B861E5">
        <w:rPr>
          <w:rFonts w:asciiTheme="majorHAnsi" w:hAnsiTheme="majorHAnsi" w:cstheme="minorHAnsi"/>
          <w:bCs/>
          <w:sz w:val="22"/>
          <w:szCs w:val="22"/>
        </w:rPr>
        <w:t>Wykonawca przyjmuje do wiadomości, iż Zamawiający przy zapłacie Wynagrodzenia będzie stosował mechanizm podzielonej płatności, o którym mowa w art. 108a ust. 1 ustawy z dnia 11 marca 2004 r. o podatku od towarów i u</w:t>
      </w:r>
      <w:r w:rsidR="00B82AEC" w:rsidRPr="00B861E5">
        <w:rPr>
          <w:rFonts w:asciiTheme="majorHAnsi" w:hAnsiTheme="majorHAnsi" w:cstheme="minorHAnsi"/>
          <w:bCs/>
          <w:sz w:val="22"/>
          <w:szCs w:val="22"/>
        </w:rPr>
        <w:t xml:space="preserve">sług (tekst jedn.: Dz. U. z </w:t>
      </w:r>
      <w:r w:rsidR="00DA133F" w:rsidRPr="00B861E5">
        <w:rPr>
          <w:rFonts w:asciiTheme="majorHAnsi" w:hAnsiTheme="majorHAnsi" w:cstheme="minorHAnsi"/>
          <w:bCs/>
          <w:sz w:val="22"/>
          <w:szCs w:val="22"/>
        </w:rPr>
        <w:t>2024 r. poz. 361</w:t>
      </w:r>
      <w:r w:rsidRPr="00B861E5">
        <w:rPr>
          <w:rFonts w:asciiTheme="majorHAnsi" w:hAnsiTheme="majorHAnsi" w:cstheme="minorHAnsi"/>
          <w:bCs/>
          <w:sz w:val="22"/>
          <w:szCs w:val="22"/>
        </w:rPr>
        <w:t xml:space="preserve">). </w:t>
      </w:r>
    </w:p>
    <w:p w14:paraId="294BBC1F" w14:textId="77777777" w:rsidR="007452F5" w:rsidRPr="00B861E5" w:rsidRDefault="007452F5" w:rsidP="002655C6">
      <w:pPr>
        <w:pStyle w:val="Akapitzlist"/>
        <w:numPr>
          <w:ilvl w:val="0"/>
          <w:numId w:val="9"/>
        </w:numPr>
        <w:tabs>
          <w:tab w:val="clear" w:pos="722"/>
          <w:tab w:val="num" w:pos="284"/>
          <w:tab w:val="left" w:pos="360"/>
        </w:tabs>
        <w:ind w:hanging="722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B861E5">
        <w:rPr>
          <w:rFonts w:asciiTheme="majorHAnsi" w:hAnsiTheme="majorHAnsi" w:cstheme="minorHAnsi"/>
          <w:bCs/>
          <w:sz w:val="22"/>
          <w:szCs w:val="22"/>
        </w:rPr>
        <w:t xml:space="preserve">Zapłata: </w:t>
      </w:r>
    </w:p>
    <w:p w14:paraId="597CB96B" w14:textId="38A9F58C" w:rsidR="007452F5" w:rsidRPr="00B861E5" w:rsidRDefault="007452F5" w:rsidP="002655C6">
      <w:pPr>
        <w:pStyle w:val="Akapitzlist"/>
        <w:tabs>
          <w:tab w:val="left" w:pos="360"/>
        </w:tabs>
        <w:ind w:left="722" w:hanging="284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B861E5">
        <w:rPr>
          <w:rFonts w:asciiTheme="majorHAnsi" w:hAnsiTheme="majorHAnsi" w:cstheme="minorHAnsi"/>
          <w:bCs/>
          <w:sz w:val="22"/>
          <w:szCs w:val="22"/>
        </w:rPr>
        <w:t>1)</w:t>
      </w:r>
      <w:r w:rsidRPr="00B861E5">
        <w:rPr>
          <w:rFonts w:asciiTheme="majorHAnsi" w:hAnsiTheme="majorHAnsi" w:cstheme="minorHAnsi"/>
          <w:bCs/>
          <w:sz w:val="22"/>
          <w:szCs w:val="22"/>
        </w:rPr>
        <w:tab/>
        <w:t>kwoty odpowiadającej całości albo części kwoty podatku wynikającej z otrzymanej faktury będzie dokonywana na rachunek VAT, w rozumieniu art. 2 pkt 37 Wykonawcy ustawy z dnia 11 marca 2004 r. o podatku od towarów i u</w:t>
      </w:r>
      <w:r w:rsidR="00AA71C3" w:rsidRPr="00B861E5">
        <w:rPr>
          <w:rFonts w:asciiTheme="majorHAnsi" w:hAnsiTheme="majorHAnsi" w:cstheme="minorHAnsi"/>
          <w:bCs/>
          <w:sz w:val="22"/>
          <w:szCs w:val="22"/>
        </w:rPr>
        <w:t>sług</w:t>
      </w:r>
      <w:r w:rsidR="00DA133F" w:rsidRPr="00B861E5">
        <w:rPr>
          <w:rFonts w:asciiTheme="majorHAnsi" w:hAnsiTheme="majorHAnsi" w:cstheme="minorHAnsi"/>
          <w:bCs/>
          <w:sz w:val="22"/>
          <w:szCs w:val="22"/>
        </w:rPr>
        <w:t>,</w:t>
      </w:r>
      <w:r w:rsidR="00AA71C3" w:rsidRPr="00B861E5">
        <w:rPr>
          <w:rFonts w:asciiTheme="majorHAnsi" w:hAnsiTheme="majorHAnsi" w:cstheme="minorHAnsi"/>
          <w:bCs/>
          <w:sz w:val="22"/>
          <w:szCs w:val="22"/>
        </w:rPr>
        <w:t xml:space="preserve"> (</w:t>
      </w:r>
    </w:p>
    <w:p w14:paraId="20E214A4" w14:textId="77777777" w:rsidR="007452F5" w:rsidRPr="00B861E5" w:rsidRDefault="007452F5" w:rsidP="002655C6">
      <w:pPr>
        <w:pStyle w:val="Akapitzlist"/>
        <w:tabs>
          <w:tab w:val="left" w:pos="360"/>
        </w:tabs>
        <w:ind w:left="722" w:hanging="284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B861E5">
        <w:rPr>
          <w:rFonts w:asciiTheme="majorHAnsi" w:hAnsiTheme="majorHAnsi" w:cstheme="minorHAnsi"/>
          <w:bCs/>
          <w:sz w:val="22"/>
          <w:szCs w:val="22"/>
        </w:rPr>
        <w:t>2)</w:t>
      </w:r>
      <w:r w:rsidRPr="00B861E5">
        <w:rPr>
          <w:rFonts w:asciiTheme="majorHAnsi" w:hAnsiTheme="majorHAnsi" w:cstheme="minorHAnsi"/>
          <w:bCs/>
          <w:sz w:val="22"/>
          <w:szCs w:val="22"/>
        </w:rPr>
        <w:tab/>
        <w:t>kwoty odpowiadającej wartości sprzedaży netto wynikającej z otrzymanej faktury jest dokonywana na rachunek bankowy albo na rachunek w spółdzielczej kasie oszczędnościowo-kredytowej, dla których jest prowadzony rachunek VAT Wykonawcy.</w:t>
      </w:r>
    </w:p>
    <w:p w14:paraId="1C3E9818" w14:textId="77777777" w:rsidR="00A70ECF" w:rsidRPr="00B861E5" w:rsidRDefault="00A70ECF" w:rsidP="002655C6">
      <w:pPr>
        <w:pStyle w:val="Akapitzlist"/>
        <w:numPr>
          <w:ilvl w:val="0"/>
          <w:numId w:val="9"/>
        </w:numPr>
        <w:tabs>
          <w:tab w:val="clear" w:pos="722"/>
          <w:tab w:val="num" w:pos="360"/>
        </w:tabs>
        <w:ind w:left="360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B861E5">
        <w:rPr>
          <w:rFonts w:asciiTheme="majorHAnsi" w:hAnsiTheme="majorHAnsi" w:cstheme="minorHAnsi"/>
          <w:bCs/>
          <w:sz w:val="22"/>
          <w:szCs w:val="22"/>
        </w:rPr>
        <w:t>W przypadku, gdy Umowa jest realizowana przez podmioty działające w Konsorcjum, członkowie, upoważnią w formie pisemnej, pod rygorem nieważności, lidera Konsorcjum do wystawienia przez niego faktury VAT oraz do przyjęcia przez niego należności przypadających wszystkim członkom Konsorcjum z tytułu wykonania przedmiotu Umowy.</w:t>
      </w:r>
    </w:p>
    <w:p w14:paraId="285D9342" w14:textId="77777777" w:rsidR="00786DDD" w:rsidRPr="00B861E5" w:rsidRDefault="00786DDD" w:rsidP="002655C6">
      <w:pPr>
        <w:shd w:val="clear" w:color="auto" w:fill="FFFFFF"/>
        <w:tabs>
          <w:tab w:val="left" w:pos="4118"/>
        </w:tabs>
        <w:ind w:left="426" w:hanging="426"/>
        <w:jc w:val="center"/>
        <w:rPr>
          <w:rFonts w:asciiTheme="majorHAnsi" w:hAnsiTheme="majorHAnsi" w:cstheme="minorHAnsi"/>
          <w:b/>
          <w:bCs/>
          <w:sz w:val="22"/>
          <w:szCs w:val="22"/>
        </w:rPr>
      </w:pPr>
    </w:p>
    <w:p w14:paraId="28E709D8" w14:textId="77777777" w:rsidR="007A579F" w:rsidRPr="00B861E5" w:rsidRDefault="007A579F" w:rsidP="002655C6">
      <w:pPr>
        <w:shd w:val="clear" w:color="auto" w:fill="FFFFFF"/>
        <w:tabs>
          <w:tab w:val="left" w:pos="4118"/>
        </w:tabs>
        <w:ind w:left="426" w:hanging="426"/>
        <w:jc w:val="center"/>
        <w:rPr>
          <w:rFonts w:asciiTheme="majorHAnsi" w:hAnsiTheme="majorHAnsi" w:cstheme="minorHAnsi"/>
          <w:b/>
          <w:bCs/>
          <w:sz w:val="22"/>
          <w:szCs w:val="22"/>
        </w:rPr>
      </w:pPr>
      <w:r w:rsidRPr="00B861E5">
        <w:rPr>
          <w:rFonts w:asciiTheme="majorHAnsi" w:hAnsiTheme="majorHAnsi" w:cstheme="minorHAnsi"/>
          <w:b/>
          <w:bCs/>
          <w:sz w:val="22"/>
          <w:szCs w:val="22"/>
        </w:rPr>
        <w:t xml:space="preserve">§ 8 </w:t>
      </w:r>
    </w:p>
    <w:p w14:paraId="42716628" w14:textId="77777777" w:rsidR="00A70ECF" w:rsidRPr="00B861E5" w:rsidRDefault="00A70ECF" w:rsidP="002655C6">
      <w:pPr>
        <w:shd w:val="clear" w:color="auto" w:fill="FFFFFF"/>
        <w:tabs>
          <w:tab w:val="left" w:pos="4118"/>
        </w:tabs>
        <w:ind w:left="426" w:hanging="426"/>
        <w:jc w:val="center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b/>
          <w:bCs/>
          <w:sz w:val="22"/>
          <w:szCs w:val="22"/>
        </w:rPr>
        <w:t>Kary umowne</w:t>
      </w:r>
    </w:p>
    <w:p w14:paraId="1368D956" w14:textId="77777777" w:rsidR="00A70ECF" w:rsidRPr="00B861E5" w:rsidRDefault="00A70ECF" w:rsidP="002655C6">
      <w:pPr>
        <w:pStyle w:val="Akapitzlist"/>
        <w:numPr>
          <w:ilvl w:val="0"/>
          <w:numId w:val="4"/>
        </w:numPr>
        <w:shd w:val="clear" w:color="auto" w:fill="FFFFFF"/>
        <w:tabs>
          <w:tab w:val="clear" w:pos="720"/>
          <w:tab w:val="left" w:pos="360"/>
          <w:tab w:val="num" w:pos="1069"/>
        </w:tabs>
        <w:ind w:left="284" w:hanging="284"/>
        <w:contextualSpacing w:val="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Wykonawca  zapłaci kary umowne Zamawiającemu z tytułu:</w:t>
      </w:r>
    </w:p>
    <w:p w14:paraId="386672B0" w14:textId="7D5DBDEB" w:rsidR="00A70ECF" w:rsidRPr="00B861E5" w:rsidRDefault="00A70ECF" w:rsidP="002655C6">
      <w:pPr>
        <w:pStyle w:val="Akapitzlist"/>
        <w:numPr>
          <w:ilvl w:val="1"/>
          <w:numId w:val="4"/>
        </w:numPr>
        <w:shd w:val="clear" w:color="auto" w:fill="FFFFFF"/>
        <w:tabs>
          <w:tab w:val="num" w:pos="-3"/>
        </w:tabs>
        <w:ind w:left="567" w:hanging="283"/>
        <w:contextualSpacing w:val="0"/>
        <w:jc w:val="both"/>
        <w:rPr>
          <w:rFonts w:asciiTheme="majorHAnsi" w:hAnsiTheme="majorHAnsi" w:cstheme="minorHAnsi"/>
          <w:sz w:val="22"/>
          <w:szCs w:val="22"/>
          <w:shd w:val="clear" w:color="auto" w:fill="FFFFFF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odstąpienia od Umowy przez którąkolwiek ze stron z przyczyn leżących po stronie Wykonawcy - w wysokości </w:t>
      </w:r>
      <w:r w:rsidR="004160F8">
        <w:rPr>
          <w:rFonts w:asciiTheme="majorHAnsi" w:hAnsiTheme="majorHAnsi" w:cstheme="minorHAnsi"/>
          <w:sz w:val="22"/>
          <w:szCs w:val="22"/>
        </w:rPr>
        <w:t>3</w:t>
      </w:r>
      <w:r w:rsidRPr="00B861E5">
        <w:rPr>
          <w:rFonts w:asciiTheme="majorHAnsi" w:hAnsiTheme="majorHAnsi" w:cstheme="minorHAnsi"/>
          <w:sz w:val="22"/>
          <w:szCs w:val="22"/>
        </w:rPr>
        <w:t xml:space="preserve">0 % całkowitego wynagrodzenia brutto, o którym mowa w § 5 ust. 1 </w:t>
      </w:r>
      <w:r w:rsidR="00421466" w:rsidRPr="00B861E5">
        <w:rPr>
          <w:rFonts w:asciiTheme="majorHAnsi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>Umowy;</w:t>
      </w:r>
    </w:p>
    <w:p w14:paraId="4D4A977D" w14:textId="17068835" w:rsidR="00A70ECF" w:rsidRPr="00B861E5" w:rsidRDefault="00A70ECF" w:rsidP="002655C6">
      <w:pPr>
        <w:pStyle w:val="Akapitzlist"/>
        <w:numPr>
          <w:ilvl w:val="1"/>
          <w:numId w:val="4"/>
        </w:numPr>
        <w:shd w:val="clear" w:color="auto" w:fill="FFFFFF"/>
        <w:tabs>
          <w:tab w:val="num" w:pos="-3"/>
        </w:tabs>
        <w:ind w:left="567" w:hanging="283"/>
        <w:contextualSpacing w:val="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  <w:shd w:val="clear" w:color="auto" w:fill="FFFFFF"/>
        </w:rPr>
        <w:t xml:space="preserve">niewykonania lub nienależytego wykonania </w:t>
      </w:r>
      <w:r w:rsidRPr="00B861E5">
        <w:rPr>
          <w:rFonts w:asciiTheme="majorHAnsi" w:hAnsiTheme="majorHAnsi" w:cstheme="minorHAnsi"/>
          <w:sz w:val="22"/>
          <w:szCs w:val="22"/>
        </w:rPr>
        <w:t xml:space="preserve">Przedmiotu </w:t>
      </w:r>
      <w:r w:rsidR="005962C1" w:rsidRPr="00B861E5">
        <w:rPr>
          <w:rFonts w:asciiTheme="majorHAnsi" w:hAnsiTheme="majorHAnsi" w:cstheme="minorHAnsi"/>
          <w:sz w:val="22"/>
          <w:szCs w:val="22"/>
        </w:rPr>
        <w:t>U</w:t>
      </w:r>
      <w:r w:rsidRPr="00B861E5">
        <w:rPr>
          <w:rFonts w:asciiTheme="majorHAnsi" w:hAnsiTheme="majorHAnsi" w:cstheme="minorHAnsi"/>
          <w:sz w:val="22"/>
          <w:szCs w:val="22"/>
        </w:rPr>
        <w:t xml:space="preserve">mowy określonego w § 1 z przyczyn leżących po stronie Wykonawcy w terminach określonym w § 2 ust. </w:t>
      </w:r>
      <w:r w:rsidR="00830A2E" w:rsidRPr="00B861E5">
        <w:rPr>
          <w:rFonts w:asciiTheme="majorHAnsi" w:hAnsiTheme="majorHAnsi" w:cstheme="minorHAnsi"/>
          <w:sz w:val="22"/>
          <w:szCs w:val="22"/>
        </w:rPr>
        <w:t>1</w:t>
      </w:r>
      <w:r w:rsidRPr="00B861E5">
        <w:rPr>
          <w:rFonts w:asciiTheme="majorHAnsi" w:hAnsiTheme="majorHAnsi" w:cstheme="minorHAnsi"/>
          <w:sz w:val="22"/>
          <w:szCs w:val="22"/>
        </w:rPr>
        <w:t xml:space="preserve"> Umowy – w wysokości 0,</w:t>
      </w:r>
      <w:r w:rsidR="00475582" w:rsidRPr="00B861E5">
        <w:rPr>
          <w:rFonts w:asciiTheme="majorHAnsi" w:hAnsiTheme="majorHAnsi" w:cstheme="minorHAnsi"/>
          <w:sz w:val="22"/>
          <w:szCs w:val="22"/>
        </w:rPr>
        <w:t>2</w:t>
      </w:r>
      <w:r w:rsidRPr="00B861E5">
        <w:rPr>
          <w:rFonts w:asciiTheme="majorHAnsi" w:hAnsiTheme="majorHAnsi" w:cstheme="minorHAnsi"/>
          <w:sz w:val="22"/>
          <w:szCs w:val="22"/>
        </w:rPr>
        <w:t xml:space="preserve"> % kwoty wynagrodzenia brutto, o którym mowa w </w:t>
      </w:r>
      <w:r w:rsidRPr="00B861E5">
        <w:rPr>
          <w:rFonts w:asciiTheme="majorHAnsi" w:hAnsiTheme="majorHAnsi" w:cstheme="minorHAnsi"/>
          <w:bCs/>
          <w:sz w:val="22"/>
          <w:szCs w:val="22"/>
        </w:rPr>
        <w:t>§ 5 ust. 1</w:t>
      </w:r>
      <w:r w:rsidR="00421466" w:rsidRPr="00B861E5">
        <w:rPr>
          <w:rFonts w:asciiTheme="majorHAnsi" w:hAnsiTheme="majorHAnsi" w:cstheme="minorHAnsi"/>
          <w:sz w:val="22"/>
          <w:szCs w:val="22"/>
        </w:rPr>
        <w:t xml:space="preserve">  </w:t>
      </w:r>
      <w:r w:rsidRPr="00B861E5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 xml:space="preserve">za każdy dzień </w:t>
      </w:r>
      <w:r w:rsidR="007204EE" w:rsidRPr="00B861E5">
        <w:rPr>
          <w:rFonts w:asciiTheme="majorHAnsi" w:hAnsiTheme="majorHAnsi" w:cstheme="minorHAnsi"/>
          <w:sz w:val="22"/>
          <w:szCs w:val="22"/>
        </w:rPr>
        <w:t xml:space="preserve">zwłoki </w:t>
      </w:r>
      <w:r w:rsidRPr="00B861E5">
        <w:rPr>
          <w:rFonts w:asciiTheme="majorHAnsi" w:hAnsiTheme="majorHAnsi" w:cstheme="minorHAnsi"/>
          <w:sz w:val="22"/>
          <w:szCs w:val="22"/>
        </w:rPr>
        <w:t>liczony od upływu terminu wyznaczonego na wykonanie;</w:t>
      </w:r>
    </w:p>
    <w:p w14:paraId="41A2702D" w14:textId="70A41771" w:rsidR="00A70ECF" w:rsidRPr="00B861E5" w:rsidRDefault="00A70ECF" w:rsidP="002655C6">
      <w:pPr>
        <w:pStyle w:val="Akapitzlist"/>
        <w:numPr>
          <w:ilvl w:val="1"/>
          <w:numId w:val="4"/>
        </w:numPr>
        <w:shd w:val="clear" w:color="auto" w:fill="FFFFFF"/>
        <w:tabs>
          <w:tab w:val="num" w:pos="-3"/>
        </w:tabs>
        <w:ind w:left="567" w:hanging="283"/>
        <w:contextualSpacing w:val="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nieusunięcia z przyczyn leżących po stronie Wykonawcy wad stwierdzonych </w:t>
      </w:r>
      <w:r w:rsidR="007204EE" w:rsidRPr="00B861E5">
        <w:rPr>
          <w:rFonts w:asciiTheme="majorHAnsi" w:hAnsiTheme="majorHAnsi" w:cstheme="minorHAnsi"/>
          <w:sz w:val="22"/>
          <w:szCs w:val="22"/>
        </w:rPr>
        <w:t xml:space="preserve">w czasie odbioru </w:t>
      </w:r>
      <w:r w:rsidRPr="00B861E5">
        <w:rPr>
          <w:rFonts w:asciiTheme="majorHAnsi" w:hAnsiTheme="majorHAnsi" w:cstheme="minorHAnsi"/>
          <w:sz w:val="22"/>
          <w:szCs w:val="22"/>
        </w:rPr>
        <w:t>końcowego w wysokości 0,</w:t>
      </w:r>
      <w:r w:rsidR="00421EEA" w:rsidRPr="00B861E5">
        <w:rPr>
          <w:rFonts w:asciiTheme="majorHAnsi" w:hAnsiTheme="majorHAnsi" w:cstheme="minorHAnsi"/>
          <w:sz w:val="22"/>
          <w:szCs w:val="22"/>
        </w:rPr>
        <w:t>2</w:t>
      </w:r>
      <w:r w:rsidRPr="00B861E5">
        <w:rPr>
          <w:rFonts w:asciiTheme="majorHAnsi" w:hAnsiTheme="majorHAnsi" w:cstheme="minorHAnsi"/>
          <w:sz w:val="22"/>
          <w:szCs w:val="22"/>
        </w:rPr>
        <w:t xml:space="preserve"> % całkowitego wynagrodzenia brutto o którym mowa w § 5 ust. 1</w:t>
      </w:r>
      <w:r w:rsidR="00421466" w:rsidRPr="00B861E5">
        <w:rPr>
          <w:rFonts w:asciiTheme="majorHAnsi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 xml:space="preserve"> niniejszej Umowy - za każdy dzień </w:t>
      </w:r>
      <w:r w:rsidR="007204EE" w:rsidRPr="00B861E5">
        <w:rPr>
          <w:rFonts w:asciiTheme="majorHAnsi" w:hAnsiTheme="majorHAnsi" w:cstheme="minorHAnsi"/>
          <w:sz w:val="22"/>
          <w:szCs w:val="22"/>
        </w:rPr>
        <w:t xml:space="preserve">zwłoki </w:t>
      </w:r>
      <w:r w:rsidRPr="00B861E5">
        <w:rPr>
          <w:rFonts w:asciiTheme="majorHAnsi" w:hAnsiTheme="majorHAnsi" w:cstheme="minorHAnsi"/>
          <w:sz w:val="22"/>
          <w:szCs w:val="22"/>
        </w:rPr>
        <w:t xml:space="preserve"> </w:t>
      </w:r>
      <w:r w:rsidR="00873E83" w:rsidRPr="00B861E5">
        <w:rPr>
          <w:rFonts w:asciiTheme="majorHAnsi" w:hAnsiTheme="majorHAnsi" w:cstheme="minorHAnsi"/>
          <w:sz w:val="22"/>
          <w:szCs w:val="22"/>
        </w:rPr>
        <w:t xml:space="preserve">po upływie terminu </w:t>
      </w:r>
      <w:r w:rsidR="005962C1" w:rsidRPr="00B861E5">
        <w:rPr>
          <w:rFonts w:asciiTheme="majorHAnsi" w:hAnsiTheme="majorHAnsi" w:cstheme="minorHAnsi"/>
          <w:sz w:val="22"/>
          <w:szCs w:val="22"/>
        </w:rPr>
        <w:t>wyznaczonego na usunięcie wad</w:t>
      </w:r>
      <w:r w:rsidR="00873E83" w:rsidRPr="00B861E5">
        <w:rPr>
          <w:rFonts w:asciiTheme="majorHAnsi" w:hAnsiTheme="majorHAnsi" w:cstheme="minorHAnsi"/>
          <w:sz w:val="22"/>
          <w:szCs w:val="22"/>
        </w:rPr>
        <w:t>;</w:t>
      </w:r>
    </w:p>
    <w:p w14:paraId="0FB6390E" w14:textId="58F0AB46" w:rsidR="00873E83" w:rsidRPr="00B861E5" w:rsidRDefault="00873E83" w:rsidP="002655C6">
      <w:pPr>
        <w:pStyle w:val="Akapitzlist"/>
        <w:numPr>
          <w:ilvl w:val="1"/>
          <w:numId w:val="4"/>
        </w:numPr>
        <w:shd w:val="clear" w:color="auto" w:fill="FFFFFF"/>
        <w:tabs>
          <w:tab w:val="num" w:pos="-3"/>
        </w:tabs>
        <w:ind w:left="567" w:hanging="283"/>
        <w:contextualSpacing w:val="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nieusunięcia z przyczyn leżących po stronie Wykonawcy wad stwierdzonych w okresie rękojmi i gwarancji w wysokości 0,</w:t>
      </w:r>
      <w:r w:rsidR="00421EEA" w:rsidRPr="00B861E5">
        <w:rPr>
          <w:rFonts w:asciiTheme="majorHAnsi" w:hAnsiTheme="majorHAnsi" w:cstheme="minorHAnsi"/>
          <w:sz w:val="22"/>
          <w:szCs w:val="22"/>
        </w:rPr>
        <w:t>2</w:t>
      </w:r>
      <w:r w:rsidRPr="00B861E5">
        <w:rPr>
          <w:rFonts w:asciiTheme="majorHAnsi" w:hAnsiTheme="majorHAnsi" w:cstheme="minorHAnsi"/>
          <w:sz w:val="22"/>
          <w:szCs w:val="22"/>
        </w:rPr>
        <w:t xml:space="preserve"> % całkowitego wynagrodzenia brutto o którym mowa w § 5 ust. </w:t>
      </w:r>
      <w:r w:rsidR="00D41038" w:rsidRPr="00B861E5">
        <w:rPr>
          <w:rFonts w:asciiTheme="majorHAnsi" w:hAnsiTheme="majorHAnsi" w:cstheme="minorHAnsi"/>
          <w:sz w:val="22"/>
          <w:szCs w:val="22"/>
        </w:rPr>
        <w:t>1</w:t>
      </w:r>
      <w:r w:rsidRPr="00B861E5">
        <w:rPr>
          <w:rFonts w:asciiTheme="majorHAnsi" w:hAnsiTheme="majorHAnsi" w:cstheme="minorHAnsi"/>
          <w:sz w:val="22"/>
          <w:szCs w:val="22"/>
        </w:rPr>
        <w:t xml:space="preserve"> niniejszej Umowy liczony od upływu terminu wyznaczonego na usunięcie wa</w:t>
      </w:r>
      <w:r w:rsidR="00475582" w:rsidRPr="00B861E5">
        <w:rPr>
          <w:rFonts w:asciiTheme="majorHAnsi" w:hAnsiTheme="majorHAnsi" w:cstheme="minorHAnsi"/>
          <w:sz w:val="22"/>
          <w:szCs w:val="22"/>
        </w:rPr>
        <w:t>d;</w:t>
      </w:r>
    </w:p>
    <w:p w14:paraId="37A27BE6" w14:textId="26056483" w:rsidR="002F7762" w:rsidRPr="00B861E5" w:rsidRDefault="002F7762" w:rsidP="002655C6">
      <w:pPr>
        <w:pStyle w:val="Akapitzlist"/>
        <w:numPr>
          <w:ilvl w:val="1"/>
          <w:numId w:val="4"/>
        </w:numPr>
        <w:shd w:val="clear" w:color="auto" w:fill="FFFFFF"/>
        <w:tabs>
          <w:tab w:val="num" w:pos="-3"/>
          <w:tab w:val="left" w:pos="851"/>
        </w:tabs>
        <w:ind w:left="567" w:hanging="283"/>
        <w:contextualSpacing w:val="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za wykonywanie za pomocą podwykonawców innych robót niż wskazane w umowie podwykonawczej bez zgody Zamawiającego w wysokości </w:t>
      </w:r>
      <w:r w:rsidR="00936164" w:rsidRPr="00B861E5">
        <w:rPr>
          <w:rFonts w:asciiTheme="majorHAnsi" w:hAnsiTheme="majorHAnsi" w:cstheme="minorHAnsi"/>
          <w:sz w:val="22"/>
          <w:szCs w:val="22"/>
        </w:rPr>
        <w:t>2.</w:t>
      </w:r>
      <w:r w:rsidRPr="00B861E5">
        <w:rPr>
          <w:rFonts w:asciiTheme="majorHAnsi" w:hAnsiTheme="majorHAnsi" w:cstheme="minorHAnsi"/>
          <w:sz w:val="22"/>
          <w:szCs w:val="22"/>
        </w:rPr>
        <w:t xml:space="preserve">000 </w:t>
      </w:r>
      <w:r w:rsidR="00475582" w:rsidRPr="00B861E5">
        <w:rPr>
          <w:rFonts w:asciiTheme="majorHAnsi" w:hAnsiTheme="majorHAnsi" w:cstheme="minorHAnsi"/>
          <w:sz w:val="22"/>
          <w:szCs w:val="22"/>
        </w:rPr>
        <w:t>zł za każdy taki przypadek;</w:t>
      </w:r>
    </w:p>
    <w:p w14:paraId="6F77EEEF" w14:textId="2EF1E8E5" w:rsidR="00BD5B0A" w:rsidRPr="00B861E5" w:rsidRDefault="00743995" w:rsidP="002655C6">
      <w:pPr>
        <w:pStyle w:val="Akapitzlist"/>
        <w:numPr>
          <w:ilvl w:val="1"/>
          <w:numId w:val="4"/>
        </w:numPr>
        <w:shd w:val="clear" w:color="auto" w:fill="FFFFFF"/>
        <w:tabs>
          <w:tab w:val="num" w:pos="-3"/>
          <w:tab w:val="left" w:pos="851"/>
        </w:tabs>
        <w:ind w:left="567" w:hanging="283"/>
        <w:contextualSpacing w:val="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 </w:t>
      </w:r>
      <w:r w:rsidR="00BD5B0A" w:rsidRPr="00B861E5">
        <w:rPr>
          <w:rFonts w:asciiTheme="majorHAnsi" w:hAnsiTheme="majorHAnsi" w:cstheme="minorHAnsi"/>
          <w:sz w:val="22"/>
          <w:szCs w:val="22"/>
        </w:rPr>
        <w:t>W przypadku stwierdzenia niezgodnej z przedmiotem Umowy jakości kruszywa w</w:t>
      </w:r>
      <w:r w:rsidR="002F7762" w:rsidRPr="00B861E5">
        <w:rPr>
          <w:rFonts w:asciiTheme="majorHAnsi" w:hAnsiTheme="majorHAnsi" w:cstheme="minorHAnsi"/>
          <w:sz w:val="22"/>
          <w:szCs w:val="22"/>
        </w:rPr>
        <w:t> </w:t>
      </w:r>
      <w:r w:rsidR="00BD5B0A" w:rsidRPr="00B861E5">
        <w:rPr>
          <w:rFonts w:asciiTheme="majorHAnsi" w:hAnsiTheme="majorHAnsi" w:cstheme="minorHAnsi"/>
          <w:sz w:val="22"/>
          <w:szCs w:val="22"/>
        </w:rPr>
        <w:t>wysokości 1</w:t>
      </w:r>
      <w:r w:rsidR="005845EE" w:rsidRPr="00B861E5">
        <w:rPr>
          <w:rFonts w:asciiTheme="majorHAnsi" w:hAnsiTheme="majorHAnsi" w:cstheme="minorHAnsi"/>
          <w:sz w:val="22"/>
          <w:szCs w:val="22"/>
        </w:rPr>
        <w:t xml:space="preserve"> </w:t>
      </w:r>
      <w:r w:rsidR="00BD5B0A" w:rsidRPr="00B861E5">
        <w:rPr>
          <w:rFonts w:asciiTheme="majorHAnsi" w:hAnsiTheme="majorHAnsi" w:cstheme="minorHAnsi"/>
          <w:sz w:val="22"/>
          <w:szCs w:val="22"/>
        </w:rPr>
        <w:t xml:space="preserve">% wartości </w:t>
      </w:r>
      <w:r w:rsidR="00421466" w:rsidRPr="00B861E5">
        <w:rPr>
          <w:rFonts w:asciiTheme="majorHAnsi" w:hAnsiTheme="majorHAnsi" w:cstheme="minorHAnsi"/>
          <w:sz w:val="22"/>
          <w:szCs w:val="22"/>
        </w:rPr>
        <w:t>całkowitego wynagrodzenia</w:t>
      </w:r>
      <w:r w:rsidR="005845EE" w:rsidRPr="00B861E5">
        <w:rPr>
          <w:rFonts w:asciiTheme="majorHAnsi" w:hAnsiTheme="majorHAnsi" w:cstheme="minorHAnsi"/>
          <w:sz w:val="22"/>
          <w:szCs w:val="22"/>
        </w:rPr>
        <w:t>,</w:t>
      </w:r>
      <w:r w:rsidR="00421466" w:rsidRPr="00B861E5">
        <w:rPr>
          <w:rFonts w:asciiTheme="majorHAnsi" w:hAnsiTheme="majorHAnsi" w:cstheme="minorHAnsi"/>
          <w:sz w:val="22"/>
          <w:szCs w:val="22"/>
        </w:rPr>
        <w:t xml:space="preserve"> o którym mowa w § 5 ust. 1  niniejszej Umowy</w:t>
      </w:r>
      <w:r w:rsidR="005845EE" w:rsidRPr="00B861E5">
        <w:rPr>
          <w:rFonts w:asciiTheme="majorHAnsi" w:hAnsiTheme="majorHAnsi" w:cstheme="minorHAnsi"/>
          <w:sz w:val="22"/>
          <w:szCs w:val="22"/>
        </w:rPr>
        <w:t xml:space="preserve"> za każdy przypadek</w:t>
      </w:r>
      <w:r w:rsidR="00BD5B0A" w:rsidRPr="00B861E5">
        <w:rPr>
          <w:rFonts w:asciiTheme="majorHAnsi" w:hAnsiTheme="majorHAnsi" w:cstheme="minorHAnsi"/>
          <w:sz w:val="22"/>
          <w:szCs w:val="22"/>
        </w:rPr>
        <w:t xml:space="preserve">. Naliczenie kary umownej nie zwalnia wykonawcy z dostarczenia niewadliwej partii przedmiotu umowy. </w:t>
      </w:r>
    </w:p>
    <w:p w14:paraId="58889C32" w14:textId="4B473C5C" w:rsidR="007E7BA9" w:rsidRPr="00B861E5" w:rsidRDefault="00743995" w:rsidP="002655C6">
      <w:pPr>
        <w:pStyle w:val="Akapitzlist"/>
        <w:numPr>
          <w:ilvl w:val="1"/>
          <w:numId w:val="4"/>
        </w:numPr>
        <w:shd w:val="clear" w:color="auto" w:fill="FFFFFF"/>
        <w:tabs>
          <w:tab w:val="num" w:pos="-3"/>
          <w:tab w:val="left" w:pos="851"/>
        </w:tabs>
        <w:ind w:left="567" w:hanging="283"/>
        <w:contextualSpacing w:val="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 </w:t>
      </w:r>
      <w:r w:rsidR="007E7BA9" w:rsidRPr="00B861E5">
        <w:rPr>
          <w:rFonts w:asciiTheme="majorHAnsi" w:hAnsiTheme="majorHAnsi" w:cstheme="minorHAnsi"/>
          <w:sz w:val="22"/>
          <w:szCs w:val="22"/>
        </w:rPr>
        <w:t xml:space="preserve">W przypadku stwierdzenia rozbieżności w ilości zadeklarowanego kruszywa i ilości zważonego, zweryfikowanego przez Zamawiającego kruszywa w wysokości </w:t>
      </w:r>
      <w:r w:rsidR="008A1ADF" w:rsidRPr="00B861E5">
        <w:rPr>
          <w:rFonts w:asciiTheme="majorHAnsi" w:hAnsiTheme="majorHAnsi" w:cstheme="minorHAnsi"/>
          <w:sz w:val="22"/>
          <w:szCs w:val="22"/>
        </w:rPr>
        <w:t>1 0</w:t>
      </w:r>
      <w:r w:rsidR="007E7BA9" w:rsidRPr="00B861E5">
        <w:rPr>
          <w:rFonts w:asciiTheme="majorHAnsi" w:hAnsiTheme="majorHAnsi" w:cstheme="minorHAnsi"/>
          <w:sz w:val="22"/>
          <w:szCs w:val="22"/>
        </w:rPr>
        <w:t>00,00 zł za każdy przypadek naruszenia. Naliczenie kary umownej nie zwalnia wykonawcy z dostarczenia właściwej ilości kruszywa.</w:t>
      </w:r>
    </w:p>
    <w:p w14:paraId="599C0CB9" w14:textId="5B6DE0F4" w:rsidR="00A70ECF" w:rsidRPr="00B861E5" w:rsidRDefault="00A70ECF" w:rsidP="002655C6">
      <w:pPr>
        <w:pStyle w:val="Bezodstpw"/>
        <w:widowControl/>
        <w:numPr>
          <w:ilvl w:val="0"/>
          <w:numId w:val="4"/>
        </w:numPr>
        <w:tabs>
          <w:tab w:val="clear" w:pos="720"/>
          <w:tab w:val="left" w:pos="426"/>
          <w:tab w:val="num" w:pos="1069"/>
        </w:tabs>
        <w:ind w:left="426" w:hanging="426"/>
        <w:jc w:val="both"/>
        <w:textAlignment w:val="auto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Zamawiający zastrzega sobie prawo dochodzenia odszkodowania uzupełniającego przewyższającego zastrzeżone kary umowne do pełnej wysokości faktycznie poniesionej szkody, w tym utraconych korzyści.</w:t>
      </w:r>
    </w:p>
    <w:p w14:paraId="215BDA24" w14:textId="737E5498" w:rsidR="005962C1" w:rsidRPr="00B861E5" w:rsidRDefault="005962C1" w:rsidP="002655C6">
      <w:pPr>
        <w:pStyle w:val="Bezodstpw"/>
        <w:widowControl/>
        <w:numPr>
          <w:ilvl w:val="0"/>
          <w:numId w:val="4"/>
        </w:numPr>
        <w:tabs>
          <w:tab w:val="clear" w:pos="720"/>
          <w:tab w:val="left" w:pos="426"/>
          <w:tab w:val="num" w:pos="1069"/>
        </w:tabs>
        <w:ind w:left="426" w:hanging="426"/>
        <w:jc w:val="both"/>
        <w:textAlignment w:val="auto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Łączna wysokość wszystkich kar umownych zostaje ograniczona do 30% wartości </w:t>
      </w:r>
      <w:r w:rsidR="005E45E4" w:rsidRPr="00B861E5">
        <w:rPr>
          <w:rFonts w:asciiTheme="majorHAnsi" w:hAnsiTheme="majorHAnsi" w:cstheme="minorHAnsi"/>
          <w:sz w:val="22"/>
          <w:szCs w:val="22"/>
        </w:rPr>
        <w:t xml:space="preserve">łącznego </w:t>
      </w:r>
      <w:r w:rsidRPr="00B861E5">
        <w:rPr>
          <w:rFonts w:asciiTheme="majorHAnsi" w:hAnsiTheme="majorHAnsi" w:cstheme="minorHAnsi"/>
          <w:sz w:val="22"/>
          <w:szCs w:val="22"/>
        </w:rPr>
        <w:t>wynagrodzenia</w:t>
      </w:r>
      <w:r w:rsidR="005E45E4" w:rsidRPr="00B861E5">
        <w:rPr>
          <w:rFonts w:asciiTheme="majorHAnsi" w:hAnsiTheme="majorHAnsi" w:cstheme="minorHAnsi"/>
          <w:sz w:val="22"/>
          <w:szCs w:val="22"/>
        </w:rPr>
        <w:t xml:space="preserve"> brutto</w:t>
      </w:r>
      <w:r w:rsidRPr="00B861E5">
        <w:rPr>
          <w:rFonts w:asciiTheme="majorHAnsi" w:hAnsiTheme="majorHAnsi" w:cstheme="minorHAnsi"/>
          <w:sz w:val="22"/>
          <w:szCs w:val="22"/>
        </w:rPr>
        <w:t xml:space="preserve"> o którym mowa w § 5 ust. 1  Umowy</w:t>
      </w:r>
    </w:p>
    <w:p w14:paraId="52A10633" w14:textId="77777777" w:rsidR="00A70ECF" w:rsidRPr="00B861E5" w:rsidRDefault="00A70ECF" w:rsidP="002655C6">
      <w:pPr>
        <w:pStyle w:val="Bezodstpw"/>
        <w:widowControl/>
        <w:numPr>
          <w:ilvl w:val="0"/>
          <w:numId w:val="4"/>
        </w:numPr>
        <w:tabs>
          <w:tab w:val="clear" w:pos="720"/>
          <w:tab w:val="left" w:pos="426"/>
          <w:tab w:val="num" w:pos="1069"/>
        </w:tabs>
        <w:ind w:left="426" w:hanging="426"/>
        <w:jc w:val="both"/>
        <w:textAlignment w:val="auto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Kara umowna zostanie potrącona z wynagrodzenia Wykonawcy.</w:t>
      </w:r>
    </w:p>
    <w:p w14:paraId="0677A913" w14:textId="77777777" w:rsidR="00A70ECF" w:rsidRPr="00B861E5" w:rsidRDefault="00A70ECF" w:rsidP="002655C6">
      <w:pPr>
        <w:pStyle w:val="Bezodstpw"/>
        <w:widowControl/>
        <w:numPr>
          <w:ilvl w:val="0"/>
          <w:numId w:val="4"/>
        </w:numPr>
        <w:tabs>
          <w:tab w:val="clear" w:pos="720"/>
          <w:tab w:val="left" w:pos="426"/>
          <w:tab w:val="num" w:pos="1069"/>
        </w:tabs>
        <w:ind w:left="426" w:hanging="426"/>
        <w:jc w:val="both"/>
        <w:textAlignment w:val="auto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W przypadku braku możliwości potrącenia kar umownych z wynagrodzenia Wykonawcy, kary określone w ust. 1 niniejszego paragrafu zostaną przez Zamawiającego potrącone w szczególności z:</w:t>
      </w:r>
    </w:p>
    <w:p w14:paraId="379DE983" w14:textId="77777777" w:rsidR="00A70ECF" w:rsidRPr="00B861E5" w:rsidRDefault="00A70ECF" w:rsidP="002655C6">
      <w:pPr>
        <w:pStyle w:val="Bezodstpw"/>
        <w:widowControl/>
        <w:numPr>
          <w:ilvl w:val="1"/>
          <w:numId w:val="22"/>
        </w:numPr>
        <w:tabs>
          <w:tab w:val="left" w:pos="426"/>
          <w:tab w:val="left" w:pos="660"/>
        </w:tabs>
        <w:jc w:val="both"/>
        <w:textAlignment w:val="auto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lastRenderedPageBreak/>
        <w:t>innych wierzytelności Wykonawcy wynikających z Umowy;</w:t>
      </w:r>
    </w:p>
    <w:p w14:paraId="4014157D" w14:textId="77777777" w:rsidR="00A70ECF" w:rsidRPr="00B861E5" w:rsidRDefault="00A70ECF" w:rsidP="002655C6">
      <w:pPr>
        <w:pStyle w:val="Bezodstpw"/>
        <w:widowControl/>
        <w:numPr>
          <w:ilvl w:val="1"/>
          <w:numId w:val="22"/>
        </w:numPr>
        <w:tabs>
          <w:tab w:val="left" w:pos="426"/>
          <w:tab w:val="left" w:pos="660"/>
        </w:tabs>
        <w:jc w:val="both"/>
        <w:textAlignment w:val="auto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wierzytelności Wykonawcy wynikających z innych umów zawartych z</w:t>
      </w:r>
      <w:r w:rsidR="003055AD" w:rsidRPr="00B861E5">
        <w:rPr>
          <w:rFonts w:asciiTheme="majorHAnsi" w:hAnsiTheme="majorHAnsi" w:cstheme="minorHAnsi"/>
          <w:sz w:val="22"/>
          <w:szCs w:val="22"/>
        </w:rPr>
        <w:t> z</w:t>
      </w:r>
      <w:r w:rsidRPr="00B861E5">
        <w:rPr>
          <w:rFonts w:asciiTheme="majorHAnsi" w:hAnsiTheme="majorHAnsi" w:cstheme="minorHAnsi"/>
          <w:sz w:val="22"/>
          <w:szCs w:val="22"/>
        </w:rPr>
        <w:t>amawiającym;</w:t>
      </w:r>
    </w:p>
    <w:p w14:paraId="5D894083" w14:textId="77777777" w:rsidR="00A70ECF" w:rsidRPr="00B861E5" w:rsidRDefault="00A70ECF" w:rsidP="002655C6">
      <w:pPr>
        <w:pStyle w:val="Bezodstpw"/>
        <w:widowControl/>
        <w:numPr>
          <w:ilvl w:val="1"/>
          <w:numId w:val="22"/>
        </w:numPr>
        <w:tabs>
          <w:tab w:val="left" w:pos="426"/>
          <w:tab w:val="left" w:pos="645"/>
        </w:tabs>
        <w:jc w:val="both"/>
        <w:textAlignment w:val="auto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będą zaspokojone z zabezpieczenia należytego wykonania Umowy, o którym mowa w</w:t>
      </w:r>
      <w:r w:rsidR="003055AD" w:rsidRPr="00B861E5">
        <w:rPr>
          <w:rFonts w:asciiTheme="majorHAnsi" w:hAnsiTheme="majorHAnsi" w:cstheme="minorHAnsi"/>
          <w:sz w:val="22"/>
          <w:szCs w:val="22"/>
        </w:rPr>
        <w:t> </w:t>
      </w:r>
      <w:r w:rsidRPr="00B861E5">
        <w:rPr>
          <w:rFonts w:asciiTheme="majorHAnsi" w:hAnsiTheme="majorHAnsi" w:cstheme="minorHAnsi"/>
          <w:sz w:val="22"/>
          <w:szCs w:val="22"/>
        </w:rPr>
        <w:t>§ 12 niniejszej Umowy;</w:t>
      </w:r>
    </w:p>
    <w:p w14:paraId="757CD534" w14:textId="77777777" w:rsidR="00A70ECF" w:rsidRPr="00B861E5" w:rsidRDefault="00A70ECF" w:rsidP="002655C6">
      <w:pPr>
        <w:pStyle w:val="Akapitzlist"/>
        <w:numPr>
          <w:ilvl w:val="0"/>
          <w:numId w:val="23"/>
        </w:numPr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na co Wykonawca wyraża zgodę.</w:t>
      </w:r>
    </w:p>
    <w:p w14:paraId="510C1025" w14:textId="77777777" w:rsidR="00A70ECF" w:rsidRPr="00B861E5" w:rsidRDefault="00A70ECF" w:rsidP="002655C6">
      <w:pPr>
        <w:pStyle w:val="Bezodstpw"/>
        <w:widowControl/>
        <w:numPr>
          <w:ilvl w:val="0"/>
          <w:numId w:val="4"/>
        </w:numPr>
        <w:tabs>
          <w:tab w:val="clear" w:pos="720"/>
          <w:tab w:val="left" w:pos="426"/>
          <w:tab w:val="num" w:pos="1069"/>
        </w:tabs>
        <w:ind w:left="426" w:hanging="426"/>
        <w:jc w:val="both"/>
        <w:textAlignment w:val="auto"/>
        <w:rPr>
          <w:rFonts w:asciiTheme="majorHAnsi" w:hAnsiTheme="majorHAnsi" w:cstheme="minorHAnsi"/>
          <w:bCs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W przypadku zwłoki w terminowym dokonywaniu płatności przez Zamawiającego Wykonawca jest uprawniony do naliczenia od takich płatności odsetek ustawowych za zwłokę.</w:t>
      </w:r>
    </w:p>
    <w:p w14:paraId="5E40CA0F" w14:textId="3AA78729" w:rsidR="00554E00" w:rsidRPr="00B861E5" w:rsidRDefault="00A70ECF" w:rsidP="002655C6">
      <w:pPr>
        <w:pStyle w:val="Bezodstpw"/>
        <w:widowControl/>
        <w:numPr>
          <w:ilvl w:val="0"/>
          <w:numId w:val="4"/>
        </w:numPr>
        <w:tabs>
          <w:tab w:val="clear" w:pos="720"/>
          <w:tab w:val="left" w:pos="426"/>
          <w:tab w:val="num" w:pos="1069"/>
        </w:tabs>
        <w:ind w:left="426" w:hanging="426"/>
        <w:jc w:val="both"/>
        <w:textAlignment w:val="auto"/>
        <w:rPr>
          <w:rFonts w:asciiTheme="majorHAnsi" w:hAnsiTheme="majorHAnsi" w:cstheme="minorHAnsi"/>
          <w:bCs/>
          <w:sz w:val="22"/>
          <w:szCs w:val="22"/>
        </w:rPr>
      </w:pPr>
      <w:r w:rsidRPr="00B861E5">
        <w:rPr>
          <w:rFonts w:asciiTheme="majorHAnsi" w:hAnsiTheme="majorHAnsi" w:cstheme="minorHAnsi"/>
          <w:bCs/>
          <w:sz w:val="22"/>
          <w:szCs w:val="22"/>
        </w:rPr>
        <w:t>Zapłata przez Wykonawcę kar umownych w przypadkach określonych w ust. 1 nie zwalnia Wykonawcy z obowiązku ukończenia realizacji przedmiotu umowy lub jakichkolwiek innych obowiązków i zobowiązań wynikających z umowy.</w:t>
      </w:r>
    </w:p>
    <w:p w14:paraId="769499DB" w14:textId="77777777" w:rsidR="00A70ECF" w:rsidRPr="00B861E5" w:rsidRDefault="00A70ECF" w:rsidP="002655C6">
      <w:pPr>
        <w:tabs>
          <w:tab w:val="left" w:pos="4118"/>
        </w:tabs>
        <w:spacing w:before="240"/>
        <w:jc w:val="center"/>
        <w:rPr>
          <w:rFonts w:asciiTheme="majorHAnsi" w:hAnsiTheme="majorHAnsi" w:cstheme="minorHAnsi"/>
          <w:b/>
          <w:bCs/>
          <w:sz w:val="22"/>
          <w:szCs w:val="22"/>
        </w:rPr>
      </w:pPr>
      <w:r w:rsidRPr="00B861E5">
        <w:rPr>
          <w:rFonts w:asciiTheme="majorHAnsi" w:hAnsiTheme="majorHAnsi" w:cstheme="minorHAnsi"/>
          <w:b/>
          <w:bCs/>
          <w:sz w:val="22"/>
          <w:szCs w:val="22"/>
        </w:rPr>
        <w:t>§ 9.</w:t>
      </w:r>
    </w:p>
    <w:p w14:paraId="3DDF62CA" w14:textId="77777777" w:rsidR="00A70ECF" w:rsidRPr="00B861E5" w:rsidRDefault="00A70ECF" w:rsidP="002655C6">
      <w:pPr>
        <w:tabs>
          <w:tab w:val="left" w:pos="4118"/>
        </w:tabs>
        <w:ind w:left="426" w:hanging="426"/>
        <w:jc w:val="center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b/>
          <w:bCs/>
          <w:sz w:val="22"/>
          <w:szCs w:val="22"/>
        </w:rPr>
        <w:t xml:space="preserve">Odstąpienie od Umowy </w:t>
      </w:r>
    </w:p>
    <w:p w14:paraId="3DDDBF84" w14:textId="77777777" w:rsidR="00A70ECF" w:rsidRPr="00B861E5" w:rsidRDefault="00A70ECF" w:rsidP="002655C6">
      <w:pPr>
        <w:pStyle w:val="Akapitzlist"/>
        <w:numPr>
          <w:ilvl w:val="3"/>
          <w:numId w:val="6"/>
        </w:numPr>
        <w:tabs>
          <w:tab w:val="left" w:pos="360"/>
        </w:tabs>
        <w:ind w:left="284" w:hanging="284"/>
        <w:contextualSpacing w:val="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Zamawiający może odstąpić od Umowy w przypadkach przewidzianych przepisami ustawy Prawo zamówień publicznych oraz Kodeksu cywilnego.</w:t>
      </w:r>
    </w:p>
    <w:p w14:paraId="7F090683" w14:textId="77777777" w:rsidR="00A70ECF" w:rsidRPr="00B861E5" w:rsidRDefault="00A70ECF" w:rsidP="002655C6">
      <w:pPr>
        <w:pStyle w:val="Akapitzlist"/>
        <w:numPr>
          <w:ilvl w:val="3"/>
          <w:numId w:val="6"/>
        </w:numPr>
        <w:tabs>
          <w:tab w:val="left" w:pos="360"/>
        </w:tabs>
        <w:ind w:left="284" w:hanging="284"/>
        <w:contextualSpacing w:val="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Zamawiający może ponadto odstąpić od Umowy ze skutkiem natychmiastowym, jeżeli: </w:t>
      </w:r>
    </w:p>
    <w:p w14:paraId="184BCE72" w14:textId="6EC6A535" w:rsidR="00A70ECF" w:rsidRPr="00B861E5" w:rsidRDefault="00A70ECF" w:rsidP="002655C6">
      <w:pPr>
        <w:pStyle w:val="Akapitzlist"/>
        <w:numPr>
          <w:ilvl w:val="0"/>
          <w:numId w:val="24"/>
        </w:numPr>
        <w:tabs>
          <w:tab w:val="left" w:pos="709"/>
        </w:tabs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Wykonawca opóźnia się z przystąpieniem do </w:t>
      </w:r>
      <w:r w:rsidR="0040348D" w:rsidRPr="00B861E5">
        <w:rPr>
          <w:rFonts w:asciiTheme="majorHAnsi" w:hAnsiTheme="majorHAnsi" w:cstheme="minorHAnsi"/>
          <w:sz w:val="22"/>
          <w:szCs w:val="22"/>
        </w:rPr>
        <w:t>prac</w:t>
      </w:r>
      <w:r w:rsidRPr="00B861E5">
        <w:rPr>
          <w:rFonts w:asciiTheme="majorHAnsi" w:hAnsiTheme="majorHAnsi" w:cstheme="minorHAnsi"/>
          <w:sz w:val="22"/>
          <w:szCs w:val="22"/>
        </w:rPr>
        <w:t xml:space="preserve"> powyżej </w:t>
      </w:r>
      <w:r w:rsidR="00157CFD">
        <w:rPr>
          <w:rFonts w:asciiTheme="majorHAnsi" w:hAnsiTheme="majorHAnsi" w:cstheme="minorHAnsi"/>
          <w:sz w:val="22"/>
          <w:szCs w:val="22"/>
        </w:rPr>
        <w:t>7</w:t>
      </w:r>
      <w:r w:rsidR="00936164" w:rsidRPr="00B861E5">
        <w:rPr>
          <w:rFonts w:asciiTheme="majorHAnsi" w:hAnsiTheme="majorHAnsi" w:cstheme="minorHAnsi"/>
          <w:sz w:val="22"/>
          <w:szCs w:val="22"/>
        </w:rPr>
        <w:t xml:space="preserve"> </w:t>
      </w:r>
      <w:r w:rsidRPr="00B861E5">
        <w:rPr>
          <w:rFonts w:asciiTheme="majorHAnsi" w:hAnsiTheme="majorHAnsi" w:cstheme="minorHAnsi"/>
          <w:sz w:val="22"/>
          <w:szCs w:val="22"/>
        </w:rPr>
        <w:t xml:space="preserve">dni od dnia </w:t>
      </w:r>
      <w:r w:rsidR="0040348D" w:rsidRPr="00B861E5">
        <w:rPr>
          <w:rFonts w:asciiTheme="majorHAnsi" w:hAnsiTheme="majorHAnsi" w:cstheme="minorHAnsi"/>
          <w:sz w:val="22"/>
          <w:szCs w:val="22"/>
        </w:rPr>
        <w:t>podpisania Umowy</w:t>
      </w:r>
      <w:r w:rsidR="00936164" w:rsidRPr="00B861E5">
        <w:rPr>
          <w:rFonts w:asciiTheme="majorHAnsi" w:hAnsiTheme="majorHAnsi" w:cstheme="minorHAnsi"/>
          <w:sz w:val="22"/>
          <w:szCs w:val="22"/>
        </w:rPr>
        <w:t>;</w:t>
      </w:r>
    </w:p>
    <w:p w14:paraId="2F3BB2D2" w14:textId="4AD3EABC" w:rsidR="00A70ECF" w:rsidRPr="00B861E5" w:rsidRDefault="00A70ECF" w:rsidP="002655C6">
      <w:pPr>
        <w:pStyle w:val="Akapitzlist"/>
        <w:numPr>
          <w:ilvl w:val="0"/>
          <w:numId w:val="24"/>
        </w:numPr>
        <w:tabs>
          <w:tab w:val="left" w:pos="709"/>
        </w:tabs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Wykonawca bez zgody Zamawiającego wstrzymuje </w:t>
      </w:r>
      <w:r w:rsidR="008843BC" w:rsidRPr="00B861E5">
        <w:rPr>
          <w:rFonts w:asciiTheme="majorHAnsi" w:hAnsiTheme="majorHAnsi" w:cstheme="minorHAnsi"/>
          <w:sz w:val="22"/>
          <w:szCs w:val="22"/>
        </w:rPr>
        <w:t>prace</w:t>
      </w:r>
      <w:r w:rsidRPr="00B861E5">
        <w:rPr>
          <w:rFonts w:asciiTheme="majorHAnsi" w:hAnsiTheme="majorHAnsi" w:cstheme="minorHAnsi"/>
          <w:sz w:val="22"/>
          <w:szCs w:val="22"/>
        </w:rPr>
        <w:t xml:space="preserve"> na okres dłuższy niż </w:t>
      </w:r>
      <w:r w:rsidR="00157CFD">
        <w:rPr>
          <w:rFonts w:asciiTheme="majorHAnsi" w:hAnsiTheme="majorHAnsi" w:cstheme="minorHAnsi"/>
          <w:sz w:val="22"/>
          <w:szCs w:val="22"/>
        </w:rPr>
        <w:t>7</w:t>
      </w:r>
      <w:r w:rsidRPr="00B861E5">
        <w:rPr>
          <w:rFonts w:asciiTheme="majorHAnsi" w:hAnsiTheme="majorHAnsi" w:cstheme="minorHAnsi"/>
          <w:sz w:val="22"/>
          <w:szCs w:val="22"/>
        </w:rPr>
        <w:t xml:space="preserve"> dni bez uzasadnienia;</w:t>
      </w:r>
    </w:p>
    <w:p w14:paraId="2048001A" w14:textId="1D861131" w:rsidR="00A70ECF" w:rsidRPr="00B861E5" w:rsidRDefault="00A70ECF" w:rsidP="002655C6">
      <w:pPr>
        <w:pStyle w:val="Akapitzlist"/>
        <w:numPr>
          <w:ilvl w:val="0"/>
          <w:numId w:val="24"/>
        </w:numPr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Wykonawca wykonuje Przedmiot umowy niezgodnie z zatwierdzoną przez Zamawiającego dokumentacją oraz zasadami sztuki budowlanej pomimo pisemnego upomnienia Wykonawcy przez Zamawiającego. </w:t>
      </w:r>
    </w:p>
    <w:p w14:paraId="0538A8CF" w14:textId="77777777" w:rsidR="00A70ECF" w:rsidRPr="00B861E5" w:rsidRDefault="00A70ECF" w:rsidP="002655C6">
      <w:pPr>
        <w:pStyle w:val="Akapitzlist"/>
        <w:numPr>
          <w:ilvl w:val="0"/>
          <w:numId w:val="24"/>
        </w:numPr>
        <w:tabs>
          <w:tab w:val="left" w:pos="709"/>
        </w:tabs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Czynności objęte niniejszą umową wykonuje bez zgody Zamawiającego podmiot inny niż Wykonawca lub podwykonawca zgłoszony zgodnie z postanowieniami Umowy, </w:t>
      </w:r>
    </w:p>
    <w:p w14:paraId="69B0CBFD" w14:textId="77777777" w:rsidR="00A70ECF" w:rsidRPr="00B861E5" w:rsidRDefault="00A70ECF" w:rsidP="002655C6">
      <w:pPr>
        <w:pStyle w:val="Akapitzlist"/>
        <w:numPr>
          <w:ilvl w:val="0"/>
          <w:numId w:val="24"/>
        </w:numPr>
        <w:tabs>
          <w:tab w:val="left" w:pos="709"/>
        </w:tabs>
        <w:jc w:val="both"/>
        <w:rPr>
          <w:rFonts w:asciiTheme="majorHAnsi" w:hAnsiTheme="majorHAnsi" w:cstheme="minorHAnsi"/>
          <w:bCs/>
          <w:sz w:val="22"/>
          <w:szCs w:val="22"/>
        </w:rPr>
      </w:pPr>
      <w:r w:rsidRPr="00B861E5">
        <w:rPr>
          <w:rFonts w:asciiTheme="majorHAnsi" w:hAnsiTheme="majorHAnsi" w:cstheme="minorHAnsi"/>
          <w:bCs/>
          <w:sz w:val="22"/>
          <w:szCs w:val="22"/>
        </w:rPr>
        <w:t>Wykonawca z przyczyn zawinionych nie wykonuje Umowy lub wykonuje ją nienależycie i pomimo pisemnego wezwania Wykonawcy do podjęcia wykonywania lub należytego wykonywania Umowy w wyznaczonym, uzasadnionym technicznie terminie, nie zadośćuczyni żądaniu Zamawiającego,</w:t>
      </w:r>
    </w:p>
    <w:p w14:paraId="3E8E8AFE" w14:textId="77777777" w:rsidR="00A70ECF" w:rsidRPr="00B861E5" w:rsidRDefault="00A70ECF" w:rsidP="002655C6">
      <w:pPr>
        <w:pStyle w:val="Akapitzlist"/>
        <w:numPr>
          <w:ilvl w:val="0"/>
          <w:numId w:val="24"/>
        </w:numPr>
        <w:tabs>
          <w:tab w:val="left" w:pos="709"/>
        </w:tabs>
        <w:jc w:val="both"/>
        <w:rPr>
          <w:rFonts w:asciiTheme="majorHAnsi" w:hAnsiTheme="majorHAnsi" w:cstheme="minorHAnsi"/>
          <w:bCs/>
          <w:sz w:val="22"/>
          <w:szCs w:val="22"/>
        </w:rPr>
      </w:pPr>
      <w:r w:rsidRPr="00B861E5">
        <w:rPr>
          <w:rFonts w:asciiTheme="majorHAnsi" w:hAnsiTheme="majorHAnsi" w:cstheme="minorHAnsi"/>
          <w:bCs/>
          <w:sz w:val="22"/>
          <w:szCs w:val="22"/>
        </w:rPr>
        <w:t>Wykonawca podzleca całość robót lub dokonuje cesji Umowy, jej części bez zgody Zamawiającego,</w:t>
      </w:r>
    </w:p>
    <w:p w14:paraId="18072A5B" w14:textId="77777777" w:rsidR="00A70ECF" w:rsidRPr="00B861E5" w:rsidRDefault="00A70ECF" w:rsidP="002655C6">
      <w:pPr>
        <w:ind w:left="567" w:hanging="567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B861E5">
        <w:rPr>
          <w:rFonts w:asciiTheme="majorHAnsi" w:hAnsiTheme="majorHAnsi" w:cstheme="minorHAnsi"/>
          <w:bCs/>
          <w:sz w:val="22"/>
          <w:szCs w:val="22"/>
        </w:rPr>
        <w:t>3.</w:t>
      </w:r>
      <w:r w:rsidRPr="00B861E5">
        <w:rPr>
          <w:rFonts w:asciiTheme="majorHAnsi" w:hAnsiTheme="majorHAnsi" w:cstheme="minorHAnsi"/>
          <w:bCs/>
          <w:sz w:val="22"/>
          <w:szCs w:val="22"/>
        </w:rPr>
        <w:tab/>
        <w:t>W przypadku odstąpienia od Umowy przez Zamawiającego Wykonawca udziela rękojmi i gwarancji jakości w zakresie określonym w Umowie na część zobowiązania wykonaną przed odstąpieniem od Umowy.</w:t>
      </w:r>
    </w:p>
    <w:p w14:paraId="50531742" w14:textId="3BE8D0CE" w:rsidR="00A70ECF" w:rsidRPr="00B861E5" w:rsidRDefault="00157CFD" w:rsidP="002655C6">
      <w:pPr>
        <w:pStyle w:val="Akapitzlist"/>
        <w:spacing w:after="120"/>
        <w:ind w:left="567" w:hanging="567"/>
        <w:jc w:val="both"/>
        <w:rPr>
          <w:rFonts w:asciiTheme="majorHAnsi" w:hAnsiTheme="majorHAnsi" w:cstheme="minorHAnsi"/>
          <w:sz w:val="22"/>
          <w:szCs w:val="22"/>
        </w:rPr>
      </w:pPr>
      <w:r w:rsidRPr="00157CFD">
        <w:rPr>
          <w:rFonts w:asciiTheme="majorHAnsi" w:hAnsiTheme="majorHAnsi" w:cstheme="minorHAnsi"/>
          <w:bCs/>
          <w:sz w:val="22"/>
          <w:szCs w:val="22"/>
        </w:rPr>
        <w:t>4</w:t>
      </w:r>
      <w:r w:rsidR="00A70ECF" w:rsidRPr="00157CFD">
        <w:rPr>
          <w:rFonts w:asciiTheme="majorHAnsi" w:hAnsiTheme="majorHAnsi" w:cstheme="minorHAnsi"/>
          <w:bCs/>
          <w:sz w:val="22"/>
          <w:szCs w:val="22"/>
        </w:rPr>
        <w:t>.</w:t>
      </w:r>
      <w:r w:rsidR="00A70ECF" w:rsidRPr="00B861E5">
        <w:rPr>
          <w:rFonts w:asciiTheme="majorHAnsi" w:hAnsiTheme="majorHAnsi" w:cstheme="minorHAnsi"/>
          <w:b/>
          <w:sz w:val="22"/>
          <w:szCs w:val="22"/>
        </w:rPr>
        <w:tab/>
      </w:r>
      <w:r w:rsidR="00A70ECF" w:rsidRPr="00B861E5">
        <w:rPr>
          <w:rFonts w:asciiTheme="majorHAnsi" w:hAnsiTheme="majorHAnsi" w:cstheme="minorHAnsi"/>
          <w:sz w:val="22"/>
          <w:szCs w:val="22"/>
        </w:rPr>
        <w:t xml:space="preserve">Umowne odstąpienie od umowy powinno nastąpić w formie pisemnej w terminie do </w:t>
      </w:r>
      <w:r>
        <w:rPr>
          <w:rFonts w:asciiTheme="majorHAnsi" w:hAnsiTheme="majorHAnsi" w:cstheme="minorHAnsi"/>
          <w:sz w:val="22"/>
          <w:szCs w:val="22"/>
        </w:rPr>
        <w:t>14</w:t>
      </w:r>
      <w:r w:rsidR="00576C0D" w:rsidRPr="00B861E5">
        <w:rPr>
          <w:rFonts w:asciiTheme="majorHAnsi" w:hAnsiTheme="majorHAnsi" w:cstheme="minorHAnsi"/>
          <w:sz w:val="22"/>
          <w:szCs w:val="22"/>
        </w:rPr>
        <w:t xml:space="preserve"> </w:t>
      </w:r>
      <w:r w:rsidR="00A70ECF" w:rsidRPr="00B861E5">
        <w:rPr>
          <w:rFonts w:asciiTheme="majorHAnsi" w:hAnsiTheme="majorHAnsi" w:cstheme="minorHAnsi"/>
          <w:sz w:val="22"/>
          <w:szCs w:val="22"/>
        </w:rPr>
        <w:t>dni od dnia powzięcia informacji o podstawie do odstąpienia oraz musi zawierać uzasadnienie.</w:t>
      </w:r>
    </w:p>
    <w:p w14:paraId="1EB02FAC" w14:textId="071979D1" w:rsidR="00A70ECF" w:rsidRPr="00B861E5" w:rsidRDefault="00157CFD" w:rsidP="002655C6">
      <w:pPr>
        <w:pStyle w:val="Akapitzlist"/>
        <w:spacing w:after="120"/>
        <w:ind w:left="567" w:hanging="567"/>
        <w:jc w:val="both"/>
        <w:rPr>
          <w:rFonts w:asciiTheme="majorHAnsi" w:hAnsiTheme="majorHAnsi" w:cstheme="minorHAnsi"/>
          <w:bCs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5</w:t>
      </w:r>
      <w:r w:rsidR="00A70ECF" w:rsidRPr="00B861E5">
        <w:rPr>
          <w:rFonts w:asciiTheme="majorHAnsi" w:hAnsiTheme="majorHAnsi" w:cstheme="minorHAnsi"/>
          <w:sz w:val="22"/>
          <w:szCs w:val="22"/>
        </w:rPr>
        <w:t>.</w:t>
      </w:r>
      <w:r w:rsidR="00A70ECF" w:rsidRPr="00B861E5">
        <w:rPr>
          <w:rFonts w:asciiTheme="majorHAnsi" w:hAnsiTheme="majorHAnsi" w:cstheme="minorHAnsi"/>
          <w:sz w:val="22"/>
          <w:szCs w:val="22"/>
        </w:rPr>
        <w:tab/>
        <w:t xml:space="preserve">W przypadku odstąpienia od umowy </w:t>
      </w:r>
      <w:r w:rsidR="0007420C" w:rsidRPr="00B861E5">
        <w:rPr>
          <w:rFonts w:asciiTheme="majorHAnsi" w:hAnsiTheme="majorHAnsi" w:cstheme="minorHAnsi"/>
          <w:sz w:val="22"/>
          <w:szCs w:val="22"/>
        </w:rPr>
        <w:t>przez</w:t>
      </w:r>
      <w:r w:rsidR="00A70ECF" w:rsidRPr="00B861E5">
        <w:rPr>
          <w:rFonts w:asciiTheme="majorHAnsi" w:hAnsiTheme="majorHAnsi" w:cstheme="minorHAnsi"/>
          <w:sz w:val="22"/>
          <w:szCs w:val="22"/>
        </w:rPr>
        <w:t xml:space="preserve"> Zamawiającego</w:t>
      </w:r>
      <w:r w:rsidR="0007420C" w:rsidRPr="00B861E5">
        <w:rPr>
          <w:rFonts w:asciiTheme="majorHAnsi" w:hAnsiTheme="majorHAnsi" w:cstheme="minorHAnsi"/>
          <w:sz w:val="22"/>
          <w:szCs w:val="22"/>
        </w:rPr>
        <w:t>, Wykonawcę</w:t>
      </w:r>
      <w:r w:rsidR="00A70ECF" w:rsidRPr="00B861E5">
        <w:rPr>
          <w:rFonts w:asciiTheme="majorHAnsi" w:hAnsiTheme="majorHAnsi" w:cstheme="minorHAnsi"/>
          <w:sz w:val="22"/>
          <w:szCs w:val="22"/>
        </w:rPr>
        <w:t xml:space="preserve"> obciążają następujące obowiązki, w szczególności:</w:t>
      </w:r>
    </w:p>
    <w:p w14:paraId="68219427" w14:textId="377B8847" w:rsidR="00A70ECF" w:rsidRPr="00B861E5" w:rsidRDefault="00A70ECF" w:rsidP="002655C6">
      <w:pPr>
        <w:pStyle w:val="Akapitzlist"/>
        <w:numPr>
          <w:ilvl w:val="0"/>
          <w:numId w:val="13"/>
        </w:numPr>
        <w:suppressAutoHyphens w:val="0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Wykonawca zabezpieczy przerwane </w:t>
      </w:r>
      <w:r w:rsidR="0060773D" w:rsidRPr="00B861E5">
        <w:rPr>
          <w:rFonts w:asciiTheme="majorHAnsi" w:hAnsiTheme="majorHAnsi" w:cstheme="minorHAnsi"/>
          <w:sz w:val="22"/>
          <w:szCs w:val="22"/>
        </w:rPr>
        <w:t>prace</w:t>
      </w:r>
      <w:r w:rsidRPr="00B861E5">
        <w:rPr>
          <w:rFonts w:asciiTheme="majorHAnsi" w:hAnsiTheme="majorHAnsi" w:cstheme="minorHAnsi"/>
          <w:sz w:val="22"/>
          <w:szCs w:val="22"/>
        </w:rPr>
        <w:t xml:space="preserve"> w zakresie obustronnie uzgodnionym na koszt Strony, z której to winy nastąpiło odstąpienie od umowy lub przerwanie </w:t>
      </w:r>
      <w:r w:rsidR="0060773D" w:rsidRPr="00B861E5">
        <w:rPr>
          <w:rFonts w:asciiTheme="majorHAnsi" w:hAnsiTheme="majorHAnsi" w:cstheme="minorHAnsi"/>
          <w:sz w:val="22"/>
          <w:szCs w:val="22"/>
        </w:rPr>
        <w:t>prac</w:t>
      </w:r>
      <w:r w:rsidRPr="00B861E5">
        <w:rPr>
          <w:rFonts w:asciiTheme="majorHAnsi" w:hAnsiTheme="majorHAnsi" w:cstheme="minorHAnsi"/>
          <w:sz w:val="22"/>
          <w:szCs w:val="22"/>
        </w:rPr>
        <w:t>,</w:t>
      </w:r>
    </w:p>
    <w:p w14:paraId="6B3D7E9F" w14:textId="49379A51" w:rsidR="00A70ECF" w:rsidRPr="00B861E5" w:rsidRDefault="00A70ECF" w:rsidP="002655C6">
      <w:pPr>
        <w:numPr>
          <w:ilvl w:val="0"/>
          <w:numId w:val="13"/>
        </w:numPr>
        <w:suppressAutoHyphens w:val="0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Wykonawca sporządzi wykaz tych materiałów, konstrukcji lub urządzeń, które nie mogą być wykorzystane przez Wykonawcę do realizacji innych </w:t>
      </w:r>
      <w:r w:rsidR="0060773D" w:rsidRPr="00B861E5">
        <w:rPr>
          <w:rFonts w:asciiTheme="majorHAnsi" w:hAnsiTheme="majorHAnsi" w:cstheme="minorHAnsi"/>
          <w:sz w:val="22"/>
          <w:szCs w:val="22"/>
        </w:rPr>
        <w:t>prac</w:t>
      </w:r>
      <w:r w:rsidRPr="00B861E5">
        <w:rPr>
          <w:rFonts w:asciiTheme="majorHAnsi" w:hAnsiTheme="majorHAnsi" w:cstheme="minorHAnsi"/>
          <w:sz w:val="22"/>
          <w:szCs w:val="22"/>
        </w:rPr>
        <w:t xml:space="preserve"> nie objętych niniejszą umową, jeżeli odstąpienie od umowy nastąpiło z przyczyn niezależnych od niego,</w:t>
      </w:r>
    </w:p>
    <w:p w14:paraId="312F8D87" w14:textId="161DA739" w:rsidR="00A70ECF" w:rsidRPr="00B861E5" w:rsidRDefault="00A70ECF" w:rsidP="002655C6">
      <w:pPr>
        <w:numPr>
          <w:ilvl w:val="0"/>
          <w:numId w:val="13"/>
        </w:numPr>
        <w:suppressAutoHyphens w:val="0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Wykonawca zgłosi do dokonania przez Zamawiającego odbioru </w:t>
      </w:r>
      <w:r w:rsidR="0060773D" w:rsidRPr="00B861E5">
        <w:rPr>
          <w:rFonts w:asciiTheme="majorHAnsi" w:hAnsiTheme="majorHAnsi" w:cstheme="minorHAnsi"/>
          <w:sz w:val="22"/>
          <w:szCs w:val="22"/>
        </w:rPr>
        <w:t>prac</w:t>
      </w:r>
      <w:r w:rsidRPr="00B861E5">
        <w:rPr>
          <w:rFonts w:asciiTheme="majorHAnsi" w:hAnsiTheme="majorHAnsi" w:cstheme="minorHAnsi"/>
          <w:sz w:val="22"/>
          <w:szCs w:val="22"/>
        </w:rPr>
        <w:t xml:space="preserve"> przerwanych oraz </w:t>
      </w:r>
      <w:r w:rsidR="0060773D" w:rsidRPr="00B861E5">
        <w:rPr>
          <w:rFonts w:asciiTheme="majorHAnsi" w:hAnsiTheme="majorHAnsi" w:cstheme="minorHAnsi"/>
          <w:sz w:val="22"/>
          <w:szCs w:val="22"/>
        </w:rPr>
        <w:t>prac</w:t>
      </w:r>
      <w:r w:rsidRPr="00B861E5">
        <w:rPr>
          <w:rFonts w:asciiTheme="majorHAnsi" w:hAnsiTheme="majorHAnsi" w:cstheme="minorHAnsi"/>
          <w:sz w:val="22"/>
          <w:szCs w:val="22"/>
        </w:rPr>
        <w:t xml:space="preserve"> zabezpieczających, jeżeli odstąpienie od umowy, nastąpiło z przyczyn, za które Wykonawca nie odpowiada,</w:t>
      </w:r>
    </w:p>
    <w:p w14:paraId="08553FF3" w14:textId="284CE98D" w:rsidR="00A70ECF" w:rsidRPr="00B861E5" w:rsidRDefault="00A70ECF" w:rsidP="002655C6">
      <w:pPr>
        <w:numPr>
          <w:ilvl w:val="0"/>
          <w:numId w:val="13"/>
        </w:numPr>
        <w:suppressAutoHyphens w:val="0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W terminie </w:t>
      </w:r>
      <w:r w:rsidR="00157CFD">
        <w:rPr>
          <w:rFonts w:asciiTheme="majorHAnsi" w:hAnsiTheme="majorHAnsi" w:cstheme="minorHAnsi"/>
          <w:sz w:val="22"/>
          <w:szCs w:val="22"/>
        </w:rPr>
        <w:t>7</w:t>
      </w:r>
      <w:r w:rsidRPr="00B861E5">
        <w:rPr>
          <w:rFonts w:asciiTheme="majorHAnsi" w:hAnsiTheme="majorHAnsi" w:cstheme="minorHAnsi"/>
          <w:sz w:val="22"/>
          <w:szCs w:val="22"/>
        </w:rPr>
        <w:t xml:space="preserve"> dni od daty zgłoszenia, o którym mowa w pkt </w:t>
      </w:r>
      <w:r w:rsidR="00971B57" w:rsidRPr="00B861E5">
        <w:rPr>
          <w:rFonts w:asciiTheme="majorHAnsi" w:hAnsiTheme="majorHAnsi" w:cstheme="minorHAnsi"/>
          <w:sz w:val="22"/>
          <w:szCs w:val="22"/>
        </w:rPr>
        <w:t>5</w:t>
      </w:r>
      <w:r w:rsidRPr="00B861E5">
        <w:rPr>
          <w:rFonts w:asciiTheme="majorHAnsi" w:hAnsiTheme="majorHAnsi" w:cstheme="minorHAnsi"/>
          <w:sz w:val="22"/>
          <w:szCs w:val="22"/>
        </w:rPr>
        <w:t xml:space="preserve">, Wykonawca przy udziale przedstawiciela Zamawiającego sporządzi szczegółowy protokół inwentaryzacji </w:t>
      </w:r>
      <w:r w:rsidR="0060773D" w:rsidRPr="00B861E5">
        <w:rPr>
          <w:rFonts w:asciiTheme="majorHAnsi" w:hAnsiTheme="majorHAnsi" w:cstheme="minorHAnsi"/>
          <w:sz w:val="22"/>
          <w:szCs w:val="22"/>
        </w:rPr>
        <w:t>prac</w:t>
      </w:r>
      <w:r w:rsidRPr="00B861E5">
        <w:rPr>
          <w:rFonts w:asciiTheme="majorHAnsi" w:hAnsiTheme="majorHAnsi" w:cstheme="minorHAnsi"/>
          <w:sz w:val="22"/>
          <w:szCs w:val="22"/>
        </w:rPr>
        <w:t xml:space="preserve"> w toku według stanu na dzień odstąpienia; protokół inwentaryzacji </w:t>
      </w:r>
      <w:r w:rsidR="0060773D" w:rsidRPr="00B861E5">
        <w:rPr>
          <w:rFonts w:asciiTheme="majorHAnsi" w:hAnsiTheme="majorHAnsi" w:cstheme="minorHAnsi"/>
          <w:sz w:val="22"/>
          <w:szCs w:val="22"/>
        </w:rPr>
        <w:t>prac</w:t>
      </w:r>
      <w:r w:rsidRPr="00B861E5">
        <w:rPr>
          <w:rFonts w:asciiTheme="majorHAnsi" w:hAnsiTheme="majorHAnsi" w:cstheme="minorHAnsi"/>
          <w:sz w:val="22"/>
          <w:szCs w:val="22"/>
        </w:rPr>
        <w:t xml:space="preserve"> w toku stanowić będzie podstawę do wystawienia faktury VAT przez Wykonawcę,</w:t>
      </w:r>
    </w:p>
    <w:p w14:paraId="498300D4" w14:textId="47D87F09" w:rsidR="00A70ECF" w:rsidRPr="00B861E5" w:rsidRDefault="00A70ECF" w:rsidP="002655C6">
      <w:pPr>
        <w:numPr>
          <w:ilvl w:val="0"/>
          <w:numId w:val="13"/>
        </w:numPr>
        <w:suppressAutoHyphens w:val="0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Wykonawca niezwłocznie, nie później jednak niż w terminie </w:t>
      </w:r>
      <w:r w:rsidR="00157CFD">
        <w:rPr>
          <w:rFonts w:asciiTheme="majorHAnsi" w:hAnsiTheme="majorHAnsi" w:cstheme="minorHAnsi"/>
          <w:sz w:val="22"/>
          <w:szCs w:val="22"/>
        </w:rPr>
        <w:t>7</w:t>
      </w:r>
      <w:r w:rsidRPr="00B861E5">
        <w:rPr>
          <w:rFonts w:asciiTheme="majorHAnsi" w:hAnsiTheme="majorHAnsi" w:cstheme="minorHAnsi"/>
          <w:sz w:val="22"/>
          <w:szCs w:val="22"/>
        </w:rPr>
        <w:t xml:space="preserve"> dni, usunie z terenu budowy urządzenia zaplecza przez niego dostarczone.</w:t>
      </w:r>
    </w:p>
    <w:p w14:paraId="41C39DA8" w14:textId="77777777" w:rsidR="00A70ECF" w:rsidRPr="00B861E5" w:rsidRDefault="00A70ECF" w:rsidP="002655C6">
      <w:pPr>
        <w:pStyle w:val="Akapitzlist"/>
        <w:tabs>
          <w:tab w:val="left" w:pos="426"/>
        </w:tabs>
        <w:ind w:left="426" w:hanging="426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lastRenderedPageBreak/>
        <w:t>7.</w:t>
      </w:r>
      <w:r w:rsidRPr="00B861E5">
        <w:rPr>
          <w:rFonts w:asciiTheme="majorHAnsi" w:hAnsiTheme="majorHAnsi" w:cstheme="minorHAnsi"/>
          <w:sz w:val="22"/>
          <w:szCs w:val="22"/>
        </w:rPr>
        <w:tab/>
        <w:t>Zamawiający w razie odstąpienia od Umowy z przyczyn, za które Wykonawca nie odpowiada, obowiązany jest do:</w:t>
      </w:r>
    </w:p>
    <w:p w14:paraId="08840B4E" w14:textId="6E5FCD61" w:rsidR="00A70ECF" w:rsidRPr="00B861E5" w:rsidRDefault="00A70ECF" w:rsidP="002655C6">
      <w:pPr>
        <w:pStyle w:val="Akapitzlist"/>
        <w:tabs>
          <w:tab w:val="left" w:pos="426"/>
        </w:tabs>
        <w:ind w:left="426" w:hanging="426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a)</w:t>
      </w:r>
      <w:r w:rsidRPr="00B861E5">
        <w:rPr>
          <w:rFonts w:asciiTheme="majorHAnsi" w:hAnsiTheme="majorHAnsi" w:cstheme="minorHAnsi"/>
          <w:sz w:val="22"/>
          <w:szCs w:val="22"/>
        </w:rPr>
        <w:tab/>
        <w:t xml:space="preserve">dokonania odbioru </w:t>
      </w:r>
      <w:r w:rsidR="0060773D" w:rsidRPr="00B861E5">
        <w:rPr>
          <w:rFonts w:asciiTheme="majorHAnsi" w:hAnsiTheme="majorHAnsi" w:cstheme="minorHAnsi"/>
          <w:sz w:val="22"/>
          <w:szCs w:val="22"/>
        </w:rPr>
        <w:t>prac</w:t>
      </w:r>
      <w:r w:rsidRPr="00B861E5">
        <w:rPr>
          <w:rFonts w:asciiTheme="majorHAnsi" w:hAnsiTheme="majorHAnsi" w:cstheme="minorHAnsi"/>
          <w:sz w:val="22"/>
          <w:szCs w:val="22"/>
        </w:rPr>
        <w:t xml:space="preserve"> przerwanych oraz do zapłaty wynagrodzenia za </w:t>
      </w:r>
      <w:r w:rsidR="008843BC" w:rsidRPr="00B861E5">
        <w:rPr>
          <w:rFonts w:asciiTheme="majorHAnsi" w:hAnsiTheme="majorHAnsi" w:cstheme="minorHAnsi"/>
          <w:sz w:val="22"/>
          <w:szCs w:val="22"/>
        </w:rPr>
        <w:t>prace</w:t>
      </w:r>
      <w:r w:rsidRPr="00B861E5">
        <w:rPr>
          <w:rFonts w:asciiTheme="majorHAnsi" w:hAnsiTheme="majorHAnsi" w:cstheme="minorHAnsi"/>
          <w:sz w:val="22"/>
          <w:szCs w:val="22"/>
        </w:rPr>
        <w:t>, które zostały wykonane do dnia odstąpienia</w:t>
      </w:r>
      <w:r w:rsidR="00DA133F" w:rsidRPr="00B861E5">
        <w:rPr>
          <w:rFonts w:asciiTheme="majorHAnsi" w:hAnsiTheme="majorHAnsi" w:cstheme="minorHAnsi"/>
          <w:sz w:val="22"/>
          <w:szCs w:val="22"/>
        </w:rPr>
        <w:t>.</w:t>
      </w:r>
    </w:p>
    <w:p w14:paraId="74671358" w14:textId="7CD582E9" w:rsidR="00DA133F" w:rsidRPr="00B861E5" w:rsidRDefault="007929C6" w:rsidP="002655C6">
      <w:pPr>
        <w:pStyle w:val="Akapitzlist"/>
        <w:tabs>
          <w:tab w:val="left" w:pos="426"/>
        </w:tabs>
        <w:ind w:left="426" w:hanging="426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b)</w:t>
      </w:r>
      <w:r w:rsidRPr="00B861E5">
        <w:rPr>
          <w:rFonts w:asciiTheme="majorHAnsi" w:hAnsiTheme="majorHAnsi" w:cstheme="minorHAnsi"/>
          <w:sz w:val="22"/>
          <w:szCs w:val="22"/>
        </w:rPr>
        <w:tab/>
      </w:r>
      <w:r w:rsidR="00A70ECF" w:rsidRPr="00B861E5">
        <w:rPr>
          <w:rFonts w:asciiTheme="majorHAnsi" w:hAnsiTheme="majorHAnsi" w:cstheme="minorHAnsi"/>
          <w:sz w:val="22"/>
          <w:szCs w:val="22"/>
        </w:rPr>
        <w:t xml:space="preserve">przejęcia od Wykonawcy terenu </w:t>
      </w:r>
      <w:r w:rsidR="00157CFD">
        <w:rPr>
          <w:rFonts w:asciiTheme="majorHAnsi" w:hAnsiTheme="majorHAnsi" w:cstheme="minorHAnsi"/>
          <w:sz w:val="22"/>
          <w:szCs w:val="22"/>
        </w:rPr>
        <w:t>robót</w:t>
      </w:r>
    </w:p>
    <w:p w14:paraId="25F9D9C8" w14:textId="77777777" w:rsidR="00DA133F" w:rsidRPr="00B861E5" w:rsidRDefault="00DA133F" w:rsidP="002655C6">
      <w:pPr>
        <w:pStyle w:val="Akapitzlist"/>
        <w:tabs>
          <w:tab w:val="left" w:pos="426"/>
        </w:tabs>
        <w:ind w:left="426" w:hanging="426"/>
        <w:jc w:val="both"/>
        <w:rPr>
          <w:rFonts w:asciiTheme="majorHAnsi" w:hAnsiTheme="majorHAnsi" w:cstheme="minorHAnsi"/>
          <w:sz w:val="22"/>
          <w:szCs w:val="22"/>
        </w:rPr>
      </w:pPr>
    </w:p>
    <w:p w14:paraId="2C67AE25" w14:textId="08318549" w:rsidR="00D15C03" w:rsidRPr="00E717A7" w:rsidRDefault="00D15C03" w:rsidP="00D15C03">
      <w:pPr>
        <w:shd w:val="clear" w:color="auto" w:fill="FFFFFF"/>
        <w:suppressAutoHyphens w:val="0"/>
        <w:spacing w:before="120"/>
        <w:ind w:left="567"/>
        <w:jc w:val="center"/>
        <w:rPr>
          <w:sz w:val="24"/>
          <w:szCs w:val="24"/>
          <w:lang w:eastAsia="pl-PL"/>
        </w:rPr>
      </w:pPr>
      <w:r w:rsidRPr="00E717A7">
        <w:rPr>
          <w:b/>
          <w:sz w:val="22"/>
          <w:szCs w:val="22"/>
          <w:lang w:eastAsia="pl-PL"/>
        </w:rPr>
        <w:t>§ 1</w:t>
      </w:r>
      <w:r>
        <w:rPr>
          <w:b/>
          <w:sz w:val="22"/>
          <w:szCs w:val="22"/>
          <w:lang w:eastAsia="pl-PL"/>
        </w:rPr>
        <w:t>0</w:t>
      </w:r>
      <w:r w:rsidRPr="00E717A7">
        <w:rPr>
          <w:b/>
          <w:sz w:val="22"/>
          <w:szCs w:val="22"/>
          <w:lang w:eastAsia="pl-PL"/>
        </w:rPr>
        <w:br/>
      </w:r>
      <w:r w:rsidRPr="00E717A7">
        <w:rPr>
          <w:b/>
          <w:sz w:val="24"/>
          <w:szCs w:val="24"/>
          <w:lang w:eastAsia="pl-PL"/>
        </w:rPr>
        <w:t>Opcja</w:t>
      </w:r>
    </w:p>
    <w:p w14:paraId="20908567" w14:textId="224B3BBD" w:rsidR="00D15C03" w:rsidRPr="00E717A7" w:rsidRDefault="00D15C03" w:rsidP="00D15C03">
      <w:pPr>
        <w:pStyle w:val="Akapitzlist"/>
        <w:numPr>
          <w:ilvl w:val="6"/>
          <w:numId w:val="93"/>
        </w:numPr>
        <w:shd w:val="clear" w:color="auto" w:fill="FFFFFF"/>
        <w:tabs>
          <w:tab w:val="left" w:pos="567"/>
        </w:tabs>
        <w:suppressAutoHyphens w:val="0"/>
        <w:spacing w:before="120"/>
        <w:ind w:left="567" w:hanging="567"/>
        <w:contextualSpacing w:val="0"/>
        <w:jc w:val="both"/>
        <w:rPr>
          <w:sz w:val="24"/>
          <w:szCs w:val="24"/>
          <w:lang w:eastAsia="pl-PL"/>
        </w:rPr>
      </w:pPr>
      <w:r w:rsidRPr="00E717A7">
        <w:rPr>
          <w:sz w:val="24"/>
          <w:szCs w:val="24"/>
          <w:lang w:eastAsia="pl-PL"/>
        </w:rPr>
        <w:t xml:space="preserve">W ramach realizacji Przedmiotu Umowy Zamawiający jest uprawniony zlecić Wykonawcy dodatkowy zakres rzeczowy („Opcja”). </w:t>
      </w:r>
    </w:p>
    <w:p w14:paraId="635A9097" w14:textId="77777777" w:rsidR="00D15C03" w:rsidRPr="00E717A7" w:rsidRDefault="00D15C03" w:rsidP="00D15C03">
      <w:pPr>
        <w:pStyle w:val="Akapitzlist"/>
        <w:numPr>
          <w:ilvl w:val="6"/>
          <w:numId w:val="93"/>
        </w:numPr>
        <w:shd w:val="clear" w:color="auto" w:fill="FFFFFF"/>
        <w:tabs>
          <w:tab w:val="left" w:pos="567"/>
        </w:tabs>
        <w:suppressAutoHyphens w:val="0"/>
        <w:spacing w:before="120"/>
        <w:ind w:left="567" w:hanging="567"/>
        <w:contextualSpacing w:val="0"/>
        <w:jc w:val="both"/>
        <w:rPr>
          <w:sz w:val="24"/>
          <w:szCs w:val="24"/>
          <w:lang w:eastAsia="pl-PL"/>
        </w:rPr>
      </w:pPr>
      <w:r w:rsidRPr="00E717A7">
        <w:rPr>
          <w:sz w:val="24"/>
          <w:szCs w:val="24"/>
          <w:lang w:eastAsia="pl-PL"/>
        </w:rPr>
        <w:t>Wykonawca nie może odmówić zrealizowania prac objętych przedmiotem Opcji</w:t>
      </w:r>
      <w:r>
        <w:rPr>
          <w:sz w:val="24"/>
          <w:szCs w:val="24"/>
          <w:lang w:eastAsia="pl-PL"/>
        </w:rPr>
        <w:t>.</w:t>
      </w:r>
      <w:r w:rsidRPr="00E717A7">
        <w:rPr>
          <w:sz w:val="24"/>
          <w:szCs w:val="24"/>
          <w:lang w:eastAsia="pl-PL"/>
        </w:rPr>
        <w:t xml:space="preserve"> </w:t>
      </w:r>
    </w:p>
    <w:p w14:paraId="2469D855" w14:textId="77777777" w:rsidR="00D15C03" w:rsidRPr="00E717A7" w:rsidRDefault="00D15C03" w:rsidP="00D15C03">
      <w:pPr>
        <w:pStyle w:val="Akapitzlist"/>
        <w:numPr>
          <w:ilvl w:val="6"/>
          <w:numId w:val="93"/>
        </w:numPr>
        <w:shd w:val="clear" w:color="auto" w:fill="FFFFFF"/>
        <w:tabs>
          <w:tab w:val="left" w:pos="567"/>
        </w:tabs>
        <w:suppressAutoHyphens w:val="0"/>
        <w:spacing w:before="120"/>
        <w:ind w:left="567" w:hanging="567"/>
        <w:contextualSpacing w:val="0"/>
        <w:jc w:val="both"/>
        <w:rPr>
          <w:sz w:val="24"/>
          <w:szCs w:val="24"/>
          <w:lang w:eastAsia="pl-PL"/>
        </w:rPr>
      </w:pPr>
      <w:r w:rsidRPr="00E717A7">
        <w:rPr>
          <w:sz w:val="24"/>
          <w:szCs w:val="24"/>
          <w:lang w:eastAsia="pl-PL"/>
        </w:rPr>
        <w:t xml:space="preserve">Zamawiający nie jest zobowiązany do zlecenia prac objętych przedmiotem Opcji, a Wykonawcy nie służy roszczenie o ich zlecenie.  </w:t>
      </w:r>
    </w:p>
    <w:p w14:paraId="226764BC" w14:textId="78F3622B" w:rsidR="00D15C03" w:rsidRPr="00D9733D" w:rsidRDefault="00D15C03" w:rsidP="00D9733D">
      <w:pPr>
        <w:pStyle w:val="Akapitzlist"/>
        <w:numPr>
          <w:ilvl w:val="6"/>
          <w:numId w:val="93"/>
        </w:numPr>
        <w:shd w:val="clear" w:color="auto" w:fill="FFFFFF"/>
        <w:tabs>
          <w:tab w:val="left" w:pos="567"/>
        </w:tabs>
        <w:suppressAutoHyphens w:val="0"/>
        <w:spacing w:before="120"/>
        <w:ind w:left="567" w:hanging="567"/>
        <w:contextualSpacing w:val="0"/>
        <w:jc w:val="both"/>
        <w:rPr>
          <w:sz w:val="24"/>
          <w:szCs w:val="24"/>
          <w:lang w:eastAsia="pl-PL"/>
        </w:rPr>
      </w:pPr>
      <w:r w:rsidRPr="00E717A7">
        <w:rPr>
          <w:sz w:val="24"/>
          <w:szCs w:val="24"/>
          <w:lang w:eastAsia="pl-PL"/>
        </w:rPr>
        <w:t xml:space="preserve">Skorzystanie z Opcji może nastąpić przez cały okres realizacji Przedmiotu Umowy, o którym mowa w § </w:t>
      </w:r>
      <w:r>
        <w:rPr>
          <w:sz w:val="24"/>
          <w:szCs w:val="24"/>
          <w:lang w:eastAsia="pl-PL"/>
        </w:rPr>
        <w:t>2</w:t>
      </w:r>
      <w:r w:rsidRPr="00E717A7">
        <w:rPr>
          <w:sz w:val="24"/>
          <w:szCs w:val="24"/>
          <w:lang w:eastAsia="pl-PL"/>
        </w:rPr>
        <w:t xml:space="preserve"> ust. 1. </w:t>
      </w:r>
      <w:r w:rsidRPr="00E717A7">
        <w:rPr>
          <w:sz w:val="24"/>
          <w:szCs w:val="24"/>
        </w:rPr>
        <w:t>Zamawiający przewiduje możliwość skorzystania z Opcji w przypadku</w:t>
      </w:r>
      <w:bookmarkStart w:id="2" w:name="_Hlk107905762"/>
      <w:r w:rsidR="00D9733D">
        <w:rPr>
          <w:sz w:val="24"/>
          <w:szCs w:val="24"/>
        </w:rPr>
        <w:t xml:space="preserve"> </w:t>
      </w:r>
      <w:r w:rsidRPr="00D9733D">
        <w:rPr>
          <w:sz w:val="24"/>
          <w:szCs w:val="24"/>
        </w:rPr>
        <w:t xml:space="preserve">wystąpienia konieczności zwiększenia zakresu rzeczowego </w:t>
      </w:r>
      <w:bookmarkEnd w:id="2"/>
      <w:r w:rsidRPr="00D9733D">
        <w:rPr>
          <w:sz w:val="24"/>
          <w:szCs w:val="24"/>
        </w:rPr>
        <w:t>dostaw</w:t>
      </w:r>
      <w:r w:rsidR="008930D2">
        <w:rPr>
          <w:sz w:val="24"/>
          <w:szCs w:val="24"/>
        </w:rPr>
        <w:t>.</w:t>
      </w:r>
    </w:p>
    <w:p w14:paraId="00D9852E" w14:textId="3D4858B4" w:rsidR="00D15C03" w:rsidRPr="00E717A7" w:rsidRDefault="00D15C03" w:rsidP="00D15C03">
      <w:pPr>
        <w:pStyle w:val="Akapitzlist"/>
        <w:numPr>
          <w:ilvl w:val="6"/>
          <w:numId w:val="93"/>
        </w:numPr>
        <w:shd w:val="clear" w:color="auto" w:fill="FFFFFF"/>
        <w:suppressAutoHyphens w:val="0"/>
        <w:spacing w:before="120"/>
        <w:ind w:left="567" w:hanging="567"/>
        <w:contextualSpacing w:val="0"/>
        <w:jc w:val="both"/>
        <w:rPr>
          <w:sz w:val="24"/>
          <w:szCs w:val="24"/>
          <w:lang w:eastAsia="pl-PL"/>
        </w:rPr>
      </w:pPr>
      <w:r w:rsidRPr="00E717A7">
        <w:rPr>
          <w:sz w:val="24"/>
          <w:szCs w:val="24"/>
          <w:lang w:eastAsia="pl-PL"/>
        </w:rPr>
        <w:t xml:space="preserve">Przedmiotem Opcji będą takie same (analogiczne) </w:t>
      </w:r>
      <w:r w:rsidR="00D9733D">
        <w:rPr>
          <w:sz w:val="24"/>
          <w:szCs w:val="24"/>
          <w:lang w:eastAsia="pl-PL"/>
        </w:rPr>
        <w:t>dostawy kruszywa</w:t>
      </w:r>
      <w:r w:rsidRPr="00E717A7">
        <w:rPr>
          <w:sz w:val="24"/>
          <w:szCs w:val="24"/>
          <w:lang w:eastAsia="pl-PL"/>
        </w:rPr>
        <w:t xml:space="preserve">, jak opisane w SWZ i wycenione przez Wykonawcę </w:t>
      </w:r>
      <w:r w:rsidR="00D9733D">
        <w:rPr>
          <w:sz w:val="24"/>
          <w:szCs w:val="24"/>
          <w:lang w:eastAsia="pl-PL"/>
        </w:rPr>
        <w:t xml:space="preserve">w </w:t>
      </w:r>
      <w:r w:rsidR="00566FCD">
        <w:rPr>
          <w:sz w:val="24"/>
          <w:szCs w:val="24"/>
          <w:lang w:eastAsia="pl-PL"/>
        </w:rPr>
        <w:t>O</w:t>
      </w:r>
      <w:r w:rsidR="00D9733D">
        <w:rPr>
          <w:sz w:val="24"/>
          <w:szCs w:val="24"/>
          <w:lang w:eastAsia="pl-PL"/>
        </w:rPr>
        <w:t>fercie.</w:t>
      </w:r>
    </w:p>
    <w:p w14:paraId="5615EF9C" w14:textId="71A12360" w:rsidR="00D15C03" w:rsidRPr="00E717A7" w:rsidRDefault="00D9733D" w:rsidP="00D15C03">
      <w:pPr>
        <w:pStyle w:val="Akapitzlist"/>
        <w:numPr>
          <w:ilvl w:val="6"/>
          <w:numId w:val="93"/>
        </w:numPr>
        <w:shd w:val="clear" w:color="auto" w:fill="FFFFFF"/>
        <w:suppressAutoHyphens w:val="0"/>
        <w:spacing w:before="120"/>
        <w:ind w:left="567" w:hanging="567"/>
        <w:contextualSpacing w:val="0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Dostawy</w:t>
      </w:r>
      <w:r w:rsidR="00D15C03" w:rsidRPr="00E717A7">
        <w:rPr>
          <w:sz w:val="24"/>
          <w:szCs w:val="24"/>
          <w:lang w:eastAsia="pl-PL"/>
        </w:rPr>
        <w:t xml:space="preserve"> będące przedmiotem Opcji mogą zostać zlecone </w:t>
      </w:r>
      <w:bookmarkStart w:id="3" w:name="_Hlk137758273"/>
      <w:r w:rsidR="00D15C03" w:rsidRPr="00E717A7">
        <w:rPr>
          <w:sz w:val="24"/>
          <w:szCs w:val="24"/>
          <w:lang w:eastAsia="pl-PL"/>
        </w:rPr>
        <w:t xml:space="preserve">w ilości, której łączna </w:t>
      </w:r>
      <w:bookmarkEnd w:id="3"/>
      <w:r w:rsidR="00D15C03" w:rsidRPr="00E717A7">
        <w:rPr>
          <w:sz w:val="24"/>
          <w:szCs w:val="24"/>
          <w:lang w:eastAsia="pl-PL"/>
        </w:rPr>
        <w:t xml:space="preserve">wartość nie będzie przekraczała 30 % Wynagrodzenia z dnia zawarcia Umowy. Podstawą określenia wartości </w:t>
      </w:r>
      <w:r>
        <w:rPr>
          <w:sz w:val="24"/>
          <w:szCs w:val="24"/>
          <w:lang w:eastAsia="pl-PL"/>
        </w:rPr>
        <w:t>dostaw</w:t>
      </w:r>
      <w:r w:rsidR="00D15C03" w:rsidRPr="00E717A7">
        <w:rPr>
          <w:sz w:val="24"/>
          <w:szCs w:val="24"/>
          <w:lang w:eastAsia="pl-PL"/>
        </w:rPr>
        <w:t xml:space="preserve"> zleconych w ramach Opcji (w celu określenia </w:t>
      </w:r>
      <w:r>
        <w:rPr>
          <w:sz w:val="24"/>
          <w:szCs w:val="24"/>
          <w:lang w:eastAsia="pl-PL"/>
        </w:rPr>
        <w:t>ich</w:t>
      </w:r>
      <w:r w:rsidR="00D15C03" w:rsidRPr="00E717A7">
        <w:rPr>
          <w:sz w:val="24"/>
          <w:szCs w:val="24"/>
          <w:lang w:eastAsia="pl-PL"/>
        </w:rPr>
        <w:t xml:space="preserve"> zakresu) będą ceny jednostkowe </w:t>
      </w:r>
      <w:r>
        <w:rPr>
          <w:sz w:val="24"/>
          <w:szCs w:val="24"/>
          <w:lang w:eastAsia="pl-PL"/>
        </w:rPr>
        <w:t>wg oferty.</w:t>
      </w:r>
    </w:p>
    <w:p w14:paraId="22962168" w14:textId="75E12669" w:rsidR="00D15C03" w:rsidRPr="00E717A7" w:rsidRDefault="00D15C03" w:rsidP="00D15C03">
      <w:pPr>
        <w:pStyle w:val="Akapitzlist"/>
        <w:numPr>
          <w:ilvl w:val="6"/>
          <w:numId w:val="93"/>
        </w:numPr>
        <w:shd w:val="clear" w:color="auto" w:fill="FFFFFF"/>
        <w:suppressAutoHyphens w:val="0"/>
        <w:spacing w:before="120"/>
        <w:ind w:left="567" w:hanging="567"/>
        <w:contextualSpacing w:val="0"/>
        <w:jc w:val="both"/>
        <w:rPr>
          <w:sz w:val="24"/>
          <w:szCs w:val="24"/>
          <w:lang w:eastAsia="pl-PL"/>
        </w:rPr>
      </w:pPr>
      <w:r w:rsidRPr="00E717A7">
        <w:rPr>
          <w:sz w:val="24"/>
          <w:szCs w:val="24"/>
          <w:lang w:eastAsia="pl-PL"/>
        </w:rPr>
        <w:t xml:space="preserve">Zlecanie </w:t>
      </w:r>
      <w:r w:rsidR="00D9733D">
        <w:rPr>
          <w:sz w:val="24"/>
          <w:szCs w:val="24"/>
          <w:lang w:eastAsia="pl-PL"/>
        </w:rPr>
        <w:t>dostaw</w:t>
      </w:r>
      <w:r w:rsidRPr="00E717A7">
        <w:rPr>
          <w:sz w:val="24"/>
          <w:szCs w:val="24"/>
          <w:lang w:eastAsia="pl-PL"/>
        </w:rPr>
        <w:t xml:space="preserve"> będących przedmiotem Opcji, ich odbiór, ustalenie wartości tych </w:t>
      </w:r>
      <w:r w:rsidR="00D9733D">
        <w:rPr>
          <w:sz w:val="24"/>
          <w:szCs w:val="24"/>
          <w:lang w:eastAsia="pl-PL"/>
        </w:rPr>
        <w:t>dostaw</w:t>
      </w:r>
      <w:r w:rsidRPr="00E717A7">
        <w:rPr>
          <w:sz w:val="24"/>
          <w:szCs w:val="24"/>
          <w:lang w:eastAsia="pl-PL"/>
        </w:rPr>
        <w:t xml:space="preserve">, uiszczanie zapłaty oraz odpowiedzialność za ich niewykonanie lub nienależyte wykonanie, w tym odpowiedzialność w postaci kar umownych, jak również realizacja uprawnień Zamawiającego wynikających z Umowy, w tym realizacja prawa do Odwołania Zlecenia z winy Wykonawcy i prawa do odstąpienia od Umowy następować będzie na analogicznych zasadach, jak w przypadku prac będących Przedmiotem Umowy. </w:t>
      </w:r>
    </w:p>
    <w:p w14:paraId="7E7367F2" w14:textId="77777777" w:rsidR="00D15C03" w:rsidRDefault="00D15C03" w:rsidP="002655C6">
      <w:pPr>
        <w:tabs>
          <w:tab w:val="left" w:pos="4118"/>
        </w:tabs>
        <w:spacing w:before="240"/>
        <w:ind w:left="426" w:hanging="426"/>
        <w:jc w:val="center"/>
        <w:rPr>
          <w:rFonts w:asciiTheme="majorHAnsi" w:hAnsiTheme="majorHAnsi" w:cstheme="minorHAnsi"/>
          <w:b/>
          <w:bCs/>
          <w:sz w:val="22"/>
          <w:szCs w:val="22"/>
        </w:rPr>
      </w:pPr>
    </w:p>
    <w:p w14:paraId="70D66AA1" w14:textId="58E2AE87" w:rsidR="00A70ECF" w:rsidRPr="00B861E5" w:rsidRDefault="00A70ECF" w:rsidP="002655C6">
      <w:pPr>
        <w:tabs>
          <w:tab w:val="left" w:pos="4118"/>
        </w:tabs>
        <w:spacing w:before="240"/>
        <w:ind w:left="426" w:hanging="426"/>
        <w:jc w:val="center"/>
        <w:rPr>
          <w:rFonts w:asciiTheme="majorHAnsi" w:hAnsiTheme="majorHAnsi" w:cstheme="minorHAnsi"/>
          <w:b/>
          <w:bCs/>
          <w:sz w:val="22"/>
          <w:szCs w:val="22"/>
        </w:rPr>
      </w:pPr>
      <w:r w:rsidRPr="00B861E5">
        <w:rPr>
          <w:rFonts w:asciiTheme="majorHAnsi" w:hAnsiTheme="majorHAnsi" w:cstheme="minorHAnsi"/>
          <w:b/>
          <w:bCs/>
          <w:sz w:val="22"/>
          <w:szCs w:val="22"/>
        </w:rPr>
        <w:t>§ 1</w:t>
      </w:r>
      <w:r w:rsidR="00D9733D">
        <w:rPr>
          <w:rFonts w:asciiTheme="majorHAnsi" w:hAnsiTheme="majorHAnsi" w:cstheme="minorHAnsi"/>
          <w:b/>
          <w:bCs/>
          <w:sz w:val="22"/>
          <w:szCs w:val="22"/>
        </w:rPr>
        <w:t>1</w:t>
      </w:r>
      <w:r w:rsidRPr="00B861E5">
        <w:rPr>
          <w:rFonts w:asciiTheme="majorHAnsi" w:hAnsiTheme="majorHAnsi" w:cstheme="minorHAnsi"/>
          <w:b/>
          <w:bCs/>
          <w:sz w:val="22"/>
          <w:szCs w:val="22"/>
        </w:rPr>
        <w:t>.</w:t>
      </w:r>
    </w:p>
    <w:p w14:paraId="6CC5A696" w14:textId="77777777" w:rsidR="00A70ECF" w:rsidRPr="00B861E5" w:rsidRDefault="00A70ECF" w:rsidP="002655C6">
      <w:pPr>
        <w:tabs>
          <w:tab w:val="left" w:pos="4118"/>
        </w:tabs>
        <w:ind w:left="426" w:hanging="426"/>
        <w:jc w:val="center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b/>
          <w:bCs/>
          <w:sz w:val="22"/>
          <w:szCs w:val="22"/>
        </w:rPr>
        <w:t xml:space="preserve">Gwarancja i rękojmia </w:t>
      </w:r>
    </w:p>
    <w:p w14:paraId="7594AB52" w14:textId="3FB91747" w:rsidR="00A70ECF" w:rsidRPr="00B861E5" w:rsidRDefault="00A70ECF" w:rsidP="002655C6">
      <w:pPr>
        <w:pStyle w:val="Akapitzlist"/>
        <w:numPr>
          <w:ilvl w:val="0"/>
          <w:numId w:val="5"/>
        </w:numPr>
        <w:tabs>
          <w:tab w:val="left" w:pos="360"/>
        </w:tabs>
        <w:ind w:left="360"/>
        <w:contextualSpacing w:val="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Wykonawca gwarantuje wykonanie </w:t>
      </w:r>
      <w:r w:rsidR="0060773D" w:rsidRPr="00B861E5">
        <w:rPr>
          <w:rFonts w:asciiTheme="majorHAnsi" w:hAnsiTheme="majorHAnsi" w:cstheme="minorHAnsi"/>
          <w:sz w:val="22"/>
          <w:szCs w:val="22"/>
        </w:rPr>
        <w:t>prac</w:t>
      </w:r>
      <w:r w:rsidRPr="00B861E5">
        <w:rPr>
          <w:rFonts w:asciiTheme="majorHAnsi" w:hAnsiTheme="majorHAnsi" w:cstheme="minorHAnsi"/>
          <w:sz w:val="22"/>
          <w:szCs w:val="22"/>
        </w:rPr>
        <w:t xml:space="preserve"> jakościowo dobrych, zgodnie z obowiązującymi przepisami prawa i sztuką budowlaną, bez wad, które by pomniejszyły wartość </w:t>
      </w:r>
      <w:r w:rsidR="0060773D" w:rsidRPr="00B861E5">
        <w:rPr>
          <w:rFonts w:asciiTheme="majorHAnsi" w:hAnsiTheme="majorHAnsi" w:cstheme="minorHAnsi"/>
          <w:sz w:val="22"/>
          <w:szCs w:val="22"/>
        </w:rPr>
        <w:t>prac</w:t>
      </w:r>
      <w:r w:rsidRPr="00B861E5">
        <w:rPr>
          <w:rFonts w:asciiTheme="majorHAnsi" w:hAnsiTheme="majorHAnsi" w:cstheme="minorHAnsi"/>
          <w:sz w:val="22"/>
          <w:szCs w:val="22"/>
        </w:rPr>
        <w:t xml:space="preserve"> lub uczyniły Przedmiot umowy nieprzydatnym do użytkowania zgodnie z przeznaczeniem.</w:t>
      </w:r>
    </w:p>
    <w:p w14:paraId="637D591B" w14:textId="65A8B8E2" w:rsidR="00A70ECF" w:rsidRPr="00B861E5" w:rsidRDefault="00A70ECF" w:rsidP="002655C6">
      <w:pPr>
        <w:pStyle w:val="Akapitzlist"/>
        <w:numPr>
          <w:ilvl w:val="0"/>
          <w:numId w:val="5"/>
        </w:numPr>
        <w:tabs>
          <w:tab w:val="left" w:pos="360"/>
        </w:tabs>
        <w:ind w:left="360"/>
        <w:contextualSpacing w:val="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Gwarancja jakości i rękojmia za wady fizyczne obowiązuje od dnia następnego po podpisaniu przez Strony Protokołu odbioru końcowego bez uwag Zamawiającego (bezusterkowego)</w:t>
      </w:r>
      <w:r w:rsidR="00576C0D" w:rsidRPr="00B861E5">
        <w:rPr>
          <w:rFonts w:asciiTheme="majorHAnsi" w:hAnsiTheme="majorHAnsi" w:cstheme="minorHAnsi"/>
          <w:sz w:val="22"/>
          <w:szCs w:val="22"/>
        </w:rPr>
        <w:t xml:space="preserve"> przez okres </w:t>
      </w:r>
      <w:r w:rsidR="00B377A8" w:rsidRPr="00B861E5">
        <w:rPr>
          <w:rFonts w:asciiTheme="majorHAnsi" w:hAnsiTheme="majorHAnsi" w:cstheme="minorHAnsi"/>
          <w:b/>
          <w:sz w:val="22"/>
          <w:szCs w:val="22"/>
        </w:rPr>
        <w:t xml:space="preserve">12 </w:t>
      </w:r>
      <w:r w:rsidR="00576C0D" w:rsidRPr="00B861E5">
        <w:rPr>
          <w:rFonts w:asciiTheme="majorHAnsi" w:hAnsiTheme="majorHAnsi" w:cstheme="minorHAnsi"/>
          <w:sz w:val="22"/>
          <w:szCs w:val="22"/>
        </w:rPr>
        <w:t>miesięcy na wykonane prace.</w:t>
      </w:r>
    </w:p>
    <w:p w14:paraId="5AD04570" w14:textId="572BEDDF" w:rsidR="00A70ECF" w:rsidRPr="00B861E5" w:rsidRDefault="00A70ECF" w:rsidP="002655C6">
      <w:pPr>
        <w:pStyle w:val="Akapitzlist"/>
        <w:numPr>
          <w:ilvl w:val="0"/>
          <w:numId w:val="5"/>
        </w:numPr>
        <w:tabs>
          <w:tab w:val="left" w:pos="360"/>
        </w:tabs>
        <w:ind w:left="360"/>
        <w:contextualSpacing w:val="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Jeżeli w okresie rękojmi za wady i gwarancji jakości ujawnione zostaną wady lub/i usterki dające się usunąć, Wykonawca usunie je na własny koszt w najkrótszym możliwym terminie, ale nie dłuższym niż </w:t>
      </w:r>
      <w:r w:rsidR="00A353F3" w:rsidRPr="00B861E5">
        <w:rPr>
          <w:rFonts w:asciiTheme="majorHAnsi" w:hAnsiTheme="majorHAnsi" w:cstheme="minorHAnsi"/>
          <w:sz w:val="22"/>
          <w:szCs w:val="22"/>
        </w:rPr>
        <w:t>12 miesięcy</w:t>
      </w:r>
      <w:r w:rsidR="00BA57C2" w:rsidRPr="00B861E5">
        <w:rPr>
          <w:rFonts w:asciiTheme="majorHAnsi" w:hAnsiTheme="majorHAnsi" w:cstheme="minorHAnsi"/>
          <w:sz w:val="22"/>
          <w:szCs w:val="22"/>
        </w:rPr>
        <w:t>.</w:t>
      </w:r>
    </w:p>
    <w:p w14:paraId="0304B15C" w14:textId="77777777" w:rsidR="00A70ECF" w:rsidRPr="00B861E5" w:rsidRDefault="00A70ECF" w:rsidP="002655C6">
      <w:pPr>
        <w:pStyle w:val="Akapitzlist"/>
        <w:numPr>
          <w:ilvl w:val="0"/>
          <w:numId w:val="5"/>
        </w:numPr>
        <w:tabs>
          <w:tab w:val="left" w:pos="360"/>
        </w:tabs>
        <w:ind w:left="360"/>
        <w:contextualSpacing w:val="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Wszelkie naprawy w okresie rękojmi i gwarancji wykonywane będą na koszt i ryzyko Wykonawcy.</w:t>
      </w:r>
    </w:p>
    <w:p w14:paraId="6614B777" w14:textId="184E918B" w:rsidR="00A70ECF" w:rsidRPr="00B861E5" w:rsidRDefault="00A70ECF" w:rsidP="002655C6">
      <w:pPr>
        <w:pStyle w:val="Akapitzlist"/>
        <w:numPr>
          <w:ilvl w:val="0"/>
          <w:numId w:val="5"/>
        </w:numPr>
        <w:tabs>
          <w:tab w:val="left" w:pos="360"/>
        </w:tabs>
        <w:ind w:left="360"/>
        <w:contextualSpacing w:val="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Wykonawca w trakcie wykonywania prac wynikających z rękojmi i gwarancji ponosi odpowiedzialność za wszelkie szkody osób trzecich w związku z wykonywaniem </w:t>
      </w:r>
      <w:r w:rsidR="008843BC" w:rsidRPr="00B861E5">
        <w:rPr>
          <w:rFonts w:asciiTheme="majorHAnsi" w:hAnsiTheme="majorHAnsi" w:cstheme="minorHAnsi"/>
          <w:sz w:val="22"/>
          <w:szCs w:val="22"/>
        </w:rPr>
        <w:t>przedmiotu Umowy</w:t>
      </w:r>
      <w:r w:rsidRPr="00B861E5">
        <w:rPr>
          <w:rFonts w:asciiTheme="majorHAnsi" w:hAnsiTheme="majorHAnsi" w:cstheme="minorHAnsi"/>
          <w:sz w:val="22"/>
          <w:szCs w:val="22"/>
        </w:rPr>
        <w:t>.</w:t>
      </w:r>
    </w:p>
    <w:p w14:paraId="43CF2E0B" w14:textId="18DB0194" w:rsidR="00A70ECF" w:rsidRPr="00B861E5" w:rsidRDefault="00A70ECF" w:rsidP="002655C6">
      <w:pPr>
        <w:pStyle w:val="Akapitzlist"/>
        <w:numPr>
          <w:ilvl w:val="0"/>
          <w:numId w:val="5"/>
        </w:numPr>
        <w:tabs>
          <w:tab w:val="left" w:pos="360"/>
        </w:tabs>
        <w:ind w:left="360"/>
        <w:contextualSpacing w:val="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Jeżeli Wykonawca nie usunie wad z tytułu rękojmi za wady i gwarancji jakości w terminie wskazanym przez Zamawiającego </w:t>
      </w:r>
      <w:r w:rsidR="00BA57C2" w:rsidRPr="00B861E5">
        <w:rPr>
          <w:rFonts w:asciiTheme="majorHAnsi" w:hAnsiTheme="majorHAnsi" w:cstheme="minorHAnsi"/>
          <w:sz w:val="22"/>
          <w:szCs w:val="22"/>
        </w:rPr>
        <w:t xml:space="preserve">jednak nie później niż w terminie 7 dni </w:t>
      </w:r>
      <w:r w:rsidRPr="00B861E5">
        <w:rPr>
          <w:rFonts w:asciiTheme="majorHAnsi" w:hAnsiTheme="majorHAnsi" w:cstheme="minorHAnsi"/>
          <w:sz w:val="22"/>
          <w:szCs w:val="22"/>
        </w:rPr>
        <w:t xml:space="preserve">lub jeżeli wskutek </w:t>
      </w:r>
      <w:r w:rsidRPr="00B861E5">
        <w:rPr>
          <w:rFonts w:asciiTheme="majorHAnsi" w:hAnsiTheme="majorHAnsi" w:cstheme="minorHAnsi"/>
          <w:sz w:val="22"/>
          <w:szCs w:val="22"/>
        </w:rPr>
        <w:lastRenderedPageBreak/>
        <w:t xml:space="preserve">wadliwie wykonanych </w:t>
      </w:r>
      <w:r w:rsidR="008843BC" w:rsidRPr="00B861E5">
        <w:rPr>
          <w:rFonts w:asciiTheme="majorHAnsi" w:hAnsiTheme="majorHAnsi" w:cstheme="minorHAnsi"/>
          <w:sz w:val="22"/>
          <w:szCs w:val="22"/>
        </w:rPr>
        <w:t>prac</w:t>
      </w:r>
      <w:r w:rsidRPr="00B861E5">
        <w:rPr>
          <w:rFonts w:asciiTheme="majorHAnsi" w:hAnsiTheme="majorHAnsi" w:cstheme="minorHAnsi"/>
          <w:sz w:val="22"/>
          <w:szCs w:val="22"/>
        </w:rPr>
        <w:t xml:space="preserve"> wystąpią zjawiska zagrażające bezpieczeństwu, a </w:t>
      </w:r>
      <w:r w:rsidR="008843BC" w:rsidRPr="00B861E5">
        <w:rPr>
          <w:rFonts w:asciiTheme="majorHAnsi" w:hAnsiTheme="majorHAnsi" w:cstheme="minorHAnsi"/>
          <w:sz w:val="22"/>
          <w:szCs w:val="22"/>
        </w:rPr>
        <w:t>prace</w:t>
      </w:r>
      <w:r w:rsidRPr="00B861E5">
        <w:rPr>
          <w:rFonts w:asciiTheme="majorHAnsi" w:hAnsiTheme="majorHAnsi" w:cstheme="minorHAnsi"/>
          <w:sz w:val="22"/>
          <w:szCs w:val="22"/>
        </w:rPr>
        <w:t xml:space="preserve"> zabezpieczające nie zostaną podjęte przez Wykonawcę niezwłocznie, tj. nie później niż w ciągu 7 dni od daty powiadomienia, Zamawiający pisemnie wezwie Wykonawcę do usunięcia wad pod rygorem zlecenia wykonania zastępczego. Jeżeli Wykonawca, pomimo wezwania, pozostaje w zwłoce trwającej dłużej niż 7 dni od dnia wezwania, Zamawiający ma prawo zlecić usunięcie ich stronie trzeciej na koszt Wykonawcy</w:t>
      </w:r>
      <w:r w:rsidR="0007420C" w:rsidRPr="00B861E5">
        <w:rPr>
          <w:rFonts w:asciiTheme="majorHAnsi" w:hAnsiTheme="majorHAnsi" w:cstheme="minorHAnsi"/>
          <w:sz w:val="22"/>
          <w:szCs w:val="22"/>
        </w:rPr>
        <w:t xml:space="preserve"> bez upoważnienia sądu (wykonanie zastę</w:t>
      </w:r>
      <w:r w:rsidR="002B0F69" w:rsidRPr="00B861E5">
        <w:rPr>
          <w:rFonts w:asciiTheme="majorHAnsi" w:hAnsiTheme="majorHAnsi" w:cstheme="minorHAnsi"/>
          <w:sz w:val="22"/>
          <w:szCs w:val="22"/>
        </w:rPr>
        <w:t>p</w:t>
      </w:r>
      <w:r w:rsidR="0007420C" w:rsidRPr="00B861E5">
        <w:rPr>
          <w:rFonts w:asciiTheme="majorHAnsi" w:hAnsiTheme="majorHAnsi" w:cstheme="minorHAnsi"/>
          <w:sz w:val="22"/>
          <w:szCs w:val="22"/>
        </w:rPr>
        <w:t>cze)</w:t>
      </w:r>
      <w:r w:rsidRPr="00B861E5">
        <w:rPr>
          <w:rFonts w:asciiTheme="majorHAnsi" w:hAnsiTheme="majorHAnsi" w:cstheme="minorHAnsi"/>
          <w:sz w:val="22"/>
          <w:szCs w:val="22"/>
        </w:rPr>
        <w:t>. W tym przypadku koszty usuwania wad będą pokrywane w pierwszej kolejności z zatrzymanej kwoty będącej zabezpieczeniem należytego wykonania Umowy.</w:t>
      </w:r>
    </w:p>
    <w:p w14:paraId="7E26365B" w14:textId="77777777" w:rsidR="00A70ECF" w:rsidRPr="00B861E5" w:rsidRDefault="00A70ECF" w:rsidP="002655C6">
      <w:pPr>
        <w:pStyle w:val="Akapitzlist"/>
        <w:numPr>
          <w:ilvl w:val="0"/>
          <w:numId w:val="5"/>
        </w:numPr>
        <w:tabs>
          <w:tab w:val="left" w:pos="360"/>
        </w:tabs>
        <w:ind w:left="360"/>
        <w:contextualSpacing w:val="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Okresy gwarancji i rękojmi udzielane przez podwykonawców muszą odpowiadać, co najmniej okresowi udzielonemu przez Wykonawcę i liczone będą od daty odbioru bez zastrzeżeń całości zamówienia.</w:t>
      </w:r>
    </w:p>
    <w:p w14:paraId="25768A12" w14:textId="59E8803E" w:rsidR="00A70ECF" w:rsidRPr="00B861E5" w:rsidRDefault="00A70ECF" w:rsidP="002655C6">
      <w:pPr>
        <w:tabs>
          <w:tab w:val="left" w:pos="4118"/>
        </w:tabs>
        <w:spacing w:before="240"/>
        <w:ind w:left="426" w:hanging="426"/>
        <w:jc w:val="center"/>
        <w:rPr>
          <w:rFonts w:asciiTheme="majorHAnsi" w:hAnsiTheme="majorHAnsi" w:cstheme="minorHAnsi"/>
          <w:b/>
          <w:bCs/>
          <w:sz w:val="22"/>
          <w:szCs w:val="22"/>
        </w:rPr>
      </w:pPr>
      <w:r w:rsidRPr="00B861E5">
        <w:rPr>
          <w:rFonts w:asciiTheme="majorHAnsi" w:hAnsiTheme="majorHAnsi" w:cstheme="minorHAnsi"/>
          <w:b/>
          <w:bCs/>
          <w:sz w:val="22"/>
          <w:szCs w:val="22"/>
        </w:rPr>
        <w:t>§ 1</w:t>
      </w:r>
      <w:r w:rsidR="00D9733D">
        <w:rPr>
          <w:rFonts w:asciiTheme="majorHAnsi" w:hAnsiTheme="majorHAnsi" w:cstheme="minorHAnsi"/>
          <w:b/>
          <w:bCs/>
          <w:sz w:val="22"/>
          <w:szCs w:val="22"/>
        </w:rPr>
        <w:t>2</w:t>
      </w:r>
      <w:r w:rsidRPr="00B861E5">
        <w:rPr>
          <w:rFonts w:asciiTheme="majorHAnsi" w:hAnsiTheme="majorHAnsi" w:cstheme="minorHAnsi"/>
          <w:b/>
          <w:bCs/>
          <w:sz w:val="22"/>
          <w:szCs w:val="22"/>
        </w:rPr>
        <w:t>.</w:t>
      </w:r>
      <w:r w:rsidR="00271911" w:rsidRPr="00B861E5">
        <w:rPr>
          <w:rFonts w:asciiTheme="majorHAnsi" w:hAnsiTheme="majorHAnsi" w:cstheme="minorHAnsi"/>
          <w:b/>
          <w:bCs/>
          <w:sz w:val="22"/>
          <w:szCs w:val="22"/>
        </w:rPr>
        <w:t xml:space="preserve"> </w:t>
      </w:r>
    </w:p>
    <w:p w14:paraId="4F9BA9E2" w14:textId="77777777" w:rsidR="00A70ECF" w:rsidRPr="00B861E5" w:rsidRDefault="00A70ECF" w:rsidP="002655C6">
      <w:pPr>
        <w:tabs>
          <w:tab w:val="left" w:pos="4118"/>
        </w:tabs>
        <w:spacing w:after="240"/>
        <w:ind w:left="426" w:hanging="426"/>
        <w:jc w:val="center"/>
        <w:rPr>
          <w:rFonts w:asciiTheme="majorHAnsi" w:hAnsiTheme="majorHAnsi" w:cstheme="minorHAnsi"/>
          <w:b/>
          <w:bCs/>
          <w:sz w:val="22"/>
          <w:szCs w:val="22"/>
        </w:rPr>
      </w:pPr>
      <w:r w:rsidRPr="00B861E5">
        <w:rPr>
          <w:rFonts w:asciiTheme="majorHAnsi" w:hAnsiTheme="majorHAnsi" w:cstheme="minorHAnsi"/>
          <w:b/>
          <w:bCs/>
          <w:sz w:val="22"/>
          <w:szCs w:val="22"/>
        </w:rPr>
        <w:t xml:space="preserve">Dopuszczalne zmiany umowy </w:t>
      </w:r>
    </w:p>
    <w:p w14:paraId="21D118AC" w14:textId="77777777" w:rsidR="00933133" w:rsidRPr="00B861E5" w:rsidRDefault="00933133" w:rsidP="002655C6">
      <w:pPr>
        <w:pStyle w:val="Akapitzlist"/>
        <w:numPr>
          <w:ilvl w:val="0"/>
          <w:numId w:val="42"/>
        </w:numPr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Poza przypadkami określonymi w innych paragrafach Umowy Strony przewidują możliwość dokonania w Umowie następujących zmian:</w:t>
      </w:r>
      <w:r w:rsidRPr="00B861E5">
        <w:rPr>
          <w:rFonts w:asciiTheme="majorHAnsi" w:hAnsiTheme="majorHAnsi" w:cstheme="minorHAnsi"/>
          <w:i/>
          <w:sz w:val="22"/>
          <w:szCs w:val="22"/>
        </w:rPr>
        <w:t xml:space="preserve">        </w:t>
      </w:r>
      <w:r w:rsidRPr="00B861E5">
        <w:rPr>
          <w:rFonts w:asciiTheme="majorHAnsi" w:hAnsiTheme="majorHAnsi" w:cstheme="minorHAnsi"/>
          <w:sz w:val="22"/>
          <w:szCs w:val="22"/>
        </w:rPr>
        <w:t xml:space="preserve"> </w:t>
      </w:r>
    </w:p>
    <w:p w14:paraId="6DAC4297" w14:textId="590083A9" w:rsidR="00933133" w:rsidRPr="00B861E5" w:rsidRDefault="00933133" w:rsidP="002655C6">
      <w:pPr>
        <w:pStyle w:val="Bezodstpw"/>
        <w:widowControl/>
        <w:numPr>
          <w:ilvl w:val="1"/>
          <w:numId w:val="45"/>
        </w:numPr>
        <w:tabs>
          <w:tab w:val="left" w:pos="74"/>
        </w:tabs>
        <w:jc w:val="both"/>
        <w:textAlignment w:val="auto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skrócenia lub wydłużenia terminów wykonania Przedmiotu </w:t>
      </w:r>
      <w:r w:rsidR="005962C1" w:rsidRPr="00B861E5">
        <w:rPr>
          <w:rFonts w:asciiTheme="majorHAnsi" w:hAnsiTheme="majorHAnsi" w:cstheme="minorHAnsi"/>
          <w:sz w:val="22"/>
          <w:szCs w:val="22"/>
        </w:rPr>
        <w:t>U</w:t>
      </w:r>
      <w:r w:rsidRPr="00B861E5">
        <w:rPr>
          <w:rFonts w:asciiTheme="majorHAnsi" w:hAnsiTheme="majorHAnsi" w:cstheme="minorHAnsi"/>
          <w:sz w:val="22"/>
          <w:szCs w:val="22"/>
        </w:rPr>
        <w:t xml:space="preserve">mowy lub jej poszczególnych elementów w przypadku zaistnienia okoliczności wskazanej w ust. 2; </w:t>
      </w:r>
    </w:p>
    <w:p w14:paraId="04839F55" w14:textId="77777777" w:rsidR="00933133" w:rsidRPr="00B861E5" w:rsidRDefault="00933133" w:rsidP="002655C6">
      <w:pPr>
        <w:pStyle w:val="Bezodstpw"/>
        <w:widowControl/>
        <w:numPr>
          <w:ilvl w:val="1"/>
          <w:numId w:val="45"/>
        </w:numPr>
        <w:tabs>
          <w:tab w:val="left" w:pos="74"/>
        </w:tabs>
        <w:jc w:val="both"/>
        <w:textAlignment w:val="auto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zmniejszenia lub zwiększenia wysokości wynagrodzenia należnego Wykonawcy w przypadku zaistnienia okoliczności wskazanej w ust. 3; </w:t>
      </w:r>
    </w:p>
    <w:p w14:paraId="488438C0" w14:textId="25088305" w:rsidR="00933133" w:rsidRPr="00B861E5" w:rsidRDefault="00933133" w:rsidP="002655C6">
      <w:pPr>
        <w:numPr>
          <w:ilvl w:val="0"/>
          <w:numId w:val="45"/>
        </w:numPr>
        <w:tabs>
          <w:tab w:val="left" w:pos="74"/>
        </w:tabs>
        <w:suppressAutoHyphens w:val="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Strony przewidują możliwość zmiany (skrócenia lub wydłużenia) terminu wykonania Umowy, określonego w § 2 ust. </w:t>
      </w:r>
      <w:r w:rsidR="0007420C" w:rsidRPr="00B861E5">
        <w:rPr>
          <w:rFonts w:asciiTheme="majorHAnsi" w:hAnsiTheme="majorHAnsi" w:cstheme="minorHAnsi"/>
          <w:sz w:val="22"/>
          <w:szCs w:val="22"/>
        </w:rPr>
        <w:t>1</w:t>
      </w:r>
      <w:r w:rsidRPr="00B861E5">
        <w:rPr>
          <w:rFonts w:asciiTheme="majorHAnsi" w:hAnsiTheme="majorHAnsi" w:cstheme="minorHAnsi"/>
          <w:sz w:val="22"/>
          <w:szCs w:val="22"/>
        </w:rPr>
        <w:t xml:space="preserve"> Umowy, wyłącznie z przyczyn niezależnych od Wykonawcy i mających wpływ na wykonanie Przedmiotu umowy lub jej elementów, w następujących przypadkach:  </w:t>
      </w:r>
    </w:p>
    <w:p w14:paraId="1381F26C" w14:textId="77777777" w:rsidR="00933133" w:rsidRPr="00B861E5" w:rsidRDefault="00933133" w:rsidP="002655C6">
      <w:pPr>
        <w:pStyle w:val="Bezodstpw"/>
        <w:widowControl/>
        <w:numPr>
          <w:ilvl w:val="0"/>
          <w:numId w:val="43"/>
        </w:numPr>
        <w:tabs>
          <w:tab w:val="left" w:pos="709"/>
        </w:tabs>
        <w:ind w:hanging="426"/>
        <w:jc w:val="both"/>
        <w:textAlignment w:val="auto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zmiany spowodowane warunkami geologicznymi, terenowymi, archeologicznymi, wodnymi itp., w szczególności: </w:t>
      </w:r>
    </w:p>
    <w:p w14:paraId="7B3DD673" w14:textId="77777777" w:rsidR="00933133" w:rsidRPr="00B861E5" w:rsidRDefault="00933133" w:rsidP="002655C6">
      <w:pPr>
        <w:numPr>
          <w:ilvl w:val="0"/>
          <w:numId w:val="44"/>
        </w:numPr>
        <w:autoSpaceDE w:val="0"/>
        <w:ind w:left="993" w:hanging="284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istotnie odmienne od przyjętych w dokumentacji technicznej warunki terenowe, w szczególności istnienie podziemnych urządzeń, instalacji lub obiektów infrastrukturalnych;</w:t>
      </w:r>
    </w:p>
    <w:p w14:paraId="0E58E2FB" w14:textId="77777777" w:rsidR="00933133" w:rsidRPr="00B861E5" w:rsidRDefault="00933133" w:rsidP="002655C6">
      <w:pPr>
        <w:numPr>
          <w:ilvl w:val="0"/>
          <w:numId w:val="44"/>
        </w:numPr>
        <w:autoSpaceDE w:val="0"/>
        <w:ind w:left="993" w:hanging="284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istotnie odmienne od przyjętych w dokumentacji technicznej warunki geologiczne (kategorie gruntu, skał, itp.);</w:t>
      </w:r>
    </w:p>
    <w:p w14:paraId="03086B90" w14:textId="77777777" w:rsidR="00933133" w:rsidRPr="00B861E5" w:rsidRDefault="00933133" w:rsidP="002655C6">
      <w:pPr>
        <w:numPr>
          <w:ilvl w:val="0"/>
          <w:numId w:val="44"/>
        </w:numPr>
        <w:autoSpaceDE w:val="0"/>
        <w:ind w:left="993" w:hanging="284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niewypały i niewybuchy, zagrożenie tąpnięciami, wybuchem;</w:t>
      </w:r>
    </w:p>
    <w:p w14:paraId="75132583" w14:textId="03C7E07C" w:rsidR="00933133" w:rsidRPr="00B861E5" w:rsidRDefault="00933133" w:rsidP="002655C6">
      <w:pPr>
        <w:numPr>
          <w:ilvl w:val="0"/>
          <w:numId w:val="44"/>
        </w:numPr>
        <w:autoSpaceDE w:val="0"/>
        <w:ind w:left="993" w:hanging="284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wykopaliska archeologiczne nieprzewidywane w SWZ;</w:t>
      </w:r>
    </w:p>
    <w:p w14:paraId="7A930741" w14:textId="40472601" w:rsidR="00933133" w:rsidRPr="00B861E5" w:rsidRDefault="00933133" w:rsidP="002655C6">
      <w:pPr>
        <w:numPr>
          <w:ilvl w:val="0"/>
          <w:numId w:val="44"/>
        </w:numPr>
        <w:autoSpaceDE w:val="0"/>
        <w:ind w:left="993" w:hanging="284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występowanie chronionych gatunków fauny oraz flory </w:t>
      </w:r>
      <w:r w:rsidR="00A47150" w:rsidRPr="00B861E5">
        <w:rPr>
          <w:rFonts w:asciiTheme="majorHAnsi" w:hAnsiTheme="majorHAnsi" w:cstheme="minorHAnsi"/>
          <w:sz w:val="22"/>
          <w:szCs w:val="22"/>
        </w:rPr>
        <w:t>uniemożliwiające wykonywanie prac objętych przedmiotem umowy</w:t>
      </w:r>
      <w:r w:rsidR="00C33B0C" w:rsidRPr="00B861E5">
        <w:rPr>
          <w:rFonts w:asciiTheme="majorHAnsi" w:hAnsiTheme="majorHAnsi" w:cstheme="minorHAnsi"/>
          <w:sz w:val="22"/>
          <w:szCs w:val="22"/>
        </w:rPr>
        <w:t>;</w:t>
      </w:r>
    </w:p>
    <w:p w14:paraId="758A3256" w14:textId="4403DCC3" w:rsidR="00A47150" w:rsidRPr="00B861E5" w:rsidRDefault="00A47150" w:rsidP="002655C6">
      <w:pPr>
        <w:numPr>
          <w:ilvl w:val="0"/>
          <w:numId w:val="44"/>
        </w:numPr>
        <w:autoSpaceDE w:val="0"/>
        <w:ind w:left="993" w:hanging="284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brak możliwości dojazdu do miejsca realizacji prac spowodowanych okolicznościami niezależnymi od Wykonawcy, a w szczególności spowodowanych nieprzejezdnością dróg z powodu rozmiękczenia gruntu, wiatrołomów itp. </w:t>
      </w:r>
    </w:p>
    <w:p w14:paraId="51B9F278" w14:textId="77777777" w:rsidR="00933133" w:rsidRPr="00B861E5" w:rsidRDefault="00933133" w:rsidP="002655C6">
      <w:pPr>
        <w:pStyle w:val="Bezodstpw"/>
        <w:widowControl/>
        <w:numPr>
          <w:ilvl w:val="0"/>
          <w:numId w:val="43"/>
        </w:numPr>
        <w:tabs>
          <w:tab w:val="left" w:pos="709"/>
        </w:tabs>
        <w:ind w:hanging="426"/>
        <w:jc w:val="both"/>
        <w:textAlignment w:val="auto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zmiany będące następstwem okoliczności leżących po stronie Zamawiającego, w szczególności:</w:t>
      </w:r>
    </w:p>
    <w:p w14:paraId="6597CEB7" w14:textId="77777777" w:rsidR="00933133" w:rsidRPr="00B861E5" w:rsidRDefault="00933133" w:rsidP="002655C6">
      <w:pPr>
        <w:numPr>
          <w:ilvl w:val="0"/>
          <w:numId w:val="44"/>
        </w:numPr>
        <w:autoSpaceDE w:val="0"/>
        <w:ind w:left="993" w:hanging="284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wstrzymanie realizacji umowy przez Zamawiającego;</w:t>
      </w:r>
    </w:p>
    <w:p w14:paraId="0BE23C9E" w14:textId="05107818" w:rsidR="00933133" w:rsidRPr="00B861E5" w:rsidRDefault="00933133" w:rsidP="002655C6">
      <w:pPr>
        <w:numPr>
          <w:ilvl w:val="0"/>
          <w:numId w:val="44"/>
        </w:numPr>
        <w:autoSpaceDE w:val="0"/>
        <w:ind w:left="993" w:hanging="284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konieczność usunięcia błędów  w dokumentacji</w:t>
      </w:r>
      <w:r w:rsidR="00C33B0C" w:rsidRPr="00B861E5">
        <w:rPr>
          <w:rFonts w:asciiTheme="majorHAnsi" w:hAnsiTheme="majorHAnsi" w:cstheme="minorHAnsi"/>
          <w:sz w:val="22"/>
          <w:szCs w:val="22"/>
        </w:rPr>
        <w:t>;</w:t>
      </w:r>
      <w:r w:rsidRPr="00B861E5">
        <w:rPr>
          <w:rFonts w:asciiTheme="majorHAnsi" w:hAnsiTheme="majorHAnsi" w:cstheme="minorHAnsi"/>
          <w:sz w:val="22"/>
          <w:szCs w:val="22"/>
        </w:rPr>
        <w:t xml:space="preserve"> </w:t>
      </w:r>
    </w:p>
    <w:p w14:paraId="013C2FBA" w14:textId="1E0A2FB9" w:rsidR="00933133" w:rsidRPr="00B861E5" w:rsidRDefault="00933133" w:rsidP="002655C6">
      <w:pPr>
        <w:numPr>
          <w:ilvl w:val="0"/>
          <w:numId w:val="44"/>
        </w:numPr>
        <w:autoSpaceDE w:val="0"/>
        <w:ind w:left="993" w:hanging="284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zmiana dokumentacji </w:t>
      </w:r>
      <w:r w:rsidR="00421466" w:rsidRPr="00B861E5">
        <w:rPr>
          <w:rFonts w:asciiTheme="majorHAnsi" w:hAnsiTheme="majorHAnsi" w:cstheme="minorHAnsi"/>
          <w:sz w:val="22"/>
          <w:szCs w:val="22"/>
        </w:rPr>
        <w:t>technicznej</w:t>
      </w:r>
      <w:r w:rsidR="00C33B0C" w:rsidRPr="00B861E5">
        <w:rPr>
          <w:rFonts w:asciiTheme="majorHAnsi" w:hAnsiTheme="majorHAnsi" w:cstheme="minorHAnsi"/>
          <w:sz w:val="22"/>
          <w:szCs w:val="22"/>
        </w:rPr>
        <w:t>.</w:t>
      </w:r>
    </w:p>
    <w:p w14:paraId="7CFF9A21" w14:textId="77777777" w:rsidR="00933133" w:rsidRPr="00B861E5" w:rsidRDefault="00933133" w:rsidP="002655C6">
      <w:pPr>
        <w:pStyle w:val="Bezodstpw"/>
        <w:widowControl/>
        <w:numPr>
          <w:ilvl w:val="0"/>
          <w:numId w:val="43"/>
        </w:numPr>
        <w:tabs>
          <w:tab w:val="left" w:pos="709"/>
        </w:tabs>
        <w:ind w:hanging="426"/>
        <w:jc w:val="both"/>
        <w:textAlignment w:val="auto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zmiany będące następstwem działania organów administracji, w szczególności:</w:t>
      </w:r>
    </w:p>
    <w:p w14:paraId="74C8E098" w14:textId="77777777" w:rsidR="00933133" w:rsidRPr="00B861E5" w:rsidRDefault="00933133" w:rsidP="002655C6">
      <w:pPr>
        <w:numPr>
          <w:ilvl w:val="0"/>
          <w:numId w:val="44"/>
        </w:numPr>
        <w:autoSpaceDE w:val="0"/>
        <w:ind w:left="993" w:hanging="284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przekroczenie zakreślonych przez prawo terminów wydawania przez organy administracji decyzji, zezwoleń, itp.;</w:t>
      </w:r>
    </w:p>
    <w:p w14:paraId="6220959F" w14:textId="77777777" w:rsidR="00933133" w:rsidRPr="00B861E5" w:rsidRDefault="00933133" w:rsidP="002655C6">
      <w:pPr>
        <w:numPr>
          <w:ilvl w:val="0"/>
          <w:numId w:val="44"/>
        </w:numPr>
        <w:autoSpaceDE w:val="0"/>
        <w:ind w:left="993" w:hanging="284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konieczność uzyskania wyroku sądowego, lub innego orzeczenia sądu lub organu, którego konieczności nie przewidywano przy zawieraniu umowy.</w:t>
      </w:r>
    </w:p>
    <w:p w14:paraId="1718EBC0" w14:textId="77777777" w:rsidR="00933133" w:rsidRPr="00B861E5" w:rsidRDefault="00933133" w:rsidP="002655C6">
      <w:pPr>
        <w:numPr>
          <w:ilvl w:val="0"/>
          <w:numId w:val="43"/>
        </w:numPr>
        <w:autoSpaceDE w:val="0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pozostałe zmiany:</w:t>
      </w:r>
    </w:p>
    <w:p w14:paraId="3218E950" w14:textId="63390D37" w:rsidR="00933133" w:rsidRPr="00B861E5" w:rsidRDefault="00933133" w:rsidP="002655C6">
      <w:pPr>
        <w:numPr>
          <w:ilvl w:val="0"/>
          <w:numId w:val="44"/>
        </w:numPr>
        <w:autoSpaceDE w:val="0"/>
        <w:ind w:left="993" w:hanging="284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siła wyższa uniemożliwiająca wykonanie umowy zgodnie z SWZ;</w:t>
      </w:r>
    </w:p>
    <w:p w14:paraId="00BB5D43" w14:textId="77777777" w:rsidR="00933133" w:rsidRPr="00B861E5" w:rsidRDefault="00933133" w:rsidP="002655C6">
      <w:pPr>
        <w:numPr>
          <w:ilvl w:val="0"/>
          <w:numId w:val="44"/>
        </w:numPr>
        <w:autoSpaceDE w:val="0"/>
        <w:ind w:left="993" w:hanging="284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protesty ludności;</w:t>
      </w:r>
    </w:p>
    <w:p w14:paraId="2EF5737C" w14:textId="38E150FA" w:rsidR="00933133" w:rsidRPr="00B861E5" w:rsidRDefault="00933133" w:rsidP="002655C6">
      <w:pPr>
        <w:numPr>
          <w:ilvl w:val="0"/>
          <w:numId w:val="44"/>
        </w:numPr>
        <w:autoSpaceDE w:val="0"/>
        <w:ind w:left="993" w:hanging="284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konieczność przedłużenia terminu realizacji Umowy w przypadku zaistnienia okoliczności niezależnych od Stron, których nie można było przewidzieć w chwili zawierania Umowy</w:t>
      </w:r>
    </w:p>
    <w:p w14:paraId="195C32F8" w14:textId="77777777" w:rsidR="00933133" w:rsidRPr="00B861E5" w:rsidRDefault="00933133" w:rsidP="002655C6">
      <w:pPr>
        <w:numPr>
          <w:ilvl w:val="0"/>
          <w:numId w:val="44"/>
        </w:numPr>
        <w:autoSpaceDE w:val="0"/>
        <w:ind w:left="993" w:hanging="284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lastRenderedPageBreak/>
        <w:t xml:space="preserve">działania osób trzecich uniemożliwiających lub utrudniających realizację umowy - w zakresie koniecznym, w szczególności terminu realizacji umowy, </w:t>
      </w:r>
    </w:p>
    <w:p w14:paraId="011C07B0" w14:textId="36EC4DDA" w:rsidR="00933133" w:rsidRPr="00B861E5" w:rsidRDefault="00933133" w:rsidP="002655C6">
      <w:pPr>
        <w:numPr>
          <w:ilvl w:val="0"/>
          <w:numId w:val="44"/>
        </w:numPr>
        <w:autoSpaceDE w:val="0"/>
        <w:ind w:left="993" w:hanging="284"/>
        <w:jc w:val="both"/>
        <w:rPr>
          <w:rFonts w:asciiTheme="majorHAnsi" w:hAnsiTheme="majorHAnsi" w:cstheme="minorHAnsi"/>
          <w:strike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wystąpienia niesprzyjających warunków atmosferycznych rozumianych jako: ciągłe opady deszczu lub śniegu dłuższe niż 5 dni, wystąpienia niskich temperatur powyżej 5 dni uniemożliwiających realizację </w:t>
      </w:r>
      <w:r w:rsidR="008843BC" w:rsidRPr="00B861E5">
        <w:rPr>
          <w:rFonts w:asciiTheme="majorHAnsi" w:hAnsiTheme="majorHAnsi" w:cstheme="minorHAnsi"/>
          <w:sz w:val="22"/>
          <w:szCs w:val="22"/>
        </w:rPr>
        <w:t>prac</w:t>
      </w:r>
      <w:r w:rsidRPr="00B861E5">
        <w:rPr>
          <w:rFonts w:asciiTheme="majorHAnsi" w:hAnsiTheme="majorHAnsi" w:cstheme="minorHAnsi"/>
          <w:sz w:val="22"/>
          <w:szCs w:val="22"/>
        </w:rPr>
        <w:t xml:space="preserve"> zgodnie z przyjętą technologią – powyższe winno być stwierdzone w oparciu o obiektywne dane meteorologiczne</w:t>
      </w:r>
      <w:r w:rsidR="00475582" w:rsidRPr="00B861E5">
        <w:rPr>
          <w:rFonts w:asciiTheme="majorHAnsi" w:hAnsiTheme="majorHAnsi" w:cstheme="minorHAnsi"/>
          <w:sz w:val="22"/>
          <w:szCs w:val="22"/>
        </w:rPr>
        <w:t>;</w:t>
      </w:r>
      <w:r w:rsidRPr="00B861E5">
        <w:rPr>
          <w:rFonts w:asciiTheme="majorHAnsi" w:hAnsiTheme="majorHAnsi" w:cstheme="minorHAnsi"/>
          <w:strike/>
          <w:sz w:val="22"/>
          <w:szCs w:val="22"/>
        </w:rPr>
        <w:t xml:space="preserve"> </w:t>
      </w:r>
    </w:p>
    <w:p w14:paraId="2B5F8D85" w14:textId="4CC93847" w:rsidR="00933133" w:rsidRPr="00B861E5" w:rsidRDefault="00933133" w:rsidP="002655C6">
      <w:pPr>
        <w:numPr>
          <w:ilvl w:val="0"/>
          <w:numId w:val="44"/>
        </w:numPr>
        <w:autoSpaceDE w:val="0"/>
        <w:ind w:left="993" w:hanging="284"/>
        <w:jc w:val="both"/>
        <w:rPr>
          <w:rFonts w:asciiTheme="majorHAnsi" w:hAnsiTheme="majorHAnsi" w:cstheme="minorHAnsi"/>
          <w:strike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udzielenie przez Zamawiającego innego zamówienia istotnie wpływającego na zakres lub termin realizacji  umowy, w tym zmiana terminu spowodowana przesunięciem terminu zakończenia </w:t>
      </w:r>
      <w:r w:rsidR="00475582" w:rsidRPr="00B861E5">
        <w:rPr>
          <w:rFonts w:asciiTheme="majorHAnsi" w:hAnsiTheme="majorHAnsi" w:cstheme="minorHAnsi"/>
          <w:sz w:val="22"/>
          <w:szCs w:val="22"/>
        </w:rPr>
        <w:t>zadania;</w:t>
      </w:r>
    </w:p>
    <w:p w14:paraId="0BC4E759" w14:textId="1A49B6B9" w:rsidR="00933133" w:rsidRPr="00B861E5" w:rsidRDefault="00933133" w:rsidP="002655C6">
      <w:pPr>
        <w:numPr>
          <w:ilvl w:val="0"/>
          <w:numId w:val="44"/>
        </w:numPr>
        <w:autoSpaceDE w:val="0"/>
        <w:ind w:left="993" w:hanging="284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wystąpienia szczególnie uzasadnionych trudności w pozyskiwaniu materiałów wyjściowych niezbędnych dla prawidłowej realizacji poszczególnych </w:t>
      </w:r>
      <w:r w:rsidR="008843BC" w:rsidRPr="00B861E5">
        <w:rPr>
          <w:rFonts w:asciiTheme="majorHAnsi" w:hAnsiTheme="majorHAnsi" w:cstheme="minorHAnsi"/>
          <w:sz w:val="22"/>
          <w:szCs w:val="22"/>
        </w:rPr>
        <w:t>prac</w:t>
      </w:r>
      <w:r w:rsidRPr="00B861E5">
        <w:rPr>
          <w:rFonts w:asciiTheme="majorHAnsi" w:hAnsiTheme="majorHAnsi" w:cstheme="minorHAnsi"/>
          <w:sz w:val="22"/>
          <w:szCs w:val="22"/>
        </w:rPr>
        <w:t xml:space="preserve"> lub elementów Umowy; </w:t>
      </w:r>
    </w:p>
    <w:p w14:paraId="1BEBF543" w14:textId="77777777" w:rsidR="00933133" w:rsidRPr="00B861E5" w:rsidRDefault="00933133" w:rsidP="002655C6">
      <w:pPr>
        <w:numPr>
          <w:ilvl w:val="0"/>
          <w:numId w:val="44"/>
        </w:numPr>
        <w:autoSpaceDE w:val="0"/>
        <w:ind w:left="993" w:hanging="284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zmiany przepisów prawa istotnie wpływającego na zakres lub termin realizacji Umowy; </w:t>
      </w:r>
    </w:p>
    <w:p w14:paraId="462CBA18" w14:textId="77777777" w:rsidR="00421466" w:rsidRPr="00B861E5" w:rsidRDefault="00933133" w:rsidP="002655C6">
      <w:pPr>
        <w:numPr>
          <w:ilvl w:val="0"/>
          <w:numId w:val="44"/>
        </w:numPr>
        <w:autoSpaceDE w:val="0"/>
        <w:ind w:left="993" w:hanging="284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w przypadku przyczyn niezależnych od Wykonawcy i mających wpływ na wykonanie Przedmiotu Umowy, które nie zostały przewidziane w punktach poprzedzających, a z przyczyn obiektywnych uniemożliwiło wykonanie Przedmiotu zamówienia w przewidzianym pierwotnie terminie. Zmiany te będą dopuszczalne wyłącznie w takim zakresie, w jakim ukończenie Przedmiotu zamówienia jest lub przewiduje się że będzie opóźnione na skutek tych działań</w:t>
      </w:r>
      <w:r w:rsidR="00421466" w:rsidRPr="00B861E5">
        <w:rPr>
          <w:rFonts w:asciiTheme="majorHAnsi" w:hAnsiTheme="majorHAnsi" w:cstheme="minorHAnsi"/>
          <w:sz w:val="22"/>
          <w:szCs w:val="22"/>
        </w:rPr>
        <w:t>;</w:t>
      </w:r>
    </w:p>
    <w:p w14:paraId="3CEC11BF" w14:textId="27377B2F" w:rsidR="00933133" w:rsidRPr="00B861E5" w:rsidRDefault="00933133" w:rsidP="002655C6">
      <w:pPr>
        <w:autoSpaceDE w:val="0"/>
        <w:ind w:left="709"/>
        <w:jc w:val="both"/>
        <w:rPr>
          <w:rFonts w:asciiTheme="majorHAnsi" w:hAnsiTheme="majorHAnsi" w:cstheme="minorHAnsi"/>
          <w:sz w:val="22"/>
          <w:szCs w:val="22"/>
        </w:rPr>
      </w:pPr>
    </w:p>
    <w:p w14:paraId="47719CDC" w14:textId="77777777" w:rsidR="00933133" w:rsidRPr="00B861E5" w:rsidRDefault="00933133" w:rsidP="002655C6">
      <w:pPr>
        <w:numPr>
          <w:ilvl w:val="0"/>
          <w:numId w:val="45"/>
        </w:numPr>
        <w:tabs>
          <w:tab w:val="left" w:pos="74"/>
        </w:tabs>
        <w:suppressAutoHyphens w:val="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Strony przewidują możliwość zmniejszenia lub zwiększenia wysokości wynagrodzenia należnego Wykonawcy:</w:t>
      </w:r>
    </w:p>
    <w:p w14:paraId="6C9B80E8" w14:textId="56B4F3DE" w:rsidR="00933133" w:rsidRPr="00B861E5" w:rsidRDefault="00933133" w:rsidP="002655C6">
      <w:pPr>
        <w:pStyle w:val="Akapitzlist"/>
        <w:ind w:left="709" w:hanging="349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3.1. w przypadku określonym w art. </w:t>
      </w:r>
      <w:r w:rsidR="005962C1" w:rsidRPr="00B861E5">
        <w:rPr>
          <w:rFonts w:asciiTheme="majorHAnsi" w:hAnsiTheme="majorHAnsi" w:cstheme="minorHAnsi"/>
          <w:sz w:val="22"/>
          <w:szCs w:val="22"/>
        </w:rPr>
        <w:t>455</w:t>
      </w:r>
      <w:r w:rsidRPr="00B861E5">
        <w:rPr>
          <w:rFonts w:asciiTheme="majorHAnsi" w:hAnsiTheme="majorHAnsi" w:cstheme="minorHAnsi"/>
          <w:sz w:val="22"/>
          <w:szCs w:val="22"/>
        </w:rPr>
        <w:t xml:space="preserve"> PZP</w:t>
      </w:r>
      <w:r w:rsidR="00EE7CB3" w:rsidRPr="00B861E5">
        <w:rPr>
          <w:rFonts w:asciiTheme="majorHAnsi" w:hAnsiTheme="majorHAnsi" w:cstheme="minorHAnsi"/>
          <w:sz w:val="22"/>
          <w:szCs w:val="22"/>
        </w:rPr>
        <w:t>;</w:t>
      </w:r>
    </w:p>
    <w:p w14:paraId="24AD2E15" w14:textId="77777777" w:rsidR="00933133" w:rsidRPr="00B861E5" w:rsidRDefault="00933133" w:rsidP="002655C6">
      <w:pPr>
        <w:pStyle w:val="Akapitzlist"/>
        <w:ind w:left="709" w:hanging="349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3.2. w przypadku zmiany przepisów prawa istotnie wpływającego na zakres lub termin realizacji  umowy;</w:t>
      </w:r>
    </w:p>
    <w:p w14:paraId="22CDA164" w14:textId="71E2672A" w:rsidR="00933133" w:rsidRPr="00B861E5" w:rsidRDefault="00933133" w:rsidP="002655C6">
      <w:pPr>
        <w:pStyle w:val="Akapitzlist"/>
        <w:ind w:left="709" w:hanging="349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3.3. zmniejszenia wysokości wynagrodzenia w przypadku rezygnacji przez Zamawiającego z realizacji części </w:t>
      </w:r>
      <w:r w:rsidR="008843BC" w:rsidRPr="00B861E5">
        <w:rPr>
          <w:rFonts w:asciiTheme="majorHAnsi" w:hAnsiTheme="majorHAnsi" w:cstheme="minorHAnsi"/>
          <w:sz w:val="22"/>
          <w:szCs w:val="22"/>
        </w:rPr>
        <w:t>prac</w:t>
      </w:r>
      <w:r w:rsidRPr="00B861E5">
        <w:rPr>
          <w:rFonts w:asciiTheme="majorHAnsi" w:hAnsiTheme="majorHAnsi" w:cstheme="minorHAnsi"/>
          <w:sz w:val="22"/>
          <w:szCs w:val="22"/>
        </w:rPr>
        <w:t>. W takim przypadku wynagrodzenie przysługujące Wykonawcy zostanie obniżone, przy czym Zamawiający zapłaci za wszystkie spełnione świadczenia oraz udokumentowane koszty, które Wykonawca poniósł w związku z wynikającymi z Umowy planowanymi świadczeniami</w:t>
      </w:r>
      <w:r w:rsidR="00EE7CB3" w:rsidRPr="00B861E5">
        <w:rPr>
          <w:rFonts w:asciiTheme="majorHAnsi" w:hAnsiTheme="majorHAnsi" w:cstheme="minorHAnsi"/>
          <w:sz w:val="22"/>
          <w:szCs w:val="22"/>
        </w:rPr>
        <w:t>;</w:t>
      </w:r>
    </w:p>
    <w:p w14:paraId="5322C565" w14:textId="76FC5D64" w:rsidR="002B22A4" w:rsidRPr="00B861E5" w:rsidRDefault="00933133" w:rsidP="002655C6">
      <w:pPr>
        <w:pStyle w:val="Akapitzlist"/>
        <w:numPr>
          <w:ilvl w:val="0"/>
          <w:numId w:val="45"/>
        </w:numPr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W przypadku wystąpienia którejkolwiek z okoliczności wymienionych w ust. 2. </w:t>
      </w:r>
      <w:r w:rsidR="002B22A4" w:rsidRPr="00B861E5">
        <w:rPr>
          <w:rFonts w:asciiTheme="majorHAnsi" w:hAnsiTheme="majorHAnsi" w:cstheme="minorHAnsi"/>
          <w:sz w:val="22"/>
          <w:szCs w:val="22"/>
        </w:rPr>
        <w:t xml:space="preserve"> litera </w:t>
      </w:r>
      <w:r w:rsidRPr="00B861E5">
        <w:rPr>
          <w:rFonts w:asciiTheme="majorHAnsi" w:hAnsiTheme="majorHAnsi" w:cstheme="minorHAnsi"/>
          <w:sz w:val="22"/>
          <w:szCs w:val="22"/>
        </w:rPr>
        <w:t xml:space="preserve"> a</w:t>
      </w:r>
      <w:r w:rsidR="002B22A4" w:rsidRPr="00B861E5">
        <w:rPr>
          <w:rFonts w:asciiTheme="majorHAnsi" w:hAnsiTheme="majorHAnsi" w:cstheme="minorHAnsi"/>
          <w:sz w:val="22"/>
          <w:szCs w:val="22"/>
        </w:rPr>
        <w:t>)</w:t>
      </w:r>
      <w:r w:rsidRPr="00B861E5">
        <w:rPr>
          <w:rFonts w:asciiTheme="majorHAnsi" w:hAnsiTheme="majorHAnsi" w:cstheme="minorHAnsi"/>
          <w:sz w:val="22"/>
          <w:szCs w:val="22"/>
        </w:rPr>
        <w:t xml:space="preserve"> do d</w:t>
      </w:r>
      <w:r w:rsidR="002B22A4" w:rsidRPr="00B861E5">
        <w:rPr>
          <w:rFonts w:asciiTheme="majorHAnsi" w:hAnsiTheme="majorHAnsi" w:cstheme="minorHAnsi"/>
          <w:sz w:val="22"/>
          <w:szCs w:val="22"/>
        </w:rPr>
        <w:t>)</w:t>
      </w:r>
      <w:r w:rsidRPr="00B861E5">
        <w:rPr>
          <w:rFonts w:asciiTheme="majorHAnsi" w:hAnsiTheme="majorHAnsi" w:cstheme="minorHAnsi"/>
          <w:sz w:val="22"/>
          <w:szCs w:val="22"/>
        </w:rPr>
        <w:t xml:space="preserve"> termin wykonania Przedmiotu </w:t>
      </w:r>
      <w:r w:rsidR="005962C1" w:rsidRPr="00B861E5">
        <w:rPr>
          <w:rFonts w:asciiTheme="majorHAnsi" w:hAnsiTheme="majorHAnsi" w:cstheme="minorHAnsi"/>
          <w:sz w:val="22"/>
          <w:szCs w:val="22"/>
        </w:rPr>
        <w:t>U</w:t>
      </w:r>
      <w:r w:rsidRPr="00B861E5">
        <w:rPr>
          <w:rFonts w:asciiTheme="majorHAnsi" w:hAnsiTheme="majorHAnsi" w:cstheme="minorHAnsi"/>
          <w:sz w:val="22"/>
          <w:szCs w:val="22"/>
        </w:rPr>
        <w:t>mowy może ulec odpowiedniemu przedłużeniu o czas niezbędny do zakończenia wykonywania jej przedmiotu w sposób należyty, nie dłużej jednak niż o okres trwania tych okoliczności. Każda taka zmiana wprowadzona będzie w trybach i procedurach opisanych w Umowie.</w:t>
      </w:r>
      <w:r w:rsidR="002B22A4" w:rsidRPr="00B861E5">
        <w:rPr>
          <w:rFonts w:asciiTheme="majorHAnsi" w:hAnsiTheme="majorHAnsi" w:cstheme="minorHAnsi"/>
          <w:sz w:val="22"/>
          <w:szCs w:val="22"/>
        </w:rPr>
        <w:t xml:space="preserve">  </w:t>
      </w:r>
    </w:p>
    <w:p w14:paraId="77FB9099" w14:textId="77777777" w:rsidR="00933133" w:rsidRPr="00B861E5" w:rsidRDefault="00933133" w:rsidP="002655C6">
      <w:pPr>
        <w:pStyle w:val="Akapitzlist"/>
        <w:numPr>
          <w:ilvl w:val="0"/>
          <w:numId w:val="45"/>
        </w:numPr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Wszystkie postanowienia określone w § 11 mogą stanowić  katalog zmian, na które Zamawiający może wyrazić zgodę, tj. mają charakter fakultatywny, tym samym nie stanowią zobowiązania do wyrażenia takiej zgody przez Zamawiającego i dokonania zmiany Umowy.</w:t>
      </w:r>
    </w:p>
    <w:p w14:paraId="08E746C8" w14:textId="77777777" w:rsidR="00933133" w:rsidRPr="00B861E5" w:rsidRDefault="00933133" w:rsidP="002655C6">
      <w:pPr>
        <w:pStyle w:val="Akapitzlist"/>
        <w:numPr>
          <w:ilvl w:val="0"/>
          <w:numId w:val="45"/>
        </w:numPr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Nie stanowi zmiany Umowy:</w:t>
      </w:r>
    </w:p>
    <w:p w14:paraId="2B930A40" w14:textId="77777777" w:rsidR="00933133" w:rsidRPr="00B861E5" w:rsidRDefault="00933133" w:rsidP="002655C6">
      <w:pPr>
        <w:pStyle w:val="Bezodstpw"/>
        <w:widowControl/>
        <w:numPr>
          <w:ilvl w:val="1"/>
          <w:numId w:val="45"/>
        </w:numPr>
        <w:tabs>
          <w:tab w:val="left" w:pos="74"/>
        </w:tabs>
        <w:jc w:val="both"/>
        <w:textAlignment w:val="auto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zmiana danych związanych z obsługą administracyjno-organizacyjną umowy (np. zmiana nr rachunku bankowego);</w:t>
      </w:r>
    </w:p>
    <w:p w14:paraId="42FCF771" w14:textId="77777777" w:rsidR="00933133" w:rsidRPr="00B861E5" w:rsidRDefault="00933133" w:rsidP="002655C6">
      <w:pPr>
        <w:pStyle w:val="Bezodstpw"/>
        <w:widowControl/>
        <w:numPr>
          <w:ilvl w:val="1"/>
          <w:numId w:val="45"/>
        </w:numPr>
        <w:tabs>
          <w:tab w:val="left" w:pos="74"/>
        </w:tabs>
        <w:jc w:val="both"/>
        <w:textAlignment w:val="auto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zmiany danych teleadresowych, zmiany osób wskazanych do wykonywania zakresu umowy lub kontaktów między Stronami;</w:t>
      </w:r>
    </w:p>
    <w:p w14:paraId="7DAD7ABF" w14:textId="77777777" w:rsidR="00933133" w:rsidRPr="00B861E5" w:rsidRDefault="00933133" w:rsidP="002655C6">
      <w:pPr>
        <w:pStyle w:val="Akapitzlist"/>
        <w:numPr>
          <w:ilvl w:val="0"/>
          <w:numId w:val="45"/>
        </w:numPr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W przypadku konieczności wprowadzenia zmian w terminie wykonania Przedmiotu umowy nowy termin zostanie wydłużony o czas niezawinionego przez Wykonawcę przestoju. Warunkiem wydłużenia terminu wykonania Przedmiotu umowy będzie wystąpienie przez Wykonawcę z pisemnym wnioskiem o przedłużenie terminu wykonania Przedmiotu umowy wraz ze wskazaniem przyczyn uzasadniających jego przedłużenie. W takim przypadku Zamawiający pisemnie potwierdzi fakt okresu przestoju, co stanowić będzie podstawę do spisania stosownego aneksu przedłużającego termin wykonania Przedmiotu umowy.</w:t>
      </w:r>
    </w:p>
    <w:p w14:paraId="6AFDF83A" w14:textId="77777777" w:rsidR="00933133" w:rsidRPr="00B861E5" w:rsidRDefault="00933133" w:rsidP="002655C6">
      <w:pPr>
        <w:pStyle w:val="Akapitzlist"/>
        <w:numPr>
          <w:ilvl w:val="0"/>
          <w:numId w:val="45"/>
        </w:numPr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Określa się następujący tryb dokonywania zmian postanowień Umowy:</w:t>
      </w:r>
    </w:p>
    <w:p w14:paraId="2C28B652" w14:textId="77777777" w:rsidR="00933133" w:rsidRPr="00B861E5" w:rsidRDefault="00933133" w:rsidP="002655C6">
      <w:pPr>
        <w:pStyle w:val="Bezodstpw"/>
        <w:tabs>
          <w:tab w:val="left" w:pos="74"/>
        </w:tabs>
        <w:ind w:left="502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Sposób inicjowania zmian:</w:t>
      </w:r>
    </w:p>
    <w:p w14:paraId="30E72BE6" w14:textId="77777777" w:rsidR="00933133" w:rsidRPr="00B861E5" w:rsidRDefault="00933133" w:rsidP="002655C6">
      <w:pPr>
        <w:pStyle w:val="Bezodstpw"/>
        <w:widowControl/>
        <w:numPr>
          <w:ilvl w:val="1"/>
          <w:numId w:val="45"/>
        </w:numPr>
        <w:tabs>
          <w:tab w:val="left" w:pos="74"/>
        </w:tabs>
        <w:ind w:left="709" w:hanging="567"/>
        <w:jc w:val="both"/>
        <w:textAlignment w:val="auto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Zamawiający: wnioskuje pisemnie do Wykonawcy w sprawie możliwości dokonania wskazanej zmiany.</w:t>
      </w:r>
    </w:p>
    <w:p w14:paraId="2F8BF4AA" w14:textId="77777777" w:rsidR="00933133" w:rsidRPr="00B861E5" w:rsidRDefault="00933133" w:rsidP="002655C6">
      <w:pPr>
        <w:pStyle w:val="Bezodstpw"/>
        <w:widowControl/>
        <w:numPr>
          <w:ilvl w:val="1"/>
          <w:numId w:val="45"/>
        </w:numPr>
        <w:tabs>
          <w:tab w:val="left" w:pos="74"/>
        </w:tabs>
        <w:ind w:left="709" w:hanging="567"/>
        <w:jc w:val="both"/>
        <w:textAlignment w:val="auto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lastRenderedPageBreak/>
        <w:t>Wykonawca: wnioskuje pisemnie do Zamawiającego w sprawie możliwości dokonania wskazanej zmiany.</w:t>
      </w:r>
    </w:p>
    <w:p w14:paraId="48CA38F4" w14:textId="28602A99" w:rsidR="00DE33BC" w:rsidRPr="00B861E5" w:rsidRDefault="00933133" w:rsidP="002655C6">
      <w:pPr>
        <w:pStyle w:val="Akapitzlist"/>
        <w:numPr>
          <w:ilvl w:val="0"/>
          <w:numId w:val="45"/>
        </w:numPr>
        <w:jc w:val="both"/>
        <w:rPr>
          <w:rFonts w:asciiTheme="majorHAnsi" w:hAnsiTheme="majorHAnsi" w:cstheme="minorHAnsi"/>
          <w:bCs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Przyczyny dokonania zmian postanowień Umowy oraz uzasadnienie takich zmian należy opisać w stosownych dokumentach - notatka służbowa, pismo Wykonawcy, protokół konieczności, itp.</w:t>
      </w:r>
    </w:p>
    <w:p w14:paraId="33360B81" w14:textId="77777777" w:rsidR="000A0149" w:rsidRPr="00B861E5" w:rsidRDefault="000A0149" w:rsidP="002655C6">
      <w:pPr>
        <w:pStyle w:val="Default"/>
        <w:tabs>
          <w:tab w:val="left" w:pos="0"/>
        </w:tabs>
        <w:ind w:left="360"/>
        <w:jc w:val="both"/>
        <w:rPr>
          <w:rFonts w:asciiTheme="majorHAnsi" w:hAnsiTheme="majorHAnsi" w:cstheme="minorHAnsi"/>
          <w:color w:val="auto"/>
          <w:sz w:val="22"/>
          <w:szCs w:val="22"/>
        </w:rPr>
      </w:pPr>
    </w:p>
    <w:p w14:paraId="4CBB8BE3" w14:textId="5015439F" w:rsidR="000A0149" w:rsidRPr="00B861E5" w:rsidRDefault="000A0149" w:rsidP="002655C6">
      <w:pPr>
        <w:tabs>
          <w:tab w:val="left" w:pos="4118"/>
        </w:tabs>
        <w:ind w:left="426" w:hanging="426"/>
        <w:jc w:val="center"/>
        <w:rPr>
          <w:rFonts w:asciiTheme="majorHAnsi" w:hAnsiTheme="majorHAnsi" w:cstheme="minorHAnsi"/>
          <w:b/>
          <w:bCs/>
          <w:sz w:val="22"/>
          <w:szCs w:val="22"/>
        </w:rPr>
      </w:pPr>
    </w:p>
    <w:p w14:paraId="3735E1D9" w14:textId="78A73FAC" w:rsidR="00A70ECF" w:rsidRPr="00B861E5" w:rsidRDefault="004F0C66" w:rsidP="002655C6">
      <w:pPr>
        <w:tabs>
          <w:tab w:val="left" w:pos="4118"/>
        </w:tabs>
        <w:ind w:left="426" w:hanging="426"/>
        <w:jc w:val="center"/>
        <w:rPr>
          <w:rFonts w:asciiTheme="majorHAnsi" w:hAnsiTheme="majorHAnsi" w:cstheme="minorHAnsi"/>
          <w:b/>
          <w:bCs/>
          <w:sz w:val="22"/>
          <w:szCs w:val="22"/>
        </w:rPr>
      </w:pPr>
      <w:r w:rsidRPr="00B861E5">
        <w:rPr>
          <w:rFonts w:asciiTheme="majorHAnsi" w:hAnsiTheme="majorHAnsi" w:cstheme="minorHAnsi"/>
          <w:b/>
          <w:bCs/>
          <w:sz w:val="22"/>
          <w:szCs w:val="22"/>
        </w:rPr>
        <w:t>§ 1</w:t>
      </w:r>
      <w:r w:rsidR="00D9733D">
        <w:rPr>
          <w:rFonts w:asciiTheme="majorHAnsi" w:hAnsiTheme="majorHAnsi" w:cstheme="minorHAnsi"/>
          <w:b/>
          <w:bCs/>
          <w:sz w:val="22"/>
          <w:szCs w:val="22"/>
        </w:rPr>
        <w:t>3</w:t>
      </w:r>
      <w:r w:rsidR="00A70ECF" w:rsidRPr="00B861E5">
        <w:rPr>
          <w:rFonts w:asciiTheme="majorHAnsi" w:hAnsiTheme="majorHAnsi" w:cstheme="minorHAnsi"/>
          <w:b/>
          <w:bCs/>
          <w:sz w:val="22"/>
          <w:szCs w:val="22"/>
        </w:rPr>
        <w:t xml:space="preserve">. </w:t>
      </w:r>
    </w:p>
    <w:p w14:paraId="29261082" w14:textId="77777777" w:rsidR="002C4FF7" w:rsidRPr="00B861E5" w:rsidRDefault="002C4FF7" w:rsidP="002655C6">
      <w:pPr>
        <w:tabs>
          <w:tab w:val="left" w:pos="4118"/>
        </w:tabs>
        <w:ind w:left="426" w:hanging="426"/>
        <w:jc w:val="center"/>
        <w:rPr>
          <w:rFonts w:asciiTheme="majorHAnsi" w:hAnsiTheme="majorHAnsi" w:cstheme="minorHAnsi"/>
          <w:b/>
          <w:bCs/>
          <w:sz w:val="22"/>
          <w:szCs w:val="22"/>
        </w:rPr>
      </w:pPr>
      <w:r w:rsidRPr="00B861E5">
        <w:rPr>
          <w:rFonts w:asciiTheme="majorHAnsi" w:hAnsiTheme="majorHAnsi" w:cstheme="minorHAnsi"/>
          <w:b/>
          <w:bCs/>
          <w:sz w:val="22"/>
          <w:szCs w:val="22"/>
        </w:rPr>
        <w:t xml:space="preserve">Osoby do kontaktów </w:t>
      </w:r>
    </w:p>
    <w:p w14:paraId="34541A6D" w14:textId="77777777" w:rsidR="002C4FF7" w:rsidRPr="00B861E5" w:rsidRDefault="002C4FF7" w:rsidP="002655C6">
      <w:pPr>
        <w:tabs>
          <w:tab w:val="left" w:pos="4118"/>
        </w:tabs>
        <w:ind w:left="426" w:hanging="426"/>
        <w:jc w:val="center"/>
        <w:rPr>
          <w:rFonts w:asciiTheme="majorHAnsi" w:hAnsiTheme="majorHAnsi" w:cstheme="minorHAnsi"/>
          <w:b/>
          <w:bCs/>
          <w:sz w:val="22"/>
          <w:szCs w:val="22"/>
        </w:rPr>
      </w:pPr>
    </w:p>
    <w:p w14:paraId="1986A137" w14:textId="6003DD48" w:rsidR="00421466" w:rsidRPr="00B861E5" w:rsidRDefault="002C4FF7" w:rsidP="002655C6">
      <w:pPr>
        <w:pStyle w:val="Akapitzlist"/>
        <w:numPr>
          <w:ilvl w:val="0"/>
          <w:numId w:val="53"/>
        </w:numPr>
        <w:jc w:val="both"/>
        <w:rPr>
          <w:rFonts w:asciiTheme="majorHAnsi" w:hAnsiTheme="majorHAnsi" w:cstheme="minorHAnsi"/>
          <w:b/>
          <w:bCs/>
          <w:sz w:val="22"/>
          <w:szCs w:val="22"/>
        </w:rPr>
      </w:pPr>
      <w:r w:rsidRPr="00B861E5">
        <w:rPr>
          <w:rFonts w:asciiTheme="majorHAnsi" w:hAnsiTheme="majorHAnsi" w:cstheme="minorHAnsi"/>
          <w:bCs/>
          <w:sz w:val="22"/>
          <w:szCs w:val="22"/>
        </w:rPr>
        <w:t>Osobą uprawnioną do kontaktów ze strony Zamawiającego jest</w:t>
      </w:r>
      <w:r w:rsidR="00CA7342" w:rsidRPr="00B861E5">
        <w:rPr>
          <w:rFonts w:asciiTheme="majorHAnsi" w:hAnsiTheme="majorHAnsi" w:cstheme="minorHAnsi"/>
          <w:bCs/>
          <w:sz w:val="22"/>
          <w:szCs w:val="22"/>
        </w:rPr>
        <w:t>:………….</w:t>
      </w:r>
    </w:p>
    <w:p w14:paraId="5CE377BF" w14:textId="4381EB4B" w:rsidR="002C4FF7" w:rsidRPr="00B861E5" w:rsidRDefault="002C4FF7" w:rsidP="002655C6">
      <w:pPr>
        <w:pStyle w:val="Akapitzlist"/>
        <w:numPr>
          <w:ilvl w:val="0"/>
          <w:numId w:val="53"/>
        </w:numPr>
        <w:jc w:val="both"/>
        <w:rPr>
          <w:rFonts w:asciiTheme="majorHAnsi" w:hAnsiTheme="majorHAnsi" w:cstheme="minorHAnsi"/>
          <w:b/>
          <w:bCs/>
          <w:sz w:val="22"/>
          <w:szCs w:val="22"/>
        </w:rPr>
      </w:pPr>
      <w:r w:rsidRPr="00B861E5">
        <w:rPr>
          <w:rFonts w:asciiTheme="majorHAnsi" w:hAnsiTheme="majorHAnsi" w:cstheme="minorHAnsi"/>
          <w:bCs/>
          <w:sz w:val="22"/>
          <w:szCs w:val="22"/>
        </w:rPr>
        <w:t>Osobą uprawnioną do kontaktów ze strony Wykonawcy jest</w:t>
      </w:r>
      <w:r w:rsidR="00CA7342" w:rsidRPr="00B861E5">
        <w:rPr>
          <w:rFonts w:asciiTheme="majorHAnsi" w:hAnsiTheme="majorHAnsi" w:cstheme="minorHAnsi"/>
          <w:bCs/>
          <w:sz w:val="22"/>
          <w:szCs w:val="22"/>
        </w:rPr>
        <w:t>:………………</w:t>
      </w:r>
    </w:p>
    <w:p w14:paraId="1D75C024" w14:textId="10F7C315" w:rsidR="00421466" w:rsidRPr="00B861E5" w:rsidRDefault="002C4FF7" w:rsidP="002655C6">
      <w:pPr>
        <w:pStyle w:val="Akapitzlist"/>
        <w:numPr>
          <w:ilvl w:val="0"/>
          <w:numId w:val="53"/>
        </w:numPr>
        <w:jc w:val="both"/>
        <w:rPr>
          <w:rFonts w:asciiTheme="majorHAnsi" w:hAnsiTheme="majorHAnsi" w:cstheme="minorHAnsi"/>
          <w:b/>
          <w:bCs/>
          <w:sz w:val="22"/>
          <w:szCs w:val="22"/>
        </w:rPr>
      </w:pPr>
      <w:r w:rsidRPr="00B861E5">
        <w:rPr>
          <w:rFonts w:asciiTheme="majorHAnsi" w:hAnsiTheme="majorHAnsi" w:cstheme="minorHAnsi"/>
          <w:bCs/>
          <w:sz w:val="22"/>
          <w:szCs w:val="22"/>
        </w:rPr>
        <w:t>Strony dopuszczają możliwość ww</w:t>
      </w:r>
      <w:r w:rsidR="008C2BE8" w:rsidRPr="00B861E5">
        <w:rPr>
          <w:rFonts w:asciiTheme="majorHAnsi" w:hAnsiTheme="majorHAnsi" w:cstheme="minorHAnsi"/>
          <w:bCs/>
          <w:sz w:val="22"/>
          <w:szCs w:val="22"/>
        </w:rPr>
        <w:t>.</w:t>
      </w:r>
      <w:r w:rsidRPr="00B861E5">
        <w:rPr>
          <w:rFonts w:asciiTheme="majorHAnsi" w:hAnsiTheme="majorHAnsi" w:cstheme="minorHAnsi"/>
          <w:bCs/>
          <w:sz w:val="22"/>
          <w:szCs w:val="22"/>
        </w:rPr>
        <w:t xml:space="preserve"> osób, a zmiana taka nie będzie stanowiła zmiany umowy i nie wymaga sporządzenia aneksu a jedynie skutecznego powiadomienia stron. </w:t>
      </w:r>
    </w:p>
    <w:p w14:paraId="64B7A19F" w14:textId="00B8D0A1" w:rsidR="00DE33BC" w:rsidRPr="00B861E5" w:rsidRDefault="00DE33BC" w:rsidP="002655C6">
      <w:pPr>
        <w:jc w:val="both"/>
        <w:rPr>
          <w:rFonts w:asciiTheme="majorHAnsi" w:hAnsiTheme="majorHAnsi" w:cstheme="minorHAnsi"/>
          <w:bCs/>
          <w:sz w:val="22"/>
          <w:szCs w:val="22"/>
        </w:rPr>
      </w:pPr>
    </w:p>
    <w:p w14:paraId="4958F22E" w14:textId="6C6F598C" w:rsidR="00A70ECF" w:rsidRPr="00B861E5" w:rsidRDefault="004F0C66" w:rsidP="002655C6">
      <w:pPr>
        <w:autoSpaceDE w:val="0"/>
        <w:spacing w:before="240"/>
        <w:jc w:val="center"/>
        <w:rPr>
          <w:rFonts w:asciiTheme="majorHAnsi" w:hAnsiTheme="majorHAnsi" w:cstheme="minorHAnsi"/>
          <w:b/>
          <w:bCs/>
          <w:sz w:val="22"/>
          <w:szCs w:val="22"/>
        </w:rPr>
      </w:pPr>
      <w:r w:rsidRPr="00B861E5">
        <w:rPr>
          <w:rFonts w:asciiTheme="majorHAnsi" w:hAnsiTheme="majorHAnsi" w:cstheme="minorHAnsi"/>
          <w:b/>
          <w:bCs/>
          <w:sz w:val="22"/>
          <w:szCs w:val="22"/>
        </w:rPr>
        <w:t>§ 1</w:t>
      </w:r>
      <w:r w:rsidR="00D9733D">
        <w:rPr>
          <w:rFonts w:asciiTheme="majorHAnsi" w:hAnsiTheme="majorHAnsi" w:cstheme="minorHAnsi"/>
          <w:b/>
          <w:bCs/>
          <w:sz w:val="22"/>
          <w:szCs w:val="22"/>
        </w:rPr>
        <w:t>4</w:t>
      </w:r>
      <w:r w:rsidR="00A70ECF" w:rsidRPr="00B861E5">
        <w:rPr>
          <w:rFonts w:asciiTheme="majorHAnsi" w:hAnsiTheme="majorHAnsi" w:cstheme="minorHAnsi"/>
          <w:b/>
          <w:bCs/>
          <w:sz w:val="22"/>
          <w:szCs w:val="22"/>
        </w:rPr>
        <w:t>.</w:t>
      </w:r>
    </w:p>
    <w:p w14:paraId="744FA507" w14:textId="77777777" w:rsidR="00A70ECF" w:rsidRPr="00B861E5" w:rsidRDefault="00A70ECF" w:rsidP="002655C6">
      <w:pPr>
        <w:autoSpaceDE w:val="0"/>
        <w:jc w:val="center"/>
        <w:rPr>
          <w:rFonts w:asciiTheme="majorHAnsi" w:hAnsiTheme="majorHAnsi" w:cstheme="minorHAnsi"/>
          <w:b/>
          <w:bCs/>
          <w:sz w:val="22"/>
          <w:szCs w:val="22"/>
        </w:rPr>
      </w:pPr>
      <w:r w:rsidRPr="00B861E5">
        <w:rPr>
          <w:rFonts w:asciiTheme="majorHAnsi" w:hAnsiTheme="majorHAnsi" w:cstheme="minorHAnsi"/>
          <w:b/>
          <w:bCs/>
          <w:sz w:val="22"/>
          <w:szCs w:val="22"/>
        </w:rPr>
        <w:t>Podwykonawcy</w:t>
      </w:r>
    </w:p>
    <w:p w14:paraId="2E7AE0F9" w14:textId="77777777" w:rsidR="00933133" w:rsidRPr="00B861E5" w:rsidRDefault="00933133" w:rsidP="002655C6">
      <w:pPr>
        <w:autoSpaceDE w:val="0"/>
        <w:autoSpaceDN w:val="0"/>
        <w:adjustRightInd w:val="0"/>
        <w:jc w:val="center"/>
        <w:rPr>
          <w:rFonts w:asciiTheme="majorHAnsi" w:hAnsiTheme="majorHAnsi" w:cstheme="minorHAnsi"/>
          <w:b/>
          <w:bCs/>
          <w:sz w:val="22"/>
          <w:szCs w:val="22"/>
        </w:rPr>
      </w:pPr>
    </w:p>
    <w:p w14:paraId="3B158BCC" w14:textId="12F81C51" w:rsidR="00933133" w:rsidRPr="00B861E5" w:rsidRDefault="00933133" w:rsidP="002655C6">
      <w:pPr>
        <w:numPr>
          <w:ilvl w:val="0"/>
          <w:numId w:val="46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ind w:left="426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B861E5">
        <w:rPr>
          <w:rFonts w:asciiTheme="majorHAnsi" w:hAnsiTheme="majorHAnsi" w:cstheme="minorHAnsi"/>
          <w:bCs/>
          <w:sz w:val="22"/>
          <w:szCs w:val="22"/>
        </w:rPr>
        <w:t xml:space="preserve">Wykonawca – zgodnie z oświadczeniem zawartym w Ofercie – zamówienie wykona sam, przy udziale podwykonawcy/ów w tym, na którego/ych zasoby Wykonawca powoływał się, na zasadach określonych w art. </w:t>
      </w:r>
      <w:r w:rsidR="0016381B" w:rsidRPr="00B861E5">
        <w:rPr>
          <w:rFonts w:asciiTheme="majorHAnsi" w:hAnsiTheme="majorHAnsi" w:cstheme="minorHAnsi"/>
          <w:bCs/>
          <w:sz w:val="22"/>
          <w:szCs w:val="22"/>
        </w:rPr>
        <w:t>118</w:t>
      </w:r>
      <w:r w:rsidRPr="00B861E5">
        <w:rPr>
          <w:rFonts w:asciiTheme="majorHAnsi" w:hAnsiTheme="majorHAnsi" w:cstheme="minorHAnsi"/>
          <w:bCs/>
          <w:sz w:val="22"/>
          <w:szCs w:val="22"/>
        </w:rPr>
        <w:t xml:space="preserve">  ustawy </w:t>
      </w:r>
      <w:r w:rsidR="0016381B" w:rsidRPr="00B861E5">
        <w:rPr>
          <w:rFonts w:asciiTheme="majorHAnsi" w:hAnsiTheme="majorHAnsi" w:cstheme="minorHAnsi"/>
          <w:bCs/>
          <w:sz w:val="22"/>
          <w:szCs w:val="22"/>
        </w:rPr>
        <w:t>Pzp</w:t>
      </w:r>
      <w:r w:rsidRPr="00B861E5">
        <w:rPr>
          <w:rFonts w:asciiTheme="majorHAnsi" w:hAnsiTheme="majorHAnsi" w:cstheme="minorHAnsi"/>
          <w:bCs/>
          <w:sz w:val="22"/>
          <w:szCs w:val="22"/>
        </w:rPr>
        <w:t>, w celu wykazania spełniania warunków udziału w postępowaniu.</w:t>
      </w:r>
    </w:p>
    <w:p w14:paraId="44A0D4B2" w14:textId="5362FF61" w:rsidR="00933133" w:rsidRPr="00B861E5" w:rsidRDefault="00933133" w:rsidP="002655C6">
      <w:pPr>
        <w:numPr>
          <w:ilvl w:val="0"/>
          <w:numId w:val="46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ind w:left="426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B861E5">
        <w:rPr>
          <w:rFonts w:asciiTheme="majorHAnsi" w:hAnsiTheme="majorHAnsi" w:cstheme="minorHAnsi"/>
          <w:bCs/>
          <w:sz w:val="22"/>
          <w:szCs w:val="22"/>
        </w:rPr>
        <w:t>Zakres prac do podzlecenia nie może wykraczać poza zakres przewidziany w SWZ i ofercie  Wykonawcy, zaakceptowany przez Zamawiającego.</w:t>
      </w:r>
    </w:p>
    <w:p w14:paraId="690C845B" w14:textId="17EC0FAC" w:rsidR="00933133" w:rsidRPr="00B861E5" w:rsidRDefault="00933133" w:rsidP="002655C6">
      <w:pPr>
        <w:numPr>
          <w:ilvl w:val="0"/>
          <w:numId w:val="46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ind w:left="426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B861E5">
        <w:rPr>
          <w:rFonts w:asciiTheme="majorHAnsi" w:hAnsiTheme="majorHAnsi" w:cstheme="minorHAnsi"/>
          <w:bCs/>
          <w:sz w:val="22"/>
          <w:szCs w:val="22"/>
        </w:rPr>
        <w:t xml:space="preserve">Podwykonawca, na zasoby którego w zakresie potencjału kadrowego Wykonawca powoływał się celem wykazania spełniania warunków udziału w postępowaniu o udzielenie zamówienia publicznego, będzie realizował Przedmiot </w:t>
      </w:r>
      <w:r w:rsidR="0016381B" w:rsidRPr="00B861E5">
        <w:rPr>
          <w:rFonts w:asciiTheme="majorHAnsi" w:hAnsiTheme="majorHAnsi" w:cstheme="minorHAnsi"/>
          <w:bCs/>
          <w:sz w:val="22"/>
          <w:szCs w:val="22"/>
        </w:rPr>
        <w:t>U</w:t>
      </w:r>
      <w:r w:rsidRPr="00B861E5">
        <w:rPr>
          <w:rFonts w:asciiTheme="majorHAnsi" w:hAnsiTheme="majorHAnsi" w:cstheme="minorHAnsi"/>
          <w:bCs/>
          <w:sz w:val="22"/>
          <w:szCs w:val="22"/>
        </w:rPr>
        <w:t>mowy w zakresie w jakim potencjał kadrowy podmiotu trzeciego był deklarowany do wykonania Przedmiotu umowy na użytek postępowania o udzielenie zamówienia publicznego.</w:t>
      </w:r>
    </w:p>
    <w:p w14:paraId="203E9324" w14:textId="77777777" w:rsidR="00933133" w:rsidRPr="00B861E5" w:rsidRDefault="00933133" w:rsidP="002655C6">
      <w:pPr>
        <w:numPr>
          <w:ilvl w:val="0"/>
          <w:numId w:val="46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ind w:left="426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B861E5">
        <w:rPr>
          <w:rFonts w:asciiTheme="majorHAnsi" w:hAnsiTheme="majorHAnsi" w:cstheme="minorHAnsi"/>
          <w:bCs/>
          <w:sz w:val="22"/>
          <w:szCs w:val="22"/>
        </w:rPr>
        <w:t>Podwykonawcy, na zasoby którego w zakresie wiedzy i/lub doświadczenia Wykonawca powoływał się celem wykazania spełniania warunków udziału w postępowaniu o udzielenie zamówienia publicznego, będzie realizował Przedmiot umowy w zakresie w jakim wiedza i doświadczenie podmiotu trzeciego były deklarowane do wykonania Przedmiotu umowy na użytek postępowania o udzielenie zamówienia publicznego.</w:t>
      </w:r>
    </w:p>
    <w:p w14:paraId="1B9F9E21" w14:textId="407BC330" w:rsidR="00933133" w:rsidRPr="00B861E5" w:rsidRDefault="00933133" w:rsidP="002655C6">
      <w:pPr>
        <w:numPr>
          <w:ilvl w:val="0"/>
          <w:numId w:val="46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ind w:left="426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B861E5">
        <w:rPr>
          <w:rFonts w:asciiTheme="majorHAnsi" w:hAnsiTheme="majorHAnsi" w:cstheme="minorHAnsi"/>
          <w:bCs/>
          <w:sz w:val="22"/>
          <w:szCs w:val="22"/>
        </w:rPr>
        <w:t xml:space="preserve">W trakcie realizacji zamówienia Wykonawca może dokonać powierzenia wykonania części Przedmiotu umowy nowemu podwykonawcy, zmiany podwykonawcy lub rezygnacji z wykonania części zamówienia przez podwykonawcę. Jeżeli zmiana albo rezygnacja z podwykonawcy dotyczyć będzie podmiotu, na którego zasoby Wykonawca powoływał się, na zasadach określonych w art. </w:t>
      </w:r>
      <w:r w:rsidR="00635DE3" w:rsidRPr="00B861E5">
        <w:rPr>
          <w:rFonts w:asciiTheme="majorHAnsi" w:hAnsiTheme="majorHAnsi" w:cstheme="minorHAnsi"/>
          <w:bCs/>
          <w:sz w:val="22"/>
          <w:szCs w:val="22"/>
        </w:rPr>
        <w:t>118</w:t>
      </w:r>
      <w:r w:rsidRPr="00B861E5">
        <w:rPr>
          <w:rFonts w:asciiTheme="majorHAnsi" w:hAnsiTheme="majorHAnsi" w:cstheme="minorHAnsi"/>
          <w:bCs/>
          <w:sz w:val="22"/>
          <w:szCs w:val="22"/>
        </w:rPr>
        <w:t xml:space="preserve"> ustawy Prawo zamówień publicznych, w celu wykazania spełniania warunków udziału w postępowaniu, Wykonawca jest obowiązany wykazać Zamawiającemu, iż proponowany inny podwykonawca lub Wykonawca samodzielnie spełnia je w stopniu nie mniejszym niż wymagany w trakcie postępowania o udzielenie zamówienia. W przypadku niewykazania okoliczności określonych w zdaniu poprzednim, Zamawiający nie zaakceptuje takiej zmiany lub rezygnacji.</w:t>
      </w:r>
    </w:p>
    <w:p w14:paraId="5582077E" w14:textId="77777777" w:rsidR="00933133" w:rsidRPr="00B861E5" w:rsidRDefault="00933133" w:rsidP="002655C6">
      <w:pPr>
        <w:numPr>
          <w:ilvl w:val="0"/>
          <w:numId w:val="46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ind w:left="426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B861E5">
        <w:rPr>
          <w:rFonts w:asciiTheme="majorHAnsi" w:hAnsiTheme="majorHAnsi" w:cstheme="minorHAnsi"/>
          <w:bCs/>
          <w:sz w:val="22"/>
          <w:szCs w:val="22"/>
        </w:rPr>
        <w:t>Wykonawca, podwykonawca lub dalszy podwykonawca zamówienia zamierzający zawrzeć umowę o podwykonawstwo, której przedmiotem są roboty budowlane, jest obowiązany, w trakcie realizacji niniejszego zamówienia, do przedłożenia Zamawiającemu projektu tej umowy, przy czym podwykonawca lub dalszy podwykonawca jest obowiązany dołączyć zgodę Wykonawcy na zawarcie umowy o podwykonawstwo o treści zgodnej z projektem umowy.</w:t>
      </w:r>
    </w:p>
    <w:p w14:paraId="78664CC1" w14:textId="77777777" w:rsidR="00933133" w:rsidRPr="00B861E5" w:rsidRDefault="00933133" w:rsidP="002655C6">
      <w:pPr>
        <w:numPr>
          <w:ilvl w:val="0"/>
          <w:numId w:val="46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ind w:left="426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B861E5">
        <w:rPr>
          <w:rFonts w:asciiTheme="majorHAnsi" w:hAnsiTheme="majorHAnsi" w:cstheme="minorHAnsi"/>
          <w:bCs/>
          <w:sz w:val="22"/>
          <w:szCs w:val="22"/>
        </w:rPr>
        <w:t>Wykonawca jest odpowiedzialny za działania lub zaniechania Podwykonawców, dalszych Podwykonawców, ich przedstawicieli lub pracowników, jak za własne działania lub zaniechania.</w:t>
      </w:r>
    </w:p>
    <w:p w14:paraId="7B6C2F78" w14:textId="4118C3F7" w:rsidR="000D41A2" w:rsidRPr="00B861E5" w:rsidRDefault="000D41A2" w:rsidP="002655C6">
      <w:pPr>
        <w:rPr>
          <w:rFonts w:asciiTheme="majorHAnsi" w:hAnsiTheme="majorHAnsi" w:cstheme="minorHAnsi"/>
          <w:sz w:val="22"/>
          <w:szCs w:val="22"/>
        </w:rPr>
      </w:pPr>
    </w:p>
    <w:p w14:paraId="006617F1" w14:textId="3C78996D" w:rsidR="000D41A2" w:rsidRPr="00B861E5" w:rsidRDefault="000D41A2" w:rsidP="002655C6">
      <w:pPr>
        <w:ind w:left="420"/>
        <w:jc w:val="center"/>
        <w:rPr>
          <w:rFonts w:asciiTheme="majorHAnsi" w:hAnsiTheme="majorHAnsi" w:cstheme="minorHAnsi"/>
          <w:b/>
          <w:sz w:val="22"/>
          <w:szCs w:val="22"/>
        </w:rPr>
      </w:pPr>
      <w:r w:rsidRPr="00B861E5">
        <w:rPr>
          <w:rFonts w:asciiTheme="majorHAnsi" w:hAnsiTheme="majorHAnsi" w:cstheme="minorHAnsi"/>
          <w:b/>
          <w:sz w:val="22"/>
          <w:szCs w:val="22"/>
        </w:rPr>
        <w:t>§ 1</w:t>
      </w:r>
      <w:r w:rsidR="00D9733D">
        <w:rPr>
          <w:rFonts w:asciiTheme="majorHAnsi" w:hAnsiTheme="majorHAnsi" w:cstheme="minorHAnsi"/>
          <w:b/>
          <w:sz w:val="22"/>
          <w:szCs w:val="22"/>
        </w:rPr>
        <w:t>5</w:t>
      </w:r>
    </w:p>
    <w:p w14:paraId="67B12A14" w14:textId="3326FE4D" w:rsidR="000D41A2" w:rsidRPr="00B861E5" w:rsidRDefault="000D41A2" w:rsidP="002655C6">
      <w:pPr>
        <w:ind w:left="420"/>
        <w:jc w:val="center"/>
        <w:rPr>
          <w:rFonts w:asciiTheme="majorHAnsi" w:hAnsiTheme="majorHAnsi" w:cstheme="minorHAnsi"/>
          <w:b/>
          <w:bCs/>
          <w:sz w:val="22"/>
          <w:szCs w:val="22"/>
        </w:rPr>
      </w:pPr>
      <w:r w:rsidRPr="00B861E5">
        <w:rPr>
          <w:rFonts w:asciiTheme="majorHAnsi" w:hAnsiTheme="majorHAnsi" w:cstheme="minorHAnsi"/>
          <w:b/>
          <w:bCs/>
          <w:sz w:val="22"/>
          <w:szCs w:val="22"/>
        </w:rPr>
        <w:lastRenderedPageBreak/>
        <w:t>PROCEDURY KONTROLNE JAKOŚCI</w:t>
      </w:r>
      <w:r w:rsidR="007E7BA9" w:rsidRPr="00B861E5">
        <w:rPr>
          <w:rFonts w:asciiTheme="majorHAnsi" w:hAnsiTheme="majorHAnsi" w:cstheme="minorHAnsi"/>
          <w:b/>
          <w:bCs/>
          <w:sz w:val="22"/>
          <w:szCs w:val="22"/>
        </w:rPr>
        <w:t xml:space="preserve"> i ILOŚCI</w:t>
      </w:r>
      <w:r w:rsidRPr="00B861E5">
        <w:rPr>
          <w:rFonts w:asciiTheme="majorHAnsi" w:hAnsiTheme="majorHAnsi" w:cstheme="minorHAnsi"/>
          <w:b/>
          <w:bCs/>
          <w:sz w:val="22"/>
          <w:szCs w:val="22"/>
        </w:rPr>
        <w:t xml:space="preserve"> KRUSZYWA</w:t>
      </w:r>
    </w:p>
    <w:p w14:paraId="12A81D95" w14:textId="77777777" w:rsidR="000D41A2" w:rsidRPr="00B861E5" w:rsidRDefault="000D41A2" w:rsidP="002655C6">
      <w:pPr>
        <w:ind w:left="420"/>
        <w:jc w:val="center"/>
        <w:rPr>
          <w:rFonts w:asciiTheme="majorHAnsi" w:hAnsiTheme="majorHAnsi" w:cstheme="minorHAnsi"/>
          <w:b/>
          <w:bCs/>
          <w:sz w:val="22"/>
          <w:szCs w:val="22"/>
        </w:rPr>
      </w:pPr>
    </w:p>
    <w:p w14:paraId="56839699" w14:textId="288F1555" w:rsidR="000D41A2" w:rsidRPr="00B861E5" w:rsidRDefault="000D41A2" w:rsidP="002655C6">
      <w:pPr>
        <w:pStyle w:val="Akapitzlist"/>
        <w:numPr>
          <w:ilvl w:val="0"/>
          <w:numId w:val="20"/>
        </w:numPr>
        <w:suppressAutoHyphens w:val="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W przypadku powzięcia wątpliwości przez Zamawiającego, co do parametrów dostarczonej mieszanki kruszywa z wymaganiami określonymi w Umowie, Zamawiający wykona komisyjne pobranie próbki, a następnie zleci jej badanie niezależnemu laboratorium. </w:t>
      </w:r>
    </w:p>
    <w:p w14:paraId="113551A3" w14:textId="387C58C2" w:rsidR="000D41A2" w:rsidRPr="00B861E5" w:rsidRDefault="000D41A2" w:rsidP="002655C6">
      <w:pPr>
        <w:pStyle w:val="Akapitzlist"/>
        <w:numPr>
          <w:ilvl w:val="0"/>
          <w:numId w:val="20"/>
        </w:numPr>
        <w:suppressAutoHyphens w:val="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Wynik badania stwierdzający niezgodność parametrów fizykochemicznych z tymi, które zostały określone w niniejszej Umowie spowoduje, że kosztami badań zostanie obciążony Wykonawca, a materiał zostanie usunięty na koszt Wykonawcy z placu budowy oraz zostanie zastąpiony przez Wykonawcę innym – zgodnym z wymaganiami Zamawiającego. </w:t>
      </w:r>
    </w:p>
    <w:p w14:paraId="1565D46F" w14:textId="437602AF" w:rsidR="007E7BA9" w:rsidRPr="00B861E5" w:rsidRDefault="007E7BA9" w:rsidP="002655C6">
      <w:pPr>
        <w:pStyle w:val="Akapitzlist"/>
        <w:numPr>
          <w:ilvl w:val="0"/>
          <w:numId w:val="65"/>
        </w:numPr>
        <w:ind w:left="426"/>
        <w:contextualSpacing w:val="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W przypadku powzięcia wątpliwości przez Zamawiającego, co do ilości zadeklarowanego kruszywa, Zamawiający zastrzega sobie prawo do weryfikacji ilości deklarowanego przez Wykonawcę kruszywa. W przypadku skorzystania przez Zamawiającego z prawa do weryfikacji, Zamawiający uprawniony jest do skierowania Wykonawcy na wskazana przez Zamawiającego wagę, w celu dokonania weryfikacji ilości kruszywa. W przypadku rozbieżności pomiędzy zadeklarowana przez Wykonawcę ilością kruszywa a wynikiem, jaki zostanie wskazany podczas kontroli, </w:t>
      </w:r>
      <w:r w:rsidR="002F7D42" w:rsidRPr="00B861E5">
        <w:rPr>
          <w:rFonts w:asciiTheme="majorHAnsi" w:hAnsiTheme="majorHAnsi" w:cstheme="minorHAnsi"/>
          <w:sz w:val="22"/>
          <w:szCs w:val="22"/>
        </w:rPr>
        <w:t>Zamawiający ma prawo obciążyć Wykonawcę kosztami ważenia oraz przysługiwać mu będzie</w:t>
      </w:r>
      <w:r w:rsidRPr="00B861E5">
        <w:rPr>
          <w:rFonts w:asciiTheme="majorHAnsi" w:hAnsiTheme="majorHAnsi" w:cstheme="minorHAnsi"/>
          <w:sz w:val="22"/>
          <w:szCs w:val="22"/>
        </w:rPr>
        <w:t xml:space="preserve"> kara umowna zgodnie z postanowieniami niniejszej </w:t>
      </w:r>
      <w:r w:rsidR="002F7D42" w:rsidRPr="00B861E5">
        <w:rPr>
          <w:rFonts w:asciiTheme="majorHAnsi" w:hAnsiTheme="majorHAnsi" w:cstheme="minorHAnsi"/>
          <w:sz w:val="22"/>
          <w:szCs w:val="22"/>
        </w:rPr>
        <w:t>U</w:t>
      </w:r>
      <w:r w:rsidRPr="00B861E5">
        <w:rPr>
          <w:rFonts w:asciiTheme="majorHAnsi" w:hAnsiTheme="majorHAnsi" w:cstheme="minorHAnsi"/>
          <w:sz w:val="22"/>
          <w:szCs w:val="22"/>
        </w:rPr>
        <w:t>mowy.</w:t>
      </w:r>
    </w:p>
    <w:p w14:paraId="45899CD3" w14:textId="029601CE" w:rsidR="00786DDD" w:rsidRPr="00B861E5" w:rsidRDefault="000D41A2" w:rsidP="002655C6">
      <w:pPr>
        <w:pStyle w:val="Akapitzlist"/>
        <w:numPr>
          <w:ilvl w:val="0"/>
          <w:numId w:val="66"/>
        </w:numPr>
        <w:suppressAutoHyphens w:val="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Powyższe nie zwalnia Wykonawcy z zapłaty kary umownej za nienależyte wykonanie zamówienia. </w:t>
      </w:r>
    </w:p>
    <w:p w14:paraId="4FCFE81E" w14:textId="77777777" w:rsidR="007E7BA9" w:rsidRPr="00B861E5" w:rsidRDefault="007E7BA9" w:rsidP="002655C6">
      <w:pPr>
        <w:pStyle w:val="Akapitzlist"/>
        <w:suppressAutoHyphens w:val="0"/>
        <w:ind w:left="420"/>
        <w:jc w:val="both"/>
        <w:rPr>
          <w:rFonts w:asciiTheme="majorHAnsi" w:hAnsiTheme="majorHAnsi" w:cstheme="minorHAnsi"/>
          <w:sz w:val="22"/>
          <w:szCs w:val="22"/>
        </w:rPr>
      </w:pPr>
    </w:p>
    <w:p w14:paraId="1A057608" w14:textId="156EE156" w:rsidR="00CF25F8" w:rsidRPr="00B861E5" w:rsidRDefault="007E7BA9" w:rsidP="002655C6">
      <w:pPr>
        <w:pStyle w:val="Akapitzlist"/>
        <w:tabs>
          <w:tab w:val="left" w:pos="4118"/>
        </w:tabs>
        <w:spacing w:before="240"/>
        <w:ind w:left="420"/>
        <w:rPr>
          <w:rFonts w:asciiTheme="majorHAnsi" w:hAnsiTheme="majorHAnsi" w:cstheme="minorHAnsi"/>
          <w:sz w:val="22"/>
          <w:szCs w:val="22"/>
          <w:lang w:eastAsia="pl-PL"/>
        </w:rPr>
      </w:pPr>
      <w:r w:rsidRPr="00B861E5">
        <w:rPr>
          <w:rFonts w:asciiTheme="majorHAnsi" w:hAnsiTheme="majorHAnsi" w:cstheme="minorHAnsi"/>
          <w:b/>
          <w:bCs/>
          <w:sz w:val="22"/>
          <w:szCs w:val="22"/>
        </w:rPr>
        <w:tab/>
      </w:r>
    </w:p>
    <w:p w14:paraId="4B5236D9" w14:textId="72AA81A0" w:rsidR="00A70ECF" w:rsidRPr="00B861E5" w:rsidRDefault="00A70ECF" w:rsidP="002655C6">
      <w:pPr>
        <w:tabs>
          <w:tab w:val="left" w:pos="4118"/>
        </w:tabs>
        <w:spacing w:before="240"/>
        <w:jc w:val="center"/>
        <w:rPr>
          <w:rFonts w:asciiTheme="majorHAnsi" w:hAnsiTheme="majorHAnsi" w:cstheme="minorHAnsi"/>
          <w:b/>
          <w:bCs/>
          <w:sz w:val="22"/>
          <w:szCs w:val="22"/>
        </w:rPr>
      </w:pPr>
      <w:r w:rsidRPr="00B861E5">
        <w:rPr>
          <w:rFonts w:asciiTheme="majorHAnsi" w:hAnsiTheme="majorHAnsi" w:cstheme="minorHAnsi"/>
          <w:b/>
          <w:bCs/>
          <w:sz w:val="22"/>
          <w:szCs w:val="22"/>
        </w:rPr>
        <w:t>§ 1</w:t>
      </w:r>
      <w:r w:rsidR="00D9733D">
        <w:rPr>
          <w:rFonts w:asciiTheme="majorHAnsi" w:hAnsiTheme="majorHAnsi" w:cstheme="minorHAnsi"/>
          <w:b/>
          <w:bCs/>
          <w:sz w:val="22"/>
          <w:szCs w:val="22"/>
        </w:rPr>
        <w:t>6</w:t>
      </w:r>
    </w:p>
    <w:p w14:paraId="2C0F07C3" w14:textId="77777777" w:rsidR="00A70ECF" w:rsidRPr="00B861E5" w:rsidRDefault="00A70ECF" w:rsidP="002655C6">
      <w:pPr>
        <w:tabs>
          <w:tab w:val="left" w:pos="4118"/>
        </w:tabs>
        <w:ind w:left="426" w:hanging="426"/>
        <w:jc w:val="center"/>
        <w:rPr>
          <w:rFonts w:asciiTheme="majorHAnsi" w:hAnsiTheme="majorHAnsi" w:cstheme="minorHAnsi"/>
          <w:kern w:val="1"/>
          <w:sz w:val="22"/>
          <w:szCs w:val="22"/>
        </w:rPr>
      </w:pPr>
      <w:r w:rsidRPr="00B861E5">
        <w:rPr>
          <w:rFonts w:asciiTheme="majorHAnsi" w:hAnsiTheme="majorHAnsi" w:cstheme="minorHAnsi"/>
          <w:b/>
          <w:bCs/>
          <w:sz w:val="22"/>
          <w:szCs w:val="22"/>
        </w:rPr>
        <w:t xml:space="preserve">Właściwość sądu </w:t>
      </w:r>
    </w:p>
    <w:p w14:paraId="57A99104" w14:textId="77777777" w:rsidR="00933133" w:rsidRPr="00B861E5" w:rsidRDefault="00933133" w:rsidP="002655C6">
      <w:pPr>
        <w:pStyle w:val="Tytu"/>
        <w:numPr>
          <w:ilvl w:val="0"/>
          <w:numId w:val="63"/>
        </w:numPr>
        <w:ind w:hanging="420"/>
        <w:jc w:val="both"/>
        <w:rPr>
          <w:rFonts w:asciiTheme="majorHAnsi" w:hAnsiTheme="majorHAnsi" w:cstheme="minorHAnsi"/>
          <w:b w:val="0"/>
          <w:bCs/>
          <w:sz w:val="22"/>
          <w:szCs w:val="22"/>
        </w:rPr>
      </w:pPr>
      <w:r w:rsidRPr="00B861E5">
        <w:rPr>
          <w:rFonts w:asciiTheme="majorHAnsi" w:hAnsiTheme="majorHAnsi" w:cstheme="minorHAnsi"/>
          <w:b w:val="0"/>
          <w:bCs/>
          <w:sz w:val="22"/>
          <w:szCs w:val="22"/>
        </w:rPr>
        <w:t>Wszelkie zmiany do niniejszej Umowy wymagają formy pisemnej i zgody obu stron pod rygorem nieważności.</w:t>
      </w:r>
    </w:p>
    <w:p w14:paraId="1F2D23BE" w14:textId="77777777" w:rsidR="00933133" w:rsidRPr="00B861E5" w:rsidRDefault="00933133" w:rsidP="002655C6">
      <w:pPr>
        <w:pStyle w:val="Tytu"/>
        <w:numPr>
          <w:ilvl w:val="0"/>
          <w:numId w:val="63"/>
        </w:numPr>
        <w:ind w:left="426" w:hanging="426"/>
        <w:jc w:val="both"/>
        <w:rPr>
          <w:rFonts w:asciiTheme="majorHAnsi" w:hAnsiTheme="majorHAnsi" w:cstheme="minorHAnsi"/>
          <w:b w:val="0"/>
          <w:bCs/>
          <w:sz w:val="22"/>
          <w:szCs w:val="22"/>
        </w:rPr>
      </w:pPr>
      <w:r w:rsidRPr="00B861E5">
        <w:rPr>
          <w:rFonts w:asciiTheme="majorHAnsi" w:hAnsiTheme="majorHAnsi" w:cstheme="minorHAnsi"/>
          <w:b w:val="0"/>
          <w:sz w:val="22"/>
          <w:szCs w:val="22"/>
        </w:rPr>
        <w:t>Zamawiający i Wykonawca podejmą starania, aby rozstrzygnąć ewentualne spory wynikające z Umowy ugodowo poprzez bezpośrednie negocjacje.</w:t>
      </w:r>
    </w:p>
    <w:p w14:paraId="00B64DBC" w14:textId="38F043AD" w:rsidR="003F2481" w:rsidRPr="00B861E5" w:rsidRDefault="00933133" w:rsidP="002655C6">
      <w:pPr>
        <w:pStyle w:val="Tytu"/>
        <w:numPr>
          <w:ilvl w:val="0"/>
          <w:numId w:val="63"/>
        </w:numPr>
        <w:ind w:left="426" w:hanging="426"/>
        <w:jc w:val="both"/>
        <w:rPr>
          <w:rFonts w:asciiTheme="majorHAnsi" w:hAnsiTheme="majorHAnsi" w:cstheme="minorHAnsi"/>
          <w:b w:val="0"/>
          <w:bCs/>
          <w:sz w:val="22"/>
          <w:szCs w:val="22"/>
        </w:rPr>
      </w:pPr>
      <w:r w:rsidRPr="00B861E5">
        <w:rPr>
          <w:rFonts w:asciiTheme="majorHAnsi" w:hAnsiTheme="majorHAnsi" w:cstheme="minorHAnsi"/>
          <w:b w:val="0"/>
          <w:sz w:val="22"/>
          <w:szCs w:val="22"/>
        </w:rPr>
        <w:t xml:space="preserve">Jeżeli po upływie 15 dni od daty powstania sporu Zamawiający i Wykonawca nie będą w stanie rozstrzygnąć sporu ugodowo, spór zostanie rozstrzygnięty przez sąd właściwy </w:t>
      </w:r>
      <w:r w:rsidRPr="00B861E5">
        <w:rPr>
          <w:rFonts w:asciiTheme="majorHAnsi" w:hAnsiTheme="majorHAnsi" w:cstheme="minorHAnsi"/>
          <w:b w:val="0"/>
          <w:kern w:val="1"/>
          <w:sz w:val="22"/>
          <w:szCs w:val="22"/>
          <w:lang w:eastAsia="ar-SA"/>
        </w:rPr>
        <w:t>w Poznaniu</w:t>
      </w:r>
      <w:r w:rsidR="00A2491C" w:rsidRPr="00B861E5">
        <w:rPr>
          <w:rFonts w:asciiTheme="majorHAnsi" w:hAnsiTheme="majorHAnsi" w:cstheme="minorHAnsi"/>
          <w:b w:val="0"/>
          <w:kern w:val="1"/>
          <w:sz w:val="22"/>
          <w:szCs w:val="22"/>
          <w:lang w:eastAsia="ar-SA"/>
        </w:rPr>
        <w:t>.</w:t>
      </w:r>
    </w:p>
    <w:p w14:paraId="0EC6C70F" w14:textId="77777777" w:rsidR="00CA7342" w:rsidRPr="00B861E5" w:rsidRDefault="00CA7342" w:rsidP="002655C6">
      <w:pPr>
        <w:tabs>
          <w:tab w:val="left" w:pos="4118"/>
        </w:tabs>
        <w:spacing w:before="240"/>
        <w:ind w:left="426" w:hanging="426"/>
        <w:jc w:val="center"/>
        <w:rPr>
          <w:rFonts w:asciiTheme="majorHAnsi" w:hAnsiTheme="majorHAnsi" w:cstheme="minorHAnsi"/>
          <w:b/>
          <w:bCs/>
          <w:sz w:val="22"/>
          <w:szCs w:val="22"/>
        </w:rPr>
      </w:pPr>
    </w:p>
    <w:p w14:paraId="6CD0DE64" w14:textId="1FB0BBCF" w:rsidR="00A70ECF" w:rsidRPr="00B861E5" w:rsidRDefault="00A70ECF" w:rsidP="002655C6">
      <w:pPr>
        <w:tabs>
          <w:tab w:val="left" w:pos="4118"/>
        </w:tabs>
        <w:spacing w:before="240"/>
        <w:ind w:left="426" w:hanging="426"/>
        <w:jc w:val="center"/>
        <w:rPr>
          <w:rFonts w:asciiTheme="majorHAnsi" w:hAnsiTheme="majorHAnsi" w:cstheme="minorHAnsi"/>
          <w:b/>
          <w:bCs/>
          <w:sz w:val="22"/>
          <w:szCs w:val="22"/>
        </w:rPr>
      </w:pPr>
      <w:r w:rsidRPr="00B861E5">
        <w:rPr>
          <w:rFonts w:asciiTheme="majorHAnsi" w:hAnsiTheme="majorHAnsi" w:cstheme="minorHAnsi"/>
          <w:b/>
          <w:bCs/>
          <w:sz w:val="22"/>
          <w:szCs w:val="22"/>
        </w:rPr>
        <w:t>§ 1</w:t>
      </w:r>
      <w:r w:rsidR="002E721C">
        <w:rPr>
          <w:rFonts w:asciiTheme="majorHAnsi" w:hAnsiTheme="majorHAnsi" w:cstheme="minorHAnsi"/>
          <w:b/>
          <w:bCs/>
          <w:sz w:val="22"/>
          <w:szCs w:val="22"/>
        </w:rPr>
        <w:t>7</w:t>
      </w:r>
    </w:p>
    <w:p w14:paraId="23F08BE8" w14:textId="77777777" w:rsidR="00A70ECF" w:rsidRPr="00B861E5" w:rsidRDefault="00A70ECF" w:rsidP="002655C6">
      <w:pPr>
        <w:tabs>
          <w:tab w:val="left" w:pos="4118"/>
        </w:tabs>
        <w:spacing w:after="240"/>
        <w:ind w:left="426" w:hanging="426"/>
        <w:jc w:val="center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b/>
          <w:bCs/>
          <w:sz w:val="22"/>
          <w:szCs w:val="22"/>
        </w:rPr>
        <w:t xml:space="preserve">Postanowienia końcowe </w:t>
      </w:r>
    </w:p>
    <w:p w14:paraId="5E33FFBF" w14:textId="77777777" w:rsidR="00A70ECF" w:rsidRPr="00B861E5" w:rsidRDefault="00A70ECF" w:rsidP="002655C6">
      <w:pPr>
        <w:pStyle w:val="Akapitzlist"/>
        <w:numPr>
          <w:ilvl w:val="0"/>
          <w:numId w:val="8"/>
        </w:numPr>
        <w:tabs>
          <w:tab w:val="left" w:pos="360"/>
        </w:tabs>
        <w:ind w:left="360"/>
        <w:contextualSpacing w:val="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Wykonawca nie może dokonać cesji na osoby trzecie wierzytelności wynikającej z niniejszej Umowy</w:t>
      </w:r>
      <w:r w:rsidR="0061222F" w:rsidRPr="00B861E5">
        <w:rPr>
          <w:rFonts w:asciiTheme="majorHAnsi" w:hAnsiTheme="majorHAnsi" w:cstheme="minorHAnsi"/>
          <w:sz w:val="22"/>
          <w:szCs w:val="22"/>
        </w:rPr>
        <w:t xml:space="preserve"> bez wyraźnej pisemnej zgody Zamawiającego</w:t>
      </w:r>
      <w:r w:rsidRPr="00B861E5">
        <w:rPr>
          <w:rFonts w:asciiTheme="majorHAnsi" w:hAnsiTheme="majorHAnsi" w:cstheme="minorHAnsi"/>
          <w:sz w:val="22"/>
          <w:szCs w:val="22"/>
        </w:rPr>
        <w:t>.</w:t>
      </w:r>
    </w:p>
    <w:p w14:paraId="0BE732A2" w14:textId="77777777" w:rsidR="00A70ECF" w:rsidRPr="00B861E5" w:rsidRDefault="00A70ECF" w:rsidP="002655C6">
      <w:pPr>
        <w:pStyle w:val="Akapitzlist"/>
        <w:numPr>
          <w:ilvl w:val="0"/>
          <w:numId w:val="8"/>
        </w:numPr>
        <w:tabs>
          <w:tab w:val="left" w:pos="360"/>
        </w:tabs>
        <w:ind w:left="360"/>
        <w:contextualSpacing w:val="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W każdym przypadku niestawiennictwa Wykonawcy celem podpisania któregokolwiek z protokołów, o których mowa w Umowie, Zamawiający jest uprawniony do jego jednostronnego sporządzenia z mocą obowiązującą dla obu Stron.</w:t>
      </w:r>
    </w:p>
    <w:p w14:paraId="3F8E2813" w14:textId="74610F86" w:rsidR="00A70ECF" w:rsidRPr="00B861E5" w:rsidRDefault="00A70ECF" w:rsidP="002655C6">
      <w:pPr>
        <w:pStyle w:val="Akapitzlist"/>
        <w:numPr>
          <w:ilvl w:val="0"/>
          <w:numId w:val="8"/>
        </w:numPr>
        <w:tabs>
          <w:tab w:val="left" w:pos="360"/>
        </w:tabs>
        <w:ind w:left="360"/>
        <w:contextualSpacing w:val="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W sprawach nie uregulowanych Umową mają zastosowanie przepisy powszechnie obowiązujące w tym przepisy kodeksu cywilnego, prawa budowlanego i prawa zamówień publicznych.</w:t>
      </w:r>
    </w:p>
    <w:p w14:paraId="4BA435B9" w14:textId="77777777" w:rsidR="00A70ECF" w:rsidRPr="00B861E5" w:rsidRDefault="00A70ECF" w:rsidP="002655C6">
      <w:pPr>
        <w:pStyle w:val="Akapitzlist"/>
        <w:numPr>
          <w:ilvl w:val="0"/>
          <w:numId w:val="8"/>
        </w:numPr>
        <w:tabs>
          <w:tab w:val="left" w:pos="360"/>
        </w:tabs>
        <w:ind w:left="360"/>
        <w:contextualSpacing w:val="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Umowa została zawarta w formie pisemnej pod rygorem nieważności.</w:t>
      </w:r>
    </w:p>
    <w:p w14:paraId="75ADC55B" w14:textId="4A9D730D" w:rsidR="00A70ECF" w:rsidRPr="00B861E5" w:rsidRDefault="00A70ECF" w:rsidP="002655C6">
      <w:pPr>
        <w:pStyle w:val="Akapitzlist"/>
        <w:numPr>
          <w:ilvl w:val="0"/>
          <w:numId w:val="8"/>
        </w:numPr>
        <w:tabs>
          <w:tab w:val="left" w:pos="360"/>
        </w:tabs>
        <w:ind w:left="360"/>
        <w:contextualSpacing w:val="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 xml:space="preserve">Wszelkie zmiany niniejszej Umowy wymagają formy pisemnej pod rygorem nieważności, z zachowaniem art. </w:t>
      </w:r>
      <w:r w:rsidR="0016381B" w:rsidRPr="00B861E5">
        <w:rPr>
          <w:rFonts w:asciiTheme="majorHAnsi" w:hAnsiTheme="majorHAnsi" w:cstheme="minorHAnsi"/>
          <w:sz w:val="22"/>
          <w:szCs w:val="22"/>
        </w:rPr>
        <w:t xml:space="preserve">455 </w:t>
      </w:r>
      <w:r w:rsidRPr="00B861E5">
        <w:rPr>
          <w:rFonts w:asciiTheme="majorHAnsi" w:hAnsiTheme="majorHAnsi" w:cstheme="minorHAnsi"/>
          <w:sz w:val="22"/>
          <w:szCs w:val="22"/>
        </w:rPr>
        <w:t>ustawy Prawo zamówień publicznych.</w:t>
      </w:r>
    </w:p>
    <w:p w14:paraId="26793B62" w14:textId="77777777" w:rsidR="00A70ECF" w:rsidRPr="00B861E5" w:rsidRDefault="00A70ECF" w:rsidP="002655C6">
      <w:pPr>
        <w:pStyle w:val="Akapitzlist"/>
        <w:numPr>
          <w:ilvl w:val="0"/>
          <w:numId w:val="8"/>
        </w:numPr>
        <w:tabs>
          <w:tab w:val="left" w:pos="360"/>
        </w:tabs>
        <w:ind w:left="360"/>
        <w:contextualSpacing w:val="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Strony zobowiązane są dokonywać doręczeń korespondencji związanej z wykonywaniem Umowy (bezpośrednio lub listownie) pod adresy Stron wskazane w komparycji niniejszej Umowy. Nie doręczenie listu poleconego wysłanego na adres, o którym mowa w zdaniu poprzednim, w tym także zwrot korespondencji z adnotacją o odmowie przyjęcia pisma bądź że adresat wyprowadził się lub adresat jest nieznany - jest równoznaczne ze skutecznym doręczeniem pisma.</w:t>
      </w:r>
    </w:p>
    <w:p w14:paraId="13E7D3E1" w14:textId="77777777" w:rsidR="00A70ECF" w:rsidRPr="00B861E5" w:rsidRDefault="00A70ECF" w:rsidP="002655C6">
      <w:pPr>
        <w:pStyle w:val="Akapitzlist"/>
        <w:numPr>
          <w:ilvl w:val="0"/>
          <w:numId w:val="8"/>
        </w:numPr>
        <w:tabs>
          <w:tab w:val="left" w:pos="360"/>
        </w:tabs>
        <w:ind w:left="360"/>
        <w:contextualSpacing w:val="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lastRenderedPageBreak/>
        <w:t>Umowę sporządzono w trzech jednobrzmiących egzemplarzach, jeden dla Wykonawcy, dwa dla Zamawiającego.</w:t>
      </w:r>
    </w:p>
    <w:p w14:paraId="1F0C1A64" w14:textId="15EBE76D" w:rsidR="001A102D" w:rsidRPr="00B861E5" w:rsidRDefault="00A70ECF" w:rsidP="002655C6">
      <w:pPr>
        <w:pStyle w:val="Akapitzlist"/>
        <w:numPr>
          <w:ilvl w:val="0"/>
          <w:numId w:val="8"/>
        </w:numPr>
        <w:tabs>
          <w:tab w:val="left" w:pos="360"/>
        </w:tabs>
        <w:ind w:left="360"/>
        <w:contextualSpacing w:val="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Każda ze Stron oświadcza, iż przeczytała Umowę, w pełni ją rozumie i akceptuje, na dowód czego składa własnoręcznie swój podpis.</w:t>
      </w:r>
    </w:p>
    <w:p w14:paraId="26056279" w14:textId="77777777" w:rsidR="00B73268" w:rsidRPr="00B861E5" w:rsidRDefault="00B73268" w:rsidP="002655C6">
      <w:pPr>
        <w:tabs>
          <w:tab w:val="left" w:pos="360"/>
          <w:tab w:val="left" w:pos="709"/>
        </w:tabs>
        <w:rPr>
          <w:rFonts w:asciiTheme="majorHAnsi" w:hAnsiTheme="majorHAnsi" w:cstheme="minorHAnsi"/>
          <w:sz w:val="22"/>
          <w:szCs w:val="22"/>
        </w:rPr>
      </w:pPr>
    </w:p>
    <w:p w14:paraId="3B777ADC" w14:textId="55C29CC7" w:rsidR="00A70ECF" w:rsidRPr="00B861E5" w:rsidRDefault="00B73268" w:rsidP="002655C6">
      <w:pPr>
        <w:tabs>
          <w:tab w:val="left" w:pos="360"/>
          <w:tab w:val="left" w:pos="709"/>
        </w:tabs>
        <w:rPr>
          <w:rFonts w:asciiTheme="majorHAnsi" w:hAnsiTheme="majorHAnsi" w:cstheme="minorHAnsi"/>
          <w:b/>
          <w:sz w:val="22"/>
          <w:szCs w:val="22"/>
        </w:rPr>
      </w:pPr>
      <w:r w:rsidRPr="00B861E5">
        <w:rPr>
          <w:rFonts w:asciiTheme="majorHAnsi" w:hAnsiTheme="majorHAnsi" w:cstheme="minorHAnsi"/>
          <w:b/>
          <w:sz w:val="22"/>
          <w:szCs w:val="22"/>
        </w:rPr>
        <w:t>Załączniki:</w:t>
      </w:r>
    </w:p>
    <w:p w14:paraId="22B5605D" w14:textId="1131FB4E" w:rsidR="00B73268" w:rsidRPr="00B861E5" w:rsidRDefault="00B73268" w:rsidP="002655C6">
      <w:pPr>
        <w:numPr>
          <w:ilvl w:val="0"/>
          <w:numId w:val="68"/>
        </w:numPr>
        <w:suppressAutoHyphens w:val="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Oferta Wykonawcy,</w:t>
      </w:r>
    </w:p>
    <w:p w14:paraId="236B3B4C" w14:textId="167D8275" w:rsidR="008534E1" w:rsidRPr="00B861E5" w:rsidRDefault="008534E1" w:rsidP="002655C6">
      <w:pPr>
        <w:numPr>
          <w:ilvl w:val="0"/>
          <w:numId w:val="68"/>
        </w:numPr>
        <w:suppressAutoHyphens w:val="0"/>
        <w:jc w:val="both"/>
        <w:rPr>
          <w:rFonts w:asciiTheme="majorHAnsi" w:hAnsiTheme="majorHAnsi" w:cstheme="minorHAnsi"/>
          <w:sz w:val="22"/>
          <w:szCs w:val="22"/>
        </w:rPr>
      </w:pPr>
      <w:r w:rsidRPr="00B861E5">
        <w:rPr>
          <w:rFonts w:asciiTheme="majorHAnsi" w:hAnsiTheme="majorHAnsi" w:cstheme="minorHAnsi"/>
          <w:sz w:val="22"/>
          <w:szCs w:val="22"/>
        </w:rPr>
        <w:t>SWZ</w:t>
      </w:r>
      <w:r w:rsidR="004E0CD8" w:rsidRPr="00B861E5">
        <w:rPr>
          <w:rFonts w:asciiTheme="majorHAnsi" w:hAnsiTheme="majorHAnsi" w:cstheme="minorHAnsi"/>
          <w:sz w:val="22"/>
          <w:szCs w:val="22"/>
        </w:rPr>
        <w:t xml:space="preserve"> wraz z załącznikami.</w:t>
      </w:r>
    </w:p>
    <w:p w14:paraId="1A5C4AC4" w14:textId="77777777" w:rsidR="00B73268" w:rsidRPr="00B861E5" w:rsidRDefault="00B73268" w:rsidP="002655C6">
      <w:pPr>
        <w:tabs>
          <w:tab w:val="left" w:pos="360"/>
          <w:tab w:val="left" w:pos="709"/>
        </w:tabs>
        <w:rPr>
          <w:rFonts w:asciiTheme="majorHAnsi" w:hAnsiTheme="majorHAnsi" w:cstheme="minorHAnsi"/>
          <w:sz w:val="22"/>
          <w:szCs w:val="22"/>
        </w:rPr>
      </w:pPr>
    </w:p>
    <w:p w14:paraId="71B10DE1" w14:textId="77777777" w:rsidR="00786DDD" w:rsidRPr="00B861E5" w:rsidRDefault="00786DDD" w:rsidP="002655C6">
      <w:pPr>
        <w:pStyle w:val="Akapitzlist"/>
        <w:tabs>
          <w:tab w:val="left" w:pos="360"/>
          <w:tab w:val="left" w:pos="709"/>
        </w:tabs>
        <w:rPr>
          <w:rFonts w:asciiTheme="majorHAnsi" w:hAnsiTheme="majorHAnsi" w:cstheme="minorHAnsi"/>
          <w:sz w:val="22"/>
          <w:szCs w:val="22"/>
        </w:rPr>
      </w:pPr>
    </w:p>
    <w:p w14:paraId="306E6747" w14:textId="77777777" w:rsidR="00786DDD" w:rsidRPr="00B861E5" w:rsidRDefault="00786DDD" w:rsidP="002655C6">
      <w:pPr>
        <w:pStyle w:val="Akapitzlist"/>
        <w:tabs>
          <w:tab w:val="left" w:pos="360"/>
          <w:tab w:val="left" w:pos="709"/>
        </w:tabs>
        <w:rPr>
          <w:rFonts w:asciiTheme="majorHAnsi" w:hAnsiTheme="majorHAnsi" w:cstheme="minorHAnsi"/>
          <w:vanish/>
          <w:sz w:val="22"/>
          <w:szCs w:val="22"/>
        </w:rPr>
      </w:pPr>
    </w:p>
    <w:p w14:paraId="4D468AF1" w14:textId="222E92BF" w:rsidR="001F4897" w:rsidRPr="00B861E5" w:rsidRDefault="00A70ECF" w:rsidP="002655C6">
      <w:pPr>
        <w:ind w:left="821" w:firstLine="595"/>
        <w:jc w:val="both"/>
        <w:rPr>
          <w:rFonts w:asciiTheme="majorHAnsi" w:hAnsiTheme="majorHAnsi" w:cstheme="minorHAnsi"/>
          <w:b/>
          <w:sz w:val="22"/>
          <w:szCs w:val="22"/>
        </w:rPr>
      </w:pPr>
      <w:r w:rsidRPr="00B861E5">
        <w:rPr>
          <w:rFonts w:asciiTheme="majorHAnsi" w:hAnsiTheme="majorHAnsi" w:cstheme="minorHAnsi"/>
          <w:b/>
          <w:sz w:val="22"/>
          <w:szCs w:val="22"/>
        </w:rPr>
        <w:t>WYKONAWCA</w:t>
      </w:r>
      <w:r w:rsidRPr="00B861E5">
        <w:rPr>
          <w:rFonts w:asciiTheme="majorHAnsi" w:hAnsiTheme="majorHAnsi" w:cstheme="minorHAnsi"/>
          <w:b/>
          <w:sz w:val="22"/>
          <w:szCs w:val="22"/>
        </w:rPr>
        <w:tab/>
      </w:r>
      <w:r w:rsidRPr="00B861E5">
        <w:rPr>
          <w:rFonts w:asciiTheme="majorHAnsi" w:hAnsiTheme="majorHAnsi" w:cstheme="minorHAnsi"/>
          <w:b/>
          <w:sz w:val="22"/>
          <w:szCs w:val="22"/>
        </w:rPr>
        <w:tab/>
      </w:r>
      <w:r w:rsidRPr="00B861E5">
        <w:rPr>
          <w:rFonts w:asciiTheme="majorHAnsi" w:hAnsiTheme="majorHAnsi" w:cstheme="minorHAnsi"/>
          <w:b/>
          <w:sz w:val="22"/>
          <w:szCs w:val="22"/>
        </w:rPr>
        <w:tab/>
      </w:r>
      <w:r w:rsidRPr="00B861E5">
        <w:rPr>
          <w:rFonts w:asciiTheme="majorHAnsi" w:hAnsiTheme="majorHAnsi" w:cstheme="minorHAnsi"/>
          <w:b/>
          <w:sz w:val="22"/>
          <w:szCs w:val="22"/>
        </w:rPr>
        <w:tab/>
      </w:r>
      <w:r w:rsidRPr="00B861E5">
        <w:rPr>
          <w:rFonts w:asciiTheme="majorHAnsi" w:hAnsiTheme="majorHAnsi" w:cstheme="minorHAnsi"/>
          <w:b/>
          <w:sz w:val="22"/>
          <w:szCs w:val="22"/>
        </w:rPr>
        <w:tab/>
      </w:r>
      <w:r w:rsidRPr="00B861E5">
        <w:rPr>
          <w:rFonts w:asciiTheme="majorHAnsi" w:hAnsiTheme="majorHAnsi" w:cstheme="minorHAnsi"/>
          <w:b/>
          <w:sz w:val="22"/>
          <w:szCs w:val="22"/>
        </w:rPr>
        <w:tab/>
        <w:t>ZAMAWIAJĄCY</w:t>
      </w:r>
    </w:p>
    <w:sectPr w:rsidR="001F4897" w:rsidRPr="00B861E5" w:rsidSect="000E5B17">
      <w:footerReference w:type="default" r:id="rId8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C9C11" w14:textId="77777777" w:rsidR="00A40485" w:rsidRDefault="00A40485" w:rsidP="00A70ECF">
      <w:r>
        <w:separator/>
      </w:r>
    </w:p>
  </w:endnote>
  <w:endnote w:type="continuationSeparator" w:id="0">
    <w:p w14:paraId="630B4D3C" w14:textId="77777777" w:rsidR="00A40485" w:rsidRDefault="00A40485" w:rsidP="00A70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1402704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237CB42D" w14:textId="3896149C" w:rsidR="008A0298" w:rsidRDefault="008A029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42C40">
              <w:rPr>
                <w:b/>
                <w:noProof/>
              </w:rPr>
              <w:t>9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42C40">
              <w:rPr>
                <w:b/>
                <w:noProof/>
              </w:rPr>
              <w:t>13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218E902" w14:textId="77777777" w:rsidR="008A0298" w:rsidRDefault="008A02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A041F" w14:textId="77777777" w:rsidR="00A40485" w:rsidRDefault="00A40485" w:rsidP="00A70ECF">
      <w:r>
        <w:separator/>
      </w:r>
    </w:p>
  </w:footnote>
  <w:footnote w:type="continuationSeparator" w:id="0">
    <w:p w14:paraId="79CFC4FC" w14:textId="77777777" w:rsidR="00A40485" w:rsidRDefault="00A40485" w:rsidP="00A70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8D72C9C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="Arial" w:eastAsia="Times New Roman" w:hAnsi="Arial" w:cs="Arial"/>
        <w:b w:val="0"/>
      </w:rPr>
    </w:lvl>
    <w:lvl w:ilvl="1">
      <w:start w:val="1"/>
      <w:numFmt w:val="decimal"/>
      <w:lvlText w:val="%1.%2."/>
      <w:lvlJc w:val="left"/>
      <w:pPr>
        <w:tabs>
          <w:tab w:val="num" w:pos="-218"/>
        </w:tabs>
        <w:ind w:left="-218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36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36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3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2" w15:restartNumberingAfterBreak="0">
    <w:nsid w:val="0000000B"/>
    <w:multiLevelType w:val="multilevel"/>
    <w:tmpl w:val="0000000B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501"/>
        </w:tabs>
        <w:ind w:left="501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11"/>
    <w:multiLevelType w:val="singleLevel"/>
    <w:tmpl w:val="44A27784"/>
    <w:name w:val="WW8Num22"/>
    <w:lvl w:ilvl="0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ascii="Arial" w:hAnsi="Arial" w:cs="Arial"/>
        <w:b w:val="0"/>
        <w:sz w:val="20"/>
        <w:szCs w:val="20"/>
      </w:rPr>
    </w:lvl>
  </w:abstractNum>
  <w:abstractNum w:abstractNumId="4" w15:restartNumberingAfterBreak="0">
    <w:nsid w:val="00000014"/>
    <w:multiLevelType w:val="multilevel"/>
    <w:tmpl w:val="00000014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16"/>
    <w:multiLevelType w:val="multilevel"/>
    <w:tmpl w:val="48C87248"/>
    <w:lvl w:ilvl="0">
      <w:start w:val="1"/>
      <w:numFmt w:val="decimal"/>
      <w:lvlText w:val="%1."/>
      <w:lvlJc w:val="left"/>
      <w:pPr>
        <w:tabs>
          <w:tab w:val="num" w:pos="-362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>
      <w:numFmt w:val="decimal"/>
      <w:isLgl/>
      <w:lvlText w:val="%1.%2"/>
      <w:lvlJc w:val="left"/>
      <w:pPr>
        <w:ind w:left="5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20" w:hanging="1800"/>
      </w:pPr>
      <w:rPr>
        <w:rFonts w:hint="default"/>
      </w:rPr>
    </w:lvl>
  </w:abstractNum>
  <w:abstractNum w:abstractNumId="6" w15:restartNumberingAfterBreak="0">
    <w:nsid w:val="00000017"/>
    <w:multiLevelType w:val="singleLevel"/>
    <w:tmpl w:val="00000017"/>
    <w:name w:val="WW8Num30"/>
    <w:lvl w:ilvl="0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ascii="Arial" w:eastAsia="Times New Roman" w:hAnsi="Arial" w:cs="Arial"/>
        <w:sz w:val="20"/>
        <w:szCs w:val="20"/>
      </w:rPr>
    </w:lvl>
  </w:abstractNum>
  <w:abstractNum w:abstractNumId="7" w15:restartNumberingAfterBreak="0">
    <w:nsid w:val="00000019"/>
    <w:multiLevelType w:val="multilevel"/>
    <w:tmpl w:val="B8DA00A6"/>
    <w:name w:val="WW8Num33"/>
    <w:lvl w:ilvl="0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ascii="Arial" w:hAnsi="Arial" w:cs="Arial"/>
        <w:color w:val="000000"/>
        <w:sz w:val="20"/>
        <w:szCs w:val="20"/>
      </w:rPr>
    </w:lvl>
    <w:lvl w:ilvl="1">
      <w:start w:val="8"/>
      <w:numFmt w:val="decimal"/>
      <w:isLgl/>
      <w:lvlText w:val="%1.%2"/>
      <w:lvlJc w:val="left"/>
      <w:pPr>
        <w:ind w:left="7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2" w:hanging="1800"/>
      </w:pPr>
      <w:rPr>
        <w:rFonts w:hint="default"/>
      </w:rPr>
    </w:lvl>
  </w:abstractNum>
  <w:abstractNum w:abstractNumId="8" w15:restartNumberingAfterBreak="0">
    <w:nsid w:val="0000001C"/>
    <w:multiLevelType w:val="multilevel"/>
    <w:tmpl w:val="77A42920"/>
    <w:name w:val="WW8Num36"/>
    <w:lvl w:ilvl="0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ascii="Arial" w:hAnsi="Arial" w:cs="Arial"/>
        <w:bCs/>
        <w:strike w:val="0"/>
        <w:color w:val="00000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2" w:hanging="360"/>
      </w:pPr>
    </w:lvl>
    <w:lvl w:ilvl="2">
      <w:start w:val="1"/>
      <w:numFmt w:val="decimal"/>
      <w:isLgl/>
      <w:lvlText w:val="%1.%2.%3"/>
      <w:lvlJc w:val="left"/>
      <w:pPr>
        <w:ind w:left="1082" w:hanging="720"/>
      </w:pPr>
    </w:lvl>
    <w:lvl w:ilvl="3">
      <w:start w:val="1"/>
      <w:numFmt w:val="decimal"/>
      <w:isLgl/>
      <w:lvlText w:val="%1.%2.%3.%4"/>
      <w:lvlJc w:val="left"/>
      <w:pPr>
        <w:ind w:left="1082" w:hanging="720"/>
      </w:pPr>
    </w:lvl>
    <w:lvl w:ilvl="4">
      <w:start w:val="1"/>
      <w:numFmt w:val="decimal"/>
      <w:isLgl/>
      <w:lvlText w:val="%1.%2.%3.%4.%5"/>
      <w:lvlJc w:val="left"/>
      <w:pPr>
        <w:ind w:left="1442" w:hanging="1080"/>
      </w:pPr>
    </w:lvl>
    <w:lvl w:ilvl="5">
      <w:start w:val="1"/>
      <w:numFmt w:val="decimal"/>
      <w:isLgl/>
      <w:lvlText w:val="%1.%2.%3.%4.%5.%6"/>
      <w:lvlJc w:val="left"/>
      <w:pPr>
        <w:ind w:left="1442" w:hanging="1080"/>
      </w:pPr>
    </w:lvl>
    <w:lvl w:ilvl="6">
      <w:start w:val="1"/>
      <w:numFmt w:val="decimal"/>
      <w:isLgl/>
      <w:lvlText w:val="%1.%2.%3.%4.%5.%6.%7"/>
      <w:lvlJc w:val="left"/>
      <w:pPr>
        <w:ind w:left="1802" w:hanging="1440"/>
      </w:pPr>
    </w:lvl>
    <w:lvl w:ilvl="7">
      <w:start w:val="1"/>
      <w:numFmt w:val="decimal"/>
      <w:isLgl/>
      <w:lvlText w:val="%1.%2.%3.%4.%5.%6.%7.%8"/>
      <w:lvlJc w:val="left"/>
      <w:pPr>
        <w:ind w:left="1802" w:hanging="1440"/>
      </w:pPr>
    </w:lvl>
    <w:lvl w:ilvl="8">
      <w:start w:val="1"/>
      <w:numFmt w:val="decimal"/>
      <w:isLgl/>
      <w:lvlText w:val="%1.%2.%3.%4.%5.%6.%7.%8.%9"/>
      <w:lvlJc w:val="left"/>
      <w:pPr>
        <w:ind w:left="2162" w:hanging="1800"/>
      </w:pPr>
    </w:lvl>
  </w:abstractNum>
  <w:abstractNum w:abstractNumId="9" w15:restartNumberingAfterBreak="0">
    <w:nsid w:val="0000001D"/>
    <w:multiLevelType w:val="multilevel"/>
    <w:tmpl w:val="0000001D"/>
    <w:name w:val="WW8Num37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66"/>
        </w:tabs>
        <w:ind w:left="1843" w:hanging="774"/>
      </w:pPr>
    </w:lvl>
    <w:lvl w:ilvl="2">
      <w:start w:val="1"/>
      <w:numFmt w:val="decimal"/>
      <w:lvlText w:val="%1.%2.%3."/>
      <w:lvlJc w:val="left"/>
      <w:pPr>
        <w:tabs>
          <w:tab w:val="num" w:pos="2149"/>
        </w:tabs>
        <w:ind w:left="1933" w:hanging="504"/>
      </w:p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</w:lvl>
  </w:abstractNum>
  <w:abstractNum w:abstractNumId="10" w15:restartNumberingAfterBreak="0">
    <w:nsid w:val="017D49DD"/>
    <w:multiLevelType w:val="hybridMultilevel"/>
    <w:tmpl w:val="3EB86ADA"/>
    <w:lvl w:ilvl="0" w:tplc="DCB6BA3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AFB0A6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C47B49"/>
    <w:multiLevelType w:val="singleLevel"/>
    <w:tmpl w:val="0000001E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12" w15:restartNumberingAfterBreak="0">
    <w:nsid w:val="02215833"/>
    <w:multiLevelType w:val="hybridMultilevel"/>
    <w:tmpl w:val="11F4326C"/>
    <w:lvl w:ilvl="0" w:tplc="6B9A5F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45B56EB"/>
    <w:multiLevelType w:val="singleLevel"/>
    <w:tmpl w:val="0000001E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14" w15:restartNumberingAfterBreak="0">
    <w:nsid w:val="05D447CB"/>
    <w:multiLevelType w:val="singleLevel"/>
    <w:tmpl w:val="0000001E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15" w15:restartNumberingAfterBreak="0">
    <w:nsid w:val="06AD5A9E"/>
    <w:multiLevelType w:val="hybridMultilevel"/>
    <w:tmpl w:val="2740446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baseline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7B549A2"/>
    <w:multiLevelType w:val="hybridMultilevel"/>
    <w:tmpl w:val="C174FC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088F162A"/>
    <w:multiLevelType w:val="hybridMultilevel"/>
    <w:tmpl w:val="F3744B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AFA3B3F"/>
    <w:multiLevelType w:val="multilevel"/>
    <w:tmpl w:val="07580C96"/>
    <w:lvl w:ilvl="0">
      <w:start w:val="1"/>
      <w:numFmt w:val="decimal"/>
      <w:lvlText w:val="%1."/>
      <w:lvlJc w:val="left"/>
      <w:pPr>
        <w:tabs>
          <w:tab w:val="num" w:pos="-220"/>
        </w:tabs>
        <w:ind w:left="502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lowerLetter"/>
      <w:isLgl/>
      <w:lvlText w:val="%2)"/>
      <w:lvlJc w:val="left"/>
      <w:pPr>
        <w:ind w:left="722" w:hanging="36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10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2" w:hanging="1800"/>
      </w:pPr>
      <w:rPr>
        <w:rFonts w:hint="default"/>
      </w:rPr>
    </w:lvl>
  </w:abstractNum>
  <w:abstractNum w:abstractNumId="19" w15:restartNumberingAfterBreak="0">
    <w:nsid w:val="0C1F2105"/>
    <w:multiLevelType w:val="hybridMultilevel"/>
    <w:tmpl w:val="2740446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baseline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2002A9"/>
    <w:multiLevelType w:val="hybridMultilevel"/>
    <w:tmpl w:val="B6F6A9E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0287BE4"/>
    <w:multiLevelType w:val="hybridMultilevel"/>
    <w:tmpl w:val="6C44F444"/>
    <w:lvl w:ilvl="0" w:tplc="5E288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0605ACE"/>
    <w:multiLevelType w:val="hybridMultilevel"/>
    <w:tmpl w:val="D1B0F72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11644EB9"/>
    <w:multiLevelType w:val="hybridMultilevel"/>
    <w:tmpl w:val="72AA7370"/>
    <w:lvl w:ilvl="0" w:tplc="C1F8F182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5748956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39A3610"/>
    <w:multiLevelType w:val="hybridMultilevel"/>
    <w:tmpl w:val="8F120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39E5215"/>
    <w:multiLevelType w:val="hybridMultilevel"/>
    <w:tmpl w:val="101AFF8A"/>
    <w:lvl w:ilvl="0" w:tplc="0415000F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14326A79"/>
    <w:multiLevelType w:val="hybridMultilevel"/>
    <w:tmpl w:val="F4782F74"/>
    <w:lvl w:ilvl="0" w:tplc="5E288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4DB39FA"/>
    <w:multiLevelType w:val="hybridMultilevel"/>
    <w:tmpl w:val="5162B148"/>
    <w:lvl w:ilvl="0" w:tplc="A39E5F38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14E677A6"/>
    <w:multiLevelType w:val="hybridMultilevel"/>
    <w:tmpl w:val="4CCCC66E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DD9087BA">
      <w:start w:val="1"/>
      <w:numFmt w:val="decimal"/>
      <w:lvlText w:val="%2)"/>
      <w:lvlJc w:val="left"/>
      <w:pPr>
        <w:ind w:left="249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174E4808"/>
    <w:multiLevelType w:val="hybridMultilevel"/>
    <w:tmpl w:val="AF34ED1A"/>
    <w:lvl w:ilvl="0" w:tplc="D61CA0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C78E1B9C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0" w15:restartNumberingAfterBreak="0">
    <w:nsid w:val="18AB7B4A"/>
    <w:multiLevelType w:val="hybridMultilevel"/>
    <w:tmpl w:val="0C1E1A00"/>
    <w:lvl w:ilvl="0" w:tplc="9C085B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1993490C"/>
    <w:multiLevelType w:val="hybridMultilevel"/>
    <w:tmpl w:val="473A0BDA"/>
    <w:lvl w:ilvl="0" w:tplc="67AC8E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1CD9666A"/>
    <w:multiLevelType w:val="hybridMultilevel"/>
    <w:tmpl w:val="90C8E1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CED71FD"/>
    <w:multiLevelType w:val="hybridMultilevel"/>
    <w:tmpl w:val="4E5A64FA"/>
    <w:lvl w:ilvl="0" w:tplc="4A502D9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0232036"/>
    <w:multiLevelType w:val="hybridMultilevel"/>
    <w:tmpl w:val="70446348"/>
    <w:lvl w:ilvl="0" w:tplc="5BD09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260959E0"/>
    <w:multiLevelType w:val="hybridMultilevel"/>
    <w:tmpl w:val="6AFEF9BA"/>
    <w:lvl w:ilvl="0" w:tplc="B1F8F710">
      <w:start w:val="3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27EE010F"/>
    <w:multiLevelType w:val="hybridMultilevel"/>
    <w:tmpl w:val="D1C29E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143DB7"/>
    <w:multiLevelType w:val="hybridMultilevel"/>
    <w:tmpl w:val="51C08F6C"/>
    <w:lvl w:ilvl="0" w:tplc="6B9A5FB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7D6D7A"/>
    <w:multiLevelType w:val="multilevel"/>
    <w:tmpl w:val="CFC8DD7C"/>
    <w:lvl w:ilvl="0">
      <w:start w:val="9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000000"/>
      </w:rPr>
    </w:lvl>
  </w:abstractNum>
  <w:abstractNum w:abstractNumId="39" w15:restartNumberingAfterBreak="0">
    <w:nsid w:val="2AD56838"/>
    <w:multiLevelType w:val="hybridMultilevel"/>
    <w:tmpl w:val="23FA7C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2EE662EE"/>
    <w:multiLevelType w:val="multilevel"/>
    <w:tmpl w:val="96BE7380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color w:val="000000"/>
      </w:rPr>
    </w:lvl>
  </w:abstractNum>
  <w:abstractNum w:abstractNumId="41" w15:restartNumberingAfterBreak="0">
    <w:nsid w:val="2F603D2D"/>
    <w:multiLevelType w:val="hybridMultilevel"/>
    <w:tmpl w:val="1B889E3E"/>
    <w:lvl w:ilvl="0" w:tplc="D0247308">
      <w:start w:val="1"/>
      <w:numFmt w:val="lowerLetter"/>
      <w:lvlText w:val="%1)"/>
      <w:lvlJc w:val="left"/>
      <w:pPr>
        <w:ind w:left="1287" w:hanging="360"/>
      </w:pPr>
      <w:rPr>
        <w:rFonts w:ascii="Arial" w:eastAsia="Calibri" w:hAnsi="Arial" w:cs="Arial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33D00362"/>
    <w:multiLevelType w:val="hybridMultilevel"/>
    <w:tmpl w:val="F38E0DB6"/>
    <w:lvl w:ilvl="0" w:tplc="4BE6039C">
      <w:start w:val="5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6580C89"/>
    <w:multiLevelType w:val="multilevel"/>
    <w:tmpl w:val="0B6435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Calibri" w:hAnsi="Arial" w:cs="Arial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37784839"/>
    <w:multiLevelType w:val="multilevel"/>
    <w:tmpl w:val="00000005"/>
    <w:name w:val="WW8Num1822222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9116FE4"/>
    <w:multiLevelType w:val="hybridMultilevel"/>
    <w:tmpl w:val="2A1CC9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3B7D6DA0"/>
    <w:multiLevelType w:val="hybridMultilevel"/>
    <w:tmpl w:val="702E0FF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47A4B020">
      <w:start w:val="1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3F1B2638"/>
    <w:multiLevelType w:val="hybridMultilevel"/>
    <w:tmpl w:val="BD24ACD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41AA62EB"/>
    <w:multiLevelType w:val="hybridMultilevel"/>
    <w:tmpl w:val="5C1C2E62"/>
    <w:lvl w:ilvl="0" w:tplc="5E2889DE">
      <w:start w:val="1"/>
      <w:numFmt w:val="bullet"/>
      <w:lvlText w:val=""/>
      <w:lvlJc w:val="left"/>
      <w:pPr>
        <w:ind w:left="10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49" w15:restartNumberingAfterBreak="0">
    <w:nsid w:val="41B87DBE"/>
    <w:multiLevelType w:val="hybridMultilevel"/>
    <w:tmpl w:val="F87E88DE"/>
    <w:lvl w:ilvl="0" w:tplc="3440D7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baseline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3183DF1"/>
    <w:multiLevelType w:val="hybridMultilevel"/>
    <w:tmpl w:val="85FA3BCC"/>
    <w:lvl w:ilvl="0" w:tplc="86A84646">
      <w:start w:val="1"/>
      <w:numFmt w:val="lowerLetter"/>
      <w:lvlText w:val="%1)"/>
      <w:lvlJc w:val="left"/>
      <w:pPr>
        <w:ind w:left="108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43931E39"/>
    <w:multiLevelType w:val="multilevel"/>
    <w:tmpl w:val="6F2C6210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2" w15:restartNumberingAfterBreak="0">
    <w:nsid w:val="47302D7A"/>
    <w:multiLevelType w:val="multilevel"/>
    <w:tmpl w:val="47302D7A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47E02EC9"/>
    <w:multiLevelType w:val="hybridMultilevel"/>
    <w:tmpl w:val="876CADD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8F8113E"/>
    <w:multiLevelType w:val="hybridMultilevel"/>
    <w:tmpl w:val="6706A63E"/>
    <w:lvl w:ilvl="0" w:tplc="5E2889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48FF3063"/>
    <w:multiLevelType w:val="hybridMultilevel"/>
    <w:tmpl w:val="8C66C57E"/>
    <w:lvl w:ilvl="0" w:tplc="8FC4C1C8">
      <w:start w:val="10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6" w15:restartNumberingAfterBreak="0">
    <w:nsid w:val="49B90237"/>
    <w:multiLevelType w:val="hybridMultilevel"/>
    <w:tmpl w:val="3182CE72"/>
    <w:lvl w:ilvl="0" w:tplc="15549B04">
      <w:start w:val="4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B111DA8"/>
    <w:multiLevelType w:val="hybridMultilevel"/>
    <w:tmpl w:val="D7FEE660"/>
    <w:lvl w:ilvl="0" w:tplc="E71EF000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4C8370DB"/>
    <w:multiLevelType w:val="hybridMultilevel"/>
    <w:tmpl w:val="39FA9C34"/>
    <w:lvl w:ilvl="0" w:tplc="04150001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03">
      <w:start w:val="1"/>
      <w:numFmt w:val="lowerLetter"/>
      <w:lvlText w:val="%2."/>
      <w:lvlJc w:val="left"/>
      <w:pPr>
        <w:ind w:left="1080" w:hanging="360"/>
      </w:pPr>
    </w:lvl>
    <w:lvl w:ilvl="2" w:tplc="04150005">
      <w:start w:val="1"/>
      <w:numFmt w:val="lowerRoman"/>
      <w:lvlText w:val="%3."/>
      <w:lvlJc w:val="right"/>
      <w:pPr>
        <w:ind w:left="1800" w:hanging="180"/>
      </w:pPr>
    </w:lvl>
    <w:lvl w:ilvl="3" w:tplc="04150001">
      <w:start w:val="1"/>
      <w:numFmt w:val="decimal"/>
      <w:lvlText w:val="%4."/>
      <w:lvlJc w:val="left"/>
      <w:pPr>
        <w:ind w:left="2520" w:hanging="360"/>
      </w:pPr>
    </w:lvl>
    <w:lvl w:ilvl="4" w:tplc="04150003">
      <w:start w:val="1"/>
      <w:numFmt w:val="lowerLetter"/>
      <w:lvlText w:val="%5."/>
      <w:lvlJc w:val="left"/>
      <w:pPr>
        <w:ind w:left="3240" w:hanging="360"/>
      </w:pPr>
    </w:lvl>
    <w:lvl w:ilvl="5" w:tplc="04150005">
      <w:start w:val="1"/>
      <w:numFmt w:val="lowerRoman"/>
      <w:lvlText w:val="%6."/>
      <w:lvlJc w:val="right"/>
      <w:pPr>
        <w:ind w:left="3960" w:hanging="180"/>
      </w:pPr>
    </w:lvl>
    <w:lvl w:ilvl="6" w:tplc="04150001">
      <w:start w:val="1"/>
      <w:numFmt w:val="decimal"/>
      <w:lvlText w:val="%7."/>
      <w:lvlJc w:val="left"/>
      <w:pPr>
        <w:ind w:left="4680" w:hanging="360"/>
      </w:pPr>
    </w:lvl>
    <w:lvl w:ilvl="7" w:tplc="04150003">
      <w:start w:val="1"/>
      <w:numFmt w:val="lowerLetter"/>
      <w:lvlText w:val="%8."/>
      <w:lvlJc w:val="left"/>
      <w:pPr>
        <w:ind w:left="5400" w:hanging="360"/>
      </w:pPr>
    </w:lvl>
    <w:lvl w:ilvl="8" w:tplc="04150005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F345670"/>
    <w:multiLevelType w:val="hybridMultilevel"/>
    <w:tmpl w:val="2A1CC9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4F5B1C48"/>
    <w:multiLevelType w:val="hybridMultilevel"/>
    <w:tmpl w:val="522A9544"/>
    <w:lvl w:ilvl="0" w:tplc="67AC8E8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2" w15:restartNumberingAfterBreak="0">
    <w:nsid w:val="4FA36746"/>
    <w:multiLevelType w:val="hybridMultilevel"/>
    <w:tmpl w:val="668EAC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511B48C6"/>
    <w:multiLevelType w:val="hybridMultilevel"/>
    <w:tmpl w:val="61EAC89C"/>
    <w:lvl w:ilvl="0" w:tplc="B1F8F710">
      <w:start w:val="2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1847711"/>
    <w:multiLevelType w:val="multilevel"/>
    <w:tmpl w:val="907EAD3E"/>
    <w:lvl w:ilvl="0">
      <w:start w:val="3"/>
      <w:numFmt w:val="decimal"/>
      <w:lvlText w:val="%1."/>
      <w:lvlJc w:val="left"/>
      <w:pPr>
        <w:tabs>
          <w:tab w:val="num" w:pos="-220"/>
        </w:tabs>
        <w:ind w:left="502" w:hanging="360"/>
      </w:pPr>
      <w:rPr>
        <w:rFonts w:ascii="Arial" w:hAnsi="Arial" w:cs="Arial" w:hint="default"/>
        <w:b w:val="0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2" w:hanging="1800"/>
      </w:pPr>
      <w:rPr>
        <w:rFonts w:hint="default"/>
      </w:rPr>
    </w:lvl>
  </w:abstractNum>
  <w:abstractNum w:abstractNumId="65" w15:restartNumberingAfterBreak="0">
    <w:nsid w:val="539D6B05"/>
    <w:multiLevelType w:val="hybridMultilevel"/>
    <w:tmpl w:val="B6AC94E0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66" w15:restartNumberingAfterBreak="0">
    <w:nsid w:val="53F93EE7"/>
    <w:multiLevelType w:val="hybridMultilevel"/>
    <w:tmpl w:val="01C679B6"/>
    <w:lvl w:ilvl="0" w:tplc="B3FC59A4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eastAsia="Calibri" w:hAnsi="Times New Roman"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67" w15:restartNumberingAfterBreak="0">
    <w:nsid w:val="54230AF7"/>
    <w:multiLevelType w:val="hybridMultilevel"/>
    <w:tmpl w:val="C7B6173C"/>
    <w:lvl w:ilvl="0" w:tplc="0415000F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5436732E"/>
    <w:multiLevelType w:val="hybridMultilevel"/>
    <w:tmpl w:val="E6D662A2"/>
    <w:lvl w:ilvl="0" w:tplc="6032CF98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48C46D4"/>
    <w:multiLevelType w:val="hybridMultilevel"/>
    <w:tmpl w:val="D07A6BA4"/>
    <w:lvl w:ilvl="0" w:tplc="00000014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4D77191"/>
    <w:multiLevelType w:val="hybridMultilevel"/>
    <w:tmpl w:val="14C8ACB0"/>
    <w:lvl w:ilvl="0" w:tplc="67AC8E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 w15:restartNumberingAfterBreak="0">
    <w:nsid w:val="59320E78"/>
    <w:multiLevelType w:val="hybridMultilevel"/>
    <w:tmpl w:val="876CADD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9CA6131"/>
    <w:multiLevelType w:val="hybridMultilevel"/>
    <w:tmpl w:val="CB46E32C"/>
    <w:lvl w:ilvl="0" w:tplc="5E2889D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3" w15:restartNumberingAfterBreak="0">
    <w:nsid w:val="5A774BB5"/>
    <w:multiLevelType w:val="hybridMultilevel"/>
    <w:tmpl w:val="92809C80"/>
    <w:lvl w:ilvl="0" w:tplc="59E8A5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78"/>
        </w:tabs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18"/>
        </w:tabs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38"/>
        </w:tabs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58"/>
        </w:tabs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78"/>
        </w:tabs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98"/>
        </w:tabs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18"/>
        </w:tabs>
        <w:ind w:left="6118" w:hanging="180"/>
      </w:pPr>
    </w:lvl>
  </w:abstractNum>
  <w:abstractNum w:abstractNumId="74" w15:restartNumberingAfterBreak="0">
    <w:nsid w:val="5B9529A8"/>
    <w:multiLevelType w:val="hybridMultilevel"/>
    <w:tmpl w:val="F9EA2E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C445A71"/>
    <w:multiLevelType w:val="hybridMultilevel"/>
    <w:tmpl w:val="F692F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7" w15:restartNumberingAfterBreak="0">
    <w:nsid w:val="6097580F"/>
    <w:multiLevelType w:val="hybridMultilevel"/>
    <w:tmpl w:val="1CEA9E54"/>
    <w:lvl w:ilvl="0" w:tplc="67AC8E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61D338FC"/>
    <w:multiLevelType w:val="hybridMultilevel"/>
    <w:tmpl w:val="876CADD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43E7BD5"/>
    <w:multiLevelType w:val="hybridMultilevel"/>
    <w:tmpl w:val="9CDC49B6"/>
    <w:lvl w:ilvl="0" w:tplc="59E8A504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ascii="Arial" w:hAnsi="Arial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72F5D0">
      <w:start w:val="1"/>
      <w:numFmt w:val="lowerLetter"/>
      <w:lvlText w:val="%3)"/>
      <w:lvlJc w:val="left"/>
      <w:pPr>
        <w:ind w:left="2472" w:hanging="492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665E6751"/>
    <w:multiLevelType w:val="multilevel"/>
    <w:tmpl w:val="F500B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none"/>
      <w:isLgl/>
      <w:lvlText w:val="2.1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1" w15:restartNumberingAfterBreak="0">
    <w:nsid w:val="69AB1DD0"/>
    <w:multiLevelType w:val="hybridMultilevel"/>
    <w:tmpl w:val="4D76FDE0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2" w15:restartNumberingAfterBreak="0">
    <w:nsid w:val="6D202AB8"/>
    <w:multiLevelType w:val="hybridMultilevel"/>
    <w:tmpl w:val="6D6AE334"/>
    <w:lvl w:ilvl="0" w:tplc="67AC8E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6EC7088C"/>
    <w:multiLevelType w:val="hybridMultilevel"/>
    <w:tmpl w:val="39A60E3A"/>
    <w:lvl w:ilvl="0" w:tplc="3CD409B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6F753A50"/>
    <w:multiLevelType w:val="hybridMultilevel"/>
    <w:tmpl w:val="80B045D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5" w15:restartNumberingAfterBreak="0">
    <w:nsid w:val="73B367EE"/>
    <w:multiLevelType w:val="hybridMultilevel"/>
    <w:tmpl w:val="876CADD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3DA526C"/>
    <w:multiLevelType w:val="hybridMultilevel"/>
    <w:tmpl w:val="85664328"/>
    <w:lvl w:ilvl="0" w:tplc="67AC8E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74024A85"/>
    <w:multiLevelType w:val="hybridMultilevel"/>
    <w:tmpl w:val="876CADD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4E2513D"/>
    <w:multiLevelType w:val="hybridMultilevel"/>
    <w:tmpl w:val="04A47926"/>
    <w:lvl w:ilvl="0" w:tplc="5E2889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77D14CAF"/>
    <w:multiLevelType w:val="multilevel"/>
    <w:tmpl w:val="22FC63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0" w15:restartNumberingAfterBreak="0">
    <w:nsid w:val="7A711119"/>
    <w:multiLevelType w:val="hybridMultilevel"/>
    <w:tmpl w:val="11F4326C"/>
    <w:lvl w:ilvl="0" w:tplc="6B9A5F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7AA261A6"/>
    <w:multiLevelType w:val="hybridMultilevel"/>
    <w:tmpl w:val="B7E432AC"/>
    <w:lvl w:ilvl="0" w:tplc="5E2889D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2" w15:restartNumberingAfterBreak="0">
    <w:nsid w:val="7C1F7E04"/>
    <w:multiLevelType w:val="hybridMultilevel"/>
    <w:tmpl w:val="9510EF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C6F71F1"/>
    <w:multiLevelType w:val="hybridMultilevel"/>
    <w:tmpl w:val="061CA6BC"/>
    <w:lvl w:ilvl="0" w:tplc="59745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FB05730"/>
    <w:multiLevelType w:val="hybridMultilevel"/>
    <w:tmpl w:val="1AB63C1A"/>
    <w:lvl w:ilvl="0" w:tplc="6B9A5FBA">
      <w:start w:val="1"/>
      <w:numFmt w:val="lowerLetter"/>
      <w:lvlText w:val="%1)"/>
      <w:lvlJc w:val="left"/>
      <w:pPr>
        <w:ind w:left="142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5" w15:restartNumberingAfterBreak="0">
    <w:nsid w:val="7FBB71D5"/>
    <w:multiLevelType w:val="hybridMultilevel"/>
    <w:tmpl w:val="AF34ED1A"/>
    <w:lvl w:ilvl="0" w:tplc="D61CA0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C78E1B9C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80"/>
  </w:num>
  <w:num w:numId="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8"/>
  </w:num>
  <w:num w:numId="10">
    <w:abstractNumId w:val="79"/>
  </w:num>
  <w:num w:numId="11">
    <w:abstractNumId w:val="51"/>
  </w:num>
  <w:num w:numId="12">
    <w:abstractNumId w:val="18"/>
  </w:num>
  <w:num w:numId="13">
    <w:abstractNumId w:val="66"/>
  </w:num>
  <w:num w:numId="14">
    <w:abstractNumId w:val="40"/>
  </w:num>
  <w:num w:numId="15">
    <w:abstractNumId w:val="69"/>
  </w:num>
  <w:num w:numId="16">
    <w:abstractNumId w:val="61"/>
  </w:num>
  <w:num w:numId="17">
    <w:abstractNumId w:val="70"/>
  </w:num>
  <w:num w:numId="18">
    <w:abstractNumId w:val="12"/>
  </w:num>
  <w:num w:numId="19">
    <w:abstractNumId w:val="41"/>
  </w:num>
  <w:num w:numId="20">
    <w:abstractNumId w:val="95"/>
  </w:num>
  <w:num w:numId="21">
    <w:abstractNumId w:val="62"/>
  </w:num>
  <w:num w:numId="22">
    <w:abstractNumId w:val="43"/>
  </w:num>
  <w:num w:numId="23">
    <w:abstractNumId w:val="86"/>
  </w:num>
  <w:num w:numId="24">
    <w:abstractNumId w:val="84"/>
  </w:num>
  <w:num w:numId="25">
    <w:abstractNumId w:val="37"/>
  </w:num>
  <w:num w:numId="26">
    <w:abstractNumId w:val="50"/>
  </w:num>
  <w:num w:numId="27">
    <w:abstractNumId w:val="77"/>
  </w:num>
  <w:num w:numId="28">
    <w:abstractNumId w:val="88"/>
  </w:num>
  <w:num w:numId="29">
    <w:abstractNumId w:val="94"/>
  </w:num>
  <w:num w:numId="30">
    <w:abstractNumId w:val="28"/>
  </w:num>
  <w:num w:numId="31">
    <w:abstractNumId w:val="82"/>
  </w:num>
  <w:num w:numId="32">
    <w:abstractNumId w:val="67"/>
  </w:num>
  <w:num w:numId="33">
    <w:abstractNumId w:val="33"/>
  </w:num>
  <w:num w:numId="34">
    <w:abstractNumId w:val="65"/>
  </w:num>
  <w:num w:numId="35">
    <w:abstractNumId w:val="24"/>
  </w:num>
  <w:num w:numId="36">
    <w:abstractNumId w:val="34"/>
  </w:num>
  <w:num w:numId="37">
    <w:abstractNumId w:val="45"/>
  </w:num>
  <w:num w:numId="38">
    <w:abstractNumId w:val="49"/>
  </w:num>
  <w:num w:numId="39">
    <w:abstractNumId w:val="11"/>
  </w:num>
  <w:num w:numId="40">
    <w:abstractNumId w:val="14"/>
  </w:num>
  <w:num w:numId="41">
    <w:abstractNumId w:val="60"/>
  </w:num>
  <w:num w:numId="42">
    <w:abstractNumId w:val="73"/>
  </w:num>
  <w:num w:numId="43">
    <w:abstractNumId w:val="13"/>
  </w:num>
  <w:num w:numId="44">
    <w:abstractNumId w:val="27"/>
  </w:num>
  <w:num w:numId="45">
    <w:abstractNumId w:val="89"/>
  </w:num>
  <w:num w:numId="46">
    <w:abstractNumId w:val="39"/>
  </w:num>
  <w:num w:numId="47">
    <w:abstractNumId w:val="87"/>
  </w:num>
  <w:num w:numId="48">
    <w:abstractNumId w:val="71"/>
  </w:num>
  <w:num w:numId="49">
    <w:abstractNumId w:val="85"/>
  </w:num>
  <w:num w:numId="50">
    <w:abstractNumId w:val="53"/>
  </w:num>
  <w:num w:numId="51">
    <w:abstractNumId w:val="78"/>
  </w:num>
  <w:num w:numId="52">
    <w:abstractNumId w:val="83"/>
  </w:num>
  <w:num w:numId="53">
    <w:abstractNumId w:val="17"/>
  </w:num>
  <w:num w:numId="54">
    <w:abstractNumId w:val="76"/>
  </w:num>
  <w:num w:numId="55">
    <w:abstractNumId w:val="20"/>
  </w:num>
  <w:num w:numId="56">
    <w:abstractNumId w:val="58"/>
  </w:num>
  <w:num w:numId="57">
    <w:abstractNumId w:val="10"/>
  </w:num>
  <w:num w:numId="58">
    <w:abstractNumId w:val="31"/>
  </w:num>
  <w:num w:numId="59">
    <w:abstractNumId w:val="23"/>
  </w:num>
  <w:num w:numId="60">
    <w:abstractNumId w:val="16"/>
  </w:num>
  <w:num w:numId="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2"/>
  </w:num>
  <w:num w:numId="63">
    <w:abstractNumId w:val="29"/>
  </w:num>
  <w:num w:numId="64">
    <w:abstractNumId w:val="46"/>
  </w:num>
  <w:num w:numId="65">
    <w:abstractNumId w:val="64"/>
  </w:num>
  <w:num w:numId="66">
    <w:abstractNumId w:val="68"/>
  </w:num>
  <w:num w:numId="67">
    <w:abstractNumId w:val="90"/>
  </w:num>
  <w:num w:numId="68">
    <w:abstractNumId w:val="92"/>
  </w:num>
  <w:num w:numId="69">
    <w:abstractNumId w:val="47"/>
  </w:num>
  <w:num w:numId="70">
    <w:abstractNumId w:val="54"/>
  </w:num>
  <w:num w:numId="71">
    <w:abstractNumId w:val="25"/>
  </w:num>
  <w:num w:numId="72">
    <w:abstractNumId w:val="81"/>
  </w:num>
  <w:num w:numId="73">
    <w:abstractNumId w:val="91"/>
  </w:num>
  <w:num w:numId="74">
    <w:abstractNumId w:val="21"/>
  </w:num>
  <w:num w:numId="75">
    <w:abstractNumId w:val="93"/>
  </w:num>
  <w:num w:numId="76">
    <w:abstractNumId w:val="26"/>
  </w:num>
  <w:num w:numId="77">
    <w:abstractNumId w:val="72"/>
  </w:num>
  <w:num w:numId="78">
    <w:abstractNumId w:val="63"/>
  </w:num>
  <w:num w:numId="79">
    <w:abstractNumId w:val="48"/>
  </w:num>
  <w:num w:numId="80">
    <w:abstractNumId w:val="35"/>
  </w:num>
  <w:num w:numId="81">
    <w:abstractNumId w:val="56"/>
  </w:num>
  <w:num w:numId="82">
    <w:abstractNumId w:val="19"/>
  </w:num>
  <w:num w:numId="83">
    <w:abstractNumId w:val="15"/>
  </w:num>
  <w:num w:numId="84">
    <w:abstractNumId w:val="22"/>
  </w:num>
  <w:num w:numId="85">
    <w:abstractNumId w:val="42"/>
  </w:num>
  <w:num w:numId="86">
    <w:abstractNumId w:val="75"/>
  </w:num>
  <w:num w:numId="87">
    <w:abstractNumId w:val="36"/>
  </w:num>
  <w:num w:numId="88">
    <w:abstractNumId w:val="74"/>
  </w:num>
  <w:num w:numId="89">
    <w:abstractNumId w:val="30"/>
  </w:num>
  <w:num w:numId="90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38"/>
  </w:num>
  <w:num w:numId="92">
    <w:abstractNumId w:val="55"/>
  </w:num>
  <w:num w:numId="93">
    <w:abstractNumId w:val="52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ECF"/>
    <w:rsid w:val="000045B6"/>
    <w:rsid w:val="00005DD9"/>
    <w:rsid w:val="00016C02"/>
    <w:rsid w:val="00016DBE"/>
    <w:rsid w:val="00017933"/>
    <w:rsid w:val="00025388"/>
    <w:rsid w:val="00040112"/>
    <w:rsid w:val="00050FE1"/>
    <w:rsid w:val="0005209E"/>
    <w:rsid w:val="000607EE"/>
    <w:rsid w:val="00062A01"/>
    <w:rsid w:val="00065EF6"/>
    <w:rsid w:val="00070FA8"/>
    <w:rsid w:val="0007420C"/>
    <w:rsid w:val="0007489E"/>
    <w:rsid w:val="000823F6"/>
    <w:rsid w:val="00085154"/>
    <w:rsid w:val="00092908"/>
    <w:rsid w:val="00095EE4"/>
    <w:rsid w:val="000967A1"/>
    <w:rsid w:val="000A0149"/>
    <w:rsid w:val="000A7026"/>
    <w:rsid w:val="000B0B30"/>
    <w:rsid w:val="000C0CFE"/>
    <w:rsid w:val="000C2E4A"/>
    <w:rsid w:val="000C3E02"/>
    <w:rsid w:val="000C65F4"/>
    <w:rsid w:val="000D2652"/>
    <w:rsid w:val="000D2AE1"/>
    <w:rsid w:val="000D41A2"/>
    <w:rsid w:val="000D69A8"/>
    <w:rsid w:val="000E13A0"/>
    <w:rsid w:val="000E405B"/>
    <w:rsid w:val="000E4A96"/>
    <w:rsid w:val="000E5B17"/>
    <w:rsid w:val="000F0AEA"/>
    <w:rsid w:val="000F154C"/>
    <w:rsid w:val="001002D3"/>
    <w:rsid w:val="00100970"/>
    <w:rsid w:val="0010196E"/>
    <w:rsid w:val="0011468C"/>
    <w:rsid w:val="001217D0"/>
    <w:rsid w:val="0012222D"/>
    <w:rsid w:val="00122DFE"/>
    <w:rsid w:val="00135878"/>
    <w:rsid w:val="001358EB"/>
    <w:rsid w:val="00137D9E"/>
    <w:rsid w:val="00150409"/>
    <w:rsid w:val="001508D1"/>
    <w:rsid w:val="00150906"/>
    <w:rsid w:val="00153076"/>
    <w:rsid w:val="00154B22"/>
    <w:rsid w:val="00156E4B"/>
    <w:rsid w:val="00157CFD"/>
    <w:rsid w:val="00160227"/>
    <w:rsid w:val="00160640"/>
    <w:rsid w:val="00162F86"/>
    <w:rsid w:val="0016381B"/>
    <w:rsid w:val="0017423D"/>
    <w:rsid w:val="00174D61"/>
    <w:rsid w:val="0017647C"/>
    <w:rsid w:val="00183EF8"/>
    <w:rsid w:val="001902E8"/>
    <w:rsid w:val="00191310"/>
    <w:rsid w:val="0019283F"/>
    <w:rsid w:val="001A102D"/>
    <w:rsid w:val="001A127A"/>
    <w:rsid w:val="001A2FF9"/>
    <w:rsid w:val="001B65DE"/>
    <w:rsid w:val="001B782C"/>
    <w:rsid w:val="001C16B7"/>
    <w:rsid w:val="001C50DC"/>
    <w:rsid w:val="001C78D3"/>
    <w:rsid w:val="001D11DD"/>
    <w:rsid w:val="001D6CDB"/>
    <w:rsid w:val="001E1310"/>
    <w:rsid w:val="001E1C65"/>
    <w:rsid w:val="001E4399"/>
    <w:rsid w:val="001E5069"/>
    <w:rsid w:val="001E6AA5"/>
    <w:rsid w:val="001F4897"/>
    <w:rsid w:val="001F63CD"/>
    <w:rsid w:val="00207A3E"/>
    <w:rsid w:val="00225502"/>
    <w:rsid w:val="00227059"/>
    <w:rsid w:val="00233675"/>
    <w:rsid w:val="00240812"/>
    <w:rsid w:val="0024364A"/>
    <w:rsid w:val="00245F3B"/>
    <w:rsid w:val="002553D2"/>
    <w:rsid w:val="0025732A"/>
    <w:rsid w:val="00260835"/>
    <w:rsid w:val="002655C6"/>
    <w:rsid w:val="00265D30"/>
    <w:rsid w:val="00271911"/>
    <w:rsid w:val="002729D5"/>
    <w:rsid w:val="00282829"/>
    <w:rsid w:val="002832AB"/>
    <w:rsid w:val="00287687"/>
    <w:rsid w:val="00290E8F"/>
    <w:rsid w:val="00291B2A"/>
    <w:rsid w:val="00296EE0"/>
    <w:rsid w:val="002A212C"/>
    <w:rsid w:val="002A2DCA"/>
    <w:rsid w:val="002A610A"/>
    <w:rsid w:val="002B0F69"/>
    <w:rsid w:val="002B22A4"/>
    <w:rsid w:val="002C11C1"/>
    <w:rsid w:val="002C3754"/>
    <w:rsid w:val="002C4FF7"/>
    <w:rsid w:val="002D0114"/>
    <w:rsid w:val="002D01AD"/>
    <w:rsid w:val="002D328F"/>
    <w:rsid w:val="002D32A6"/>
    <w:rsid w:val="002D745B"/>
    <w:rsid w:val="002E5DF4"/>
    <w:rsid w:val="002E6670"/>
    <w:rsid w:val="002E721C"/>
    <w:rsid w:val="002F0DE0"/>
    <w:rsid w:val="002F406B"/>
    <w:rsid w:val="002F7579"/>
    <w:rsid w:val="002F7762"/>
    <w:rsid w:val="002F7D42"/>
    <w:rsid w:val="00300F60"/>
    <w:rsid w:val="00302D1D"/>
    <w:rsid w:val="00303F66"/>
    <w:rsid w:val="00304525"/>
    <w:rsid w:val="003055AD"/>
    <w:rsid w:val="0030695D"/>
    <w:rsid w:val="00306ECA"/>
    <w:rsid w:val="00311DB2"/>
    <w:rsid w:val="0032547D"/>
    <w:rsid w:val="003273A8"/>
    <w:rsid w:val="00330BE6"/>
    <w:rsid w:val="0033387A"/>
    <w:rsid w:val="0034076E"/>
    <w:rsid w:val="00340B28"/>
    <w:rsid w:val="00344BA6"/>
    <w:rsid w:val="00346808"/>
    <w:rsid w:val="003520DE"/>
    <w:rsid w:val="00353138"/>
    <w:rsid w:val="00354D78"/>
    <w:rsid w:val="00364B39"/>
    <w:rsid w:val="00366167"/>
    <w:rsid w:val="00370958"/>
    <w:rsid w:val="00370B2D"/>
    <w:rsid w:val="00372ADA"/>
    <w:rsid w:val="0037389B"/>
    <w:rsid w:val="00373CEA"/>
    <w:rsid w:val="00374FAD"/>
    <w:rsid w:val="003753FA"/>
    <w:rsid w:val="0039487B"/>
    <w:rsid w:val="003A43ED"/>
    <w:rsid w:val="003A7035"/>
    <w:rsid w:val="003B25A9"/>
    <w:rsid w:val="003B385F"/>
    <w:rsid w:val="003B6DB8"/>
    <w:rsid w:val="003B7071"/>
    <w:rsid w:val="003C21B3"/>
    <w:rsid w:val="003C3107"/>
    <w:rsid w:val="003C4AA1"/>
    <w:rsid w:val="003C7B1B"/>
    <w:rsid w:val="003C7F83"/>
    <w:rsid w:val="003D697B"/>
    <w:rsid w:val="003D74E6"/>
    <w:rsid w:val="003F2481"/>
    <w:rsid w:val="003F5256"/>
    <w:rsid w:val="003F54FA"/>
    <w:rsid w:val="003F5CD1"/>
    <w:rsid w:val="003F7F90"/>
    <w:rsid w:val="004007E6"/>
    <w:rsid w:val="0040348D"/>
    <w:rsid w:val="0040416A"/>
    <w:rsid w:val="004160F8"/>
    <w:rsid w:val="00421466"/>
    <w:rsid w:val="00421EEA"/>
    <w:rsid w:val="00423AB1"/>
    <w:rsid w:val="00424D1B"/>
    <w:rsid w:val="00426753"/>
    <w:rsid w:val="004327DB"/>
    <w:rsid w:val="004337AA"/>
    <w:rsid w:val="00433CDC"/>
    <w:rsid w:val="00434974"/>
    <w:rsid w:val="004422F8"/>
    <w:rsid w:val="00442C40"/>
    <w:rsid w:val="00444358"/>
    <w:rsid w:val="00446486"/>
    <w:rsid w:val="00453B62"/>
    <w:rsid w:val="00457E96"/>
    <w:rsid w:val="0046096F"/>
    <w:rsid w:val="00464CF2"/>
    <w:rsid w:val="0047099E"/>
    <w:rsid w:val="00471B3C"/>
    <w:rsid w:val="00472076"/>
    <w:rsid w:val="00475582"/>
    <w:rsid w:val="00477531"/>
    <w:rsid w:val="004806BD"/>
    <w:rsid w:val="00491566"/>
    <w:rsid w:val="00495E3F"/>
    <w:rsid w:val="004A1C8A"/>
    <w:rsid w:val="004B1A57"/>
    <w:rsid w:val="004B2E03"/>
    <w:rsid w:val="004B61FA"/>
    <w:rsid w:val="004C65CD"/>
    <w:rsid w:val="004E0A1C"/>
    <w:rsid w:val="004E0CD8"/>
    <w:rsid w:val="004E1050"/>
    <w:rsid w:val="004E21EF"/>
    <w:rsid w:val="004E2B0F"/>
    <w:rsid w:val="004F0C66"/>
    <w:rsid w:val="004F6F80"/>
    <w:rsid w:val="00506BAC"/>
    <w:rsid w:val="00507896"/>
    <w:rsid w:val="00513CEE"/>
    <w:rsid w:val="00524A3C"/>
    <w:rsid w:val="005276BD"/>
    <w:rsid w:val="00530198"/>
    <w:rsid w:val="0053122F"/>
    <w:rsid w:val="00533CB7"/>
    <w:rsid w:val="005373CB"/>
    <w:rsid w:val="00542071"/>
    <w:rsid w:val="00546518"/>
    <w:rsid w:val="00554E00"/>
    <w:rsid w:val="00563EFA"/>
    <w:rsid w:val="00564D04"/>
    <w:rsid w:val="00566FCD"/>
    <w:rsid w:val="00574C62"/>
    <w:rsid w:val="0057600B"/>
    <w:rsid w:val="00576C0D"/>
    <w:rsid w:val="00580698"/>
    <w:rsid w:val="0058224E"/>
    <w:rsid w:val="005845EE"/>
    <w:rsid w:val="005962C1"/>
    <w:rsid w:val="00596FFF"/>
    <w:rsid w:val="005A16EF"/>
    <w:rsid w:val="005A4832"/>
    <w:rsid w:val="005B5DEE"/>
    <w:rsid w:val="005C4B43"/>
    <w:rsid w:val="005C73C4"/>
    <w:rsid w:val="005C774A"/>
    <w:rsid w:val="005D1FB9"/>
    <w:rsid w:val="005D2711"/>
    <w:rsid w:val="005D3004"/>
    <w:rsid w:val="005D3009"/>
    <w:rsid w:val="005D3018"/>
    <w:rsid w:val="005D37B5"/>
    <w:rsid w:val="005D6254"/>
    <w:rsid w:val="005D7C81"/>
    <w:rsid w:val="005E45E4"/>
    <w:rsid w:val="005E7326"/>
    <w:rsid w:val="005F1A80"/>
    <w:rsid w:val="00602AEA"/>
    <w:rsid w:val="00603557"/>
    <w:rsid w:val="00605763"/>
    <w:rsid w:val="00605B75"/>
    <w:rsid w:val="00605D38"/>
    <w:rsid w:val="0060773D"/>
    <w:rsid w:val="0061222F"/>
    <w:rsid w:val="006145EC"/>
    <w:rsid w:val="00616978"/>
    <w:rsid w:val="006206BE"/>
    <w:rsid w:val="00624AA5"/>
    <w:rsid w:val="00626F06"/>
    <w:rsid w:val="0063455F"/>
    <w:rsid w:val="00635DE3"/>
    <w:rsid w:val="006453D3"/>
    <w:rsid w:val="00650EA8"/>
    <w:rsid w:val="0065744C"/>
    <w:rsid w:val="006711CA"/>
    <w:rsid w:val="006730DE"/>
    <w:rsid w:val="0067350C"/>
    <w:rsid w:val="006759B4"/>
    <w:rsid w:val="00685EEC"/>
    <w:rsid w:val="006A011B"/>
    <w:rsid w:val="006A20BE"/>
    <w:rsid w:val="006A3EBF"/>
    <w:rsid w:val="006B10FD"/>
    <w:rsid w:val="006B11E1"/>
    <w:rsid w:val="006B6506"/>
    <w:rsid w:val="006C25B5"/>
    <w:rsid w:val="006C4866"/>
    <w:rsid w:val="006D0325"/>
    <w:rsid w:val="006D402D"/>
    <w:rsid w:val="006D6016"/>
    <w:rsid w:val="006E10D2"/>
    <w:rsid w:val="006E43FD"/>
    <w:rsid w:val="006E6E6F"/>
    <w:rsid w:val="006F19F4"/>
    <w:rsid w:val="006F3B25"/>
    <w:rsid w:val="006F66FD"/>
    <w:rsid w:val="006F6B20"/>
    <w:rsid w:val="006F7332"/>
    <w:rsid w:val="006F757C"/>
    <w:rsid w:val="006F7CE0"/>
    <w:rsid w:val="00700CE7"/>
    <w:rsid w:val="007036A8"/>
    <w:rsid w:val="00706482"/>
    <w:rsid w:val="007128B5"/>
    <w:rsid w:val="007179F0"/>
    <w:rsid w:val="007204EE"/>
    <w:rsid w:val="007217E7"/>
    <w:rsid w:val="00724E0C"/>
    <w:rsid w:val="00726342"/>
    <w:rsid w:val="007305F5"/>
    <w:rsid w:val="00732AAE"/>
    <w:rsid w:val="00740FD3"/>
    <w:rsid w:val="0074107B"/>
    <w:rsid w:val="00743995"/>
    <w:rsid w:val="007452F5"/>
    <w:rsid w:val="00751CB8"/>
    <w:rsid w:val="0076275A"/>
    <w:rsid w:val="00763348"/>
    <w:rsid w:val="00771463"/>
    <w:rsid w:val="00771CB6"/>
    <w:rsid w:val="00774ABD"/>
    <w:rsid w:val="00775321"/>
    <w:rsid w:val="00780C5B"/>
    <w:rsid w:val="00785831"/>
    <w:rsid w:val="00785B4C"/>
    <w:rsid w:val="00786DDD"/>
    <w:rsid w:val="00787B5C"/>
    <w:rsid w:val="00787D0D"/>
    <w:rsid w:val="0079042F"/>
    <w:rsid w:val="007929C6"/>
    <w:rsid w:val="00795C0F"/>
    <w:rsid w:val="007A579F"/>
    <w:rsid w:val="007A57E8"/>
    <w:rsid w:val="007B3CFD"/>
    <w:rsid w:val="007C4C19"/>
    <w:rsid w:val="007C660E"/>
    <w:rsid w:val="007D0F00"/>
    <w:rsid w:val="007D515A"/>
    <w:rsid w:val="007E1888"/>
    <w:rsid w:val="007E2903"/>
    <w:rsid w:val="007E5131"/>
    <w:rsid w:val="007E7BA9"/>
    <w:rsid w:val="008075B7"/>
    <w:rsid w:val="00812B3D"/>
    <w:rsid w:val="0081434D"/>
    <w:rsid w:val="00817B7D"/>
    <w:rsid w:val="00823FDA"/>
    <w:rsid w:val="00827976"/>
    <w:rsid w:val="00830A2E"/>
    <w:rsid w:val="00831BC1"/>
    <w:rsid w:val="0083624D"/>
    <w:rsid w:val="00836883"/>
    <w:rsid w:val="008421D6"/>
    <w:rsid w:val="008430B1"/>
    <w:rsid w:val="0084481A"/>
    <w:rsid w:val="0085058F"/>
    <w:rsid w:val="008534E1"/>
    <w:rsid w:val="00854F33"/>
    <w:rsid w:val="008607E6"/>
    <w:rsid w:val="0086102D"/>
    <w:rsid w:val="00864871"/>
    <w:rsid w:val="0087030E"/>
    <w:rsid w:val="00871009"/>
    <w:rsid w:val="008710FD"/>
    <w:rsid w:val="00871EE8"/>
    <w:rsid w:val="008723F4"/>
    <w:rsid w:val="00873E83"/>
    <w:rsid w:val="00883A0E"/>
    <w:rsid w:val="008843BC"/>
    <w:rsid w:val="00884F49"/>
    <w:rsid w:val="00885BEB"/>
    <w:rsid w:val="008868D8"/>
    <w:rsid w:val="008930D2"/>
    <w:rsid w:val="008A0298"/>
    <w:rsid w:val="008A1ADF"/>
    <w:rsid w:val="008A3405"/>
    <w:rsid w:val="008B047E"/>
    <w:rsid w:val="008B1592"/>
    <w:rsid w:val="008C010E"/>
    <w:rsid w:val="008C0A1A"/>
    <w:rsid w:val="008C12CE"/>
    <w:rsid w:val="008C157D"/>
    <w:rsid w:val="008C2BE8"/>
    <w:rsid w:val="008C3172"/>
    <w:rsid w:val="008C42E1"/>
    <w:rsid w:val="008D6922"/>
    <w:rsid w:val="008E0D2C"/>
    <w:rsid w:val="008E28A7"/>
    <w:rsid w:val="008E3141"/>
    <w:rsid w:val="008E5158"/>
    <w:rsid w:val="008E5691"/>
    <w:rsid w:val="008E621E"/>
    <w:rsid w:val="008F2E61"/>
    <w:rsid w:val="008F6349"/>
    <w:rsid w:val="008F659D"/>
    <w:rsid w:val="008F75AE"/>
    <w:rsid w:val="00916538"/>
    <w:rsid w:val="0092119A"/>
    <w:rsid w:val="00933133"/>
    <w:rsid w:val="009348C4"/>
    <w:rsid w:val="00936164"/>
    <w:rsid w:val="00941F17"/>
    <w:rsid w:val="009445CB"/>
    <w:rsid w:val="00945FFA"/>
    <w:rsid w:val="00946401"/>
    <w:rsid w:val="00954178"/>
    <w:rsid w:val="00956BA6"/>
    <w:rsid w:val="00971B57"/>
    <w:rsid w:val="0097360A"/>
    <w:rsid w:val="0097489B"/>
    <w:rsid w:val="00991046"/>
    <w:rsid w:val="009A25FD"/>
    <w:rsid w:val="009A51D1"/>
    <w:rsid w:val="009A5DA0"/>
    <w:rsid w:val="009A67C6"/>
    <w:rsid w:val="009A7C64"/>
    <w:rsid w:val="009B03FB"/>
    <w:rsid w:val="009B232F"/>
    <w:rsid w:val="009B35D7"/>
    <w:rsid w:val="009B3688"/>
    <w:rsid w:val="009C4BCE"/>
    <w:rsid w:val="009D27AB"/>
    <w:rsid w:val="009D4A00"/>
    <w:rsid w:val="009D5224"/>
    <w:rsid w:val="009E5732"/>
    <w:rsid w:val="009E5B75"/>
    <w:rsid w:val="009F09A6"/>
    <w:rsid w:val="009F2BD8"/>
    <w:rsid w:val="009F3FA2"/>
    <w:rsid w:val="009F76C8"/>
    <w:rsid w:val="00A0225B"/>
    <w:rsid w:val="00A04573"/>
    <w:rsid w:val="00A075EB"/>
    <w:rsid w:val="00A13C68"/>
    <w:rsid w:val="00A141D4"/>
    <w:rsid w:val="00A20D5E"/>
    <w:rsid w:val="00A2255F"/>
    <w:rsid w:val="00A2491C"/>
    <w:rsid w:val="00A257BB"/>
    <w:rsid w:val="00A353F3"/>
    <w:rsid w:val="00A40485"/>
    <w:rsid w:val="00A40F31"/>
    <w:rsid w:val="00A47150"/>
    <w:rsid w:val="00A47200"/>
    <w:rsid w:val="00A501FD"/>
    <w:rsid w:val="00A50A1D"/>
    <w:rsid w:val="00A51306"/>
    <w:rsid w:val="00A54587"/>
    <w:rsid w:val="00A639A0"/>
    <w:rsid w:val="00A64D55"/>
    <w:rsid w:val="00A66E21"/>
    <w:rsid w:val="00A70ECF"/>
    <w:rsid w:val="00A71701"/>
    <w:rsid w:val="00A7252E"/>
    <w:rsid w:val="00A76F4C"/>
    <w:rsid w:val="00A837CB"/>
    <w:rsid w:val="00A844F0"/>
    <w:rsid w:val="00AA0C8A"/>
    <w:rsid w:val="00AA4381"/>
    <w:rsid w:val="00AA6B21"/>
    <w:rsid w:val="00AA71C3"/>
    <w:rsid w:val="00AA7E09"/>
    <w:rsid w:val="00AB0ECE"/>
    <w:rsid w:val="00AB1C99"/>
    <w:rsid w:val="00AB5FE7"/>
    <w:rsid w:val="00AC1D06"/>
    <w:rsid w:val="00AC5B61"/>
    <w:rsid w:val="00AD0E18"/>
    <w:rsid w:val="00AD323F"/>
    <w:rsid w:val="00AD5780"/>
    <w:rsid w:val="00AD7054"/>
    <w:rsid w:val="00AD7E51"/>
    <w:rsid w:val="00AF0480"/>
    <w:rsid w:val="00AF1685"/>
    <w:rsid w:val="00AF2D61"/>
    <w:rsid w:val="00AF710A"/>
    <w:rsid w:val="00B021AB"/>
    <w:rsid w:val="00B03303"/>
    <w:rsid w:val="00B046AD"/>
    <w:rsid w:val="00B072D7"/>
    <w:rsid w:val="00B125CB"/>
    <w:rsid w:val="00B14DDA"/>
    <w:rsid w:val="00B1692B"/>
    <w:rsid w:val="00B22BF8"/>
    <w:rsid w:val="00B257FE"/>
    <w:rsid w:val="00B27B5F"/>
    <w:rsid w:val="00B34A14"/>
    <w:rsid w:val="00B377A8"/>
    <w:rsid w:val="00B37D45"/>
    <w:rsid w:val="00B654A7"/>
    <w:rsid w:val="00B65564"/>
    <w:rsid w:val="00B66251"/>
    <w:rsid w:val="00B70793"/>
    <w:rsid w:val="00B70882"/>
    <w:rsid w:val="00B73268"/>
    <w:rsid w:val="00B749C9"/>
    <w:rsid w:val="00B754D7"/>
    <w:rsid w:val="00B76D85"/>
    <w:rsid w:val="00B76EB9"/>
    <w:rsid w:val="00B77E6F"/>
    <w:rsid w:val="00B77EFA"/>
    <w:rsid w:val="00B82AEC"/>
    <w:rsid w:val="00B861E5"/>
    <w:rsid w:val="00B8720A"/>
    <w:rsid w:val="00B96B14"/>
    <w:rsid w:val="00B97C28"/>
    <w:rsid w:val="00BA57C2"/>
    <w:rsid w:val="00BB10AC"/>
    <w:rsid w:val="00BB650D"/>
    <w:rsid w:val="00BC3A46"/>
    <w:rsid w:val="00BC482D"/>
    <w:rsid w:val="00BC58D1"/>
    <w:rsid w:val="00BC6C4C"/>
    <w:rsid w:val="00BD05FA"/>
    <w:rsid w:val="00BD5B0A"/>
    <w:rsid w:val="00BD6E2F"/>
    <w:rsid w:val="00BE154F"/>
    <w:rsid w:val="00BE24EF"/>
    <w:rsid w:val="00BE4E30"/>
    <w:rsid w:val="00BE508A"/>
    <w:rsid w:val="00BF0618"/>
    <w:rsid w:val="00BF173D"/>
    <w:rsid w:val="00BF64C9"/>
    <w:rsid w:val="00C04906"/>
    <w:rsid w:val="00C122D2"/>
    <w:rsid w:val="00C17F7F"/>
    <w:rsid w:val="00C23D01"/>
    <w:rsid w:val="00C24AE9"/>
    <w:rsid w:val="00C25C94"/>
    <w:rsid w:val="00C2618F"/>
    <w:rsid w:val="00C33B0C"/>
    <w:rsid w:val="00C3568B"/>
    <w:rsid w:val="00C4218A"/>
    <w:rsid w:val="00C47F06"/>
    <w:rsid w:val="00C5042B"/>
    <w:rsid w:val="00C53629"/>
    <w:rsid w:val="00C60DC4"/>
    <w:rsid w:val="00C62483"/>
    <w:rsid w:val="00C76309"/>
    <w:rsid w:val="00C77550"/>
    <w:rsid w:val="00C842B6"/>
    <w:rsid w:val="00C91287"/>
    <w:rsid w:val="00C924A7"/>
    <w:rsid w:val="00CA7342"/>
    <w:rsid w:val="00CB03EE"/>
    <w:rsid w:val="00CB2373"/>
    <w:rsid w:val="00CC0223"/>
    <w:rsid w:val="00CC194E"/>
    <w:rsid w:val="00CC393C"/>
    <w:rsid w:val="00CD2391"/>
    <w:rsid w:val="00CD2EC7"/>
    <w:rsid w:val="00CD31B5"/>
    <w:rsid w:val="00CD7164"/>
    <w:rsid w:val="00CE1F72"/>
    <w:rsid w:val="00CE5C73"/>
    <w:rsid w:val="00CF01C3"/>
    <w:rsid w:val="00CF0B7C"/>
    <w:rsid w:val="00CF25F8"/>
    <w:rsid w:val="00CF3282"/>
    <w:rsid w:val="00CF4FFB"/>
    <w:rsid w:val="00CF5EDA"/>
    <w:rsid w:val="00CF6EC5"/>
    <w:rsid w:val="00D0405B"/>
    <w:rsid w:val="00D15C03"/>
    <w:rsid w:val="00D20BD3"/>
    <w:rsid w:val="00D2359F"/>
    <w:rsid w:val="00D25937"/>
    <w:rsid w:val="00D37C09"/>
    <w:rsid w:val="00D41038"/>
    <w:rsid w:val="00D41C25"/>
    <w:rsid w:val="00D46EA4"/>
    <w:rsid w:val="00D51733"/>
    <w:rsid w:val="00D55D39"/>
    <w:rsid w:val="00D56FE9"/>
    <w:rsid w:val="00D608B0"/>
    <w:rsid w:val="00D628C3"/>
    <w:rsid w:val="00D646AF"/>
    <w:rsid w:val="00D727BC"/>
    <w:rsid w:val="00D75970"/>
    <w:rsid w:val="00D75BF2"/>
    <w:rsid w:val="00D80D7A"/>
    <w:rsid w:val="00D83F49"/>
    <w:rsid w:val="00D84587"/>
    <w:rsid w:val="00D85BF0"/>
    <w:rsid w:val="00D93953"/>
    <w:rsid w:val="00D94705"/>
    <w:rsid w:val="00D96102"/>
    <w:rsid w:val="00D9733D"/>
    <w:rsid w:val="00DA009F"/>
    <w:rsid w:val="00DA133F"/>
    <w:rsid w:val="00DB35D9"/>
    <w:rsid w:val="00DB3821"/>
    <w:rsid w:val="00DC1649"/>
    <w:rsid w:val="00DC3404"/>
    <w:rsid w:val="00DC57BF"/>
    <w:rsid w:val="00DD05CA"/>
    <w:rsid w:val="00DD3647"/>
    <w:rsid w:val="00DE33BC"/>
    <w:rsid w:val="00DE6180"/>
    <w:rsid w:val="00DE6E7C"/>
    <w:rsid w:val="00DF2A3B"/>
    <w:rsid w:val="00DF2E13"/>
    <w:rsid w:val="00DF414B"/>
    <w:rsid w:val="00DF5C2F"/>
    <w:rsid w:val="00DF5C34"/>
    <w:rsid w:val="00E007BE"/>
    <w:rsid w:val="00E01451"/>
    <w:rsid w:val="00E01E9C"/>
    <w:rsid w:val="00E06FAE"/>
    <w:rsid w:val="00E07D22"/>
    <w:rsid w:val="00E14201"/>
    <w:rsid w:val="00E257D7"/>
    <w:rsid w:val="00E27462"/>
    <w:rsid w:val="00E328B9"/>
    <w:rsid w:val="00E35818"/>
    <w:rsid w:val="00E363E9"/>
    <w:rsid w:val="00E41C93"/>
    <w:rsid w:val="00E446DD"/>
    <w:rsid w:val="00E46C00"/>
    <w:rsid w:val="00E53438"/>
    <w:rsid w:val="00E539CA"/>
    <w:rsid w:val="00E70F87"/>
    <w:rsid w:val="00E77153"/>
    <w:rsid w:val="00E851D7"/>
    <w:rsid w:val="00E90393"/>
    <w:rsid w:val="00E91385"/>
    <w:rsid w:val="00E94E88"/>
    <w:rsid w:val="00EA46F1"/>
    <w:rsid w:val="00EC4680"/>
    <w:rsid w:val="00ED1EAF"/>
    <w:rsid w:val="00ED1FE9"/>
    <w:rsid w:val="00ED55CA"/>
    <w:rsid w:val="00EE01FD"/>
    <w:rsid w:val="00EE1465"/>
    <w:rsid w:val="00EE63DC"/>
    <w:rsid w:val="00EE7CB3"/>
    <w:rsid w:val="00EF5E9A"/>
    <w:rsid w:val="00F02E9E"/>
    <w:rsid w:val="00F05F1F"/>
    <w:rsid w:val="00F357F3"/>
    <w:rsid w:val="00F36276"/>
    <w:rsid w:val="00F42EA8"/>
    <w:rsid w:val="00F43082"/>
    <w:rsid w:val="00F44976"/>
    <w:rsid w:val="00F50305"/>
    <w:rsid w:val="00F50DE0"/>
    <w:rsid w:val="00F54FDD"/>
    <w:rsid w:val="00F620E3"/>
    <w:rsid w:val="00F66F63"/>
    <w:rsid w:val="00F7605E"/>
    <w:rsid w:val="00F76CBC"/>
    <w:rsid w:val="00F83E5D"/>
    <w:rsid w:val="00F84E0C"/>
    <w:rsid w:val="00F8668D"/>
    <w:rsid w:val="00F928BC"/>
    <w:rsid w:val="00F92AC1"/>
    <w:rsid w:val="00F93D93"/>
    <w:rsid w:val="00F95305"/>
    <w:rsid w:val="00F9618B"/>
    <w:rsid w:val="00F97EDA"/>
    <w:rsid w:val="00FB1BE4"/>
    <w:rsid w:val="00FB6A94"/>
    <w:rsid w:val="00FB72C5"/>
    <w:rsid w:val="00FC45F7"/>
    <w:rsid w:val="00FC7587"/>
    <w:rsid w:val="00FD2B89"/>
    <w:rsid w:val="00FD45E7"/>
    <w:rsid w:val="00FD4B2F"/>
    <w:rsid w:val="00FD77D4"/>
    <w:rsid w:val="00FE30D5"/>
    <w:rsid w:val="00FE55C3"/>
    <w:rsid w:val="00FE7C35"/>
    <w:rsid w:val="00FF3125"/>
    <w:rsid w:val="00FF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C9BB8"/>
  <w15:docId w15:val="{2BE10A61-5429-4B31-81C2-2AB7B52E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B2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305F5"/>
    <w:pPr>
      <w:keepNext/>
      <w:keepLines/>
      <w:widowControl w:val="0"/>
      <w:numPr>
        <w:numId w:val="32"/>
      </w:numPr>
      <w:suppressAutoHyphens w:val="0"/>
      <w:spacing w:line="360" w:lineRule="auto"/>
      <w:ind w:left="0" w:firstLine="709"/>
      <w:jc w:val="center"/>
      <w:outlineLvl w:val="0"/>
    </w:pPr>
    <w:rPr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70E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aliases w:val="L1,Numerowanie,List Paragraph,Akapit z listą5,CW_Lista,BulletC,Obiekt,List Paragraph1,Wyliczanie,Akapit z listą3,Akapit z listą31,normalny tekst,Podsis rysunku,Bullet Number,lp1,List Paragraph2,ISCG Numerowanie,lp11,List Paragraph11,列出段"/>
    <w:basedOn w:val="Normalny"/>
    <w:link w:val="AkapitzlistZnak"/>
    <w:uiPriority w:val="34"/>
    <w:qFormat/>
    <w:rsid w:val="00A70EC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A70ECF"/>
    <w:pPr>
      <w:suppressAutoHyphens w:val="0"/>
    </w:pPr>
    <w:rPr>
      <w:bCs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0ECF"/>
    <w:rPr>
      <w:rFonts w:ascii="Times New Roman" w:eastAsia="Times New Roman" w:hAnsi="Times New Roman" w:cs="Times New Roman"/>
      <w:bCs/>
      <w:sz w:val="20"/>
      <w:szCs w:val="20"/>
    </w:rPr>
  </w:style>
  <w:style w:type="character" w:styleId="Odwoanieprzypisudolnego">
    <w:name w:val="footnote reference"/>
    <w:aliases w:val="Footnote Reference Number,Footnote symbol,Footnote"/>
    <w:uiPriority w:val="99"/>
    <w:rsid w:val="00A70ECF"/>
    <w:rPr>
      <w:rFonts w:cs="Times New Roman"/>
      <w:vertAlign w:val="superscript"/>
    </w:rPr>
  </w:style>
  <w:style w:type="character" w:customStyle="1" w:styleId="alb">
    <w:name w:val="a_lb"/>
    <w:basedOn w:val="Domylnaczcionkaakapitu"/>
    <w:rsid w:val="00A70ECF"/>
  </w:style>
  <w:style w:type="paragraph" w:styleId="Bezodstpw">
    <w:name w:val="No Spacing"/>
    <w:qFormat/>
    <w:rsid w:val="00A70ECF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ja-JP"/>
    </w:rPr>
  </w:style>
  <w:style w:type="character" w:customStyle="1" w:styleId="AkapitzlistZnak">
    <w:name w:val="Akapit z listą Znak"/>
    <w:aliases w:val="L1 Znak,Numerowanie Znak,List Paragraph Znak,Akapit z listą5 Znak,CW_Lista Znak,BulletC Znak,Obiekt Znak,List Paragraph1 Znak,Wyliczanie Znak,Akapit z listą3 Znak,Akapit z listą31 Znak,normalny tekst Znak,Podsis rysunku Znak,lp1 Znak"/>
    <w:link w:val="Akapitzlist"/>
    <w:qFormat/>
    <w:rsid w:val="00A70EC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LPzwykly">
    <w:name w:val="LP_zwykly"/>
    <w:basedOn w:val="Domylnaczcionkaakapitu"/>
    <w:qFormat/>
    <w:rsid w:val="00A70ECF"/>
  </w:style>
  <w:style w:type="paragraph" w:customStyle="1" w:styleId="LPTekstgwnyZnak">
    <w:name w:val="LP_Tekst główny Znak"/>
    <w:basedOn w:val="Normalny"/>
    <w:rsid w:val="00A70ECF"/>
    <w:rPr>
      <w:rFonts w:ascii="Arial" w:eastAsia="Calibri" w:hAnsi="Arial" w:cs="Arial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9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908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footnotedescription">
    <w:name w:val="footnote description"/>
    <w:next w:val="Normalny"/>
    <w:link w:val="footnotedescriptionChar"/>
    <w:hidden/>
    <w:rsid w:val="00871EE8"/>
    <w:pPr>
      <w:spacing w:after="0" w:line="259" w:lineRule="auto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871EE8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871EE8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Nagwek">
    <w:name w:val="header"/>
    <w:basedOn w:val="Normalny"/>
    <w:link w:val="NagwekZnak"/>
    <w:unhideWhenUsed/>
    <w:rsid w:val="00F620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620E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620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20E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7305F5"/>
    <w:rPr>
      <w:rFonts w:ascii="Times New Roman" w:eastAsia="Times New Roman" w:hAnsi="Times New Roman" w:cs="Times New Roman"/>
      <w:b/>
      <w:color w:val="000000"/>
      <w:szCs w:val="20"/>
      <w:lang w:eastAsia="ar-SA"/>
    </w:rPr>
  </w:style>
  <w:style w:type="paragraph" w:styleId="Tytu">
    <w:name w:val="Title"/>
    <w:basedOn w:val="Normalny"/>
    <w:link w:val="TytuZnak"/>
    <w:qFormat/>
    <w:rsid w:val="007305F5"/>
    <w:pPr>
      <w:suppressAutoHyphens w:val="0"/>
      <w:jc w:val="center"/>
    </w:pPr>
    <w:rPr>
      <w:b/>
      <w:sz w:val="28"/>
      <w:lang w:eastAsia="pl-PL"/>
    </w:rPr>
  </w:style>
  <w:style w:type="character" w:customStyle="1" w:styleId="TytuZnak">
    <w:name w:val="Tytuł Znak"/>
    <w:basedOn w:val="Domylnaczcionkaakapitu"/>
    <w:link w:val="Tytu"/>
    <w:rsid w:val="007305F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WW8Num9z0">
    <w:name w:val="WW8Num9z0"/>
    <w:rsid w:val="001E1C65"/>
    <w:rPr>
      <w:rFonts w:ascii="Symbol" w:hAnsi="Symbol" w:cs="OpenSymbo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5F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5F3B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5F3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5F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5F3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605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1"/>
    <w:qFormat/>
    <w:rsid w:val="00546518"/>
    <w:pPr>
      <w:widowControl w:val="0"/>
      <w:suppressAutoHyphens w:val="0"/>
      <w:autoSpaceDE w:val="0"/>
      <w:autoSpaceDN w:val="0"/>
      <w:ind w:left="112"/>
    </w:pPr>
    <w:rPr>
      <w:sz w:val="24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46518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styleId="Hipercze">
    <w:name w:val="Hyperlink"/>
    <w:uiPriority w:val="99"/>
    <w:semiHidden/>
    <w:unhideWhenUsed/>
    <w:rsid w:val="00B27B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7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2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2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7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12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96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5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9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2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4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5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6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43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1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3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2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9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0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2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2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3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0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3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03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4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0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47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6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2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5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1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8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37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0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7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3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9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8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0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6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6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9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7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2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9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0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1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8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8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9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4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9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5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9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1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1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1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7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5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12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1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9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5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6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16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3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0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9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41046-0601-411C-94D8-9558BFE63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5629</Words>
  <Characters>33777</Characters>
  <Application>Microsoft Office Word</Application>
  <DocSecurity>0</DocSecurity>
  <Lines>281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Ławniczak</dc:creator>
  <cp:keywords/>
  <dc:description/>
  <cp:lastModifiedBy>Małgorzata</cp:lastModifiedBy>
  <cp:revision>2</cp:revision>
  <cp:lastPrinted>2025-09-19T11:30:00Z</cp:lastPrinted>
  <dcterms:created xsi:type="dcterms:W3CDTF">2025-09-30T07:03:00Z</dcterms:created>
  <dcterms:modified xsi:type="dcterms:W3CDTF">2025-09-30T07:03:00Z</dcterms:modified>
</cp:coreProperties>
</file>