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6F8E93E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234B03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4B03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4D8736C4" w14:textId="77777777" w:rsidR="00E520C0" w:rsidRDefault="00E520C0" w:rsidP="00E520C0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 xml:space="preserve"> Schwendtov</w:t>
      </w:r>
      <w:r>
        <w:rPr>
          <w:rFonts w:asciiTheme="minorHAnsi" w:hAnsiTheme="minorHAnsi" w:cstheme="minorHAnsi"/>
          <w:b/>
          <w:iCs/>
          <w:sz w:val="22"/>
          <w:szCs w:val="22"/>
        </w:rPr>
        <w:t>ou</w:t>
      </w:r>
      <w:r w:rsidRPr="00621AB7">
        <w:rPr>
          <w:rFonts w:asciiTheme="minorHAnsi" w:hAnsiTheme="minorHAnsi" w:cstheme="minorHAnsi"/>
          <w:bCs/>
          <w:iCs/>
          <w:sz w:val="22"/>
          <w:szCs w:val="22"/>
        </w:rPr>
        <w:t>, ekonomickou ředitelkou</w:t>
      </w:r>
    </w:p>
    <w:p w14:paraId="574CEA86" w14:textId="77777777" w:rsidR="00E520C0" w:rsidRPr="00535DCC" w:rsidRDefault="00E520C0" w:rsidP="00E520C0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167CED">
        <w:rPr>
          <w:rFonts w:asciiTheme="minorHAnsi" w:hAnsiTheme="minorHAnsi" w:cstheme="minorHAnsi"/>
          <w:b/>
          <w:bCs/>
          <w:iCs/>
          <w:sz w:val="22"/>
          <w:szCs w:val="22"/>
        </w:rPr>
        <w:t>I</w:t>
      </w:r>
      <w:r w:rsidRPr="00167CED">
        <w:rPr>
          <w:rFonts w:asciiTheme="minorHAnsi" w:hAnsiTheme="minorHAnsi" w:cstheme="minorHAnsi"/>
          <w:b/>
          <w:iCs/>
          <w:sz w:val="22"/>
          <w:szCs w:val="22"/>
        </w:rPr>
        <w:t>ng. Marcela Schwendtová</w:t>
      </w:r>
      <w:r w:rsidRPr="00621AB7">
        <w:rPr>
          <w:rFonts w:asciiTheme="minorHAnsi" w:hAnsiTheme="minorHAnsi" w:cstheme="minorHAnsi"/>
          <w:bCs/>
          <w:iCs/>
          <w:sz w:val="22"/>
          <w:szCs w:val="22"/>
        </w:rPr>
        <w:t>, ekonomická ředitelka</w:t>
      </w:r>
    </w:p>
    <w:p w14:paraId="3CCDF10B" w14:textId="77777777" w:rsidR="00E520C0" w:rsidRPr="00535DCC" w:rsidRDefault="00E520C0" w:rsidP="00E520C0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43A50F15" w14:textId="77777777" w:rsidR="00E520C0" w:rsidRPr="00535DCC" w:rsidRDefault="00E520C0" w:rsidP="00E520C0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2E407B89" w14:textId="77777777" w:rsidR="00E520C0" w:rsidRPr="00535DCC" w:rsidRDefault="00E520C0" w:rsidP="00E520C0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7AD0079D" w14:textId="77777777" w:rsidR="00E520C0" w:rsidRPr="00535DCC" w:rsidRDefault="00E520C0" w:rsidP="00E520C0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b/>
          <w:iCs/>
          <w:sz w:val="22"/>
          <w:szCs w:val="22"/>
        </w:rPr>
        <w:t>Roman Chudík</w:t>
      </w:r>
    </w:p>
    <w:p w14:paraId="19C111DE" w14:textId="77777777" w:rsidR="00E520C0" w:rsidRPr="004E1D1B" w:rsidRDefault="00E520C0" w:rsidP="00E520C0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1ED720A1" w14:textId="77777777" w:rsidR="00E520C0" w:rsidRPr="004E1D1B" w:rsidRDefault="00E520C0" w:rsidP="00E520C0">
      <w:pPr>
        <w:tabs>
          <w:tab w:val="left" w:pos="3828"/>
        </w:tabs>
        <w:rPr>
          <w:rFonts w:asciiTheme="minorHAnsi" w:hAnsiTheme="minorHAnsi" w:cstheme="minorHAnsi"/>
          <w:bCs/>
          <w:iCs/>
          <w:sz w:val="22"/>
          <w:szCs w:val="22"/>
        </w:rPr>
      </w:pPr>
      <w:r w:rsidRPr="004E1D1B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4E1D1B">
        <w:rPr>
          <w:rFonts w:asciiTheme="minorHAnsi" w:hAnsiTheme="minorHAnsi" w:cstheme="minorHAnsi"/>
          <w:bCs/>
          <w:iCs/>
          <w:sz w:val="22"/>
          <w:szCs w:val="22"/>
        </w:rPr>
        <w:t>tel. 543 171 650, e-mail: rochudik@dpmb.cz</w:t>
      </w:r>
    </w:p>
    <w:bookmarkEnd w:id="0"/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2E564AC" w14:textId="77777777" w:rsidR="00234B03" w:rsidRDefault="00234B03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1CDDA72" w14:textId="77777777" w:rsidR="00234B03" w:rsidRDefault="00234B03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E566B11" w14:textId="77777777" w:rsidR="00234B03" w:rsidRDefault="00234B03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A13199D" w14:textId="77777777" w:rsidR="00234B03" w:rsidRDefault="00234B03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41C4673" w14:textId="77777777" w:rsidR="00234B03" w:rsidRPr="0080167C" w:rsidRDefault="00234B03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3201A375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4B03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234B03" w:rsidRPr="00234B03">
        <w:rPr>
          <w:rFonts w:asciiTheme="minorHAnsi" w:hAnsiTheme="minorHAnsi" w:cstheme="minorHAnsi"/>
          <w:sz w:val="22"/>
          <w:szCs w:val="22"/>
        </w:rPr>
        <w:t>VAČKOV</w:t>
      </w:r>
      <w:r w:rsidR="00234B03">
        <w:rPr>
          <w:rFonts w:asciiTheme="minorHAnsi" w:hAnsiTheme="minorHAnsi" w:cstheme="minorHAnsi"/>
          <w:sz w:val="22"/>
          <w:szCs w:val="22"/>
        </w:rPr>
        <w:t>É</w:t>
      </w:r>
      <w:r w:rsidR="00234B03" w:rsidRPr="00234B03">
        <w:rPr>
          <w:rFonts w:asciiTheme="minorHAnsi" w:hAnsiTheme="minorHAnsi" w:cstheme="minorHAnsi"/>
          <w:sz w:val="22"/>
          <w:szCs w:val="22"/>
        </w:rPr>
        <w:t xml:space="preserve"> HŘÍDEL</w:t>
      </w:r>
      <w:r w:rsidR="00234B03">
        <w:rPr>
          <w:rFonts w:asciiTheme="minorHAnsi" w:hAnsiTheme="minorHAnsi" w:cstheme="minorHAnsi"/>
          <w:sz w:val="22"/>
          <w:szCs w:val="22"/>
        </w:rPr>
        <w:t>E</w:t>
      </w:r>
      <w:r w:rsidR="00234B03" w:rsidRPr="00234B03">
        <w:rPr>
          <w:rFonts w:asciiTheme="minorHAnsi" w:hAnsiTheme="minorHAnsi" w:cstheme="minorHAnsi"/>
          <w:sz w:val="22"/>
          <w:szCs w:val="22"/>
        </w:rPr>
        <w:t xml:space="preserve"> 5801408353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1C7B019A" w:rsidR="005027B5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 w:rsidDel="00E82DC0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 w:rsidDel="00E82DC0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do </w:t>
      </w:r>
      <w:r w:rsidR="00234B03">
        <w:rPr>
          <w:rFonts w:asciiTheme="minorHAnsi" w:hAnsiTheme="minorHAnsi" w:cstheme="minorHAnsi"/>
          <w:sz w:val="22"/>
          <w:szCs w:val="22"/>
        </w:rPr>
        <w:t>21</w:t>
      </w:r>
      <w:r w:rsidRPr="00234B03" w:rsidDel="00E82DC0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Pr="00BC2B9A" w:rsidDel="00E82DC0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 w:rsidDel="00E82DC0">
        <w:rPr>
          <w:rFonts w:asciiTheme="minorHAnsi" w:hAnsiTheme="minorHAnsi" w:cstheme="minorHAnsi"/>
          <w:sz w:val="22"/>
          <w:szCs w:val="22"/>
        </w:rPr>
        <w:t xml:space="preserve">data </w:t>
      </w:r>
      <w:r w:rsidDel="00E82DC0">
        <w:rPr>
          <w:rFonts w:asciiTheme="minorHAnsi" w:hAnsiTheme="minorHAnsi" w:cstheme="minorHAnsi"/>
          <w:sz w:val="22"/>
          <w:szCs w:val="22"/>
        </w:rPr>
        <w:t xml:space="preserve">účinnosti </w:t>
      </w:r>
      <w:r w:rsidR="007834B1">
        <w:rPr>
          <w:rFonts w:asciiTheme="minorHAnsi" w:hAnsiTheme="minorHAnsi" w:cstheme="minorHAnsi"/>
          <w:sz w:val="22"/>
          <w:szCs w:val="22"/>
        </w:rPr>
        <w:t xml:space="preserve">této </w:t>
      </w:r>
      <w:r w:rsidDel="00E82DC0">
        <w:rPr>
          <w:rFonts w:asciiTheme="minorHAnsi" w:hAnsiTheme="minorHAnsi" w:cstheme="minorHAnsi"/>
          <w:sz w:val="22"/>
          <w:szCs w:val="22"/>
        </w:rPr>
        <w:t>smlouvy</w:t>
      </w:r>
      <w:r w:rsidRPr="0013293F" w:rsidDel="00E82DC0">
        <w:rPr>
          <w:rFonts w:asciiTheme="minorHAnsi" w:hAnsiTheme="minorHAnsi" w:cstheme="minorHAnsi"/>
          <w:sz w:val="22"/>
          <w:szCs w:val="22"/>
        </w:rPr>
        <w:t>.</w:t>
      </w:r>
    </w:p>
    <w:p w14:paraId="3643017D" w14:textId="068023A2" w:rsidR="00473679" w:rsidRPr="00234B03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B03">
        <w:rPr>
          <w:rFonts w:asciiTheme="minorHAnsi" w:hAnsiTheme="minorHAnsi" w:cstheme="minorHAnsi"/>
          <w:sz w:val="22"/>
          <w:szCs w:val="22"/>
        </w:rPr>
        <w:t>M</w:t>
      </w:r>
      <w:r w:rsidR="00134900" w:rsidRPr="00234B03">
        <w:rPr>
          <w:rFonts w:asciiTheme="minorHAnsi" w:hAnsiTheme="minorHAnsi" w:cstheme="minorHAnsi"/>
          <w:sz w:val="22"/>
          <w:szCs w:val="22"/>
        </w:rPr>
        <w:t>ístem dodání je</w:t>
      </w:r>
      <w:r w:rsidR="00234B03" w:rsidRPr="00234B03">
        <w:t xml:space="preserve"> </w:t>
      </w:r>
      <w:r w:rsidR="00234B03" w:rsidRPr="00234B03">
        <w:rPr>
          <w:rFonts w:asciiTheme="minorHAnsi" w:hAnsiTheme="minorHAnsi" w:cstheme="minorHAnsi"/>
          <w:sz w:val="22"/>
          <w:szCs w:val="22"/>
        </w:rPr>
        <w:t xml:space="preserve">sklad 400 - Hviezdoslavova 1a, 627 00 Brno </w:t>
      </w:r>
      <w:r w:rsidR="00234B03">
        <w:rPr>
          <w:rFonts w:asciiTheme="minorHAnsi" w:hAnsiTheme="minorHAnsi" w:cstheme="minorHAnsi"/>
          <w:sz w:val="22"/>
          <w:szCs w:val="22"/>
        </w:rPr>
        <w:t>–</w:t>
      </w:r>
      <w:r w:rsidR="00234B03" w:rsidRPr="00234B03">
        <w:rPr>
          <w:rFonts w:asciiTheme="minorHAnsi" w:hAnsiTheme="minorHAnsi" w:cstheme="minorHAnsi"/>
          <w:sz w:val="22"/>
          <w:szCs w:val="22"/>
        </w:rPr>
        <w:t xml:space="preserve"> Slatina</w:t>
      </w:r>
      <w:r w:rsidR="00234B03">
        <w:rPr>
          <w:rFonts w:asciiTheme="minorHAnsi" w:hAnsiTheme="minorHAnsi" w:cstheme="minorHAnsi"/>
          <w:sz w:val="22"/>
          <w:szCs w:val="22"/>
        </w:rPr>
        <w:t>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3A5AB442" w:rsidR="00473679" w:rsidRPr="00234B03" w:rsidRDefault="00473679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B03">
        <w:rPr>
          <w:rFonts w:asciiTheme="minorHAnsi" w:hAnsiTheme="minorHAnsi" w:cstheme="minorHAnsi"/>
          <w:sz w:val="22"/>
          <w:szCs w:val="22"/>
        </w:rPr>
        <w:t>Podrobná specifikace kupní ceny je uvedena v příloze č. 2 – Technická speci</w:t>
      </w:r>
      <w:r w:rsidR="006F4900" w:rsidRPr="00234B03">
        <w:rPr>
          <w:rFonts w:asciiTheme="minorHAnsi" w:hAnsiTheme="minorHAnsi" w:cstheme="minorHAnsi"/>
          <w:sz w:val="22"/>
          <w:szCs w:val="22"/>
        </w:rPr>
        <w:t>fi</w:t>
      </w:r>
      <w:r w:rsidRPr="00234B03">
        <w:rPr>
          <w:rFonts w:asciiTheme="minorHAnsi" w:hAnsiTheme="minorHAnsi" w:cstheme="minorHAnsi"/>
          <w:sz w:val="22"/>
          <w:szCs w:val="22"/>
        </w:rPr>
        <w:t>kace.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234B03">
        <w:rPr>
          <w:rFonts w:asciiTheme="minorHAnsi" w:hAnsiTheme="minorHAnsi" w:cstheme="minorHAnsi"/>
          <w:sz w:val="22"/>
          <w:szCs w:val="22"/>
        </w:rPr>
        <w:t>od 6</w:t>
      </w:r>
      <w:r w:rsidR="00254120" w:rsidRPr="00234B03">
        <w:rPr>
          <w:rFonts w:asciiTheme="minorHAnsi" w:hAnsiTheme="minorHAnsi" w:cstheme="minorHAnsi"/>
          <w:sz w:val="22"/>
          <w:szCs w:val="22"/>
        </w:rPr>
        <w:t>.00</w:t>
      </w:r>
      <w:r w:rsidRPr="00234B03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234B03">
        <w:rPr>
          <w:rFonts w:asciiTheme="minorHAnsi" w:hAnsiTheme="minorHAnsi" w:cstheme="minorHAnsi"/>
          <w:sz w:val="22"/>
          <w:szCs w:val="22"/>
        </w:rPr>
        <w:t>.</w:t>
      </w:r>
      <w:r w:rsidRPr="00234B03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17F14F3A" w14:textId="52AE9011" w:rsidR="002433E3" w:rsidRDefault="002433E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0AEA9F55" w14:textId="77777777" w:rsidR="007170A6" w:rsidRPr="006C6053" w:rsidRDefault="007170A6" w:rsidP="007170A6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lastRenderedPageBreak/>
        <w:t>Nedílnou součástí této smlouvy je příloha č. 3 smlouvy – Prohlášení o posouzení shody.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234B03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234B03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234B03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BA83B0" w14:textId="77777777" w:rsidR="007170A6" w:rsidRPr="006C6053" w:rsidRDefault="007170A6" w:rsidP="007170A6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34E905B5" w:rsidR="00C002DB" w:rsidRPr="00234B03" w:rsidRDefault="00234B03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34B03">
        <w:rPr>
          <w:rFonts w:asciiTheme="minorHAnsi" w:hAnsiTheme="minorHAnsi" w:cstheme="minorHAnsi"/>
          <w:iCs/>
          <w:sz w:val="22"/>
          <w:szCs w:val="22"/>
        </w:rPr>
        <w:t>Ing. Marcela Schwendtová</w:t>
      </w:r>
      <w:r w:rsidR="00C002DB" w:rsidRPr="00234B03">
        <w:rPr>
          <w:rFonts w:asciiTheme="minorHAnsi" w:hAnsiTheme="minorHAnsi" w:cstheme="minorHAnsi"/>
          <w:sz w:val="22"/>
          <w:szCs w:val="22"/>
        </w:rPr>
        <w:tab/>
      </w:r>
      <w:r w:rsidR="00C002DB" w:rsidRPr="00234B03">
        <w:rPr>
          <w:rFonts w:asciiTheme="minorHAnsi" w:hAnsiTheme="minorHAnsi" w:cstheme="minorHAnsi"/>
          <w:sz w:val="22"/>
          <w:szCs w:val="22"/>
          <w:highlight w:val="yellow"/>
        </w:rPr>
        <w:t>xxxx</w:t>
      </w:r>
    </w:p>
    <w:p w14:paraId="7FD600F9" w14:textId="04364C60" w:rsidR="00C002DB" w:rsidRDefault="00234B03" w:rsidP="00234B03">
      <w:pPr>
        <w:tabs>
          <w:tab w:val="left" w:pos="3828"/>
        </w:tabs>
        <w:rPr>
          <w:rFonts w:asciiTheme="minorHAnsi" w:hAnsiTheme="minorHAnsi" w:cstheme="minorHAnsi"/>
          <w:sz w:val="22"/>
          <w:szCs w:val="22"/>
        </w:rPr>
      </w:pPr>
      <w:r w:rsidRPr="00234B03">
        <w:rPr>
          <w:rFonts w:asciiTheme="minorHAnsi" w:hAnsiTheme="minorHAnsi" w:cstheme="minorHAnsi"/>
          <w:iCs/>
          <w:sz w:val="22"/>
          <w:szCs w:val="22"/>
        </w:rPr>
        <w:t>ekonomická ředitelka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  <w:t xml:space="preserve">                    </w:t>
      </w:r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2" w:name="lema13"/>
      <w:bookmarkStart w:id="3" w:name="firma_bu"/>
      <w:bookmarkEnd w:id="2"/>
      <w:bookmarkEnd w:id="3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58D81" w14:textId="77777777" w:rsidR="00F539D8" w:rsidRDefault="00F539D8">
      <w:r>
        <w:separator/>
      </w:r>
    </w:p>
  </w:endnote>
  <w:endnote w:type="continuationSeparator" w:id="0">
    <w:p w14:paraId="73975D60" w14:textId="77777777" w:rsidR="00F539D8" w:rsidRDefault="00F5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43AD5C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234B03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4B03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6098" w14:textId="77777777" w:rsidR="00F539D8" w:rsidRDefault="00F539D8">
      <w:r>
        <w:separator/>
      </w:r>
    </w:p>
  </w:footnote>
  <w:footnote w:type="continuationSeparator" w:id="0">
    <w:p w14:paraId="47066248" w14:textId="77777777" w:rsidR="00F539D8" w:rsidRDefault="00F5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332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22A7D"/>
    <w:rsid w:val="002309CC"/>
    <w:rsid w:val="00232AF5"/>
    <w:rsid w:val="002334CA"/>
    <w:rsid w:val="00234B03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B7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28E3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1AB7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0A6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1371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20C0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031C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39D8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Chudík Roman ml.</cp:lastModifiedBy>
  <cp:revision>13</cp:revision>
  <cp:lastPrinted>2025-01-09T08:46:00Z</cp:lastPrinted>
  <dcterms:created xsi:type="dcterms:W3CDTF">2025-04-17T09:22:00Z</dcterms:created>
  <dcterms:modified xsi:type="dcterms:W3CDTF">2025-09-26T06:49:00Z</dcterms:modified>
</cp:coreProperties>
</file>