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2CB0" w14:textId="0678770B" w:rsidR="00551FB8" w:rsidRPr="004A5449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  <w:r w:rsidR="001E1629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3A377B">
        <w:rPr>
          <w:rFonts w:ascii="Arial" w:hAnsi="Arial" w:cs="Arial"/>
          <w:sz w:val="20"/>
          <w:szCs w:val="20"/>
        </w:rPr>
        <w:t>20.11.2025</w:t>
      </w:r>
    </w:p>
    <w:p w14:paraId="142FD0CA" w14:textId="77777777" w:rsidR="00E50243" w:rsidRDefault="00E50243" w:rsidP="00E50243"/>
    <w:p w14:paraId="000A24B3" w14:textId="77777777" w:rsidR="004F69DA" w:rsidRPr="00E50243" w:rsidRDefault="004F69DA" w:rsidP="00E50243"/>
    <w:p w14:paraId="3004D97C" w14:textId="4DA930AB" w:rsidR="00E50243" w:rsidRPr="001974D2" w:rsidRDefault="00D43503" w:rsidP="001974D2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3A377B">
        <w:rPr>
          <w:rFonts w:ascii="Arial" w:eastAsia="Times New Roman" w:hAnsi="Arial" w:cs="Arial"/>
          <w:b/>
          <w:bCs/>
          <w:color w:val="754BFF"/>
          <w:lang w:eastAsia="en-US"/>
        </w:rPr>
        <w:t>1</w:t>
      </w: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336BC2B3" w14:textId="2066DFEF" w:rsidR="003355A5" w:rsidRDefault="00A61AF1" w:rsidP="004F69DA">
      <w:pPr>
        <w:spacing w:after="160"/>
        <w:ind w:firstLine="70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B261B">
        <w:rPr>
          <w:rFonts w:ascii="Arial" w:hAnsi="Arial" w:cs="Arial"/>
          <w:color w:val="auto"/>
          <w:sz w:val="20"/>
          <w:szCs w:val="20"/>
        </w:rPr>
        <w:t xml:space="preserve">o verejnej súťaži </w:t>
      </w:r>
      <w:r w:rsidRPr="002717D0">
        <w:rPr>
          <w:rFonts w:ascii="Arial" w:hAnsi="Arial" w:cs="Arial"/>
          <w:color w:val="auto"/>
          <w:sz w:val="20"/>
          <w:szCs w:val="20"/>
        </w:rPr>
        <w:t>na predmet zákazky „</w:t>
      </w:r>
      <w:r w:rsidR="003A377B" w:rsidRPr="003A377B">
        <w:rPr>
          <w:rFonts w:ascii="Arial" w:hAnsi="Arial" w:cs="Arial"/>
          <w:b/>
          <w:bCs/>
          <w:color w:val="auto"/>
          <w:sz w:val="20"/>
          <w:szCs w:val="20"/>
        </w:rPr>
        <w:t>Úžitkové pracovné vozidlá pre poruchovú službu verejného osvetlenia – opakovaná zákazka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bol</w:t>
      </w:r>
      <w:r w:rsidR="00D95A15">
        <w:rPr>
          <w:rFonts w:ascii="Arial" w:hAnsi="Arial" w:cs="Arial"/>
          <w:color w:val="auto"/>
          <w:sz w:val="20"/>
          <w:szCs w:val="20"/>
        </w:rPr>
        <w:t>a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vyhlásen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4378" w:rsidRP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230/2025 </w:t>
      </w:r>
      <w:r w:rsid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</w:t>
      </w:r>
      <w:r w:rsidR="00214378" w:rsidRP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14.11.2025</w:t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 značkou </w:t>
      </w:r>
      <w:r w:rsidR="008E1A82" w:rsidRP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18065 </w:t>
      </w:r>
      <w:r w:rsid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>–</w:t>
      </w:r>
      <w:r w:rsidR="008E1A82" w:rsidRP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MST</w:t>
      </w:r>
      <w:r w:rsidRPr="00B75BAE">
        <w:rPr>
          <w:rFonts w:ascii="Arial" w:hAnsi="Arial" w:cs="Arial"/>
          <w:color w:val="auto"/>
          <w:sz w:val="20"/>
          <w:szCs w:val="20"/>
        </w:rPr>
        <w:t>,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 verejný obstarávateľ</w:t>
      </w:r>
      <w:r w:rsidR="00F2285B">
        <w:rPr>
          <w:rFonts w:ascii="Arial" w:hAnsi="Arial" w:cs="Arial"/>
          <w:bCs/>
          <w:color w:val="auto"/>
          <w:sz w:val="20"/>
          <w:szCs w:val="20"/>
        </w:rPr>
        <w:t xml:space="preserve"> na základe otáz</w:t>
      </w:r>
      <w:r w:rsidR="008E1A82">
        <w:rPr>
          <w:rFonts w:ascii="Arial" w:hAnsi="Arial" w:cs="Arial"/>
          <w:bCs/>
          <w:color w:val="auto"/>
          <w:sz w:val="20"/>
          <w:szCs w:val="20"/>
        </w:rPr>
        <w:t>ok</w:t>
      </w:r>
      <w:r w:rsidR="00F2285B">
        <w:rPr>
          <w:rFonts w:ascii="Arial" w:hAnsi="Arial" w:cs="Arial"/>
          <w:bCs/>
          <w:color w:val="auto"/>
          <w:sz w:val="20"/>
          <w:szCs w:val="20"/>
        </w:rPr>
        <w:t xml:space="preserve"> záujemcu</w:t>
      </w:r>
      <w:r w:rsidR="003355A5">
        <w:rPr>
          <w:rFonts w:ascii="Arial" w:hAnsi="Arial" w:cs="Arial"/>
          <w:bCs/>
          <w:color w:val="auto"/>
          <w:sz w:val="20"/>
          <w:szCs w:val="20"/>
        </w:rPr>
        <w:t xml:space="preserve"> poskytuje toto vysvetlenie:</w:t>
      </w:r>
      <w:r w:rsidR="00AE16FF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056581CF" w14:textId="0A7E8025" w:rsidR="003355A5" w:rsidRPr="00E27686" w:rsidRDefault="003355A5" w:rsidP="003355A5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7686">
        <w:rPr>
          <w:rFonts w:ascii="Arial" w:hAnsi="Arial" w:cs="Arial"/>
          <w:b/>
          <w:color w:val="auto"/>
          <w:sz w:val="20"/>
          <w:szCs w:val="20"/>
        </w:rPr>
        <w:t>Otázka č. 1:</w:t>
      </w:r>
    </w:p>
    <w:p w14:paraId="4E536DD1" w14:textId="75AAC12E" w:rsidR="001F64F4" w:rsidRDefault="001F64F4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F64F4">
        <w:rPr>
          <w:rFonts w:ascii="Arial" w:hAnsi="Arial" w:cs="Arial"/>
          <w:bCs/>
          <w:color w:val="auto"/>
          <w:sz w:val="20"/>
          <w:szCs w:val="20"/>
        </w:rPr>
        <w:t>Časť 1</w:t>
      </w:r>
      <w:r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1F64F4">
        <w:rPr>
          <w:rFonts w:ascii="Arial" w:hAnsi="Arial" w:cs="Arial"/>
          <w:bCs/>
          <w:color w:val="auto"/>
          <w:sz w:val="20"/>
          <w:szCs w:val="20"/>
        </w:rPr>
        <w:t>V z</w:t>
      </w:r>
      <w:r>
        <w:rPr>
          <w:rFonts w:ascii="Arial" w:hAnsi="Arial" w:cs="Arial"/>
          <w:bCs/>
          <w:color w:val="auto"/>
          <w:sz w:val="20"/>
          <w:szCs w:val="20"/>
        </w:rPr>
        <w:t>á</w:t>
      </w:r>
      <w:r w:rsidRPr="001F64F4">
        <w:rPr>
          <w:rFonts w:ascii="Arial" w:hAnsi="Arial" w:cs="Arial"/>
          <w:bCs/>
          <w:color w:val="auto"/>
          <w:sz w:val="20"/>
          <w:szCs w:val="20"/>
        </w:rPr>
        <w:t>ujme lepšej ceny budete akceptovať aj motorizáciu 1,2l?</w:t>
      </w:r>
    </w:p>
    <w:p w14:paraId="1E991F8C" w14:textId="7F17C7A8" w:rsidR="003355A5" w:rsidRPr="00084C88" w:rsidRDefault="003355A5" w:rsidP="00192DA8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84C88">
        <w:rPr>
          <w:rFonts w:ascii="Arial" w:hAnsi="Arial" w:cs="Arial"/>
          <w:b/>
          <w:color w:val="auto"/>
          <w:sz w:val="20"/>
          <w:szCs w:val="20"/>
        </w:rPr>
        <w:t>Odpoveď č. 1:</w:t>
      </w:r>
    </w:p>
    <w:p w14:paraId="164F06F5" w14:textId="3893579B" w:rsidR="00F8561D" w:rsidRPr="001974D2" w:rsidRDefault="00D96314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74D2">
        <w:rPr>
          <w:rFonts w:ascii="Arial" w:hAnsi="Arial" w:cs="Arial"/>
          <w:bCs/>
          <w:color w:val="auto"/>
          <w:sz w:val="20"/>
          <w:szCs w:val="20"/>
        </w:rPr>
        <w:t xml:space="preserve">Verejný obstarávateľ </w:t>
      </w:r>
      <w:r w:rsidR="001F64F4" w:rsidRPr="001974D2">
        <w:rPr>
          <w:rFonts w:ascii="Arial" w:hAnsi="Arial" w:cs="Arial"/>
          <w:bCs/>
          <w:color w:val="auto"/>
          <w:sz w:val="20"/>
          <w:szCs w:val="20"/>
        </w:rPr>
        <w:t>bude akceptovať aj motorizáciu 1,2l</w:t>
      </w:r>
      <w:r w:rsidR="00112800" w:rsidRPr="001974D2">
        <w:rPr>
          <w:rFonts w:ascii="Arial" w:hAnsi="Arial" w:cs="Arial"/>
          <w:bCs/>
          <w:color w:val="auto"/>
          <w:sz w:val="20"/>
          <w:szCs w:val="20"/>
        </w:rPr>
        <w:t>.</w:t>
      </w:r>
      <w:r w:rsidR="00F610C3" w:rsidRPr="001974D2">
        <w:rPr>
          <w:rFonts w:ascii="Arial" w:hAnsi="Arial" w:cs="Arial"/>
          <w:bCs/>
          <w:color w:val="auto"/>
          <w:sz w:val="20"/>
          <w:szCs w:val="20"/>
        </w:rPr>
        <w:t xml:space="preserve"> V uvedenom </w:t>
      </w:r>
      <w:r w:rsidR="00DA1B11" w:rsidRPr="001974D2">
        <w:rPr>
          <w:rFonts w:ascii="Arial" w:hAnsi="Arial" w:cs="Arial"/>
          <w:bCs/>
          <w:color w:val="auto"/>
          <w:sz w:val="20"/>
          <w:szCs w:val="20"/>
        </w:rPr>
        <w:t>zmysle boli upravené aj súťažné podklady.</w:t>
      </w:r>
    </w:p>
    <w:p w14:paraId="49BD4328" w14:textId="77830CCF" w:rsidR="00F8561D" w:rsidRPr="001974D2" w:rsidRDefault="00F8561D" w:rsidP="00F8561D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74D2">
        <w:rPr>
          <w:rFonts w:ascii="Arial" w:hAnsi="Arial" w:cs="Arial"/>
          <w:b/>
          <w:color w:val="auto"/>
          <w:sz w:val="20"/>
          <w:szCs w:val="20"/>
        </w:rPr>
        <w:t>Otázka č. 2:</w:t>
      </w:r>
    </w:p>
    <w:p w14:paraId="1B1E631B" w14:textId="19B3DA73" w:rsidR="005D7C7E" w:rsidRPr="001974D2" w:rsidRDefault="005D7C7E" w:rsidP="00F8561D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74D2">
        <w:rPr>
          <w:rFonts w:ascii="Arial" w:hAnsi="Arial" w:cs="Arial"/>
          <w:bCs/>
          <w:color w:val="auto"/>
          <w:sz w:val="20"/>
          <w:szCs w:val="20"/>
        </w:rPr>
        <w:t>Časť 1 a časť 2: Budete akceptovať šírku vozidla 1,9-2,2</w:t>
      </w:r>
      <w:r w:rsidR="001B2708" w:rsidRPr="001974D2">
        <w:rPr>
          <w:rFonts w:ascii="Arial" w:hAnsi="Arial" w:cs="Arial"/>
          <w:bCs/>
          <w:color w:val="auto"/>
          <w:sz w:val="20"/>
          <w:szCs w:val="20"/>
        </w:rPr>
        <w:t>m</w:t>
      </w:r>
      <w:r w:rsidRPr="001974D2">
        <w:rPr>
          <w:rFonts w:ascii="Arial" w:hAnsi="Arial" w:cs="Arial"/>
          <w:bCs/>
          <w:color w:val="auto"/>
          <w:sz w:val="20"/>
          <w:szCs w:val="20"/>
        </w:rPr>
        <w:t>?</w:t>
      </w:r>
    </w:p>
    <w:p w14:paraId="5CCEA1C2" w14:textId="28F005E1" w:rsidR="00F8561D" w:rsidRPr="001974D2" w:rsidRDefault="00F8561D" w:rsidP="00F8561D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74D2">
        <w:rPr>
          <w:rFonts w:ascii="Arial" w:hAnsi="Arial" w:cs="Arial"/>
          <w:b/>
          <w:color w:val="auto"/>
          <w:sz w:val="20"/>
          <w:szCs w:val="20"/>
        </w:rPr>
        <w:t>Odpoveď č. 2:</w:t>
      </w:r>
    </w:p>
    <w:p w14:paraId="2C114C36" w14:textId="0C70411D" w:rsidR="005D7C7E" w:rsidRPr="001974D2" w:rsidRDefault="005D7C7E" w:rsidP="005D7C7E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74D2">
        <w:rPr>
          <w:rFonts w:ascii="Arial" w:hAnsi="Arial" w:cs="Arial"/>
          <w:bCs/>
          <w:color w:val="auto"/>
          <w:sz w:val="20"/>
          <w:szCs w:val="20"/>
        </w:rPr>
        <w:t xml:space="preserve">Verejný obstarávateľ bude akceptovať </w:t>
      </w:r>
      <w:r w:rsidR="001B2708" w:rsidRPr="001974D2">
        <w:rPr>
          <w:rFonts w:ascii="Arial" w:hAnsi="Arial" w:cs="Arial"/>
          <w:bCs/>
          <w:color w:val="auto"/>
          <w:sz w:val="20"/>
          <w:szCs w:val="20"/>
        </w:rPr>
        <w:t xml:space="preserve">ako </w:t>
      </w:r>
      <w:r w:rsidRPr="001974D2">
        <w:rPr>
          <w:rFonts w:ascii="Arial" w:hAnsi="Arial" w:cs="Arial"/>
          <w:bCs/>
          <w:color w:val="auto"/>
          <w:sz w:val="20"/>
          <w:szCs w:val="20"/>
        </w:rPr>
        <w:t xml:space="preserve">max. šírku vozidla </w:t>
      </w:r>
      <w:r w:rsidR="001B2708" w:rsidRPr="001974D2">
        <w:rPr>
          <w:rFonts w:ascii="Arial" w:hAnsi="Arial" w:cs="Arial"/>
          <w:bCs/>
          <w:color w:val="auto"/>
          <w:sz w:val="20"/>
          <w:szCs w:val="20"/>
        </w:rPr>
        <w:t>2,2m</w:t>
      </w:r>
      <w:r w:rsidRPr="001974D2">
        <w:rPr>
          <w:rFonts w:ascii="Arial" w:hAnsi="Arial" w:cs="Arial"/>
          <w:bCs/>
          <w:color w:val="auto"/>
          <w:sz w:val="20"/>
          <w:szCs w:val="20"/>
        </w:rPr>
        <w:t>. V uvedenom zmysle boli upravené aj súťažné podklady.</w:t>
      </w:r>
    </w:p>
    <w:p w14:paraId="099D4665" w14:textId="681C51EB" w:rsidR="004A42EA" w:rsidRPr="001974D2" w:rsidRDefault="004A42EA" w:rsidP="004A42EA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74D2">
        <w:rPr>
          <w:rFonts w:ascii="Arial" w:hAnsi="Arial" w:cs="Arial"/>
          <w:b/>
          <w:color w:val="auto"/>
          <w:sz w:val="20"/>
          <w:szCs w:val="20"/>
        </w:rPr>
        <w:t>Otázka č. 3:</w:t>
      </w:r>
    </w:p>
    <w:p w14:paraId="141CBE7D" w14:textId="10B52D3B" w:rsidR="00541B29" w:rsidRPr="001974D2" w:rsidRDefault="00541B29" w:rsidP="004A42EA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74D2">
        <w:rPr>
          <w:rFonts w:ascii="Arial" w:hAnsi="Arial" w:cs="Arial"/>
          <w:bCs/>
          <w:color w:val="auto"/>
          <w:sz w:val="20"/>
          <w:szCs w:val="20"/>
        </w:rPr>
        <w:t>Časť</w:t>
      </w:r>
      <w:r w:rsidR="00D47FAB" w:rsidRPr="001974D2">
        <w:rPr>
          <w:rFonts w:ascii="Arial" w:hAnsi="Arial" w:cs="Arial"/>
          <w:bCs/>
          <w:color w:val="auto"/>
          <w:sz w:val="20"/>
          <w:szCs w:val="20"/>
        </w:rPr>
        <w:t xml:space="preserve"> 3</w:t>
      </w:r>
      <w:r w:rsidRPr="001974D2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D47FAB" w:rsidRPr="001974D2">
        <w:rPr>
          <w:rFonts w:ascii="Arial" w:hAnsi="Arial" w:cs="Arial"/>
          <w:bCs/>
          <w:color w:val="auto"/>
          <w:sz w:val="20"/>
          <w:szCs w:val="20"/>
        </w:rPr>
        <w:t xml:space="preserve">Na </w:t>
      </w:r>
      <w:r w:rsidRPr="001974D2">
        <w:rPr>
          <w:rFonts w:ascii="Arial" w:hAnsi="Arial" w:cs="Arial"/>
          <w:bCs/>
          <w:color w:val="auto"/>
          <w:sz w:val="20"/>
          <w:szCs w:val="20"/>
        </w:rPr>
        <w:t>valníku</w:t>
      </w:r>
      <w:r w:rsidR="00D47FAB" w:rsidRPr="001974D2">
        <w:rPr>
          <w:rFonts w:ascii="Arial" w:hAnsi="Arial" w:cs="Arial"/>
          <w:bCs/>
          <w:color w:val="auto"/>
          <w:sz w:val="20"/>
          <w:szCs w:val="20"/>
        </w:rPr>
        <w:t xml:space="preserve"> je </w:t>
      </w:r>
      <w:r w:rsidRPr="001974D2">
        <w:rPr>
          <w:rFonts w:ascii="Arial" w:hAnsi="Arial" w:cs="Arial"/>
          <w:bCs/>
          <w:color w:val="auto"/>
          <w:sz w:val="20"/>
          <w:szCs w:val="20"/>
        </w:rPr>
        <w:t>štandard</w:t>
      </w:r>
      <w:r w:rsidR="00D47FAB" w:rsidRPr="001974D2">
        <w:rPr>
          <w:rFonts w:ascii="Arial" w:hAnsi="Arial" w:cs="Arial"/>
          <w:bCs/>
          <w:color w:val="auto"/>
          <w:sz w:val="20"/>
          <w:szCs w:val="20"/>
        </w:rPr>
        <w:t xml:space="preserve"> c</w:t>
      </w:r>
      <w:r w:rsidR="00C71AEB" w:rsidRPr="001974D2">
        <w:rPr>
          <w:rFonts w:ascii="Arial" w:hAnsi="Arial" w:cs="Arial"/>
          <w:bCs/>
          <w:color w:val="auto"/>
          <w:sz w:val="20"/>
          <w:szCs w:val="20"/>
        </w:rPr>
        <w:t>ú</w:t>
      </w:r>
      <w:r w:rsidR="00D47FAB" w:rsidRPr="001974D2">
        <w:rPr>
          <w:rFonts w:ascii="Arial" w:hAnsi="Arial" w:cs="Arial"/>
          <w:bCs/>
          <w:color w:val="auto"/>
          <w:sz w:val="20"/>
          <w:szCs w:val="20"/>
        </w:rPr>
        <w:t xml:space="preserve">vacia kamera a nie senzory. Budete to takto </w:t>
      </w:r>
      <w:r w:rsidR="003D0A9F" w:rsidRPr="001974D2">
        <w:rPr>
          <w:rFonts w:ascii="Arial" w:hAnsi="Arial" w:cs="Arial"/>
          <w:bCs/>
          <w:color w:val="auto"/>
          <w:sz w:val="20"/>
          <w:szCs w:val="20"/>
        </w:rPr>
        <w:t>akceptovať</w:t>
      </w:r>
      <w:r w:rsidR="00D47FAB" w:rsidRPr="001974D2">
        <w:rPr>
          <w:rFonts w:ascii="Arial" w:hAnsi="Arial" w:cs="Arial"/>
          <w:bCs/>
          <w:color w:val="auto"/>
          <w:sz w:val="20"/>
          <w:szCs w:val="20"/>
        </w:rPr>
        <w:t>?</w:t>
      </w:r>
    </w:p>
    <w:p w14:paraId="77DEE5A5" w14:textId="6EF04F3D" w:rsidR="004A42EA" w:rsidRPr="001974D2" w:rsidRDefault="004A42EA" w:rsidP="004A42EA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74D2">
        <w:rPr>
          <w:rFonts w:ascii="Arial" w:hAnsi="Arial" w:cs="Arial"/>
          <w:b/>
          <w:color w:val="auto"/>
          <w:sz w:val="20"/>
          <w:szCs w:val="20"/>
        </w:rPr>
        <w:t>Odpoveď č. 3:</w:t>
      </w:r>
    </w:p>
    <w:p w14:paraId="3D1CE7D9" w14:textId="3E25C03E" w:rsidR="004A42EA" w:rsidRPr="001974D2" w:rsidRDefault="004A42EA" w:rsidP="004A42EA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74D2">
        <w:rPr>
          <w:rFonts w:ascii="Arial" w:hAnsi="Arial" w:cs="Arial"/>
          <w:bCs/>
          <w:color w:val="auto"/>
          <w:sz w:val="20"/>
          <w:szCs w:val="20"/>
        </w:rPr>
        <w:t xml:space="preserve">Verejný obstarávateľ bude akceptovať aj </w:t>
      </w:r>
      <w:proofErr w:type="spellStart"/>
      <w:r w:rsidR="001B2708" w:rsidRPr="001974D2">
        <w:rPr>
          <w:rFonts w:ascii="Arial" w:hAnsi="Arial" w:cs="Arial"/>
          <w:bCs/>
          <w:color w:val="auto"/>
          <w:sz w:val="20"/>
          <w:szCs w:val="20"/>
        </w:rPr>
        <w:t>cúvaciu</w:t>
      </w:r>
      <w:proofErr w:type="spellEnd"/>
      <w:r w:rsidR="001B2708" w:rsidRPr="001974D2">
        <w:rPr>
          <w:rFonts w:ascii="Arial" w:hAnsi="Arial" w:cs="Arial"/>
          <w:bCs/>
          <w:color w:val="auto"/>
          <w:sz w:val="20"/>
          <w:szCs w:val="20"/>
        </w:rPr>
        <w:t xml:space="preserve"> kameru</w:t>
      </w:r>
      <w:r w:rsidR="00CF3ADD" w:rsidRPr="001974D2">
        <w:rPr>
          <w:rFonts w:ascii="Arial" w:hAnsi="Arial" w:cs="Arial"/>
          <w:bCs/>
          <w:color w:val="auto"/>
          <w:sz w:val="20"/>
          <w:szCs w:val="20"/>
        </w:rPr>
        <w:t xml:space="preserve"> na valníku. </w:t>
      </w:r>
      <w:r w:rsidRPr="001974D2">
        <w:rPr>
          <w:rFonts w:ascii="Arial" w:hAnsi="Arial" w:cs="Arial"/>
          <w:bCs/>
          <w:color w:val="auto"/>
          <w:sz w:val="20"/>
          <w:szCs w:val="20"/>
        </w:rPr>
        <w:t>V uvedenom zmysle boli upravené aj súťažné podklady.</w:t>
      </w:r>
    </w:p>
    <w:p w14:paraId="07E05647" w14:textId="1DF72934" w:rsidR="004A42EA" w:rsidRPr="001974D2" w:rsidRDefault="004A42EA" w:rsidP="004A42EA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74D2">
        <w:rPr>
          <w:rFonts w:ascii="Arial" w:hAnsi="Arial" w:cs="Arial"/>
          <w:b/>
          <w:color w:val="auto"/>
          <w:sz w:val="20"/>
          <w:szCs w:val="20"/>
        </w:rPr>
        <w:t>Otázka č. 4:</w:t>
      </w:r>
    </w:p>
    <w:p w14:paraId="467B265C" w14:textId="3A99FB82" w:rsidR="00541B29" w:rsidRPr="001974D2" w:rsidRDefault="003D0A9F" w:rsidP="00541B29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74D2">
        <w:rPr>
          <w:rFonts w:ascii="Arial" w:hAnsi="Arial" w:cs="Arial"/>
          <w:bCs/>
          <w:color w:val="auto"/>
          <w:sz w:val="20"/>
          <w:szCs w:val="20"/>
        </w:rPr>
        <w:t>Časť</w:t>
      </w:r>
      <w:r w:rsidR="00541B29" w:rsidRPr="001974D2">
        <w:rPr>
          <w:rFonts w:ascii="Arial" w:hAnsi="Arial" w:cs="Arial"/>
          <w:bCs/>
          <w:color w:val="auto"/>
          <w:sz w:val="20"/>
          <w:szCs w:val="20"/>
        </w:rPr>
        <w:t xml:space="preserve"> 3</w:t>
      </w:r>
      <w:r w:rsidRPr="001974D2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C71AEB" w:rsidRPr="001974D2">
        <w:rPr>
          <w:rFonts w:ascii="Arial" w:hAnsi="Arial" w:cs="Arial"/>
          <w:bCs/>
          <w:color w:val="auto"/>
          <w:sz w:val="20"/>
          <w:szCs w:val="20"/>
        </w:rPr>
        <w:t>Valník</w:t>
      </w:r>
      <w:r w:rsidR="00541B29" w:rsidRPr="001974D2">
        <w:rPr>
          <w:rFonts w:ascii="Arial" w:hAnsi="Arial" w:cs="Arial"/>
          <w:bCs/>
          <w:color w:val="auto"/>
          <w:sz w:val="20"/>
          <w:szCs w:val="20"/>
        </w:rPr>
        <w:t xml:space="preserve"> m</w:t>
      </w:r>
      <w:r w:rsidR="00C71AEB" w:rsidRPr="001974D2">
        <w:rPr>
          <w:rFonts w:ascii="Arial" w:hAnsi="Arial" w:cs="Arial"/>
          <w:bCs/>
          <w:color w:val="auto"/>
          <w:sz w:val="20"/>
          <w:szCs w:val="20"/>
        </w:rPr>
        <w:t>á</w:t>
      </w:r>
      <w:r w:rsidR="00541B29" w:rsidRPr="001974D2">
        <w:rPr>
          <w:rFonts w:ascii="Arial" w:hAnsi="Arial" w:cs="Arial"/>
          <w:bCs/>
          <w:color w:val="auto"/>
          <w:sz w:val="20"/>
          <w:szCs w:val="20"/>
        </w:rPr>
        <w:t xml:space="preserve"> by</w:t>
      </w:r>
      <w:r w:rsidR="00C71AEB" w:rsidRPr="001974D2">
        <w:rPr>
          <w:rFonts w:ascii="Arial" w:hAnsi="Arial" w:cs="Arial"/>
          <w:bCs/>
          <w:color w:val="auto"/>
          <w:sz w:val="20"/>
          <w:szCs w:val="20"/>
        </w:rPr>
        <w:t xml:space="preserve">ť </w:t>
      </w:r>
      <w:r w:rsidR="00541B29" w:rsidRPr="001974D2">
        <w:rPr>
          <w:rFonts w:ascii="Arial" w:hAnsi="Arial" w:cs="Arial"/>
          <w:bCs/>
          <w:color w:val="auto"/>
          <w:sz w:val="20"/>
          <w:szCs w:val="20"/>
        </w:rPr>
        <w:t xml:space="preserve">cenovo </w:t>
      </w:r>
      <w:r w:rsidR="00C71AEB" w:rsidRPr="001974D2">
        <w:rPr>
          <w:rFonts w:ascii="Arial" w:hAnsi="Arial" w:cs="Arial"/>
          <w:bCs/>
          <w:color w:val="auto"/>
          <w:sz w:val="20"/>
          <w:szCs w:val="20"/>
        </w:rPr>
        <w:t>dostupný</w:t>
      </w:r>
      <w:r w:rsidR="00541B29" w:rsidRPr="001974D2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C71AEB" w:rsidRPr="001974D2">
        <w:rPr>
          <w:rFonts w:ascii="Arial" w:hAnsi="Arial" w:cs="Arial"/>
          <w:bCs/>
          <w:color w:val="auto"/>
          <w:sz w:val="20"/>
          <w:szCs w:val="20"/>
        </w:rPr>
        <w:t>jednokabína</w:t>
      </w:r>
      <w:proofErr w:type="spellEnd"/>
      <w:r w:rsidR="00C71AEB" w:rsidRPr="001974D2">
        <w:rPr>
          <w:rFonts w:ascii="Arial" w:hAnsi="Arial" w:cs="Arial"/>
          <w:bCs/>
          <w:color w:val="auto"/>
          <w:sz w:val="20"/>
          <w:szCs w:val="20"/>
        </w:rPr>
        <w:t xml:space="preserve"> (</w:t>
      </w:r>
      <w:r w:rsidR="00541B29" w:rsidRPr="001974D2">
        <w:rPr>
          <w:rFonts w:ascii="Arial" w:hAnsi="Arial" w:cs="Arial"/>
          <w:bCs/>
          <w:color w:val="auto"/>
          <w:sz w:val="20"/>
          <w:szCs w:val="20"/>
        </w:rPr>
        <w:t>3 miesta</w:t>
      </w:r>
      <w:r w:rsidR="00C71AEB" w:rsidRPr="001974D2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541B29" w:rsidRPr="001974D2">
        <w:rPr>
          <w:rFonts w:ascii="Arial" w:hAnsi="Arial" w:cs="Arial"/>
          <w:bCs/>
          <w:color w:val="auto"/>
          <w:sz w:val="20"/>
          <w:szCs w:val="20"/>
        </w:rPr>
        <w:t xml:space="preserve">alebo </w:t>
      </w:r>
      <w:r w:rsidR="00C71AEB" w:rsidRPr="001974D2">
        <w:rPr>
          <w:rFonts w:ascii="Arial" w:hAnsi="Arial" w:cs="Arial"/>
          <w:bCs/>
          <w:color w:val="auto"/>
          <w:sz w:val="20"/>
          <w:szCs w:val="20"/>
        </w:rPr>
        <w:t>drahší</w:t>
      </w:r>
      <w:r w:rsidR="00541B29" w:rsidRPr="001974D2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C71AEB" w:rsidRPr="001974D2">
        <w:rPr>
          <w:rFonts w:ascii="Arial" w:hAnsi="Arial" w:cs="Arial"/>
          <w:bCs/>
          <w:color w:val="auto"/>
          <w:sz w:val="20"/>
          <w:szCs w:val="20"/>
        </w:rPr>
        <w:t>dvojkabína</w:t>
      </w:r>
      <w:proofErr w:type="spellEnd"/>
      <w:r w:rsidR="00C71AEB" w:rsidRPr="001974D2">
        <w:rPr>
          <w:rFonts w:ascii="Arial" w:hAnsi="Arial" w:cs="Arial"/>
          <w:bCs/>
          <w:color w:val="auto"/>
          <w:sz w:val="20"/>
          <w:szCs w:val="20"/>
        </w:rPr>
        <w:t xml:space="preserve"> (</w:t>
      </w:r>
      <w:r w:rsidR="00541B29" w:rsidRPr="001974D2">
        <w:rPr>
          <w:rFonts w:ascii="Arial" w:hAnsi="Arial" w:cs="Arial"/>
          <w:bCs/>
          <w:color w:val="auto"/>
          <w:sz w:val="20"/>
          <w:szCs w:val="20"/>
        </w:rPr>
        <w:t>7 miest</w:t>
      </w:r>
      <w:r w:rsidR="00C71AEB" w:rsidRPr="001974D2">
        <w:rPr>
          <w:rFonts w:ascii="Arial" w:hAnsi="Arial" w:cs="Arial"/>
          <w:bCs/>
          <w:color w:val="auto"/>
          <w:sz w:val="20"/>
          <w:szCs w:val="20"/>
        </w:rPr>
        <w:t>)</w:t>
      </w:r>
      <w:r w:rsidR="00541B29" w:rsidRPr="001974D2">
        <w:rPr>
          <w:rFonts w:ascii="Arial" w:hAnsi="Arial" w:cs="Arial"/>
          <w:bCs/>
          <w:color w:val="auto"/>
          <w:sz w:val="20"/>
          <w:szCs w:val="20"/>
        </w:rPr>
        <w:t>?</w:t>
      </w:r>
    </w:p>
    <w:p w14:paraId="62A183CA" w14:textId="133BC2D5" w:rsidR="004A42EA" w:rsidRPr="001974D2" w:rsidRDefault="004A42EA" w:rsidP="004A42EA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74D2">
        <w:rPr>
          <w:rFonts w:ascii="Arial" w:hAnsi="Arial" w:cs="Arial"/>
          <w:b/>
          <w:color w:val="auto"/>
          <w:sz w:val="20"/>
          <w:szCs w:val="20"/>
        </w:rPr>
        <w:t>Odpoveď č. 4:</w:t>
      </w:r>
    </w:p>
    <w:p w14:paraId="2AAD91C0" w14:textId="312B70C6" w:rsidR="003355A5" w:rsidRDefault="004A42EA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74D2">
        <w:rPr>
          <w:rFonts w:ascii="Arial" w:hAnsi="Arial" w:cs="Arial"/>
          <w:bCs/>
          <w:color w:val="auto"/>
          <w:sz w:val="20"/>
          <w:szCs w:val="20"/>
        </w:rPr>
        <w:t>Verejný obstarávateľ</w:t>
      </w:r>
      <w:r w:rsidR="00CF3ADD" w:rsidRPr="001974D2">
        <w:rPr>
          <w:rFonts w:ascii="Arial" w:hAnsi="Arial" w:cs="Arial"/>
          <w:bCs/>
          <w:color w:val="auto"/>
          <w:sz w:val="20"/>
          <w:szCs w:val="20"/>
        </w:rPr>
        <w:t xml:space="preserve"> požaduje </w:t>
      </w:r>
      <w:r w:rsidR="00FC3CC5" w:rsidRPr="001974D2">
        <w:rPr>
          <w:rFonts w:ascii="Arial" w:hAnsi="Arial" w:cs="Arial"/>
          <w:bCs/>
          <w:color w:val="auto"/>
          <w:sz w:val="20"/>
          <w:szCs w:val="20"/>
        </w:rPr>
        <w:t xml:space="preserve">verziu </w:t>
      </w:r>
      <w:proofErr w:type="spellStart"/>
      <w:r w:rsidR="00FC3CC5" w:rsidRPr="001974D2">
        <w:rPr>
          <w:rFonts w:ascii="Arial" w:hAnsi="Arial" w:cs="Arial"/>
          <w:bCs/>
          <w:color w:val="auto"/>
          <w:sz w:val="20"/>
          <w:szCs w:val="20"/>
        </w:rPr>
        <w:t>jednokabína</w:t>
      </w:r>
      <w:proofErr w:type="spellEnd"/>
      <w:r w:rsidR="001974D2" w:rsidRPr="001974D2">
        <w:rPr>
          <w:rFonts w:ascii="Arial" w:hAnsi="Arial" w:cs="Arial"/>
          <w:bCs/>
          <w:color w:val="auto"/>
          <w:sz w:val="20"/>
          <w:szCs w:val="20"/>
        </w:rPr>
        <w:t xml:space="preserve"> s max. 3 miestami</w:t>
      </w:r>
      <w:r w:rsidRPr="001974D2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1974D2" w:rsidRPr="001974D2">
        <w:rPr>
          <w:rFonts w:ascii="Arial" w:hAnsi="Arial" w:cs="Arial"/>
          <w:bCs/>
          <w:color w:val="auto"/>
          <w:sz w:val="20"/>
          <w:szCs w:val="20"/>
        </w:rPr>
        <w:t>V uvedenom zmysle boli upravené aj súťažné podklady.</w:t>
      </w:r>
    </w:p>
    <w:p w14:paraId="4300F648" w14:textId="77777777" w:rsidR="00E9508B" w:rsidRPr="004F50FA" w:rsidRDefault="00E9508B" w:rsidP="00BE421E">
      <w:pPr>
        <w:spacing w:after="0"/>
        <w:rPr>
          <w:rFonts w:ascii="Arial" w:hAnsi="Arial" w:cs="Arial"/>
          <w:sz w:val="20"/>
          <w:szCs w:val="20"/>
        </w:rPr>
      </w:pPr>
    </w:p>
    <w:p w14:paraId="501B2827" w14:textId="77777777" w:rsidR="00E9508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517027C5" w14:textId="795E857B" w:rsidR="008242E2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660096D" w14:textId="77777777" w:rsidR="004F69DA" w:rsidRDefault="004F69DA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010ACCD0" w:rsidR="008242E2" w:rsidRPr="001E5DAE" w:rsidRDefault="00192DA8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E5DAE">
        <w:rPr>
          <w:rFonts w:ascii="Arial" w:hAnsi="Arial" w:cs="Arial"/>
          <w:b/>
          <w:bCs/>
          <w:color w:val="auto"/>
          <w:sz w:val="20"/>
          <w:szCs w:val="20"/>
        </w:rPr>
        <w:t>Príloh</w:t>
      </w:r>
      <w:r w:rsidR="004F69DA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Pr="001E5DAE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15E40FFE" w14:textId="4C030D82" w:rsidR="008242E2" w:rsidRPr="003A5ED4" w:rsidRDefault="00C27AA7" w:rsidP="004F69DA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Opis predmetu zákazky</w:t>
      </w:r>
      <w:r w:rsidR="004F69DA">
        <w:rPr>
          <w:rFonts w:ascii="Arial" w:hAnsi="Arial" w:cs="Arial"/>
          <w:color w:val="auto"/>
          <w:sz w:val="20"/>
          <w:szCs w:val="20"/>
        </w:rPr>
        <w:t xml:space="preserve"> – </w:t>
      </w:r>
      <w:r w:rsidR="004F69DA">
        <w:rPr>
          <w:rFonts w:ascii="Arial" w:hAnsi="Arial" w:cs="Arial"/>
          <w:bCs/>
          <w:color w:val="auto"/>
          <w:sz w:val="20"/>
          <w:szCs w:val="20"/>
        </w:rPr>
        <w:t>z</w:t>
      </w:r>
      <w:r w:rsidR="004F69DA">
        <w:rPr>
          <w:rFonts w:ascii="Arial" w:hAnsi="Arial" w:cs="Arial"/>
          <w:bCs/>
          <w:color w:val="auto"/>
          <w:sz w:val="20"/>
          <w:szCs w:val="20"/>
        </w:rPr>
        <w:t>meny sú vyznačené červenou farbou </w:t>
      </w:r>
    </w:p>
    <w:sectPr w:rsidR="008242E2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A8DF" w14:textId="77777777" w:rsidR="00C440C3" w:rsidRDefault="00C440C3">
      <w:pPr>
        <w:spacing w:after="0"/>
      </w:pPr>
      <w:r>
        <w:separator/>
      </w:r>
    </w:p>
  </w:endnote>
  <w:endnote w:type="continuationSeparator" w:id="0">
    <w:p w14:paraId="30EBE3EF" w14:textId="77777777" w:rsidR="00C440C3" w:rsidRDefault="00C440C3">
      <w:pPr>
        <w:spacing w:after="0"/>
      </w:pPr>
      <w:r>
        <w:continuationSeparator/>
      </w:r>
    </w:p>
  </w:endnote>
  <w:endnote w:type="continuationNotice" w:id="1">
    <w:p w14:paraId="207AB857" w14:textId="77777777" w:rsidR="00C440C3" w:rsidRDefault="00C440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C5E7" w14:textId="77777777" w:rsidR="00C440C3" w:rsidRDefault="00C440C3">
      <w:pPr>
        <w:spacing w:after="0"/>
      </w:pPr>
      <w:r>
        <w:separator/>
      </w:r>
    </w:p>
  </w:footnote>
  <w:footnote w:type="continuationSeparator" w:id="0">
    <w:p w14:paraId="652F38F3" w14:textId="77777777" w:rsidR="00C440C3" w:rsidRDefault="00C440C3">
      <w:pPr>
        <w:spacing w:after="0"/>
      </w:pPr>
      <w:r>
        <w:continuationSeparator/>
      </w:r>
    </w:p>
  </w:footnote>
  <w:footnote w:type="continuationNotice" w:id="1">
    <w:p w14:paraId="660EF350" w14:textId="77777777" w:rsidR="00C440C3" w:rsidRDefault="00C440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9639" w14:textId="77777777" w:rsidR="0038254A" w:rsidRDefault="00A776F3" w:rsidP="0038254A">
    <w:pPr>
      <w:spacing w:after="0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38254A" w:rsidRPr="00A75E98">
      <w:rPr>
        <w:rFonts w:ascii="Arial" w:hAnsi="Arial" w:cs="Arial"/>
        <w:sz w:val="20"/>
        <w:szCs w:val="20"/>
      </w:rPr>
      <w:t>TSB-VO-2024/07</w:t>
    </w:r>
  </w:p>
  <w:p w14:paraId="6B9C5F95" w14:textId="5EBEE1DF" w:rsidR="00BC602E" w:rsidRPr="00B520B5" w:rsidRDefault="00BC602E" w:rsidP="00BC602E">
    <w:pPr>
      <w:jc w:val="right"/>
      <w:rPr>
        <w:rFonts w:ascii="Arial" w:hAnsi="Arial" w:cs="Arial"/>
        <w:sz w:val="20"/>
        <w:szCs w:val="20"/>
      </w:rPr>
    </w:pP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775A8"/>
    <w:multiLevelType w:val="hybridMultilevel"/>
    <w:tmpl w:val="E02EC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92356"/>
    <w:multiLevelType w:val="hybridMultilevel"/>
    <w:tmpl w:val="AE7EAA44"/>
    <w:lvl w:ilvl="0" w:tplc="BD1EA65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6"/>
  </w:num>
  <w:num w:numId="2" w16cid:durableId="1441219754">
    <w:abstractNumId w:val="7"/>
  </w:num>
  <w:num w:numId="3" w16cid:durableId="355809287">
    <w:abstractNumId w:val="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3"/>
  </w:num>
  <w:num w:numId="5" w16cid:durableId="598411829">
    <w:abstractNumId w:val="4"/>
  </w:num>
  <w:num w:numId="6" w16cid:durableId="252662276">
    <w:abstractNumId w:val="0"/>
  </w:num>
  <w:num w:numId="7" w16cid:durableId="1808817125">
    <w:abstractNumId w:val="2"/>
  </w:num>
  <w:num w:numId="8" w16cid:durableId="54281342">
    <w:abstractNumId w:val="5"/>
  </w:num>
  <w:num w:numId="9" w16cid:durableId="9799473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10FDF"/>
    <w:rsid w:val="00032530"/>
    <w:rsid w:val="0003490E"/>
    <w:rsid w:val="000402F9"/>
    <w:rsid w:val="00043D73"/>
    <w:rsid w:val="0004522D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84C88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0C54"/>
    <w:rsid w:val="00112800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447"/>
    <w:rsid w:val="00185DA5"/>
    <w:rsid w:val="00187446"/>
    <w:rsid w:val="00187ED6"/>
    <w:rsid w:val="00192DA8"/>
    <w:rsid w:val="0019694D"/>
    <w:rsid w:val="001974D2"/>
    <w:rsid w:val="001A088F"/>
    <w:rsid w:val="001A144F"/>
    <w:rsid w:val="001A3420"/>
    <w:rsid w:val="001A3881"/>
    <w:rsid w:val="001A390F"/>
    <w:rsid w:val="001B261B"/>
    <w:rsid w:val="001B2708"/>
    <w:rsid w:val="001B3ADA"/>
    <w:rsid w:val="001B7632"/>
    <w:rsid w:val="001B79CE"/>
    <w:rsid w:val="001C1F0E"/>
    <w:rsid w:val="001D5061"/>
    <w:rsid w:val="001D7F75"/>
    <w:rsid w:val="001E1629"/>
    <w:rsid w:val="001E49EC"/>
    <w:rsid w:val="001E5DAE"/>
    <w:rsid w:val="001F64F4"/>
    <w:rsid w:val="002014F5"/>
    <w:rsid w:val="002051D2"/>
    <w:rsid w:val="002128E0"/>
    <w:rsid w:val="00214378"/>
    <w:rsid w:val="00220642"/>
    <w:rsid w:val="00224D65"/>
    <w:rsid w:val="002275E2"/>
    <w:rsid w:val="00227E7D"/>
    <w:rsid w:val="00231952"/>
    <w:rsid w:val="002376E1"/>
    <w:rsid w:val="002413FF"/>
    <w:rsid w:val="00245966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A495B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2844"/>
    <w:rsid w:val="003139A0"/>
    <w:rsid w:val="00326B1A"/>
    <w:rsid w:val="003301E5"/>
    <w:rsid w:val="00331ACF"/>
    <w:rsid w:val="003355A5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254A"/>
    <w:rsid w:val="0038548B"/>
    <w:rsid w:val="00386A08"/>
    <w:rsid w:val="003879EA"/>
    <w:rsid w:val="0039135B"/>
    <w:rsid w:val="003913E6"/>
    <w:rsid w:val="003923B5"/>
    <w:rsid w:val="003A1219"/>
    <w:rsid w:val="003A146D"/>
    <w:rsid w:val="003A377B"/>
    <w:rsid w:val="003A5ED4"/>
    <w:rsid w:val="003B064D"/>
    <w:rsid w:val="003B3E44"/>
    <w:rsid w:val="003B4357"/>
    <w:rsid w:val="003B7B4B"/>
    <w:rsid w:val="003C0C68"/>
    <w:rsid w:val="003C4199"/>
    <w:rsid w:val="003D0A9F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3F76A9"/>
    <w:rsid w:val="004002BE"/>
    <w:rsid w:val="00407F91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57562"/>
    <w:rsid w:val="00461E15"/>
    <w:rsid w:val="00482C89"/>
    <w:rsid w:val="00485FDE"/>
    <w:rsid w:val="004878C5"/>
    <w:rsid w:val="00487E31"/>
    <w:rsid w:val="004900B1"/>
    <w:rsid w:val="004914C8"/>
    <w:rsid w:val="004A42EA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F50FA"/>
    <w:rsid w:val="004F69DA"/>
    <w:rsid w:val="0050144E"/>
    <w:rsid w:val="00501715"/>
    <w:rsid w:val="005021E2"/>
    <w:rsid w:val="005042DF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1B29"/>
    <w:rsid w:val="005461C9"/>
    <w:rsid w:val="00547B5C"/>
    <w:rsid w:val="00551FB8"/>
    <w:rsid w:val="005527D5"/>
    <w:rsid w:val="00552A7F"/>
    <w:rsid w:val="00555DEB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302C"/>
    <w:rsid w:val="005B7AE5"/>
    <w:rsid w:val="005C2EB5"/>
    <w:rsid w:val="005D30DB"/>
    <w:rsid w:val="005D43EC"/>
    <w:rsid w:val="005D5360"/>
    <w:rsid w:val="005D5FA1"/>
    <w:rsid w:val="005D7C7E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1431E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3D97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577AC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1A82"/>
    <w:rsid w:val="008E3331"/>
    <w:rsid w:val="008F5715"/>
    <w:rsid w:val="008F65C0"/>
    <w:rsid w:val="00902A38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538A"/>
    <w:rsid w:val="00937B68"/>
    <w:rsid w:val="0094474B"/>
    <w:rsid w:val="00944E06"/>
    <w:rsid w:val="00972828"/>
    <w:rsid w:val="00976358"/>
    <w:rsid w:val="0097713C"/>
    <w:rsid w:val="0098027D"/>
    <w:rsid w:val="0098072E"/>
    <w:rsid w:val="00984471"/>
    <w:rsid w:val="009866B0"/>
    <w:rsid w:val="00987E07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052B5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16FF"/>
    <w:rsid w:val="00AE52B6"/>
    <w:rsid w:val="00AE6770"/>
    <w:rsid w:val="00AF351D"/>
    <w:rsid w:val="00AF6348"/>
    <w:rsid w:val="00AF7C36"/>
    <w:rsid w:val="00B0095B"/>
    <w:rsid w:val="00B17C41"/>
    <w:rsid w:val="00B25CFC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245B"/>
    <w:rsid w:val="00B63F26"/>
    <w:rsid w:val="00B7009C"/>
    <w:rsid w:val="00B75BAE"/>
    <w:rsid w:val="00B77928"/>
    <w:rsid w:val="00B77B3F"/>
    <w:rsid w:val="00B84445"/>
    <w:rsid w:val="00B85265"/>
    <w:rsid w:val="00B8605C"/>
    <w:rsid w:val="00B86BD9"/>
    <w:rsid w:val="00B96D23"/>
    <w:rsid w:val="00BA062F"/>
    <w:rsid w:val="00BA4939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27AA7"/>
    <w:rsid w:val="00C35E01"/>
    <w:rsid w:val="00C43165"/>
    <w:rsid w:val="00C440C3"/>
    <w:rsid w:val="00C45C95"/>
    <w:rsid w:val="00C50B5B"/>
    <w:rsid w:val="00C55FE7"/>
    <w:rsid w:val="00C56D11"/>
    <w:rsid w:val="00C64F00"/>
    <w:rsid w:val="00C65E93"/>
    <w:rsid w:val="00C70193"/>
    <w:rsid w:val="00C71AEB"/>
    <w:rsid w:val="00C71DFF"/>
    <w:rsid w:val="00C73E22"/>
    <w:rsid w:val="00C76908"/>
    <w:rsid w:val="00C76F5E"/>
    <w:rsid w:val="00C77C75"/>
    <w:rsid w:val="00C80294"/>
    <w:rsid w:val="00C8538E"/>
    <w:rsid w:val="00C861C5"/>
    <w:rsid w:val="00C90F21"/>
    <w:rsid w:val="00C968E2"/>
    <w:rsid w:val="00C96D60"/>
    <w:rsid w:val="00C97088"/>
    <w:rsid w:val="00CA689E"/>
    <w:rsid w:val="00CF3ADD"/>
    <w:rsid w:val="00D007D7"/>
    <w:rsid w:val="00D01211"/>
    <w:rsid w:val="00D11AA1"/>
    <w:rsid w:val="00D12A32"/>
    <w:rsid w:val="00D1331E"/>
    <w:rsid w:val="00D25996"/>
    <w:rsid w:val="00D260C3"/>
    <w:rsid w:val="00D27CE2"/>
    <w:rsid w:val="00D34213"/>
    <w:rsid w:val="00D3576F"/>
    <w:rsid w:val="00D43503"/>
    <w:rsid w:val="00D43B0D"/>
    <w:rsid w:val="00D4481B"/>
    <w:rsid w:val="00D47FAB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9412C"/>
    <w:rsid w:val="00D9519E"/>
    <w:rsid w:val="00D95A15"/>
    <w:rsid w:val="00D96314"/>
    <w:rsid w:val="00DA0288"/>
    <w:rsid w:val="00DA1B11"/>
    <w:rsid w:val="00DA3FC1"/>
    <w:rsid w:val="00DB4255"/>
    <w:rsid w:val="00DC7669"/>
    <w:rsid w:val="00DD120A"/>
    <w:rsid w:val="00DE12C5"/>
    <w:rsid w:val="00DE55EE"/>
    <w:rsid w:val="00DF4C7C"/>
    <w:rsid w:val="00DF7DAD"/>
    <w:rsid w:val="00E12DD0"/>
    <w:rsid w:val="00E15CB3"/>
    <w:rsid w:val="00E21D3B"/>
    <w:rsid w:val="00E27686"/>
    <w:rsid w:val="00E30B60"/>
    <w:rsid w:val="00E35F5D"/>
    <w:rsid w:val="00E378C2"/>
    <w:rsid w:val="00E37F64"/>
    <w:rsid w:val="00E43A9D"/>
    <w:rsid w:val="00E50243"/>
    <w:rsid w:val="00E5373F"/>
    <w:rsid w:val="00E55EEC"/>
    <w:rsid w:val="00E56A2F"/>
    <w:rsid w:val="00E7369D"/>
    <w:rsid w:val="00E752CE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285B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0C3"/>
    <w:rsid w:val="00F6123A"/>
    <w:rsid w:val="00F7074A"/>
    <w:rsid w:val="00F75DDF"/>
    <w:rsid w:val="00F803E5"/>
    <w:rsid w:val="00F8561D"/>
    <w:rsid w:val="00F85992"/>
    <w:rsid w:val="00F862BE"/>
    <w:rsid w:val="00F90DDA"/>
    <w:rsid w:val="00F9410B"/>
    <w:rsid w:val="00FA150F"/>
    <w:rsid w:val="00FA359A"/>
    <w:rsid w:val="00FA41C9"/>
    <w:rsid w:val="00FB5D14"/>
    <w:rsid w:val="00FC0FA6"/>
    <w:rsid w:val="00FC350A"/>
    <w:rsid w:val="00FC3CC5"/>
    <w:rsid w:val="00FC3DA3"/>
    <w:rsid w:val="00FD12FF"/>
    <w:rsid w:val="00FD6E9E"/>
    <w:rsid w:val="00FD7C8D"/>
    <w:rsid w:val="00FD7E2F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70</cp:revision>
  <dcterms:created xsi:type="dcterms:W3CDTF">2024-01-19T11:45:00Z</dcterms:created>
  <dcterms:modified xsi:type="dcterms:W3CDTF">2025-11-20T13:24:00Z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