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4B1E" w14:textId="77777777" w:rsidR="00231B50" w:rsidRDefault="00231B50" w:rsidP="00231B50">
      <w:pPr>
        <w:keepNext/>
        <w:spacing w:after="0" w:line="240" w:lineRule="auto"/>
        <w:outlineLvl w:val="2"/>
        <w:rPr>
          <w:rFonts w:ascii="Arial" w:hAnsi="Arial" w:cs="Arial"/>
          <w:caps/>
          <w:color w:val="FF0000"/>
          <w:sz w:val="20"/>
          <w:szCs w:val="20"/>
          <w:lang w:eastAsia="sk-SK"/>
        </w:rPr>
      </w:pPr>
      <w:r>
        <w:rPr>
          <w:rFonts w:ascii="Arial" w:eastAsia="Times New Roman" w:hAnsi="Arial" w:cs="Arial"/>
          <w:b/>
          <w:bCs/>
          <w:color w:val="FF0000"/>
          <w:sz w:val="24"/>
          <w:szCs w:val="24"/>
          <w:lang w:eastAsia="sk-SK"/>
        </w:rPr>
        <w:t xml:space="preserve">                                             </w:t>
      </w:r>
      <w:r>
        <w:rPr>
          <w:rFonts w:ascii="Arial" w:eastAsia="Times New Roman" w:hAnsi="Arial" w:cs="Arial"/>
          <w:b/>
          <w:bCs/>
          <w:color w:val="FF0000"/>
          <w:sz w:val="20"/>
          <w:szCs w:val="20"/>
          <w:lang w:eastAsia="sk-SK"/>
        </w:rPr>
        <w:t xml:space="preserve">Príloha č. 4 Výzvy:  </w:t>
      </w:r>
      <w:r>
        <w:rPr>
          <w:rFonts w:ascii="Arial" w:hAnsi="Arial" w:cs="Arial"/>
          <w:b/>
          <w:caps/>
          <w:color w:val="FF0000"/>
          <w:sz w:val="20"/>
          <w:szCs w:val="20"/>
          <w:lang w:eastAsia="sk-SK"/>
        </w:rPr>
        <w:t>Čestné vyhlásenie § 32 ods. 1 písm. a)</w:t>
      </w:r>
    </w:p>
    <w:p w14:paraId="4F6670C6" w14:textId="77777777" w:rsidR="00231B50" w:rsidRDefault="00231B50" w:rsidP="00231B50">
      <w:pPr>
        <w:keepNext/>
        <w:spacing w:after="0" w:line="240" w:lineRule="auto"/>
        <w:outlineLvl w:val="2"/>
        <w:rPr>
          <w:rFonts w:ascii="Arial" w:hAnsi="Arial" w:cs="Arial"/>
          <w:b/>
          <w:caps/>
          <w:sz w:val="20"/>
          <w:szCs w:val="20"/>
          <w:lang w:eastAsia="sk-SK"/>
        </w:rPr>
      </w:pPr>
      <w:r>
        <w:rPr>
          <w:rFonts w:ascii="Arial" w:hAnsi="Arial" w:cs="Arial"/>
          <w:b/>
          <w:caps/>
          <w:sz w:val="20"/>
          <w:szCs w:val="20"/>
          <w:lang w:eastAsia="sk-SK"/>
        </w:rPr>
        <w:t xml:space="preserve">                                                            </w:t>
      </w:r>
    </w:p>
    <w:p w14:paraId="28014295" w14:textId="77777777" w:rsidR="00231B50" w:rsidRDefault="00231B50" w:rsidP="00231B50">
      <w:pPr>
        <w:keepNext/>
        <w:spacing w:after="0" w:line="240" w:lineRule="auto"/>
        <w:outlineLvl w:val="2"/>
        <w:rPr>
          <w:rFonts w:ascii="Arial" w:hAnsi="Arial" w:cs="Arial"/>
          <w:caps/>
          <w:sz w:val="20"/>
          <w:szCs w:val="20"/>
          <w:lang w:eastAsia="sk-SK"/>
        </w:rPr>
      </w:pPr>
      <w:r>
        <w:rPr>
          <w:rFonts w:ascii="Arial" w:hAnsi="Arial" w:cs="Arial"/>
          <w:b/>
          <w:caps/>
          <w:sz w:val="20"/>
          <w:szCs w:val="20"/>
          <w:lang w:eastAsia="sk-SK"/>
        </w:rPr>
        <w:t xml:space="preserve">                                                            Čestné vyhlásenie</w:t>
      </w:r>
    </w:p>
    <w:p w14:paraId="5364221F" w14:textId="77777777" w:rsidR="00231B50" w:rsidRDefault="00231B50" w:rsidP="00231B50">
      <w:pPr>
        <w:spacing w:after="0" w:line="240" w:lineRule="auto"/>
        <w:rPr>
          <w:rFonts w:ascii="Arial" w:hAnsi="Arial" w:cs="Arial"/>
          <w:sz w:val="20"/>
          <w:szCs w:val="20"/>
          <w:lang w:val="cs-CZ" w:eastAsia="cs-CZ"/>
        </w:rPr>
      </w:pPr>
      <w:r>
        <w:rPr>
          <w:rFonts w:ascii="Arial" w:hAnsi="Arial" w:cs="Arial"/>
          <w:sz w:val="20"/>
          <w:szCs w:val="20"/>
          <w:lang w:val="cs-CZ" w:eastAsia="cs-CZ"/>
        </w:rPr>
        <w:t xml:space="preserve">                                                       podľa § 32 ods.1 písm. a) ZVO</w:t>
      </w:r>
    </w:p>
    <w:p w14:paraId="437DF0DA" w14:textId="77777777" w:rsidR="00231B50" w:rsidRDefault="00231B50" w:rsidP="00231B50">
      <w:pPr>
        <w:spacing w:after="0" w:line="240" w:lineRule="auto"/>
        <w:jc w:val="center"/>
        <w:rPr>
          <w:rFonts w:ascii="Arial" w:hAnsi="Arial" w:cs="Arial"/>
          <w:sz w:val="20"/>
          <w:szCs w:val="20"/>
          <w:lang w:eastAsia="cs-CZ"/>
        </w:rPr>
      </w:pPr>
    </w:p>
    <w:p w14:paraId="518DC31F" w14:textId="1EB69C9E" w:rsidR="00231B50" w:rsidRDefault="00231B50" w:rsidP="00231B50">
      <w:pPr>
        <w:spacing w:after="0" w:line="240" w:lineRule="auto"/>
        <w:jc w:val="both"/>
        <w:rPr>
          <w:rFonts w:ascii="Arial" w:eastAsia="Times New Roman" w:hAnsi="Arial" w:cs="Arial"/>
          <w:sz w:val="20"/>
          <w:szCs w:val="20"/>
          <w:lang w:eastAsia="cs-CZ"/>
        </w:rPr>
      </w:pPr>
      <w:r>
        <w:rPr>
          <w:rFonts w:ascii="Arial" w:hAnsi="Arial" w:cs="Arial"/>
          <w:sz w:val="20"/>
          <w:szCs w:val="20"/>
          <w:lang w:eastAsia="cs-CZ"/>
        </w:rPr>
        <w:t xml:space="preserve">Verejné obstarávanie zákazky na predmet nadlimitnej zákazky s názvom: </w:t>
      </w:r>
      <w:r>
        <w:rPr>
          <w:rFonts w:ascii="Arial" w:eastAsia="Times New Roman" w:hAnsi="Arial" w:cs="Arial"/>
          <w:b/>
          <w:sz w:val="20"/>
          <w:szCs w:val="20"/>
          <w:lang w:eastAsia="cs-CZ"/>
        </w:rPr>
        <w:t>„</w:t>
      </w:r>
      <w:r w:rsidR="00447FF5" w:rsidRPr="00447FF5">
        <w:rPr>
          <w:rFonts w:ascii="Arial" w:eastAsia="Times New Roman" w:hAnsi="Arial" w:cs="Arial"/>
          <w:b/>
          <w:sz w:val="20"/>
          <w:szCs w:val="20"/>
          <w:lang w:eastAsia="cs-CZ"/>
        </w:rPr>
        <w:t>DNS Krmivá na roky 2023-2027-  Dodávka krmív pre zver Jačmeň OZ  Východ -  výzva č.6</w:t>
      </w:r>
      <w:r>
        <w:rPr>
          <w:rFonts w:ascii="Arial" w:eastAsia="Times New Roman" w:hAnsi="Arial" w:cs="Arial"/>
          <w:b/>
          <w:sz w:val="20"/>
          <w:szCs w:val="20"/>
          <w:lang w:eastAsia="cs-CZ"/>
        </w:rPr>
        <w:t>“</w:t>
      </w:r>
      <w:r>
        <w:rPr>
          <w:rFonts w:ascii="Arial" w:eastAsia="Times New Roman" w:hAnsi="Arial" w:cs="Arial"/>
          <w:sz w:val="20"/>
          <w:szCs w:val="20"/>
          <w:lang w:eastAsia="cs-CZ"/>
        </w:rPr>
        <w:t>,</w:t>
      </w:r>
    </w:p>
    <w:p w14:paraId="468353A1" w14:textId="77777777" w:rsidR="00231B50" w:rsidRDefault="00231B50" w:rsidP="00231B50">
      <w:pPr>
        <w:spacing w:after="0" w:line="240" w:lineRule="auto"/>
        <w:jc w:val="both"/>
        <w:rPr>
          <w:rFonts w:ascii="Arial" w:hAnsi="Arial" w:cs="Arial"/>
          <w:sz w:val="20"/>
          <w:szCs w:val="20"/>
          <w:lang w:eastAsia="cs-CZ"/>
        </w:rPr>
      </w:pPr>
      <w:r>
        <w:rPr>
          <w:rFonts w:ascii="Arial" w:hAnsi="Arial" w:cs="Arial"/>
          <w:sz w:val="20"/>
          <w:szCs w:val="20"/>
          <w:lang w:eastAsia="cs-CZ"/>
        </w:rPr>
        <w:t>podľa zákona č. 343/2015 Z. z. o verejnom obstarávaní a o zmene a doplnení niektorých zákonov, v znení neskorších predpisov (ďalej len ZVO).</w:t>
      </w:r>
    </w:p>
    <w:p w14:paraId="372C1963" w14:textId="77777777" w:rsidR="00231B50" w:rsidRDefault="00231B50" w:rsidP="00231B50">
      <w:pPr>
        <w:spacing w:after="0" w:line="240" w:lineRule="auto"/>
        <w:jc w:val="both"/>
        <w:rPr>
          <w:rFonts w:ascii="Arial" w:hAnsi="Arial" w:cs="Arial"/>
          <w:sz w:val="20"/>
          <w:szCs w:val="20"/>
          <w:lang w:val="cs-CZ" w:eastAsia="cs-CZ"/>
        </w:rPr>
      </w:pPr>
    </w:p>
    <w:p w14:paraId="31D6B2E6" w14:textId="77777777" w:rsidR="00231B50" w:rsidRDefault="00231B50" w:rsidP="00231B50">
      <w:pPr>
        <w:spacing w:after="200" w:line="276" w:lineRule="auto"/>
        <w:rPr>
          <w:rFonts w:ascii="Arial" w:eastAsia="Times New Roman" w:hAnsi="Arial" w:cs="Arial"/>
          <w:sz w:val="20"/>
          <w:szCs w:val="20"/>
          <w:lang w:eastAsia="sk-SK"/>
        </w:rPr>
      </w:pPr>
      <w:r>
        <w:rPr>
          <w:rFonts w:ascii="Arial" w:eastAsia="Times New Roman" w:hAnsi="Arial" w:cs="Arial"/>
          <w:color w:val="333333"/>
          <w:sz w:val="20"/>
          <w:szCs w:val="20"/>
          <w:lang w:eastAsia="sk-SK"/>
        </w:rPr>
        <w:t xml:space="preserve">Uchádzač: </w:t>
      </w:r>
    </w:p>
    <w:p w14:paraId="1499E36B" w14:textId="77777777" w:rsidR="00231B50" w:rsidRDefault="00231B50" w:rsidP="00231B50">
      <w:pPr>
        <w:spacing w:after="200" w:line="276" w:lineRule="auto"/>
        <w:rPr>
          <w:rFonts w:ascii="Arial" w:hAnsi="Arial" w:cs="Arial"/>
          <w:sz w:val="20"/>
          <w:szCs w:val="20"/>
          <w:lang w:eastAsia="sk-SK"/>
        </w:rPr>
      </w:pPr>
      <w:r>
        <w:rPr>
          <w:rFonts w:ascii="Arial" w:hAnsi="Arial" w:cs="Arial"/>
          <w:sz w:val="20"/>
          <w:szCs w:val="20"/>
          <w:highlight w:val="yellow"/>
          <w:shd w:val="clear" w:color="auto" w:fill="D9D9D9"/>
          <w:lang w:eastAsia="sk-SK"/>
        </w:rPr>
        <w:t>[</w:t>
      </w:r>
      <w:r>
        <w:rPr>
          <w:rFonts w:ascii="Arial" w:hAnsi="Arial" w:cs="Arial"/>
          <w:i/>
          <w:sz w:val="20"/>
          <w:szCs w:val="20"/>
          <w:highlight w:val="yellow"/>
          <w:shd w:val="clear" w:color="auto" w:fill="D9D9D9"/>
          <w:lang w:eastAsia="sk-SK"/>
        </w:rPr>
        <w:t>...........obchodné meno, sídlo, IČO  uchádzača</w:t>
      </w:r>
      <w:r>
        <w:rPr>
          <w:rFonts w:ascii="Arial" w:hAnsi="Arial" w:cs="Arial"/>
          <w:sz w:val="20"/>
          <w:szCs w:val="20"/>
          <w:highlight w:val="yellow"/>
          <w:shd w:val="clear" w:color="auto" w:fill="D9D9D9"/>
          <w:lang w:eastAsia="sk-SK"/>
        </w:rPr>
        <w:t>]</w:t>
      </w:r>
      <w:r>
        <w:rPr>
          <w:rFonts w:ascii="Arial" w:hAnsi="Arial" w:cs="Arial"/>
          <w:sz w:val="20"/>
          <w:szCs w:val="20"/>
          <w:highlight w:val="yellow"/>
          <w:lang w:eastAsia="sk-SK"/>
        </w:rPr>
        <w:t xml:space="preserve">, zastúpený </w:t>
      </w:r>
      <w:r>
        <w:rPr>
          <w:rFonts w:ascii="Arial" w:hAnsi="Arial" w:cs="Arial"/>
          <w:sz w:val="20"/>
          <w:szCs w:val="20"/>
          <w:highlight w:val="yellow"/>
          <w:shd w:val="clear" w:color="auto" w:fill="D9D9D9"/>
          <w:lang w:eastAsia="sk-SK"/>
        </w:rPr>
        <w:t>[</w:t>
      </w:r>
      <w:r>
        <w:rPr>
          <w:rFonts w:ascii="Arial" w:hAnsi="Arial" w:cs="Arial"/>
          <w:i/>
          <w:sz w:val="20"/>
          <w:szCs w:val="20"/>
          <w:highlight w:val="yellow"/>
          <w:shd w:val="clear" w:color="auto" w:fill="D9D9D9"/>
          <w:lang w:eastAsia="sk-SK"/>
        </w:rPr>
        <w:t>..........titul, meno</w:t>
      </w:r>
      <w:r>
        <w:rPr>
          <w:rFonts w:ascii="Arial" w:hAnsi="Arial" w:cs="Arial"/>
          <w:sz w:val="20"/>
          <w:szCs w:val="20"/>
          <w:highlight w:val="yellow"/>
          <w:shd w:val="clear" w:color="auto" w:fill="D9D9D9"/>
          <w:lang w:eastAsia="sk-SK"/>
        </w:rPr>
        <w:t xml:space="preserve"> a </w:t>
      </w:r>
      <w:r>
        <w:rPr>
          <w:rFonts w:ascii="Arial" w:hAnsi="Arial" w:cs="Arial"/>
          <w:i/>
          <w:sz w:val="20"/>
          <w:szCs w:val="20"/>
          <w:highlight w:val="yellow"/>
          <w:shd w:val="clear" w:color="auto" w:fill="D9D9D9"/>
          <w:lang w:eastAsia="sk-SK"/>
        </w:rPr>
        <w:t>priezvisko štatutárneho zástupcu / poverenej osoby uchádzača</w:t>
      </w:r>
      <w:r>
        <w:rPr>
          <w:rFonts w:ascii="Arial" w:hAnsi="Arial" w:cs="Arial"/>
          <w:sz w:val="20"/>
          <w:szCs w:val="20"/>
          <w:highlight w:val="yellow"/>
          <w:shd w:val="clear" w:color="auto" w:fill="D9D9D9"/>
          <w:lang w:eastAsia="sk-SK"/>
        </w:rPr>
        <w:t>]</w:t>
      </w:r>
      <w:r>
        <w:rPr>
          <w:rFonts w:ascii="Arial" w:hAnsi="Arial" w:cs="Arial"/>
          <w:sz w:val="20"/>
          <w:szCs w:val="20"/>
          <w:highlight w:val="yellow"/>
          <w:lang w:eastAsia="sk-SK"/>
        </w:rPr>
        <w:t>,</w:t>
      </w:r>
      <w:r>
        <w:rPr>
          <w:rFonts w:ascii="Arial" w:hAnsi="Arial" w:cs="Arial"/>
          <w:sz w:val="20"/>
          <w:szCs w:val="20"/>
          <w:lang w:eastAsia="sk-SK"/>
        </w:rPr>
        <w:t xml:space="preserve"> </w:t>
      </w:r>
    </w:p>
    <w:p w14:paraId="6EB64CBF" w14:textId="77777777" w:rsidR="00231B50" w:rsidRDefault="00231B50" w:rsidP="00231B50">
      <w:pPr>
        <w:numPr>
          <w:ilvl w:val="0"/>
          <w:numId w:val="1"/>
        </w:numPr>
        <w:spacing w:line="240" w:lineRule="auto"/>
        <w:contextualSpacing/>
        <w:jc w:val="both"/>
        <w:rPr>
          <w:rFonts w:ascii="Arial" w:eastAsia="Times New Roman" w:hAnsi="Arial" w:cs="Arial"/>
          <w:iCs/>
          <w:sz w:val="20"/>
          <w:szCs w:val="20"/>
          <w:shd w:val="clear" w:color="auto" w:fill="FFFFFF"/>
          <w:lang w:eastAsia="sk-SK"/>
        </w:rPr>
      </w:pPr>
      <w:r>
        <w:rPr>
          <w:rFonts w:ascii="Arial" w:hAnsi="Arial" w:cs="Arial"/>
          <w:sz w:val="20"/>
          <w:szCs w:val="20"/>
          <w:lang w:eastAsia="sk-SK"/>
        </w:rPr>
        <w:t>V zmysle § 32 ods.1 písm. a) ZVO podmienku účasti musí</w:t>
      </w:r>
      <w:r>
        <w:rPr>
          <w:rFonts w:ascii="Arial" w:eastAsia="Times New Roman" w:hAnsi="Arial" w:cs="Arial"/>
          <w:iCs/>
          <w:sz w:val="20"/>
          <w:szCs w:val="20"/>
          <w:shd w:val="clear" w:color="auto" w:fill="FFFFFF"/>
          <w:lang w:eastAsia="sk-SK"/>
        </w:rPr>
        <w:t xml:space="preserve"> spĺňať aj iná osoba ako osoba podľa § 32 ods.1 písm. a) ZVO, ak táto osoba má právo za ňu konať, práva spojené s rozhodovaním alebo kontrolou v hospodárskom subjekte, ktorý sa chce zúčastniť verejného obstarávania. </w:t>
      </w:r>
    </w:p>
    <w:p w14:paraId="62AB2329" w14:textId="77777777" w:rsidR="00231B50" w:rsidRDefault="00231B50" w:rsidP="00231B50">
      <w:pPr>
        <w:numPr>
          <w:ilvl w:val="0"/>
          <w:numId w:val="1"/>
        </w:numPr>
        <w:spacing w:line="240" w:lineRule="auto"/>
        <w:contextualSpacing/>
        <w:jc w:val="both"/>
        <w:rPr>
          <w:rFonts w:ascii="Arial" w:eastAsia="Times New Roman" w:hAnsi="Arial" w:cs="Arial"/>
          <w:iCs/>
          <w:sz w:val="20"/>
          <w:szCs w:val="20"/>
          <w:shd w:val="clear" w:color="auto" w:fill="FFFFFF"/>
          <w:lang w:eastAsia="sk-SK"/>
        </w:rPr>
      </w:pPr>
      <w:r>
        <w:rPr>
          <w:rFonts w:ascii="Arial" w:eastAsia="Times New Roman" w:hAnsi="Arial" w:cs="Arial"/>
          <w:iCs/>
          <w:sz w:val="20"/>
          <w:szCs w:val="20"/>
          <w:shd w:val="clear" w:color="auto" w:fill="FFFFFF"/>
          <w:lang w:eastAsia="sk-SK"/>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A70CBC3" w14:textId="77777777" w:rsidR="00231B50" w:rsidRDefault="00231B50" w:rsidP="00231B50">
      <w:pPr>
        <w:numPr>
          <w:ilvl w:val="0"/>
          <w:numId w:val="1"/>
        </w:numPr>
        <w:shd w:val="clear" w:color="auto" w:fill="FFFFFF"/>
        <w:spacing w:line="240" w:lineRule="auto"/>
        <w:contextualSpacing/>
        <w:jc w:val="both"/>
        <w:rPr>
          <w:rFonts w:ascii="Arial" w:eastAsia="Times New Roman" w:hAnsi="Arial" w:cs="Arial"/>
          <w:iCs/>
          <w:sz w:val="20"/>
          <w:szCs w:val="20"/>
          <w:lang w:eastAsia="sk-SK"/>
        </w:rPr>
      </w:pPr>
      <w:r>
        <w:rPr>
          <w:rFonts w:ascii="Arial" w:eastAsia="Times New Roman" w:hAnsi="Arial" w:cs="Arial"/>
          <w:iCs/>
          <w:sz w:val="20"/>
          <w:szCs w:val="20"/>
          <w:lang w:eastAsia="sk-SK"/>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3445D8F3" w14:textId="77777777" w:rsidR="00231B50" w:rsidRDefault="00231B50" w:rsidP="00231B50">
      <w:pPr>
        <w:shd w:val="clear" w:color="auto" w:fill="FFFFFF"/>
        <w:spacing w:after="120" w:line="240" w:lineRule="auto"/>
        <w:ind w:left="709"/>
        <w:rPr>
          <w:rFonts w:ascii="Arial" w:eastAsia="Times New Roman" w:hAnsi="Arial" w:cs="Arial"/>
          <w:iCs/>
          <w:sz w:val="20"/>
          <w:szCs w:val="20"/>
          <w:lang w:eastAsia="sk-SK"/>
        </w:rPr>
      </w:pPr>
      <w:r>
        <w:rPr>
          <w:rFonts w:ascii="Arial" w:eastAsia="Times New Roman" w:hAnsi="Arial" w:cs="Arial"/>
          <w:iCs/>
          <w:sz w:val="20"/>
          <w:szCs w:val="20"/>
          <w:lang w:eastAsia="sk-SK"/>
        </w:rPr>
        <w:t>a) vlastní väčšinu akcií alebo väčšinový obchodný podiel u uchádzača alebo záujemcu,</w:t>
      </w:r>
    </w:p>
    <w:p w14:paraId="76A0A556" w14:textId="77777777" w:rsidR="00231B50" w:rsidRDefault="00231B50" w:rsidP="00231B50">
      <w:pPr>
        <w:shd w:val="clear" w:color="auto" w:fill="FFFFFF"/>
        <w:spacing w:after="120" w:line="240" w:lineRule="auto"/>
        <w:ind w:left="709"/>
        <w:rPr>
          <w:rFonts w:ascii="Arial" w:eastAsia="Times New Roman" w:hAnsi="Arial" w:cs="Arial"/>
          <w:iCs/>
          <w:sz w:val="20"/>
          <w:szCs w:val="20"/>
          <w:lang w:eastAsia="sk-SK"/>
        </w:rPr>
      </w:pPr>
      <w:r>
        <w:rPr>
          <w:rFonts w:ascii="Arial" w:eastAsia="Times New Roman" w:hAnsi="Arial" w:cs="Arial"/>
          <w:iCs/>
          <w:sz w:val="20"/>
          <w:szCs w:val="20"/>
          <w:lang w:eastAsia="sk-SK"/>
        </w:rPr>
        <w:t>b) má väčšinu hlasovacích práv u uchádzača alebo záujemcu,</w:t>
      </w:r>
    </w:p>
    <w:p w14:paraId="0BF3C3E4" w14:textId="77777777" w:rsidR="00231B50" w:rsidRDefault="00231B50" w:rsidP="00231B50">
      <w:pPr>
        <w:shd w:val="clear" w:color="auto" w:fill="FFFFFF"/>
        <w:spacing w:after="120" w:line="240" w:lineRule="auto"/>
        <w:ind w:left="709"/>
        <w:rPr>
          <w:rFonts w:ascii="Arial" w:eastAsia="Times New Roman" w:hAnsi="Arial" w:cs="Arial"/>
          <w:iCs/>
          <w:sz w:val="20"/>
          <w:szCs w:val="20"/>
          <w:lang w:eastAsia="sk-SK"/>
        </w:rPr>
      </w:pPr>
      <w:r>
        <w:rPr>
          <w:rFonts w:ascii="Arial" w:eastAsia="Times New Roman" w:hAnsi="Arial" w:cs="Arial"/>
          <w:iCs/>
          <w:sz w:val="20"/>
          <w:szCs w:val="20"/>
          <w:lang w:eastAsia="sk-SK"/>
        </w:rPr>
        <w:t>c) má právo vymenúvať alebo odvolávať väčšinu členov štatutárneho orgánu alebo dozorného orgánu uchádzača alebo záujemcu alebo</w:t>
      </w:r>
    </w:p>
    <w:p w14:paraId="21AEA7D2" w14:textId="77777777" w:rsidR="00231B50" w:rsidRDefault="00231B50" w:rsidP="00231B50">
      <w:pPr>
        <w:shd w:val="clear" w:color="auto" w:fill="FFFFFF"/>
        <w:spacing w:after="120" w:line="240" w:lineRule="auto"/>
        <w:ind w:left="709"/>
        <w:rPr>
          <w:rFonts w:ascii="Arial" w:eastAsia="Times New Roman" w:hAnsi="Arial" w:cs="Arial"/>
          <w:iCs/>
          <w:sz w:val="20"/>
          <w:szCs w:val="20"/>
          <w:lang w:eastAsia="sk-SK"/>
        </w:rPr>
      </w:pPr>
      <w:r>
        <w:rPr>
          <w:rFonts w:ascii="Arial" w:eastAsia="Times New Roman" w:hAnsi="Arial" w:cs="Arial"/>
          <w:iCs/>
          <w:sz w:val="20"/>
          <w:szCs w:val="20"/>
          <w:lang w:eastAsia="sk-SK"/>
        </w:rPr>
        <w:t>d) má právo vykonávať rozhodujúci vplyv na základe dohody uzavretej s uchádzačom alebo záujemcom alebo na základe spoločenskej zmluvy, zakladateľskej listiny alebo stanov, ak to umožňuje právo štátu, ktorými sa táto osoba riadi.</w:t>
      </w:r>
    </w:p>
    <w:p w14:paraId="4468DA49" w14:textId="77777777" w:rsidR="00231B50" w:rsidRDefault="00231B50" w:rsidP="00231B50">
      <w:pPr>
        <w:spacing w:after="0" w:line="240" w:lineRule="auto"/>
        <w:jc w:val="both"/>
        <w:rPr>
          <w:rFonts w:ascii="Arial" w:hAnsi="Arial" w:cs="Arial"/>
          <w:sz w:val="20"/>
          <w:szCs w:val="20"/>
          <w:lang w:eastAsia="cs-CZ"/>
        </w:rPr>
      </w:pPr>
      <w:r>
        <w:rPr>
          <w:rFonts w:ascii="Arial" w:hAnsi="Arial" w:cs="Arial"/>
          <w:sz w:val="20"/>
          <w:szCs w:val="20"/>
          <w:lang w:eastAsia="cs-CZ"/>
        </w:rPr>
        <w:t>V súvislosti s uvedeným verejným obstarávaním a na vyššie uvedené účely, predkladám toto čestné vyhlásenie a zároveň predkladám zoznam osôb podľa § 32 ods.1 písm. a) ZVO:</w:t>
      </w:r>
    </w:p>
    <w:p w14:paraId="058B08CD" w14:textId="77777777" w:rsidR="00231B50" w:rsidRDefault="00231B50" w:rsidP="00231B50">
      <w:pPr>
        <w:spacing w:after="0" w:line="240" w:lineRule="auto"/>
        <w:rPr>
          <w:rFonts w:ascii="Arial" w:hAnsi="Arial" w:cs="Arial"/>
          <w:sz w:val="20"/>
          <w:szCs w:val="20"/>
          <w:lang w:eastAsia="cs-CZ"/>
        </w:rPr>
      </w:pPr>
    </w:p>
    <w:p w14:paraId="41DD51A0" w14:textId="77777777" w:rsidR="00231B50" w:rsidRDefault="00231B50" w:rsidP="00231B50">
      <w:pPr>
        <w:spacing w:after="0" w:line="240" w:lineRule="auto"/>
        <w:rPr>
          <w:rFonts w:ascii="Arial" w:hAnsi="Arial" w:cs="Arial"/>
          <w:i/>
          <w:sz w:val="20"/>
          <w:szCs w:val="20"/>
          <w:lang w:eastAsia="cs-CZ"/>
        </w:rPr>
      </w:pPr>
      <w:r>
        <w:rPr>
          <w:rFonts w:ascii="Arial" w:hAnsi="Arial" w:cs="Arial"/>
          <w:sz w:val="20"/>
          <w:szCs w:val="20"/>
          <w:lang w:eastAsia="cs-CZ"/>
        </w:rPr>
        <w:t xml:space="preserve">Iná osoba:  áno/nie* </w:t>
      </w:r>
      <w:r>
        <w:rPr>
          <w:rFonts w:ascii="Arial" w:hAnsi="Arial" w:cs="Arial"/>
          <w:i/>
          <w:sz w:val="20"/>
          <w:szCs w:val="20"/>
          <w:lang w:eastAsia="cs-CZ"/>
        </w:rPr>
        <w:t>(v prípade ak uchádzač označí možnosť nie, nižšie uvedené údaje nevypĺňa)</w:t>
      </w:r>
    </w:p>
    <w:p w14:paraId="629146F5" w14:textId="77777777" w:rsidR="00231B50" w:rsidRDefault="00231B50" w:rsidP="00231B50">
      <w:pPr>
        <w:spacing w:after="0" w:line="240" w:lineRule="auto"/>
        <w:rPr>
          <w:rFonts w:ascii="Arial" w:hAnsi="Arial" w:cs="Arial"/>
          <w:i/>
          <w:sz w:val="20"/>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31B50" w14:paraId="38210110" w14:textId="77777777">
        <w:trPr>
          <w:trHeight w:val="377"/>
        </w:trPr>
        <w:tc>
          <w:tcPr>
            <w:tcW w:w="6478" w:type="dxa"/>
            <w:tcBorders>
              <w:top w:val="single" w:sz="4" w:space="0" w:color="auto"/>
              <w:left w:val="single" w:sz="4" w:space="0" w:color="auto"/>
              <w:bottom w:val="single" w:sz="4" w:space="0" w:color="auto"/>
              <w:right w:val="single" w:sz="4" w:space="0" w:color="auto"/>
            </w:tcBorders>
            <w:shd w:val="clear" w:color="auto" w:fill="C6D9F1"/>
            <w:hideMark/>
          </w:tcPr>
          <w:p w14:paraId="7A5C0B0E" w14:textId="77777777" w:rsidR="00231B50" w:rsidRDefault="00231B50">
            <w:pPr>
              <w:spacing w:after="120"/>
              <w:jc w:val="center"/>
              <w:rPr>
                <w:rFonts w:ascii="Arial" w:eastAsia="Times New Roman" w:hAnsi="Arial" w:cs="Arial"/>
                <w:i/>
                <w:sz w:val="20"/>
                <w:szCs w:val="20"/>
                <w:lang w:eastAsia="sk-SK"/>
              </w:rPr>
            </w:pPr>
            <w:r>
              <w:rPr>
                <w:rFonts w:ascii="Arial" w:eastAsia="Times New Roman" w:hAnsi="Arial" w:cs="Arial"/>
                <w:sz w:val="20"/>
                <w:szCs w:val="20"/>
                <w:lang w:eastAsia="sk-SK"/>
              </w:rPr>
              <w:t>Titul, meno, priezvisko, funkcia,</w:t>
            </w:r>
          </w:p>
        </w:tc>
      </w:tr>
      <w:tr w:rsidR="00231B50" w14:paraId="5EB3E6BD" w14:textId="77777777">
        <w:trPr>
          <w:trHeight w:val="454"/>
        </w:trPr>
        <w:tc>
          <w:tcPr>
            <w:tcW w:w="6478" w:type="dxa"/>
            <w:tcBorders>
              <w:top w:val="single" w:sz="4" w:space="0" w:color="auto"/>
              <w:left w:val="single" w:sz="4" w:space="0" w:color="auto"/>
              <w:bottom w:val="single" w:sz="4" w:space="0" w:color="auto"/>
              <w:right w:val="single" w:sz="4" w:space="0" w:color="auto"/>
            </w:tcBorders>
          </w:tcPr>
          <w:p w14:paraId="653288B8" w14:textId="77777777" w:rsidR="00231B50" w:rsidRDefault="00231B50">
            <w:pPr>
              <w:spacing w:after="120" w:line="240" w:lineRule="auto"/>
              <w:rPr>
                <w:rFonts w:ascii="Arial" w:eastAsia="Times New Roman" w:hAnsi="Arial" w:cs="Arial"/>
                <w:sz w:val="20"/>
                <w:szCs w:val="20"/>
                <w:lang w:eastAsia="sk-SK"/>
              </w:rPr>
            </w:pPr>
          </w:p>
        </w:tc>
      </w:tr>
      <w:tr w:rsidR="00231B50" w14:paraId="5EE66CED" w14:textId="77777777">
        <w:trPr>
          <w:trHeight w:val="454"/>
        </w:trPr>
        <w:tc>
          <w:tcPr>
            <w:tcW w:w="6478" w:type="dxa"/>
            <w:tcBorders>
              <w:top w:val="single" w:sz="4" w:space="0" w:color="auto"/>
              <w:left w:val="single" w:sz="4" w:space="0" w:color="auto"/>
              <w:bottom w:val="single" w:sz="4" w:space="0" w:color="auto"/>
              <w:right w:val="single" w:sz="4" w:space="0" w:color="auto"/>
            </w:tcBorders>
          </w:tcPr>
          <w:p w14:paraId="36A7D014" w14:textId="77777777" w:rsidR="00231B50" w:rsidRDefault="00231B50">
            <w:pPr>
              <w:spacing w:after="120" w:line="240" w:lineRule="auto"/>
              <w:rPr>
                <w:rFonts w:ascii="Arial" w:eastAsia="Times New Roman" w:hAnsi="Arial" w:cs="Arial"/>
                <w:sz w:val="20"/>
                <w:szCs w:val="20"/>
                <w:lang w:eastAsia="sk-SK"/>
              </w:rPr>
            </w:pPr>
          </w:p>
        </w:tc>
      </w:tr>
    </w:tbl>
    <w:p w14:paraId="48ED9BE2" w14:textId="77777777" w:rsidR="00231B50" w:rsidRDefault="00231B50" w:rsidP="00231B50">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p>
    <w:p w14:paraId="5E821A7F" w14:textId="77777777" w:rsidR="00231B50" w:rsidRDefault="00231B50" w:rsidP="00231B50">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r>
        <w:rPr>
          <w:rFonts w:ascii="Arial" w:eastAsia="Times New Roman" w:hAnsi="Arial" w:cs="Arial"/>
          <w:bCs/>
          <w:iCs/>
          <w:noProof/>
          <w:color w:val="000000"/>
          <w:sz w:val="20"/>
          <w:szCs w:val="20"/>
          <w:lang w:eastAsia="cs-CZ"/>
        </w:rPr>
        <w:t>V ............................................, dňa ............................</w:t>
      </w:r>
    </w:p>
    <w:p w14:paraId="403F5B78" w14:textId="77777777" w:rsidR="00231B50" w:rsidRDefault="00231B50" w:rsidP="00231B50">
      <w:pPr>
        <w:tabs>
          <w:tab w:val="left" w:pos="851"/>
        </w:tabs>
        <w:autoSpaceDE w:val="0"/>
        <w:autoSpaceDN w:val="0"/>
        <w:spacing w:after="0" w:line="240" w:lineRule="auto"/>
        <w:jc w:val="right"/>
        <w:rPr>
          <w:rFonts w:ascii="Arial" w:eastAsia="Times New Roman" w:hAnsi="Arial" w:cs="Arial"/>
          <w:bCs/>
          <w:iCs/>
          <w:noProof/>
          <w:color w:val="000000"/>
          <w:sz w:val="20"/>
          <w:szCs w:val="20"/>
          <w:lang w:eastAsia="cs-CZ"/>
        </w:rPr>
      </w:pPr>
      <w:r>
        <w:rPr>
          <w:rFonts w:ascii="Arial" w:eastAsia="Times New Roman" w:hAnsi="Arial" w:cs="Arial"/>
          <w:bCs/>
          <w:i/>
          <w:iCs/>
          <w:noProof/>
          <w:color w:val="000000"/>
          <w:sz w:val="20"/>
          <w:szCs w:val="20"/>
          <w:lang w:eastAsia="cs-CZ"/>
        </w:rPr>
        <w:tab/>
      </w:r>
      <w:r>
        <w:rPr>
          <w:rFonts w:ascii="Arial" w:eastAsia="Times New Roman" w:hAnsi="Arial" w:cs="Arial"/>
          <w:bCs/>
          <w:i/>
          <w:iCs/>
          <w:noProof/>
          <w:color w:val="000000"/>
          <w:sz w:val="20"/>
          <w:szCs w:val="20"/>
          <w:lang w:eastAsia="cs-CZ"/>
        </w:rPr>
        <w:tab/>
      </w:r>
      <w:r>
        <w:rPr>
          <w:rFonts w:ascii="Arial" w:eastAsia="Times New Roman" w:hAnsi="Arial" w:cs="Arial"/>
          <w:bCs/>
          <w:i/>
          <w:iCs/>
          <w:noProof/>
          <w:color w:val="000000"/>
          <w:sz w:val="20"/>
          <w:szCs w:val="20"/>
          <w:lang w:eastAsia="cs-CZ"/>
        </w:rPr>
        <w:tab/>
      </w:r>
      <w:r>
        <w:rPr>
          <w:rFonts w:ascii="Arial" w:eastAsia="Times New Roman" w:hAnsi="Arial" w:cs="Arial"/>
          <w:bCs/>
          <w:i/>
          <w:iCs/>
          <w:noProof/>
          <w:color w:val="000000"/>
          <w:sz w:val="20"/>
          <w:szCs w:val="20"/>
          <w:lang w:eastAsia="cs-CZ"/>
        </w:rPr>
        <w:tab/>
      </w:r>
      <w:r>
        <w:rPr>
          <w:rFonts w:ascii="Arial" w:eastAsia="Times New Roman" w:hAnsi="Arial" w:cs="Arial"/>
          <w:bCs/>
          <w:i/>
          <w:iCs/>
          <w:noProof/>
          <w:color w:val="000000"/>
          <w:sz w:val="20"/>
          <w:szCs w:val="20"/>
          <w:lang w:eastAsia="cs-CZ"/>
        </w:rPr>
        <w:tab/>
      </w:r>
      <w:r>
        <w:rPr>
          <w:rFonts w:ascii="Arial" w:eastAsia="Times New Roman" w:hAnsi="Arial" w:cs="Arial"/>
          <w:bCs/>
          <w:i/>
          <w:iCs/>
          <w:noProof/>
          <w:color w:val="000000"/>
          <w:sz w:val="20"/>
          <w:szCs w:val="20"/>
          <w:lang w:eastAsia="cs-CZ"/>
        </w:rPr>
        <w:tab/>
      </w:r>
      <w:r>
        <w:rPr>
          <w:rFonts w:ascii="Arial" w:eastAsia="Times New Roman" w:hAnsi="Arial" w:cs="Arial"/>
          <w:bCs/>
          <w:i/>
          <w:iCs/>
          <w:noProof/>
          <w:color w:val="000000"/>
          <w:sz w:val="20"/>
          <w:szCs w:val="20"/>
          <w:lang w:eastAsia="cs-CZ"/>
        </w:rPr>
        <w:tab/>
        <w:t xml:space="preserve">                           </w:t>
      </w:r>
      <w:r>
        <w:rPr>
          <w:rFonts w:ascii="Arial" w:eastAsia="Times New Roman" w:hAnsi="Arial" w:cs="Arial"/>
          <w:bCs/>
          <w:iCs/>
          <w:noProof/>
          <w:color w:val="000000"/>
          <w:sz w:val="20"/>
          <w:szCs w:val="20"/>
          <w:lang w:eastAsia="cs-CZ"/>
        </w:rPr>
        <w:t>.......................................................................</w:t>
      </w:r>
    </w:p>
    <w:p w14:paraId="59A4E28F" w14:textId="77777777" w:rsidR="00231B50" w:rsidRDefault="00231B50" w:rsidP="00231B50">
      <w:pPr>
        <w:tabs>
          <w:tab w:val="left" w:pos="851"/>
        </w:tabs>
        <w:autoSpaceDE w:val="0"/>
        <w:autoSpaceDN w:val="0"/>
        <w:spacing w:after="0" w:line="240" w:lineRule="auto"/>
        <w:ind w:left="357"/>
        <w:jc w:val="right"/>
        <w:rPr>
          <w:rFonts w:ascii="Arial" w:eastAsia="Times New Roman" w:hAnsi="Arial" w:cs="Arial"/>
          <w:bCs/>
          <w:iCs/>
          <w:noProof/>
          <w:color w:val="000000"/>
          <w:sz w:val="20"/>
          <w:szCs w:val="20"/>
          <w:lang w:eastAsia="cs-CZ"/>
        </w:rPr>
      </w:pPr>
      <w:r>
        <w:rPr>
          <w:rFonts w:ascii="Arial" w:eastAsia="Times New Roman" w:hAnsi="Arial" w:cs="Arial"/>
          <w:bCs/>
          <w:iCs/>
          <w:noProof/>
          <w:color w:val="000000"/>
          <w:sz w:val="20"/>
          <w:szCs w:val="20"/>
          <w:lang w:eastAsia="cs-CZ"/>
        </w:rPr>
        <w:t xml:space="preserve">     meno a priezvisko štatutárneho orgánu</w:t>
      </w:r>
    </w:p>
    <w:p w14:paraId="25946B3B" w14:textId="77777777" w:rsidR="00231B50" w:rsidRDefault="00231B50" w:rsidP="00231B50">
      <w:pPr>
        <w:tabs>
          <w:tab w:val="left" w:pos="851"/>
        </w:tabs>
        <w:autoSpaceDE w:val="0"/>
        <w:autoSpaceDN w:val="0"/>
        <w:spacing w:after="0" w:line="240" w:lineRule="auto"/>
        <w:jc w:val="right"/>
        <w:rPr>
          <w:rFonts w:ascii="Arial" w:eastAsia="Times New Roman" w:hAnsi="Arial" w:cs="Arial"/>
          <w:sz w:val="20"/>
          <w:szCs w:val="20"/>
          <w:lang w:eastAsia="sk-SK"/>
        </w:rPr>
      </w:pPr>
      <w:r>
        <w:rPr>
          <w:rFonts w:ascii="Arial" w:eastAsia="Times New Roman" w:hAnsi="Arial" w:cs="Arial"/>
          <w:bCs/>
          <w:iCs/>
          <w:noProof/>
          <w:color w:val="000000"/>
          <w:sz w:val="20"/>
          <w:szCs w:val="20"/>
          <w:lang w:eastAsia="cs-CZ"/>
        </w:rPr>
        <w:t>podpis a pečiatka</w:t>
      </w:r>
      <w:r>
        <w:rPr>
          <w:rFonts w:ascii="Arial" w:eastAsia="Times New Roman" w:hAnsi="Arial" w:cs="Arial"/>
          <w:sz w:val="20"/>
          <w:szCs w:val="20"/>
          <w:lang w:eastAsia="sk-SK"/>
        </w:rPr>
        <w:t>*nehodiace prečiarknuť</w:t>
      </w:r>
    </w:p>
    <w:p w14:paraId="49E283C2" w14:textId="77777777" w:rsidR="00231B50" w:rsidRDefault="00231B50" w:rsidP="00231B50"/>
    <w:p w14:paraId="3B741597" w14:textId="77777777" w:rsidR="00952375" w:rsidRDefault="00952375"/>
    <w:sectPr w:rsidR="009523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152135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50"/>
    <w:rsid w:val="00231B50"/>
    <w:rsid w:val="003559E9"/>
    <w:rsid w:val="00447FF5"/>
    <w:rsid w:val="00875029"/>
    <w:rsid w:val="00952375"/>
    <w:rsid w:val="00D1609A"/>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6A32"/>
  <w15:chartTrackingRefBased/>
  <w15:docId w15:val="{3326FFD7-66FC-4274-B270-71B43E56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1B50"/>
    <w:pPr>
      <w:spacing w:line="256" w:lineRule="auto"/>
    </w:pPr>
    <w:rPr>
      <w:rFonts w:ascii="Calibri" w:eastAsia="Calibri" w:hAnsi="Calibri" w:cs="Iskoola Pota"/>
      <w:kern w:val="0"/>
      <w14:ligatures w14:val="none"/>
    </w:rPr>
  </w:style>
  <w:style w:type="paragraph" w:styleId="Nadpis1">
    <w:name w:val="heading 1"/>
    <w:basedOn w:val="Normlny"/>
    <w:next w:val="Normlny"/>
    <w:link w:val="Nadpis1Char"/>
    <w:uiPriority w:val="9"/>
    <w:qFormat/>
    <w:rsid w:val="00231B5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231B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231B50"/>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231B50"/>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231B50"/>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231B5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31B5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31B5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31B5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31B50"/>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231B50"/>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231B50"/>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231B50"/>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231B50"/>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231B5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31B5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31B5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31B50"/>
    <w:rPr>
      <w:rFonts w:eastAsiaTheme="majorEastAsia" w:cstheme="majorBidi"/>
      <w:color w:val="272727" w:themeColor="text1" w:themeTint="D8"/>
    </w:rPr>
  </w:style>
  <w:style w:type="paragraph" w:styleId="Nzov">
    <w:name w:val="Title"/>
    <w:basedOn w:val="Normlny"/>
    <w:next w:val="Normlny"/>
    <w:link w:val="NzovChar"/>
    <w:uiPriority w:val="10"/>
    <w:qFormat/>
    <w:rsid w:val="00231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31B5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31B5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31B5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31B5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31B50"/>
    <w:rPr>
      <w:i/>
      <w:iCs/>
      <w:color w:val="404040" w:themeColor="text1" w:themeTint="BF"/>
    </w:rPr>
  </w:style>
  <w:style w:type="paragraph" w:styleId="Odsekzoznamu">
    <w:name w:val="List Paragraph"/>
    <w:basedOn w:val="Normlny"/>
    <w:uiPriority w:val="34"/>
    <w:qFormat/>
    <w:rsid w:val="00231B50"/>
    <w:pPr>
      <w:ind w:left="720"/>
      <w:contextualSpacing/>
    </w:pPr>
  </w:style>
  <w:style w:type="character" w:styleId="Intenzvnezvraznenie">
    <w:name w:val="Intense Emphasis"/>
    <w:basedOn w:val="Predvolenpsmoodseku"/>
    <w:uiPriority w:val="21"/>
    <w:qFormat/>
    <w:rsid w:val="00231B50"/>
    <w:rPr>
      <w:i/>
      <w:iCs/>
      <w:color w:val="2E74B5" w:themeColor="accent1" w:themeShade="BF"/>
    </w:rPr>
  </w:style>
  <w:style w:type="paragraph" w:styleId="Zvraznencitcia">
    <w:name w:val="Intense Quote"/>
    <w:basedOn w:val="Normlny"/>
    <w:next w:val="Normlny"/>
    <w:link w:val="ZvraznencitciaChar"/>
    <w:uiPriority w:val="30"/>
    <w:qFormat/>
    <w:rsid w:val="00231B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231B50"/>
    <w:rPr>
      <w:i/>
      <w:iCs/>
      <w:color w:val="2E74B5" w:themeColor="accent1" w:themeShade="BF"/>
    </w:rPr>
  </w:style>
  <w:style w:type="character" w:styleId="Zvraznenodkaz">
    <w:name w:val="Intense Reference"/>
    <w:basedOn w:val="Predvolenpsmoodseku"/>
    <w:uiPriority w:val="32"/>
    <w:qFormat/>
    <w:rsid w:val="00231B5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419</Words>
  <Characters>2389</Characters>
  <Application>Microsoft Office Word</Application>
  <DocSecurity>0</DocSecurity>
  <Lines>19</Lines>
  <Paragraphs>5</Paragraphs>
  <ScaleCrop>false</ScaleCrop>
  <Company>Lesy SR</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2</cp:revision>
  <dcterms:created xsi:type="dcterms:W3CDTF">2025-10-01T11:44:00Z</dcterms:created>
  <dcterms:modified xsi:type="dcterms:W3CDTF">2025-10-07T09:49:00Z</dcterms:modified>
</cp:coreProperties>
</file>