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367FD" w14:textId="77777777" w:rsidR="00BF301E" w:rsidRPr="007D701E" w:rsidRDefault="00BF301E" w:rsidP="00BF301E">
      <w:pPr>
        <w:ind w:left="2832" w:hanging="138"/>
        <w:rPr>
          <w:rFonts w:ascii="Times New Roman" w:hAnsi="Times New Roman" w:cs="Times New Roman"/>
          <w:sz w:val="40"/>
          <w:szCs w:val="40"/>
        </w:rPr>
      </w:pPr>
      <w:r w:rsidRPr="007D701E">
        <w:rPr>
          <w:rFonts w:ascii="Times New Roman" w:hAnsi="Times New Roman" w:cs="Times New Roman"/>
          <w:sz w:val="40"/>
          <w:szCs w:val="40"/>
        </w:rPr>
        <w:t xml:space="preserve">Opis predmetu zákazky </w:t>
      </w:r>
    </w:p>
    <w:p w14:paraId="56193019" w14:textId="77777777" w:rsidR="00BF301E" w:rsidRPr="007D701E" w:rsidRDefault="00BF301E" w:rsidP="00BF301E">
      <w:pPr>
        <w:rPr>
          <w:rFonts w:ascii="Times New Roman" w:hAnsi="Times New Roman" w:cs="Times New Roman"/>
        </w:rPr>
      </w:pPr>
    </w:p>
    <w:p w14:paraId="1F570B19" w14:textId="77777777" w:rsidR="00296BD6" w:rsidRPr="007D701E" w:rsidRDefault="00296BD6" w:rsidP="00A42898">
      <w:pPr>
        <w:pStyle w:val="Odsekzoznamu"/>
        <w:widowControl w:val="0"/>
        <w:numPr>
          <w:ilvl w:val="0"/>
          <w:numId w:val="2"/>
        </w:numPr>
        <w:autoSpaceDE w:val="0"/>
        <w:autoSpaceDN w:val="0"/>
        <w:adjustRightInd w:val="0"/>
        <w:spacing w:after="0" w:line="240" w:lineRule="auto"/>
        <w:ind w:left="567" w:hanging="567"/>
        <w:rPr>
          <w:rFonts w:ascii="Times New Roman" w:hAnsi="Times New Roman" w:cs="Times New Roman"/>
          <w:b/>
          <w:sz w:val="24"/>
          <w:szCs w:val="24"/>
        </w:rPr>
      </w:pPr>
      <w:r w:rsidRPr="007D701E">
        <w:rPr>
          <w:rFonts w:ascii="Times New Roman" w:hAnsi="Times New Roman" w:cs="Times New Roman"/>
          <w:sz w:val="24"/>
          <w:szCs w:val="24"/>
        </w:rPr>
        <w:t xml:space="preserve">Názov zákazky: </w:t>
      </w:r>
      <w:r w:rsidRPr="007D701E">
        <w:rPr>
          <w:rFonts w:ascii="Times New Roman" w:hAnsi="Times New Roman" w:cs="Times New Roman"/>
          <w:b/>
          <w:sz w:val="24"/>
          <w:szCs w:val="24"/>
        </w:rPr>
        <w:t>Laboratórne vybavenie</w:t>
      </w:r>
    </w:p>
    <w:p w14:paraId="695173A7" w14:textId="77777777" w:rsidR="00296BD6" w:rsidRPr="007D701E" w:rsidRDefault="00296BD6" w:rsidP="00296BD6">
      <w:pPr>
        <w:pStyle w:val="Odsekzoznamu"/>
        <w:spacing w:after="0"/>
        <w:ind w:left="567"/>
        <w:rPr>
          <w:rFonts w:ascii="Times New Roman" w:hAnsi="Times New Roman" w:cs="Times New Roman"/>
          <w:b/>
          <w:sz w:val="24"/>
          <w:szCs w:val="24"/>
        </w:rPr>
      </w:pPr>
    </w:p>
    <w:p w14:paraId="74CEC8FF" w14:textId="77777777" w:rsidR="00296BD6" w:rsidRPr="007D701E" w:rsidRDefault="00296BD6" w:rsidP="00A42898">
      <w:pPr>
        <w:pStyle w:val="Odsekzoznamu"/>
        <w:widowControl w:val="0"/>
        <w:numPr>
          <w:ilvl w:val="0"/>
          <w:numId w:val="2"/>
        </w:numPr>
        <w:autoSpaceDE w:val="0"/>
        <w:autoSpaceDN w:val="0"/>
        <w:adjustRightInd w:val="0"/>
        <w:spacing w:after="0" w:line="240" w:lineRule="auto"/>
        <w:ind w:left="567" w:hanging="567"/>
        <w:rPr>
          <w:rFonts w:ascii="Times New Roman" w:hAnsi="Times New Roman" w:cs="Times New Roman"/>
          <w:b/>
          <w:sz w:val="24"/>
          <w:szCs w:val="24"/>
        </w:rPr>
      </w:pPr>
      <w:r w:rsidRPr="007D701E">
        <w:rPr>
          <w:rFonts w:ascii="Times New Roman" w:hAnsi="Times New Roman" w:cs="Times New Roman"/>
          <w:sz w:val="24"/>
          <w:szCs w:val="24"/>
        </w:rPr>
        <w:t>Počet kusov</w:t>
      </w:r>
      <w:r w:rsidRPr="007D701E">
        <w:rPr>
          <w:rFonts w:ascii="Times New Roman" w:hAnsi="Times New Roman" w:cs="Times New Roman"/>
          <w:b/>
          <w:sz w:val="24"/>
          <w:szCs w:val="24"/>
        </w:rPr>
        <w:t xml:space="preserve">: bližšie špecifikovaný v tabuľke </w:t>
      </w:r>
    </w:p>
    <w:p w14:paraId="3C01DE17" w14:textId="77777777" w:rsidR="00296BD6" w:rsidRPr="007D701E" w:rsidRDefault="00296BD6" w:rsidP="00296BD6">
      <w:pPr>
        <w:spacing w:after="0"/>
        <w:rPr>
          <w:rFonts w:ascii="Times New Roman" w:hAnsi="Times New Roman" w:cs="Times New Roman"/>
        </w:rPr>
      </w:pPr>
    </w:p>
    <w:p w14:paraId="2EB1F126" w14:textId="77777777" w:rsidR="00296BD6" w:rsidRPr="007D701E" w:rsidRDefault="00296BD6" w:rsidP="00A42898">
      <w:pPr>
        <w:pStyle w:val="Odsekzoznamu"/>
        <w:widowControl w:val="0"/>
        <w:numPr>
          <w:ilvl w:val="0"/>
          <w:numId w:val="2"/>
        </w:numPr>
        <w:autoSpaceDE w:val="0"/>
        <w:autoSpaceDN w:val="0"/>
        <w:adjustRightInd w:val="0"/>
        <w:spacing w:after="0" w:line="240" w:lineRule="auto"/>
        <w:ind w:left="567" w:hanging="567"/>
        <w:jc w:val="both"/>
        <w:rPr>
          <w:rFonts w:ascii="Times New Roman" w:hAnsi="Times New Roman" w:cs="Times New Roman"/>
          <w:sz w:val="24"/>
          <w:szCs w:val="24"/>
        </w:rPr>
      </w:pPr>
      <w:r w:rsidRPr="007D701E">
        <w:rPr>
          <w:rFonts w:ascii="Times New Roman" w:hAnsi="Times New Roman" w:cs="Times New Roman"/>
          <w:sz w:val="24"/>
          <w:szCs w:val="24"/>
        </w:rPr>
        <w:t xml:space="preserve">Základná charakteristika: </w:t>
      </w:r>
    </w:p>
    <w:p w14:paraId="7B7CFBA5" w14:textId="77777777" w:rsidR="00296BD6" w:rsidRPr="007D701E" w:rsidRDefault="00296BD6" w:rsidP="00296BD6">
      <w:pPr>
        <w:ind w:left="567"/>
        <w:jc w:val="both"/>
        <w:rPr>
          <w:sz w:val="24"/>
          <w:szCs w:val="24"/>
        </w:rPr>
      </w:pPr>
      <w:r w:rsidRPr="007D701E">
        <w:rPr>
          <w:rFonts w:ascii="Times New Roman" w:hAnsi="Times New Roman" w:cs="Times New Roman"/>
          <w:sz w:val="24"/>
          <w:szCs w:val="24"/>
        </w:rPr>
        <w:t xml:space="preserve">Cieľom obstarávania je zabezpečenie kompletnej obnovy stacionárnych fyzikálno-chemických a radiačných laboratórií využívaných pri riešení mimoriadnych udalostí spojených s bezprostredným ohrozením zdravia CBRN hrozbami. Z hľadiska bezpečnosti a ochrany zdravia pracovníkov je nevyhnutná sanácia laboratórnych priestorov, ktorá zahŕňa výmenu digestorov, pracovných stolov aj opotrebovaného laboratórneho nábytku.  </w:t>
      </w:r>
      <w:r w:rsidRPr="007D701E">
        <w:rPr>
          <w:rFonts w:ascii="Times New Roman" w:hAnsi="Times New Roman" w:cs="Times New Roman"/>
          <w:color w:val="000000"/>
          <w:sz w:val="24"/>
          <w:szCs w:val="24"/>
        </w:rPr>
        <w:t xml:space="preserve">Pôvodné laboratórne vybavenie interiérov KCHL CO je nevyhovujúce z dôvodu opotrebovania a poškodenia spôsobené rokmi používania, čo sa odzrkadlilo na vzhľade laboratórneho nábytku, podláh a nefunkčnosti digestorov. Tým nie sú splnené požiadavky bezpečnosti a ochrany zdravia pracovníkov pri práci v chemických laboratóriách. </w:t>
      </w:r>
      <w:r w:rsidRPr="007D701E">
        <w:rPr>
          <w:rFonts w:ascii="Times New Roman" w:hAnsi="Times New Roman" w:cs="Times New Roman"/>
          <w:sz w:val="24"/>
          <w:szCs w:val="24"/>
        </w:rPr>
        <w:t>Tovar sa obstaráva pre všetky tri pracoviská kontrolného chemického laboratória civilnej ochrany.</w:t>
      </w:r>
      <w:r w:rsidRPr="007D701E">
        <w:rPr>
          <w:sz w:val="24"/>
          <w:szCs w:val="24"/>
        </w:rPr>
        <w:t xml:space="preserve">    </w:t>
      </w:r>
    </w:p>
    <w:p w14:paraId="04CED5AB" w14:textId="77777777" w:rsidR="00296BD6" w:rsidRPr="007D701E" w:rsidRDefault="00296BD6" w:rsidP="00296BD6">
      <w:pPr>
        <w:spacing w:after="0"/>
        <w:jc w:val="both"/>
        <w:rPr>
          <w:rFonts w:ascii="Times New Roman" w:hAnsi="Times New Roman" w:cs="Times New Roman"/>
          <w:sz w:val="24"/>
          <w:szCs w:val="24"/>
        </w:rPr>
      </w:pPr>
    </w:p>
    <w:p w14:paraId="0DE7A3D1" w14:textId="77777777" w:rsidR="00296BD6" w:rsidRPr="007D701E" w:rsidRDefault="00296BD6" w:rsidP="00A42898">
      <w:pPr>
        <w:pStyle w:val="Odsekzoznamu"/>
        <w:widowControl w:val="0"/>
        <w:numPr>
          <w:ilvl w:val="0"/>
          <w:numId w:val="2"/>
        </w:numPr>
        <w:autoSpaceDE w:val="0"/>
        <w:autoSpaceDN w:val="0"/>
        <w:adjustRightInd w:val="0"/>
        <w:spacing w:after="0" w:line="240" w:lineRule="auto"/>
        <w:ind w:left="567" w:hanging="709"/>
        <w:jc w:val="both"/>
        <w:rPr>
          <w:rFonts w:ascii="Times New Roman" w:hAnsi="Times New Roman" w:cs="Times New Roman"/>
          <w:sz w:val="24"/>
          <w:szCs w:val="24"/>
        </w:rPr>
      </w:pPr>
      <w:r w:rsidRPr="007D701E">
        <w:rPr>
          <w:rFonts w:ascii="Times New Roman" w:hAnsi="Times New Roman" w:cs="Times New Roman"/>
          <w:sz w:val="24"/>
          <w:szCs w:val="24"/>
        </w:rPr>
        <w:t>Hlavný kód CPV:</w:t>
      </w:r>
      <w:r w:rsidRPr="007D701E">
        <w:rPr>
          <w:rFonts w:ascii="Times New Roman" w:hAnsi="Times New Roman" w:cs="Times New Roman"/>
          <w:sz w:val="24"/>
          <w:szCs w:val="24"/>
          <w:u w:val="single"/>
        </w:rPr>
        <w:t xml:space="preserve"> </w:t>
      </w:r>
    </w:p>
    <w:p w14:paraId="0A84403A" w14:textId="77777777" w:rsidR="00296BD6" w:rsidRPr="007D701E" w:rsidRDefault="00296BD6" w:rsidP="00296BD6">
      <w:pPr>
        <w:jc w:val="both"/>
        <w:rPr>
          <w:rFonts w:ascii="Times New Roman" w:hAnsi="Times New Roman" w:cs="Times New Roman"/>
          <w:sz w:val="24"/>
          <w:szCs w:val="24"/>
        </w:rPr>
      </w:pPr>
      <w:r w:rsidRPr="007D701E">
        <w:rPr>
          <w:rFonts w:ascii="Times New Roman" w:hAnsi="Times New Roman" w:cs="Times New Roman"/>
          <w:sz w:val="24"/>
          <w:szCs w:val="24"/>
        </w:rPr>
        <w:t xml:space="preserve">39141500-7 Digestory; 39141300-5 – Skrine; 39151100-6 – Regály; 39112000-0 Stoličky; </w:t>
      </w:r>
      <w:r w:rsidR="007728C0" w:rsidRPr="007728C0">
        <w:rPr>
          <w:rFonts w:ascii="Times New Roman" w:hAnsi="Times New Roman" w:cs="Times New Roman"/>
          <w:sz w:val="24"/>
          <w:szCs w:val="24"/>
        </w:rPr>
        <w:t>39121200-8</w:t>
      </w:r>
      <w:r w:rsidRPr="007D701E">
        <w:rPr>
          <w:rFonts w:ascii="Times New Roman" w:hAnsi="Times New Roman" w:cs="Times New Roman"/>
          <w:sz w:val="24"/>
          <w:szCs w:val="24"/>
        </w:rPr>
        <w:t xml:space="preserve"> – Stoly; 39150000-8 Rôzny nábytok a vybavenie; 39181000-4 Laboratórne stoly; 39180000-7 – Laboratórny nábytok</w:t>
      </w:r>
    </w:p>
    <w:p w14:paraId="0EA0A67F" w14:textId="77777777" w:rsidR="00296BD6" w:rsidRPr="007D701E" w:rsidRDefault="00296BD6" w:rsidP="00296BD6">
      <w:pPr>
        <w:pStyle w:val="Odsekzoznamu"/>
        <w:widowControl w:val="0"/>
        <w:autoSpaceDE w:val="0"/>
        <w:autoSpaceDN w:val="0"/>
        <w:adjustRightInd w:val="0"/>
        <w:spacing w:after="0" w:line="240" w:lineRule="auto"/>
        <w:ind w:left="567"/>
        <w:jc w:val="both"/>
        <w:rPr>
          <w:rFonts w:ascii="Times New Roman" w:hAnsi="Times New Roman" w:cs="Times New Roman"/>
          <w:sz w:val="24"/>
          <w:szCs w:val="24"/>
        </w:rPr>
      </w:pPr>
    </w:p>
    <w:p w14:paraId="44201D2B" w14:textId="77777777" w:rsidR="00296BD6" w:rsidRPr="007D701E" w:rsidRDefault="00296BD6" w:rsidP="00A42898">
      <w:pPr>
        <w:pStyle w:val="Odsekzoznamu"/>
        <w:widowControl w:val="0"/>
        <w:numPr>
          <w:ilvl w:val="0"/>
          <w:numId w:val="2"/>
        </w:numPr>
        <w:autoSpaceDE w:val="0"/>
        <w:autoSpaceDN w:val="0"/>
        <w:adjustRightInd w:val="0"/>
        <w:spacing w:after="0" w:line="240" w:lineRule="auto"/>
        <w:ind w:left="567" w:hanging="567"/>
        <w:jc w:val="both"/>
        <w:rPr>
          <w:rFonts w:ascii="Times New Roman" w:hAnsi="Times New Roman" w:cs="Times New Roman"/>
          <w:sz w:val="24"/>
          <w:szCs w:val="24"/>
        </w:rPr>
      </w:pPr>
      <w:r w:rsidRPr="007D701E">
        <w:rPr>
          <w:rFonts w:ascii="Times New Roman" w:hAnsi="Times New Roman" w:cs="Times New Roman"/>
          <w:sz w:val="24"/>
          <w:szCs w:val="24"/>
        </w:rPr>
        <w:t>Platnosť zmluvy: do splnenia predmetu zákazky.</w:t>
      </w:r>
    </w:p>
    <w:p w14:paraId="1F0BDBF5" w14:textId="77777777" w:rsidR="00296BD6" w:rsidRPr="007D701E" w:rsidRDefault="00296BD6" w:rsidP="00296BD6">
      <w:pPr>
        <w:spacing w:after="0"/>
        <w:jc w:val="both"/>
        <w:rPr>
          <w:rFonts w:ascii="Times New Roman" w:hAnsi="Times New Roman" w:cs="Times New Roman"/>
          <w:sz w:val="24"/>
          <w:szCs w:val="24"/>
        </w:rPr>
      </w:pPr>
    </w:p>
    <w:p w14:paraId="2501F79C" w14:textId="675CBD92" w:rsidR="00296BD6" w:rsidRPr="007D701E" w:rsidRDefault="009C46D4" w:rsidP="00A42898">
      <w:pPr>
        <w:pStyle w:val="Odsekzoznamu"/>
        <w:widowControl w:val="0"/>
        <w:numPr>
          <w:ilvl w:val="0"/>
          <w:numId w:val="2"/>
        </w:numPr>
        <w:autoSpaceDE w:val="0"/>
        <w:autoSpaceDN w:val="0"/>
        <w:adjustRightInd w:val="0"/>
        <w:spacing w:after="0" w:line="360" w:lineRule="auto"/>
        <w:ind w:left="567" w:hanging="567"/>
        <w:jc w:val="both"/>
        <w:rPr>
          <w:rFonts w:ascii="Times New Roman" w:hAnsi="Times New Roman" w:cs="Times New Roman"/>
          <w:sz w:val="24"/>
          <w:szCs w:val="24"/>
        </w:rPr>
      </w:pPr>
      <w:r w:rsidRPr="007D701E">
        <w:rPr>
          <w:rFonts w:ascii="Times New Roman" w:hAnsi="Times New Roman" w:cs="Times New Roman"/>
          <w:sz w:val="24"/>
          <w:szCs w:val="24"/>
        </w:rPr>
        <w:t xml:space="preserve">Termín plnenia: </w:t>
      </w:r>
      <w:r w:rsidRPr="00EA3932">
        <w:rPr>
          <w:rFonts w:ascii="Times New Roman" w:hAnsi="Times New Roman" w:cs="Times New Roman"/>
          <w:sz w:val="24"/>
          <w:szCs w:val="24"/>
        </w:rPr>
        <w:t xml:space="preserve">do </w:t>
      </w:r>
      <w:r w:rsidR="000A1BEB" w:rsidRPr="00EA3932">
        <w:rPr>
          <w:rFonts w:ascii="Times New Roman" w:hAnsi="Times New Roman" w:cs="Times New Roman"/>
          <w:sz w:val="24"/>
          <w:szCs w:val="24"/>
        </w:rPr>
        <w:t>20 týždňov od nadobudnutia účinnosti Kúpnej zmluvy</w:t>
      </w:r>
      <w:r w:rsidR="00296BD6" w:rsidRPr="00EA3932">
        <w:rPr>
          <w:rFonts w:ascii="Times New Roman" w:hAnsi="Times New Roman" w:cs="Times New Roman"/>
          <w:sz w:val="24"/>
          <w:szCs w:val="24"/>
        </w:rPr>
        <w:t>.</w:t>
      </w:r>
    </w:p>
    <w:p w14:paraId="5784D896" w14:textId="77777777" w:rsidR="00296BD6" w:rsidRPr="007D701E" w:rsidRDefault="00296BD6" w:rsidP="00296BD6">
      <w:pPr>
        <w:spacing w:after="0"/>
        <w:jc w:val="both"/>
        <w:rPr>
          <w:rFonts w:ascii="Times New Roman" w:hAnsi="Times New Roman" w:cs="Times New Roman"/>
          <w:sz w:val="24"/>
          <w:szCs w:val="24"/>
        </w:rPr>
      </w:pPr>
    </w:p>
    <w:p w14:paraId="1E75E62F" w14:textId="77777777" w:rsidR="00296BD6" w:rsidRPr="007D701E" w:rsidRDefault="00296BD6" w:rsidP="00A42898">
      <w:pPr>
        <w:pStyle w:val="Odsekzoznamu"/>
        <w:widowControl w:val="0"/>
        <w:numPr>
          <w:ilvl w:val="0"/>
          <w:numId w:val="2"/>
        </w:numPr>
        <w:autoSpaceDE w:val="0"/>
        <w:autoSpaceDN w:val="0"/>
        <w:adjustRightInd w:val="0"/>
        <w:spacing w:after="0" w:line="240" w:lineRule="auto"/>
        <w:ind w:left="567" w:hanging="567"/>
        <w:jc w:val="both"/>
        <w:rPr>
          <w:rFonts w:ascii="Times New Roman" w:hAnsi="Times New Roman" w:cs="Times New Roman"/>
          <w:sz w:val="24"/>
          <w:szCs w:val="24"/>
        </w:rPr>
      </w:pPr>
      <w:r w:rsidRPr="007D701E">
        <w:rPr>
          <w:rFonts w:ascii="Times New Roman" w:hAnsi="Times New Roman" w:cs="Times New Roman"/>
          <w:sz w:val="24"/>
          <w:szCs w:val="24"/>
        </w:rPr>
        <w:t xml:space="preserve">Miesto plnenia:   </w:t>
      </w:r>
    </w:p>
    <w:p w14:paraId="2C0C5DEF" w14:textId="77777777" w:rsidR="00296BD6" w:rsidRPr="007D701E" w:rsidRDefault="00296BD6" w:rsidP="00A42898">
      <w:pPr>
        <w:pStyle w:val="Odsekzoznamu"/>
        <w:widowControl w:val="0"/>
        <w:numPr>
          <w:ilvl w:val="0"/>
          <w:numId w:val="3"/>
        </w:numPr>
        <w:autoSpaceDE w:val="0"/>
        <w:autoSpaceDN w:val="0"/>
        <w:adjustRightInd w:val="0"/>
        <w:spacing w:after="0" w:line="240" w:lineRule="auto"/>
        <w:ind w:left="993" w:hanging="426"/>
        <w:jc w:val="both"/>
        <w:rPr>
          <w:rFonts w:ascii="Times New Roman" w:hAnsi="Times New Roman" w:cs="Times New Roman"/>
          <w:sz w:val="24"/>
          <w:szCs w:val="24"/>
        </w:rPr>
      </w:pPr>
      <w:r w:rsidRPr="007D701E">
        <w:rPr>
          <w:rFonts w:ascii="Times New Roman" w:hAnsi="Times New Roman" w:cs="Times New Roman"/>
          <w:sz w:val="24"/>
          <w:szCs w:val="24"/>
        </w:rPr>
        <w:t xml:space="preserve">Kontrolné chemické laboratórium CO v Nitre, Plynárenská 25, 949 01 Nitra </w:t>
      </w:r>
    </w:p>
    <w:p w14:paraId="717C70E3" w14:textId="77777777" w:rsidR="00296BD6" w:rsidRPr="007D701E" w:rsidRDefault="00296BD6" w:rsidP="00A42898">
      <w:pPr>
        <w:pStyle w:val="Odsekzoznamu"/>
        <w:widowControl w:val="0"/>
        <w:numPr>
          <w:ilvl w:val="0"/>
          <w:numId w:val="3"/>
        </w:numPr>
        <w:autoSpaceDE w:val="0"/>
        <w:autoSpaceDN w:val="0"/>
        <w:adjustRightInd w:val="0"/>
        <w:spacing w:after="0" w:line="240" w:lineRule="auto"/>
        <w:ind w:left="993" w:hanging="426"/>
        <w:jc w:val="both"/>
        <w:rPr>
          <w:rFonts w:ascii="Times New Roman" w:hAnsi="Times New Roman" w:cs="Times New Roman"/>
          <w:sz w:val="24"/>
          <w:szCs w:val="24"/>
        </w:rPr>
      </w:pPr>
      <w:r w:rsidRPr="007D701E">
        <w:rPr>
          <w:rFonts w:ascii="Times New Roman" w:hAnsi="Times New Roman" w:cs="Times New Roman"/>
          <w:sz w:val="24"/>
          <w:szCs w:val="24"/>
        </w:rPr>
        <w:t xml:space="preserve">Kontrolné chemické laboratórium CO v Slovenskej Ľupči, Príboj 559, 976 13 Slovenská Ľupča </w:t>
      </w:r>
    </w:p>
    <w:p w14:paraId="4E03B737" w14:textId="77777777" w:rsidR="00296BD6" w:rsidRPr="007D701E" w:rsidRDefault="00296BD6" w:rsidP="00A42898">
      <w:pPr>
        <w:pStyle w:val="Odsekzoznamu"/>
        <w:widowControl w:val="0"/>
        <w:numPr>
          <w:ilvl w:val="0"/>
          <w:numId w:val="3"/>
        </w:numPr>
        <w:autoSpaceDE w:val="0"/>
        <w:autoSpaceDN w:val="0"/>
        <w:adjustRightInd w:val="0"/>
        <w:spacing w:after="0" w:line="240" w:lineRule="auto"/>
        <w:ind w:left="993" w:hanging="426"/>
        <w:jc w:val="both"/>
        <w:rPr>
          <w:rFonts w:ascii="Times New Roman" w:hAnsi="Times New Roman" w:cs="Times New Roman"/>
          <w:sz w:val="24"/>
          <w:szCs w:val="24"/>
        </w:rPr>
      </w:pPr>
      <w:r w:rsidRPr="007D701E">
        <w:rPr>
          <w:rFonts w:ascii="Times New Roman" w:hAnsi="Times New Roman" w:cs="Times New Roman"/>
          <w:sz w:val="24"/>
          <w:szCs w:val="24"/>
        </w:rPr>
        <w:t>Kontrolné che</w:t>
      </w:r>
      <w:r w:rsidR="00E02FC5" w:rsidRPr="007D701E">
        <w:rPr>
          <w:rFonts w:ascii="Times New Roman" w:hAnsi="Times New Roman" w:cs="Times New Roman"/>
          <w:sz w:val="24"/>
          <w:szCs w:val="24"/>
        </w:rPr>
        <w:t xml:space="preserve">mické laboratórium CO v Jasove, Ku </w:t>
      </w:r>
      <w:proofErr w:type="spellStart"/>
      <w:r w:rsidR="00E02FC5" w:rsidRPr="007D701E">
        <w:rPr>
          <w:rFonts w:ascii="Times New Roman" w:hAnsi="Times New Roman" w:cs="Times New Roman"/>
          <w:sz w:val="24"/>
          <w:szCs w:val="24"/>
        </w:rPr>
        <w:t>kachličkárni</w:t>
      </w:r>
      <w:proofErr w:type="spellEnd"/>
      <w:r w:rsidR="00E02FC5" w:rsidRPr="007D701E">
        <w:rPr>
          <w:rFonts w:ascii="Times New Roman" w:hAnsi="Times New Roman" w:cs="Times New Roman"/>
          <w:sz w:val="24"/>
          <w:szCs w:val="24"/>
        </w:rPr>
        <w:t xml:space="preserve"> 653/9, </w:t>
      </w:r>
      <w:r w:rsidRPr="007D701E">
        <w:rPr>
          <w:rFonts w:ascii="Times New Roman" w:hAnsi="Times New Roman" w:cs="Times New Roman"/>
          <w:sz w:val="24"/>
          <w:szCs w:val="24"/>
        </w:rPr>
        <w:t xml:space="preserve">04423 Jasov </w:t>
      </w:r>
    </w:p>
    <w:p w14:paraId="7F989178" w14:textId="77777777" w:rsidR="00296BD6" w:rsidRPr="007D701E" w:rsidRDefault="00296BD6" w:rsidP="00296BD6">
      <w:pPr>
        <w:widowControl w:val="0"/>
        <w:autoSpaceDE w:val="0"/>
        <w:autoSpaceDN w:val="0"/>
        <w:adjustRightInd w:val="0"/>
        <w:spacing w:after="0" w:line="240" w:lineRule="auto"/>
        <w:jc w:val="both"/>
        <w:rPr>
          <w:rFonts w:ascii="Times New Roman" w:hAnsi="Times New Roman" w:cs="Times New Roman"/>
          <w:sz w:val="24"/>
          <w:szCs w:val="24"/>
        </w:rPr>
      </w:pPr>
    </w:p>
    <w:p w14:paraId="1B11964B" w14:textId="07325CD8" w:rsidR="00296BD6" w:rsidRPr="007D701E" w:rsidRDefault="000A1BEB" w:rsidP="00296BD6">
      <w:pPr>
        <w:widowControl w:val="0"/>
        <w:autoSpaceDE w:val="0"/>
        <w:autoSpaceDN w:val="0"/>
        <w:adjustRightInd w:val="0"/>
        <w:spacing w:after="0" w:line="240" w:lineRule="auto"/>
        <w:jc w:val="both"/>
        <w:rPr>
          <w:rFonts w:ascii="Times New Roman" w:hAnsi="Times New Roman" w:cs="Times New Roman"/>
          <w:sz w:val="24"/>
          <w:szCs w:val="24"/>
        </w:rPr>
      </w:pPr>
      <w:r w:rsidRPr="000A1BEB">
        <w:rPr>
          <w:rFonts w:ascii="Times New Roman" w:hAnsi="Times New Roman" w:cs="Times New Roman"/>
          <w:sz w:val="24"/>
          <w:szCs w:val="24"/>
        </w:rPr>
        <w:t xml:space="preserve">Položky uvedené </w:t>
      </w:r>
      <w:r>
        <w:rPr>
          <w:rFonts w:ascii="Times New Roman" w:hAnsi="Times New Roman" w:cs="Times New Roman"/>
          <w:sz w:val="24"/>
          <w:szCs w:val="24"/>
        </w:rPr>
        <w:t>z opisu</w:t>
      </w:r>
      <w:r w:rsidRPr="000A1BEB">
        <w:rPr>
          <w:rFonts w:ascii="Times New Roman" w:hAnsi="Times New Roman" w:cs="Times New Roman"/>
          <w:sz w:val="24"/>
          <w:szCs w:val="24"/>
        </w:rPr>
        <w:t xml:space="preserve"> budú dodané rovnomerne do miest dodania uvedených v</w:t>
      </w:r>
      <w:r>
        <w:rPr>
          <w:rFonts w:ascii="Times New Roman" w:hAnsi="Times New Roman" w:cs="Times New Roman"/>
          <w:sz w:val="24"/>
          <w:szCs w:val="24"/>
        </w:rPr>
        <w:t>yššie.</w:t>
      </w:r>
    </w:p>
    <w:p w14:paraId="0CBF6BBA" w14:textId="77777777" w:rsidR="00296BD6" w:rsidRPr="007D701E" w:rsidRDefault="00296BD6" w:rsidP="00296BD6">
      <w:pPr>
        <w:ind w:left="2832" w:hanging="138"/>
        <w:rPr>
          <w:sz w:val="40"/>
          <w:szCs w:val="40"/>
        </w:rPr>
      </w:pPr>
    </w:p>
    <w:p w14:paraId="2694860E" w14:textId="77777777" w:rsidR="00296BD6" w:rsidRPr="007D701E" w:rsidRDefault="00296BD6" w:rsidP="00296BD6">
      <w:pPr>
        <w:pStyle w:val="Odsekzoznamu"/>
        <w:widowControl w:val="0"/>
        <w:autoSpaceDE w:val="0"/>
        <w:autoSpaceDN w:val="0"/>
        <w:adjustRightInd w:val="0"/>
        <w:spacing w:after="0" w:line="240" w:lineRule="auto"/>
        <w:ind w:left="993"/>
        <w:jc w:val="both"/>
        <w:rPr>
          <w:sz w:val="24"/>
          <w:szCs w:val="24"/>
        </w:rPr>
      </w:pPr>
    </w:p>
    <w:p w14:paraId="2AE78581" w14:textId="77777777" w:rsidR="00296BD6" w:rsidRPr="007D701E" w:rsidRDefault="00296BD6" w:rsidP="00296BD6">
      <w:pPr>
        <w:pStyle w:val="Odsekzoznamu"/>
        <w:widowControl w:val="0"/>
        <w:autoSpaceDE w:val="0"/>
        <w:autoSpaceDN w:val="0"/>
        <w:adjustRightInd w:val="0"/>
        <w:spacing w:after="0" w:line="240" w:lineRule="auto"/>
        <w:ind w:left="993"/>
        <w:jc w:val="both"/>
        <w:rPr>
          <w:sz w:val="24"/>
          <w:szCs w:val="24"/>
        </w:rPr>
      </w:pPr>
    </w:p>
    <w:p w14:paraId="0EF9651B" w14:textId="77777777" w:rsidR="00D26A93" w:rsidRPr="007D701E" w:rsidRDefault="00D26A93" w:rsidP="00854E00">
      <w:pPr>
        <w:pStyle w:val="Odsekzoznamu"/>
        <w:widowControl w:val="0"/>
        <w:autoSpaceDE w:val="0"/>
        <w:autoSpaceDN w:val="0"/>
        <w:adjustRightInd w:val="0"/>
        <w:spacing w:after="0" w:line="240" w:lineRule="auto"/>
        <w:ind w:left="993"/>
        <w:contextualSpacing w:val="0"/>
        <w:jc w:val="both"/>
        <w:rPr>
          <w:sz w:val="24"/>
          <w:szCs w:val="24"/>
        </w:rPr>
      </w:pPr>
    </w:p>
    <w:p w14:paraId="10A87BFA" w14:textId="77777777" w:rsidR="00BF301E" w:rsidRPr="007D701E" w:rsidRDefault="00BF301E" w:rsidP="00854E00">
      <w:pPr>
        <w:pStyle w:val="Odsekzoznamu"/>
        <w:widowControl w:val="0"/>
        <w:autoSpaceDE w:val="0"/>
        <w:autoSpaceDN w:val="0"/>
        <w:adjustRightInd w:val="0"/>
        <w:spacing w:after="0" w:line="240" w:lineRule="auto"/>
        <w:ind w:left="993"/>
        <w:contextualSpacing w:val="0"/>
        <w:jc w:val="both"/>
        <w:rPr>
          <w:sz w:val="24"/>
          <w:szCs w:val="24"/>
        </w:rPr>
      </w:pPr>
    </w:p>
    <w:p w14:paraId="2AA8DE05" w14:textId="77777777" w:rsidR="00BF301E" w:rsidRPr="007D701E" w:rsidRDefault="00BF301E" w:rsidP="00854E00">
      <w:pPr>
        <w:pStyle w:val="Odsekzoznamu"/>
        <w:widowControl w:val="0"/>
        <w:autoSpaceDE w:val="0"/>
        <w:autoSpaceDN w:val="0"/>
        <w:adjustRightInd w:val="0"/>
        <w:spacing w:after="0" w:line="240" w:lineRule="auto"/>
        <w:ind w:left="993"/>
        <w:contextualSpacing w:val="0"/>
        <w:jc w:val="both"/>
        <w:rPr>
          <w:sz w:val="24"/>
          <w:szCs w:val="24"/>
        </w:rPr>
      </w:pPr>
    </w:p>
    <w:p w14:paraId="61DB9D8A" w14:textId="77777777" w:rsidR="00C808A1" w:rsidRDefault="00C808A1" w:rsidP="00854E00">
      <w:pPr>
        <w:pStyle w:val="Odsekzoznamu"/>
        <w:widowControl w:val="0"/>
        <w:autoSpaceDE w:val="0"/>
        <w:autoSpaceDN w:val="0"/>
        <w:adjustRightInd w:val="0"/>
        <w:spacing w:after="0" w:line="240" w:lineRule="auto"/>
        <w:ind w:left="993"/>
        <w:contextualSpacing w:val="0"/>
        <w:jc w:val="both"/>
        <w:rPr>
          <w:sz w:val="24"/>
          <w:szCs w:val="24"/>
        </w:rPr>
        <w:sectPr w:rsidR="00C808A1" w:rsidSect="00C64B7A">
          <w:headerReference w:type="default" r:id="rId12"/>
          <w:pgSz w:w="11906" w:h="16838"/>
          <w:pgMar w:top="1417" w:right="1417" w:bottom="1417" w:left="1417" w:header="708" w:footer="708" w:gutter="0"/>
          <w:cols w:space="708"/>
          <w:docGrid w:linePitch="360"/>
        </w:sectPr>
      </w:pPr>
    </w:p>
    <w:p w14:paraId="2B5A2223" w14:textId="5A11399A" w:rsidR="00BF301E" w:rsidRPr="007D701E" w:rsidRDefault="00BF301E" w:rsidP="00854E00">
      <w:pPr>
        <w:pStyle w:val="Odsekzoznamu"/>
        <w:widowControl w:val="0"/>
        <w:autoSpaceDE w:val="0"/>
        <w:autoSpaceDN w:val="0"/>
        <w:adjustRightInd w:val="0"/>
        <w:spacing w:after="0" w:line="240" w:lineRule="auto"/>
        <w:ind w:left="993"/>
        <w:contextualSpacing w:val="0"/>
        <w:jc w:val="both"/>
        <w:rPr>
          <w:sz w:val="24"/>
          <w:szCs w:val="24"/>
        </w:rPr>
      </w:pPr>
    </w:p>
    <w:p w14:paraId="3BDC54A8" w14:textId="1C938066" w:rsidR="00A938C5" w:rsidRPr="007D701E" w:rsidRDefault="001B2971" w:rsidP="001B2971">
      <w:pPr>
        <w:spacing w:after="0"/>
        <w:jc w:val="center"/>
        <w:rPr>
          <w:rFonts w:ascii="Arial Narrow" w:hAnsi="Arial Narrow" w:cs="Times New Roman"/>
          <w:b/>
          <w:sz w:val="24"/>
          <w:szCs w:val="24"/>
        </w:rPr>
      </w:pPr>
      <w:r w:rsidRPr="007D701E">
        <w:rPr>
          <w:rFonts w:ascii="Arial Narrow" w:hAnsi="Arial Narrow" w:cs="Times New Roman"/>
          <w:b/>
          <w:sz w:val="24"/>
          <w:szCs w:val="24"/>
        </w:rPr>
        <w:t>Opis predmetu zákazky</w:t>
      </w:r>
      <w:r w:rsidR="00C808A1">
        <w:rPr>
          <w:rFonts w:ascii="Arial Narrow" w:hAnsi="Arial Narrow" w:cs="Times New Roman"/>
          <w:b/>
          <w:sz w:val="24"/>
          <w:szCs w:val="24"/>
        </w:rPr>
        <w:t>/vlastný návrh plnenia</w:t>
      </w:r>
    </w:p>
    <w:p w14:paraId="0EA896DD" w14:textId="77777777" w:rsidR="0083215B" w:rsidRPr="00D52632" w:rsidRDefault="009206A4" w:rsidP="00D52632">
      <w:pPr>
        <w:pStyle w:val="Odsekzoznamu"/>
        <w:widowControl w:val="0"/>
        <w:autoSpaceDE w:val="0"/>
        <w:autoSpaceDN w:val="0"/>
        <w:adjustRightInd w:val="0"/>
        <w:spacing w:after="0" w:line="240" w:lineRule="auto"/>
        <w:ind w:left="0"/>
        <w:jc w:val="center"/>
        <w:rPr>
          <w:rFonts w:ascii="Times New Roman" w:hAnsi="Times New Roman" w:cs="Times New Roman"/>
          <w:b/>
          <w:sz w:val="28"/>
          <w:szCs w:val="28"/>
        </w:rPr>
      </w:pPr>
      <w:r w:rsidRPr="007D701E">
        <w:rPr>
          <w:rFonts w:ascii="Times New Roman" w:hAnsi="Times New Roman" w:cs="Times New Roman"/>
          <w:b/>
          <w:sz w:val="28"/>
          <w:szCs w:val="28"/>
        </w:rPr>
        <w:t>Laboratórne vybavenie</w:t>
      </w:r>
    </w:p>
    <w:p w14:paraId="74B049FD" w14:textId="77777777" w:rsidR="00DE6737" w:rsidRPr="007D701E" w:rsidRDefault="00DE6737" w:rsidP="00854E00">
      <w:pPr>
        <w:spacing w:after="0"/>
        <w:rPr>
          <w:rFonts w:ascii="Arial Narrow" w:hAnsi="Arial Narrow" w:cs="Times New Roman"/>
          <w:b/>
          <w:sz w:val="24"/>
          <w:szCs w:val="24"/>
        </w:rPr>
      </w:pPr>
    </w:p>
    <w:tbl>
      <w:tblPr>
        <w:tblStyle w:val="Mriekatabuky"/>
        <w:tblW w:w="15422" w:type="dxa"/>
        <w:tblInd w:w="-431" w:type="dxa"/>
        <w:tblLayout w:type="fixed"/>
        <w:tblLook w:val="04A0" w:firstRow="1" w:lastRow="0" w:firstColumn="1" w:lastColumn="0" w:noHBand="0" w:noVBand="1"/>
      </w:tblPr>
      <w:tblGrid>
        <w:gridCol w:w="2387"/>
        <w:gridCol w:w="851"/>
        <w:gridCol w:w="3964"/>
        <w:gridCol w:w="4110"/>
        <w:gridCol w:w="4110"/>
      </w:tblGrid>
      <w:tr w:rsidR="00C808A1" w:rsidRPr="007D701E" w14:paraId="553D30F0" w14:textId="484D0941" w:rsidTr="00C808A1">
        <w:tc>
          <w:tcPr>
            <w:tcW w:w="2387" w:type="dxa"/>
            <w:vAlign w:val="center"/>
          </w:tcPr>
          <w:p w14:paraId="2A136779" w14:textId="77777777" w:rsidR="00C808A1" w:rsidRPr="007D701E" w:rsidRDefault="00C808A1" w:rsidP="00BF1947">
            <w:pPr>
              <w:jc w:val="center"/>
              <w:rPr>
                <w:rFonts w:ascii="Arial Narrow" w:eastAsia="Times New Roman" w:hAnsi="Arial Narrow" w:cs="Times New Roman"/>
                <w:b/>
                <w:bCs/>
                <w:sz w:val="20"/>
                <w:szCs w:val="20"/>
                <w:lang w:eastAsia="sk-SK"/>
              </w:rPr>
            </w:pPr>
            <w:r w:rsidRPr="007D701E">
              <w:rPr>
                <w:rFonts w:ascii="Arial Narrow" w:eastAsia="Times New Roman" w:hAnsi="Arial Narrow" w:cs="Times New Roman"/>
                <w:b/>
                <w:bCs/>
                <w:sz w:val="20"/>
                <w:szCs w:val="20"/>
                <w:lang w:eastAsia="sk-SK"/>
              </w:rPr>
              <w:t>Názov zostavy/zariadenia</w:t>
            </w:r>
          </w:p>
        </w:tc>
        <w:tc>
          <w:tcPr>
            <w:tcW w:w="851" w:type="dxa"/>
            <w:vAlign w:val="center"/>
          </w:tcPr>
          <w:p w14:paraId="45754A79" w14:textId="77777777" w:rsidR="00C808A1" w:rsidRPr="007D701E" w:rsidRDefault="00C808A1" w:rsidP="00BF1947">
            <w:pPr>
              <w:jc w:val="center"/>
              <w:rPr>
                <w:rFonts w:ascii="Arial Narrow" w:eastAsia="Times New Roman" w:hAnsi="Arial Narrow" w:cs="Times New Roman"/>
                <w:b/>
                <w:bCs/>
                <w:sz w:val="20"/>
                <w:szCs w:val="20"/>
                <w:lang w:eastAsia="sk-SK"/>
              </w:rPr>
            </w:pPr>
            <w:r w:rsidRPr="007D701E">
              <w:rPr>
                <w:rFonts w:ascii="Arial Narrow" w:eastAsia="Times New Roman" w:hAnsi="Arial Narrow" w:cs="Times New Roman"/>
                <w:b/>
                <w:bCs/>
                <w:sz w:val="20"/>
                <w:szCs w:val="20"/>
                <w:lang w:eastAsia="sk-SK"/>
              </w:rPr>
              <w:t>Predpokladaný počet/</w:t>
            </w:r>
          </w:p>
          <w:p w14:paraId="3FB6E2AB" w14:textId="77777777" w:rsidR="00C808A1" w:rsidRPr="007D701E" w:rsidRDefault="00C808A1" w:rsidP="00BF1947">
            <w:pPr>
              <w:jc w:val="center"/>
              <w:rPr>
                <w:rFonts w:ascii="Arial Narrow" w:eastAsia="Times New Roman" w:hAnsi="Arial Narrow" w:cs="Times New Roman"/>
                <w:b/>
                <w:bCs/>
                <w:sz w:val="20"/>
                <w:szCs w:val="20"/>
                <w:lang w:eastAsia="sk-SK"/>
              </w:rPr>
            </w:pPr>
            <w:r w:rsidRPr="007D701E">
              <w:rPr>
                <w:rFonts w:ascii="Arial Narrow" w:eastAsia="Times New Roman" w:hAnsi="Arial Narrow" w:cs="Times New Roman"/>
                <w:b/>
                <w:bCs/>
                <w:sz w:val="20"/>
                <w:szCs w:val="20"/>
                <w:lang w:eastAsia="sk-SK"/>
              </w:rPr>
              <w:t>rozsah</w:t>
            </w:r>
          </w:p>
        </w:tc>
        <w:tc>
          <w:tcPr>
            <w:tcW w:w="3964" w:type="dxa"/>
            <w:vAlign w:val="center"/>
          </w:tcPr>
          <w:p w14:paraId="6622845F" w14:textId="77777777" w:rsidR="00C808A1" w:rsidRPr="007D701E" w:rsidRDefault="00C808A1" w:rsidP="00BF1947">
            <w:pPr>
              <w:jc w:val="center"/>
              <w:rPr>
                <w:rFonts w:ascii="Arial Narrow" w:eastAsia="Times New Roman" w:hAnsi="Arial Narrow" w:cs="Times New Roman"/>
                <w:b/>
                <w:bCs/>
                <w:sz w:val="20"/>
                <w:szCs w:val="20"/>
                <w:lang w:eastAsia="sk-SK"/>
              </w:rPr>
            </w:pPr>
            <w:r w:rsidRPr="007D701E">
              <w:rPr>
                <w:rFonts w:ascii="Arial Narrow" w:eastAsia="Times New Roman" w:hAnsi="Arial Narrow" w:cs="Times New Roman"/>
                <w:b/>
                <w:bCs/>
                <w:sz w:val="20"/>
                <w:szCs w:val="20"/>
                <w:lang w:eastAsia="sk-SK"/>
              </w:rPr>
              <w:t>Požadovaný technický parameter</w:t>
            </w:r>
          </w:p>
        </w:tc>
        <w:tc>
          <w:tcPr>
            <w:tcW w:w="4110" w:type="dxa"/>
            <w:vAlign w:val="center"/>
          </w:tcPr>
          <w:p w14:paraId="09D2E854" w14:textId="77777777" w:rsidR="00C808A1" w:rsidRDefault="00C808A1" w:rsidP="00C808A1">
            <w:pPr>
              <w:jc w:val="center"/>
              <w:rPr>
                <w:rFonts w:ascii="Arial Narrow" w:eastAsia="Times New Roman" w:hAnsi="Arial Narrow" w:cs="Times New Roman"/>
                <w:b/>
                <w:bCs/>
                <w:sz w:val="20"/>
                <w:szCs w:val="20"/>
                <w:lang w:eastAsia="sk-SK"/>
              </w:rPr>
            </w:pPr>
            <w:r>
              <w:rPr>
                <w:rFonts w:ascii="Arial Narrow" w:eastAsia="Times New Roman" w:hAnsi="Arial Narrow" w:cs="Times New Roman"/>
                <w:b/>
                <w:bCs/>
                <w:sz w:val="20"/>
                <w:szCs w:val="20"/>
                <w:lang w:eastAsia="sk-SK"/>
              </w:rPr>
              <w:t>Ponúkaný technický parameter</w:t>
            </w:r>
          </w:p>
          <w:p w14:paraId="620323CE" w14:textId="68BFECC9" w:rsidR="00C808A1" w:rsidRPr="00C808A1" w:rsidRDefault="00C808A1" w:rsidP="00C808A1">
            <w:pPr>
              <w:jc w:val="center"/>
              <w:rPr>
                <w:rFonts w:ascii="Arial Narrow" w:eastAsia="Times New Roman" w:hAnsi="Arial Narrow" w:cs="Times New Roman"/>
                <w:bCs/>
                <w:sz w:val="20"/>
                <w:szCs w:val="20"/>
                <w:lang w:eastAsia="sk-SK"/>
              </w:rPr>
            </w:pPr>
            <w:r w:rsidRPr="00C808A1">
              <w:rPr>
                <w:rFonts w:ascii="Arial Narrow" w:eastAsia="Times New Roman" w:hAnsi="Arial Narrow" w:cs="Times New Roman"/>
                <w:bCs/>
                <w:sz w:val="18"/>
                <w:szCs w:val="20"/>
                <w:lang w:eastAsia="sk-SK"/>
              </w:rPr>
              <w:t>(skutočná hodnota parametra ponúkaného riešenia (ak nie je uvedené inak uchádzač uvedie slovo "áno" ak ponúkané parameter spĺňa))</w:t>
            </w:r>
          </w:p>
        </w:tc>
        <w:tc>
          <w:tcPr>
            <w:tcW w:w="4110" w:type="dxa"/>
            <w:vAlign w:val="center"/>
          </w:tcPr>
          <w:p w14:paraId="213DB747" w14:textId="77777777" w:rsidR="00C808A1" w:rsidRDefault="00C808A1" w:rsidP="00C808A1">
            <w:pPr>
              <w:jc w:val="center"/>
              <w:rPr>
                <w:rFonts w:ascii="Arial Narrow" w:eastAsia="Times New Roman" w:hAnsi="Arial Narrow" w:cs="Times New Roman"/>
                <w:b/>
                <w:bCs/>
                <w:sz w:val="20"/>
                <w:szCs w:val="20"/>
                <w:lang w:eastAsia="sk-SK"/>
              </w:rPr>
            </w:pPr>
            <w:r>
              <w:rPr>
                <w:rFonts w:ascii="Arial Narrow" w:eastAsia="Times New Roman" w:hAnsi="Arial Narrow" w:cs="Times New Roman"/>
                <w:b/>
                <w:bCs/>
                <w:sz w:val="20"/>
                <w:szCs w:val="20"/>
                <w:lang w:eastAsia="sk-SK"/>
              </w:rPr>
              <w:t>Poznámka</w:t>
            </w:r>
          </w:p>
          <w:p w14:paraId="1661167E" w14:textId="52BAC6AB" w:rsidR="00C808A1" w:rsidRPr="000A1BEB" w:rsidRDefault="00C808A1" w:rsidP="00C808A1">
            <w:pPr>
              <w:jc w:val="center"/>
              <w:rPr>
                <w:rFonts w:ascii="Arial Narrow" w:eastAsia="Times New Roman" w:hAnsi="Arial Narrow" w:cs="Times New Roman"/>
                <w:bCs/>
                <w:sz w:val="18"/>
                <w:szCs w:val="20"/>
                <w:lang w:eastAsia="sk-SK"/>
              </w:rPr>
            </w:pPr>
            <w:r w:rsidRPr="000A1BEB">
              <w:rPr>
                <w:rFonts w:ascii="Arial Narrow" w:eastAsia="Times New Roman" w:hAnsi="Arial Narrow" w:cs="Times New Roman"/>
                <w:bCs/>
                <w:sz w:val="18"/>
                <w:szCs w:val="20"/>
                <w:lang w:eastAsia="sk-SK"/>
              </w:rPr>
              <w:t xml:space="preserve">(uvedie ku každej požiadavke presný názov predloženého dokladu, </w:t>
            </w:r>
          </w:p>
          <w:p w14:paraId="4E68DABA" w14:textId="159A1912" w:rsidR="00C808A1" w:rsidRDefault="00C808A1" w:rsidP="00C808A1">
            <w:pPr>
              <w:jc w:val="center"/>
              <w:rPr>
                <w:rFonts w:ascii="Arial Narrow" w:eastAsia="Times New Roman" w:hAnsi="Arial Narrow" w:cs="Times New Roman"/>
                <w:b/>
                <w:bCs/>
                <w:sz w:val="20"/>
                <w:szCs w:val="20"/>
                <w:lang w:eastAsia="sk-SK"/>
              </w:rPr>
            </w:pPr>
            <w:r w:rsidRPr="000A1BEB">
              <w:rPr>
                <w:rFonts w:ascii="Arial Narrow" w:eastAsia="Times New Roman" w:hAnsi="Arial Narrow" w:cs="Times New Roman"/>
                <w:bCs/>
                <w:sz w:val="18"/>
                <w:szCs w:val="20"/>
                <w:lang w:eastAsia="sk-SK"/>
              </w:rPr>
              <w:t>v ktorom sa nachádzajú informácie na základe ktorých môže verejný obstarávateľ vyhodnotiť parametre uvedené v stĺpci „ponúkaný parameter“)</w:t>
            </w:r>
          </w:p>
        </w:tc>
      </w:tr>
      <w:tr w:rsidR="00C808A1" w:rsidRPr="007D701E" w14:paraId="04253B36" w14:textId="279C02CA" w:rsidTr="00C808A1">
        <w:tc>
          <w:tcPr>
            <w:tcW w:w="2387" w:type="dxa"/>
            <w:vAlign w:val="center"/>
          </w:tcPr>
          <w:p w14:paraId="278B4DC4" w14:textId="77777777" w:rsidR="00C808A1" w:rsidRPr="007D701E" w:rsidRDefault="00C808A1" w:rsidP="00307EBB">
            <w:pPr>
              <w:rPr>
                <w:rFonts w:ascii="Arial Narrow" w:eastAsia="Times New Roman" w:hAnsi="Arial Narrow" w:cs="Times New Roman"/>
                <w:b/>
                <w:bCs/>
                <w:sz w:val="28"/>
                <w:szCs w:val="28"/>
                <w:lang w:eastAsia="sk-SK"/>
              </w:rPr>
            </w:pPr>
            <w:r w:rsidRPr="007D701E">
              <w:rPr>
                <w:rFonts w:ascii="Arial Narrow" w:eastAsia="Times New Roman" w:hAnsi="Arial Narrow" w:cs="Times New Roman"/>
                <w:b/>
                <w:bCs/>
                <w:sz w:val="28"/>
                <w:szCs w:val="28"/>
                <w:lang w:eastAsia="sk-SK"/>
              </w:rPr>
              <w:t>LABORATÓRNE DIGESTORY</w:t>
            </w:r>
          </w:p>
        </w:tc>
        <w:tc>
          <w:tcPr>
            <w:tcW w:w="851" w:type="dxa"/>
            <w:vAlign w:val="center"/>
          </w:tcPr>
          <w:p w14:paraId="2633253B" w14:textId="77777777" w:rsidR="00C808A1" w:rsidRPr="007D701E" w:rsidRDefault="00C808A1" w:rsidP="00307EBB">
            <w:pPr>
              <w:rPr>
                <w:rFonts w:ascii="Arial Narrow" w:eastAsia="Times New Roman" w:hAnsi="Arial Narrow" w:cs="Times New Roman"/>
                <w:b/>
                <w:bCs/>
                <w:sz w:val="28"/>
                <w:szCs w:val="28"/>
                <w:lang w:eastAsia="sk-SK"/>
              </w:rPr>
            </w:pPr>
          </w:p>
        </w:tc>
        <w:tc>
          <w:tcPr>
            <w:tcW w:w="3964" w:type="dxa"/>
            <w:vAlign w:val="center"/>
          </w:tcPr>
          <w:p w14:paraId="132817C9" w14:textId="77777777" w:rsidR="00C808A1" w:rsidRPr="007D701E" w:rsidRDefault="00C808A1" w:rsidP="00307EBB">
            <w:pPr>
              <w:rPr>
                <w:rFonts w:ascii="Arial Narrow" w:eastAsia="Times New Roman" w:hAnsi="Arial Narrow" w:cs="Times New Roman"/>
                <w:b/>
                <w:bCs/>
                <w:sz w:val="28"/>
                <w:szCs w:val="28"/>
                <w:lang w:eastAsia="sk-SK"/>
              </w:rPr>
            </w:pPr>
            <w:r w:rsidRPr="007D701E">
              <w:rPr>
                <w:rFonts w:ascii="Arial Narrow" w:eastAsia="Times New Roman" w:hAnsi="Arial Narrow" w:cs="Times New Roman"/>
                <w:b/>
                <w:bCs/>
                <w:sz w:val="28"/>
                <w:szCs w:val="28"/>
                <w:lang w:eastAsia="sk-SK"/>
              </w:rPr>
              <w:t xml:space="preserve">3 rôznych typov: </w:t>
            </w:r>
          </w:p>
        </w:tc>
        <w:tc>
          <w:tcPr>
            <w:tcW w:w="4110" w:type="dxa"/>
          </w:tcPr>
          <w:p w14:paraId="5D88A4C5" w14:textId="77777777" w:rsidR="00C808A1" w:rsidRPr="007D701E" w:rsidRDefault="00C808A1" w:rsidP="00307EBB">
            <w:pPr>
              <w:rPr>
                <w:rFonts w:ascii="Arial Narrow" w:eastAsia="Times New Roman" w:hAnsi="Arial Narrow" w:cs="Times New Roman"/>
                <w:b/>
                <w:bCs/>
                <w:sz w:val="28"/>
                <w:szCs w:val="28"/>
                <w:lang w:eastAsia="sk-SK"/>
              </w:rPr>
            </w:pPr>
          </w:p>
        </w:tc>
        <w:tc>
          <w:tcPr>
            <w:tcW w:w="4110" w:type="dxa"/>
          </w:tcPr>
          <w:p w14:paraId="2723C478" w14:textId="77777777" w:rsidR="00C808A1" w:rsidRPr="007D701E" w:rsidRDefault="00C808A1" w:rsidP="00307EBB">
            <w:pPr>
              <w:rPr>
                <w:rFonts w:ascii="Arial Narrow" w:eastAsia="Times New Roman" w:hAnsi="Arial Narrow" w:cs="Times New Roman"/>
                <w:b/>
                <w:bCs/>
                <w:sz w:val="28"/>
                <w:szCs w:val="28"/>
                <w:lang w:eastAsia="sk-SK"/>
              </w:rPr>
            </w:pPr>
          </w:p>
        </w:tc>
      </w:tr>
      <w:tr w:rsidR="00C808A1" w:rsidRPr="007D701E" w14:paraId="6D9C2B74" w14:textId="2234F534" w:rsidTr="00C808A1">
        <w:tc>
          <w:tcPr>
            <w:tcW w:w="2387" w:type="dxa"/>
            <w:vMerge w:val="restart"/>
          </w:tcPr>
          <w:p w14:paraId="235D3B25" w14:textId="77777777" w:rsidR="00C808A1" w:rsidRPr="007D701E" w:rsidRDefault="00C808A1" w:rsidP="00485BAC">
            <w:pPr>
              <w:rPr>
                <w:rFonts w:ascii="Arial Narrow" w:hAnsi="Arial Narrow" w:cs="Times New Roman"/>
                <w:b/>
                <w:sz w:val="20"/>
                <w:szCs w:val="20"/>
              </w:rPr>
            </w:pPr>
            <w:r w:rsidRPr="007D701E">
              <w:rPr>
                <w:rFonts w:ascii="Arial Narrow" w:hAnsi="Arial Narrow"/>
                <w:b/>
                <w:sz w:val="20"/>
                <w:szCs w:val="20"/>
                <w:lang w:eastAsia="sk-SK"/>
              </w:rPr>
              <w:t>Laboratórny digestor s príslušenstvom</w:t>
            </w:r>
          </w:p>
        </w:tc>
        <w:tc>
          <w:tcPr>
            <w:tcW w:w="851" w:type="dxa"/>
            <w:vMerge w:val="restart"/>
          </w:tcPr>
          <w:p w14:paraId="4AB2BA94" w14:textId="77777777" w:rsidR="00C808A1" w:rsidRPr="007D701E" w:rsidRDefault="00C808A1" w:rsidP="00307EBB">
            <w:pPr>
              <w:jc w:val="both"/>
              <w:rPr>
                <w:rFonts w:ascii="Arial Narrow" w:hAnsi="Arial Narrow" w:cs="Times New Roman"/>
                <w:b/>
                <w:sz w:val="20"/>
                <w:szCs w:val="20"/>
              </w:rPr>
            </w:pPr>
            <w:r w:rsidRPr="007D701E">
              <w:rPr>
                <w:rFonts w:ascii="Arial Narrow" w:hAnsi="Arial Narrow" w:cs="Times New Roman"/>
                <w:b/>
                <w:sz w:val="20"/>
                <w:szCs w:val="20"/>
              </w:rPr>
              <w:t>27 ks</w:t>
            </w:r>
          </w:p>
        </w:tc>
        <w:tc>
          <w:tcPr>
            <w:tcW w:w="3964" w:type="dxa"/>
          </w:tcPr>
          <w:p w14:paraId="45ACAC30" w14:textId="77777777" w:rsidR="00C808A1" w:rsidRPr="007D701E" w:rsidRDefault="00C808A1" w:rsidP="00B8503D">
            <w:pPr>
              <w:pStyle w:val="Default"/>
              <w:rPr>
                <w:rFonts w:ascii="Arial Narrow" w:hAnsi="Arial Narrow"/>
                <w:color w:val="auto"/>
                <w:sz w:val="20"/>
                <w:szCs w:val="20"/>
              </w:rPr>
            </w:pPr>
            <w:r w:rsidRPr="007D701E">
              <w:rPr>
                <w:rFonts w:ascii="Arial Narrow" w:hAnsi="Arial Narrow"/>
                <w:color w:val="auto"/>
                <w:sz w:val="20"/>
                <w:szCs w:val="20"/>
              </w:rPr>
              <w:t>Laboratórny digestor - plechový</w:t>
            </w:r>
          </w:p>
          <w:p w14:paraId="0C5680E9" w14:textId="77777777" w:rsidR="00C808A1" w:rsidRPr="007D701E" w:rsidRDefault="00C808A1" w:rsidP="00B8503D">
            <w:pPr>
              <w:pStyle w:val="Default"/>
              <w:rPr>
                <w:rFonts w:ascii="Arial Narrow" w:hAnsi="Arial Narrow"/>
                <w:color w:val="auto"/>
                <w:sz w:val="20"/>
                <w:szCs w:val="20"/>
              </w:rPr>
            </w:pPr>
            <w:r w:rsidRPr="007D701E">
              <w:rPr>
                <w:rFonts w:ascii="Arial Narrow" w:hAnsi="Arial Narrow"/>
                <w:color w:val="auto"/>
                <w:sz w:val="20"/>
                <w:szCs w:val="20"/>
              </w:rPr>
              <w:t xml:space="preserve">Rozmer 1200 x 900 x 2500 mm </w:t>
            </w:r>
          </w:p>
        </w:tc>
        <w:tc>
          <w:tcPr>
            <w:tcW w:w="4110" w:type="dxa"/>
          </w:tcPr>
          <w:p w14:paraId="75AEF822" w14:textId="77777777" w:rsidR="00C808A1" w:rsidRPr="007D701E" w:rsidRDefault="00C808A1" w:rsidP="00B8503D">
            <w:pPr>
              <w:pStyle w:val="Default"/>
              <w:rPr>
                <w:rFonts w:ascii="Arial Narrow" w:hAnsi="Arial Narrow"/>
                <w:color w:val="auto"/>
                <w:sz w:val="20"/>
                <w:szCs w:val="20"/>
              </w:rPr>
            </w:pPr>
          </w:p>
        </w:tc>
        <w:tc>
          <w:tcPr>
            <w:tcW w:w="4110" w:type="dxa"/>
          </w:tcPr>
          <w:p w14:paraId="64AF9BEA" w14:textId="77777777" w:rsidR="00C808A1" w:rsidRPr="007D701E" w:rsidRDefault="00C808A1" w:rsidP="00B8503D">
            <w:pPr>
              <w:pStyle w:val="Default"/>
              <w:rPr>
                <w:rFonts w:ascii="Arial Narrow" w:hAnsi="Arial Narrow"/>
                <w:color w:val="auto"/>
                <w:sz w:val="20"/>
                <w:szCs w:val="20"/>
              </w:rPr>
            </w:pPr>
          </w:p>
        </w:tc>
      </w:tr>
      <w:tr w:rsidR="00C808A1" w:rsidRPr="007D701E" w14:paraId="441D1EB0" w14:textId="3FFD398C" w:rsidTr="00C808A1">
        <w:tc>
          <w:tcPr>
            <w:tcW w:w="2387" w:type="dxa"/>
            <w:vMerge/>
          </w:tcPr>
          <w:p w14:paraId="1B3C05EB" w14:textId="77777777" w:rsidR="00C808A1" w:rsidRPr="007D701E" w:rsidRDefault="00C808A1" w:rsidP="00B00B28">
            <w:pPr>
              <w:rPr>
                <w:rFonts w:ascii="Arial Narrow" w:hAnsi="Arial Narrow" w:cs="Times New Roman"/>
                <w:sz w:val="20"/>
                <w:szCs w:val="20"/>
              </w:rPr>
            </w:pPr>
          </w:p>
        </w:tc>
        <w:tc>
          <w:tcPr>
            <w:tcW w:w="851" w:type="dxa"/>
            <w:vMerge/>
          </w:tcPr>
          <w:p w14:paraId="68BBB6C0" w14:textId="77777777" w:rsidR="00C808A1" w:rsidRPr="007D701E" w:rsidRDefault="00C808A1" w:rsidP="00307EBB">
            <w:pPr>
              <w:jc w:val="both"/>
              <w:rPr>
                <w:rFonts w:ascii="Arial Narrow" w:hAnsi="Arial Narrow" w:cs="Times New Roman"/>
                <w:sz w:val="20"/>
                <w:szCs w:val="20"/>
              </w:rPr>
            </w:pPr>
          </w:p>
        </w:tc>
        <w:tc>
          <w:tcPr>
            <w:tcW w:w="3964" w:type="dxa"/>
          </w:tcPr>
          <w:p w14:paraId="045ECE4D" w14:textId="77777777" w:rsidR="00C808A1" w:rsidRPr="007D701E" w:rsidRDefault="00C808A1" w:rsidP="00B8503D">
            <w:pPr>
              <w:rPr>
                <w:rFonts w:ascii="Arial Narrow" w:hAnsi="Arial Narrow"/>
                <w:sz w:val="20"/>
                <w:szCs w:val="20"/>
              </w:rPr>
            </w:pPr>
            <w:r w:rsidRPr="007D701E">
              <w:rPr>
                <w:rFonts w:ascii="Arial Narrow" w:hAnsi="Arial Narrow"/>
                <w:sz w:val="20"/>
                <w:szCs w:val="20"/>
              </w:rPr>
              <w:t>Výška pracovnej dosky 900 mm, 4x 230 V / IP 44, LED svetlo, príprava pre ovládaciu jednotku, dve okná manuálne vertikálne posuvné - spodné i horizontálne posuvné, bezpečnostné sklo</w:t>
            </w:r>
          </w:p>
        </w:tc>
        <w:tc>
          <w:tcPr>
            <w:tcW w:w="4110" w:type="dxa"/>
          </w:tcPr>
          <w:p w14:paraId="3AFFD1DE" w14:textId="77777777" w:rsidR="00C808A1" w:rsidRPr="007D701E" w:rsidRDefault="00C808A1" w:rsidP="00B8503D">
            <w:pPr>
              <w:rPr>
                <w:rFonts w:ascii="Arial Narrow" w:hAnsi="Arial Narrow"/>
                <w:sz w:val="20"/>
                <w:szCs w:val="20"/>
              </w:rPr>
            </w:pPr>
          </w:p>
        </w:tc>
        <w:tc>
          <w:tcPr>
            <w:tcW w:w="4110" w:type="dxa"/>
          </w:tcPr>
          <w:p w14:paraId="70958C05" w14:textId="77777777" w:rsidR="00C808A1" w:rsidRPr="007D701E" w:rsidRDefault="00C808A1" w:rsidP="00B8503D">
            <w:pPr>
              <w:rPr>
                <w:rFonts w:ascii="Arial Narrow" w:hAnsi="Arial Narrow"/>
                <w:sz w:val="20"/>
                <w:szCs w:val="20"/>
              </w:rPr>
            </w:pPr>
          </w:p>
        </w:tc>
      </w:tr>
      <w:tr w:rsidR="00C808A1" w:rsidRPr="007D701E" w14:paraId="4102A5EF" w14:textId="342985B1" w:rsidTr="00C808A1">
        <w:tc>
          <w:tcPr>
            <w:tcW w:w="2387" w:type="dxa"/>
            <w:vMerge/>
          </w:tcPr>
          <w:p w14:paraId="2C2F210D" w14:textId="77777777" w:rsidR="00C808A1" w:rsidRPr="007D701E" w:rsidRDefault="00C808A1" w:rsidP="00B00B28">
            <w:pPr>
              <w:rPr>
                <w:rFonts w:ascii="Arial Narrow" w:hAnsi="Arial Narrow" w:cs="Times New Roman"/>
                <w:sz w:val="20"/>
                <w:szCs w:val="20"/>
              </w:rPr>
            </w:pPr>
          </w:p>
        </w:tc>
        <w:tc>
          <w:tcPr>
            <w:tcW w:w="851" w:type="dxa"/>
            <w:vMerge/>
          </w:tcPr>
          <w:p w14:paraId="2713C4C5" w14:textId="77777777" w:rsidR="00C808A1" w:rsidRPr="007D701E" w:rsidRDefault="00C808A1" w:rsidP="00307EBB">
            <w:pPr>
              <w:jc w:val="both"/>
              <w:rPr>
                <w:rFonts w:ascii="Arial Narrow" w:hAnsi="Arial Narrow" w:cs="Times New Roman"/>
                <w:sz w:val="20"/>
                <w:szCs w:val="20"/>
              </w:rPr>
            </w:pPr>
          </w:p>
        </w:tc>
        <w:tc>
          <w:tcPr>
            <w:tcW w:w="3964" w:type="dxa"/>
          </w:tcPr>
          <w:p w14:paraId="3C707343" w14:textId="77777777" w:rsidR="00C808A1" w:rsidRPr="007D701E" w:rsidRDefault="00C808A1" w:rsidP="00097DD4">
            <w:pPr>
              <w:rPr>
                <w:rFonts w:ascii="Arial Narrow" w:hAnsi="Arial Narrow"/>
                <w:sz w:val="20"/>
                <w:szCs w:val="20"/>
              </w:rPr>
            </w:pPr>
            <w:r w:rsidRPr="007D701E">
              <w:rPr>
                <w:rFonts w:ascii="Arial Narrow" w:hAnsi="Arial Narrow"/>
                <w:sz w:val="20"/>
                <w:szCs w:val="20"/>
              </w:rPr>
              <w:t xml:space="preserve">Inštalácia pre digestor určený pre manuálny posun okna, s bezpečnostným ALARMOM (pri nedostatočnom prietoku vzduchu, nadlimitným otvorením okna nad 500 mm a kontrolou zatvoreného okna </w:t>
            </w:r>
            <w:proofErr w:type="spellStart"/>
            <w:r w:rsidRPr="007D701E">
              <w:rPr>
                <w:rFonts w:ascii="Arial Narrow" w:hAnsi="Arial Narrow"/>
                <w:sz w:val="20"/>
                <w:szCs w:val="20"/>
              </w:rPr>
              <w:t>preMaR</w:t>
            </w:r>
            <w:proofErr w:type="spellEnd"/>
            <w:r w:rsidRPr="007D701E">
              <w:rPr>
                <w:rFonts w:ascii="Arial Narrow" w:hAnsi="Arial Narrow"/>
                <w:sz w:val="20"/>
                <w:szCs w:val="20"/>
              </w:rPr>
              <w:t>)</w:t>
            </w:r>
          </w:p>
        </w:tc>
        <w:tc>
          <w:tcPr>
            <w:tcW w:w="4110" w:type="dxa"/>
          </w:tcPr>
          <w:p w14:paraId="73FADAE1" w14:textId="77777777" w:rsidR="00C808A1" w:rsidRPr="007D701E" w:rsidRDefault="00C808A1" w:rsidP="00097DD4">
            <w:pPr>
              <w:rPr>
                <w:rFonts w:ascii="Arial Narrow" w:hAnsi="Arial Narrow"/>
                <w:sz w:val="20"/>
                <w:szCs w:val="20"/>
              </w:rPr>
            </w:pPr>
          </w:p>
        </w:tc>
        <w:tc>
          <w:tcPr>
            <w:tcW w:w="4110" w:type="dxa"/>
          </w:tcPr>
          <w:p w14:paraId="37FAA41A" w14:textId="77777777" w:rsidR="00C808A1" w:rsidRPr="007D701E" w:rsidRDefault="00C808A1" w:rsidP="00097DD4">
            <w:pPr>
              <w:rPr>
                <w:rFonts w:ascii="Arial Narrow" w:hAnsi="Arial Narrow"/>
                <w:sz w:val="20"/>
                <w:szCs w:val="20"/>
              </w:rPr>
            </w:pPr>
          </w:p>
        </w:tc>
      </w:tr>
      <w:tr w:rsidR="00C808A1" w:rsidRPr="007D701E" w14:paraId="4326AD6C" w14:textId="25765A41" w:rsidTr="00C808A1">
        <w:tc>
          <w:tcPr>
            <w:tcW w:w="2387" w:type="dxa"/>
            <w:vMerge/>
          </w:tcPr>
          <w:p w14:paraId="1DA49E70" w14:textId="77777777" w:rsidR="00C808A1" w:rsidRPr="007D701E" w:rsidRDefault="00C808A1" w:rsidP="00B00B28">
            <w:pPr>
              <w:rPr>
                <w:rFonts w:ascii="Arial Narrow" w:hAnsi="Arial Narrow" w:cs="Times New Roman"/>
                <w:sz w:val="20"/>
                <w:szCs w:val="20"/>
              </w:rPr>
            </w:pPr>
          </w:p>
        </w:tc>
        <w:tc>
          <w:tcPr>
            <w:tcW w:w="851" w:type="dxa"/>
            <w:vMerge/>
          </w:tcPr>
          <w:p w14:paraId="4F5EF5A5" w14:textId="77777777" w:rsidR="00C808A1" w:rsidRPr="007D701E" w:rsidRDefault="00C808A1" w:rsidP="00307EBB">
            <w:pPr>
              <w:jc w:val="both"/>
              <w:rPr>
                <w:rFonts w:ascii="Arial Narrow" w:hAnsi="Arial Narrow" w:cs="Times New Roman"/>
                <w:sz w:val="20"/>
                <w:szCs w:val="20"/>
              </w:rPr>
            </w:pPr>
          </w:p>
        </w:tc>
        <w:tc>
          <w:tcPr>
            <w:tcW w:w="3964" w:type="dxa"/>
          </w:tcPr>
          <w:p w14:paraId="0902954F" w14:textId="77777777" w:rsidR="00C808A1" w:rsidRPr="007D701E" w:rsidRDefault="00C808A1" w:rsidP="00443D47">
            <w:pPr>
              <w:rPr>
                <w:rFonts w:ascii="Arial Narrow" w:hAnsi="Arial Narrow"/>
                <w:sz w:val="20"/>
                <w:szCs w:val="20"/>
              </w:rPr>
            </w:pPr>
            <w:r w:rsidRPr="007D701E">
              <w:rPr>
                <w:rFonts w:ascii="Arial Narrow" w:hAnsi="Arial Narrow"/>
                <w:sz w:val="20"/>
                <w:szCs w:val="20"/>
              </w:rPr>
              <w:t>Umiestnenie rozvodov elektroinštalácie na spodnom panely</w:t>
            </w:r>
          </w:p>
        </w:tc>
        <w:tc>
          <w:tcPr>
            <w:tcW w:w="4110" w:type="dxa"/>
          </w:tcPr>
          <w:p w14:paraId="5182DF16" w14:textId="77777777" w:rsidR="00C808A1" w:rsidRPr="007D701E" w:rsidRDefault="00C808A1" w:rsidP="00443D47">
            <w:pPr>
              <w:rPr>
                <w:rFonts w:ascii="Arial Narrow" w:hAnsi="Arial Narrow"/>
                <w:sz w:val="20"/>
                <w:szCs w:val="20"/>
              </w:rPr>
            </w:pPr>
          </w:p>
        </w:tc>
        <w:tc>
          <w:tcPr>
            <w:tcW w:w="4110" w:type="dxa"/>
          </w:tcPr>
          <w:p w14:paraId="48713D2A" w14:textId="77777777" w:rsidR="00C808A1" w:rsidRPr="007D701E" w:rsidRDefault="00C808A1" w:rsidP="00443D47">
            <w:pPr>
              <w:rPr>
                <w:rFonts w:ascii="Arial Narrow" w:hAnsi="Arial Narrow"/>
                <w:sz w:val="20"/>
                <w:szCs w:val="20"/>
              </w:rPr>
            </w:pPr>
          </w:p>
        </w:tc>
      </w:tr>
      <w:tr w:rsidR="00C808A1" w:rsidRPr="007D701E" w14:paraId="7CBE6681" w14:textId="3B444E06" w:rsidTr="00C808A1">
        <w:tc>
          <w:tcPr>
            <w:tcW w:w="2387" w:type="dxa"/>
            <w:vMerge/>
          </w:tcPr>
          <w:p w14:paraId="3DD7EB24" w14:textId="77777777" w:rsidR="00C808A1" w:rsidRPr="007D701E" w:rsidRDefault="00C808A1" w:rsidP="00B00B28">
            <w:pPr>
              <w:rPr>
                <w:rFonts w:ascii="Arial Narrow" w:hAnsi="Arial Narrow" w:cs="Times New Roman"/>
                <w:sz w:val="20"/>
                <w:szCs w:val="20"/>
              </w:rPr>
            </w:pPr>
          </w:p>
        </w:tc>
        <w:tc>
          <w:tcPr>
            <w:tcW w:w="851" w:type="dxa"/>
            <w:vMerge/>
          </w:tcPr>
          <w:p w14:paraId="1F6494EE" w14:textId="77777777" w:rsidR="00C808A1" w:rsidRPr="007D701E" w:rsidRDefault="00C808A1" w:rsidP="00307EBB">
            <w:pPr>
              <w:jc w:val="both"/>
              <w:rPr>
                <w:rFonts w:ascii="Arial Narrow" w:hAnsi="Arial Narrow" w:cs="Times New Roman"/>
                <w:sz w:val="20"/>
                <w:szCs w:val="20"/>
              </w:rPr>
            </w:pPr>
          </w:p>
        </w:tc>
        <w:tc>
          <w:tcPr>
            <w:tcW w:w="3964" w:type="dxa"/>
          </w:tcPr>
          <w:p w14:paraId="70B2218F" w14:textId="77777777" w:rsidR="00C808A1" w:rsidRPr="007D701E" w:rsidRDefault="00C808A1" w:rsidP="0097648B">
            <w:pPr>
              <w:rPr>
                <w:rFonts w:ascii="Arial Narrow" w:hAnsi="Arial Narrow"/>
                <w:sz w:val="20"/>
                <w:szCs w:val="20"/>
              </w:rPr>
            </w:pPr>
            <w:r w:rsidRPr="007D701E">
              <w:rPr>
                <w:rFonts w:ascii="Arial Narrow" w:hAnsi="Arial Narrow"/>
                <w:sz w:val="20"/>
                <w:szCs w:val="20"/>
              </w:rPr>
              <w:t xml:space="preserve">Pracovná doska digestora, laminát vysokotlakový (MAX, </w:t>
            </w:r>
            <w:proofErr w:type="spellStart"/>
            <w:r w:rsidRPr="007D701E">
              <w:rPr>
                <w:rFonts w:ascii="Arial Narrow" w:hAnsi="Arial Narrow"/>
                <w:sz w:val="20"/>
                <w:szCs w:val="20"/>
              </w:rPr>
              <w:t>Trespa</w:t>
            </w:r>
            <w:proofErr w:type="spellEnd"/>
            <w:r w:rsidRPr="007D701E">
              <w:rPr>
                <w:rFonts w:ascii="Arial Narrow" w:hAnsi="Arial Narrow"/>
                <w:sz w:val="20"/>
                <w:szCs w:val="20"/>
              </w:rPr>
              <w:t>), šírka 1198 mm, hĺbka 825 mm</w:t>
            </w:r>
          </w:p>
        </w:tc>
        <w:tc>
          <w:tcPr>
            <w:tcW w:w="4110" w:type="dxa"/>
          </w:tcPr>
          <w:p w14:paraId="570E6C7A" w14:textId="77777777" w:rsidR="00C808A1" w:rsidRPr="007D701E" w:rsidRDefault="00C808A1" w:rsidP="0097648B">
            <w:pPr>
              <w:rPr>
                <w:rFonts w:ascii="Arial Narrow" w:hAnsi="Arial Narrow"/>
                <w:sz w:val="20"/>
                <w:szCs w:val="20"/>
              </w:rPr>
            </w:pPr>
          </w:p>
        </w:tc>
        <w:tc>
          <w:tcPr>
            <w:tcW w:w="4110" w:type="dxa"/>
          </w:tcPr>
          <w:p w14:paraId="467206E2" w14:textId="77777777" w:rsidR="00C808A1" w:rsidRPr="007D701E" w:rsidRDefault="00C808A1" w:rsidP="0097648B">
            <w:pPr>
              <w:rPr>
                <w:rFonts w:ascii="Arial Narrow" w:hAnsi="Arial Narrow"/>
                <w:sz w:val="20"/>
                <w:szCs w:val="20"/>
              </w:rPr>
            </w:pPr>
          </w:p>
        </w:tc>
      </w:tr>
      <w:tr w:rsidR="00C808A1" w:rsidRPr="007D701E" w14:paraId="0BE50BC2" w14:textId="1F7EE99D" w:rsidTr="00C808A1">
        <w:tc>
          <w:tcPr>
            <w:tcW w:w="2387" w:type="dxa"/>
            <w:vMerge/>
          </w:tcPr>
          <w:p w14:paraId="2F6F50EF" w14:textId="77777777" w:rsidR="00C808A1" w:rsidRPr="007D701E" w:rsidRDefault="00C808A1" w:rsidP="00B00B28">
            <w:pPr>
              <w:rPr>
                <w:rFonts w:ascii="Arial Narrow" w:hAnsi="Arial Narrow" w:cs="Times New Roman"/>
                <w:sz w:val="20"/>
                <w:szCs w:val="20"/>
              </w:rPr>
            </w:pPr>
          </w:p>
        </w:tc>
        <w:tc>
          <w:tcPr>
            <w:tcW w:w="851" w:type="dxa"/>
            <w:vMerge/>
          </w:tcPr>
          <w:p w14:paraId="5C80B438" w14:textId="77777777" w:rsidR="00C808A1" w:rsidRPr="007D701E" w:rsidRDefault="00C808A1" w:rsidP="00286C3B">
            <w:pPr>
              <w:jc w:val="both"/>
              <w:rPr>
                <w:rFonts w:ascii="Arial Narrow" w:hAnsi="Arial Narrow" w:cs="Times New Roman"/>
                <w:sz w:val="20"/>
                <w:szCs w:val="20"/>
              </w:rPr>
            </w:pPr>
          </w:p>
        </w:tc>
        <w:tc>
          <w:tcPr>
            <w:tcW w:w="3964" w:type="dxa"/>
          </w:tcPr>
          <w:p w14:paraId="508EA88D" w14:textId="77777777" w:rsidR="00C808A1" w:rsidRPr="007D701E" w:rsidRDefault="00C808A1" w:rsidP="00BE79A6">
            <w:pPr>
              <w:rPr>
                <w:rFonts w:ascii="Arial Narrow" w:hAnsi="Arial Narrow"/>
                <w:sz w:val="20"/>
                <w:szCs w:val="20"/>
              </w:rPr>
            </w:pPr>
            <w:r w:rsidRPr="007D701E">
              <w:rPr>
                <w:rFonts w:ascii="Arial Narrow" w:hAnsi="Arial Narrow"/>
                <w:sz w:val="20"/>
                <w:szCs w:val="20"/>
              </w:rPr>
              <w:t>Flexibilné hadice pre laboratórne použitie, priemer 250 mm - pre prepojenie digestora, odťahového dielu, s vyústením do vzduchotechniky</w:t>
            </w:r>
          </w:p>
        </w:tc>
        <w:tc>
          <w:tcPr>
            <w:tcW w:w="4110" w:type="dxa"/>
          </w:tcPr>
          <w:p w14:paraId="2BCFF64A" w14:textId="77777777" w:rsidR="00C808A1" w:rsidRPr="007D701E" w:rsidRDefault="00C808A1" w:rsidP="00BE79A6">
            <w:pPr>
              <w:rPr>
                <w:rFonts w:ascii="Arial Narrow" w:hAnsi="Arial Narrow"/>
                <w:sz w:val="20"/>
                <w:szCs w:val="20"/>
              </w:rPr>
            </w:pPr>
          </w:p>
        </w:tc>
        <w:tc>
          <w:tcPr>
            <w:tcW w:w="4110" w:type="dxa"/>
          </w:tcPr>
          <w:p w14:paraId="62D4F9E2" w14:textId="77777777" w:rsidR="00C808A1" w:rsidRPr="007D701E" w:rsidRDefault="00C808A1" w:rsidP="00BE79A6">
            <w:pPr>
              <w:rPr>
                <w:rFonts w:ascii="Arial Narrow" w:hAnsi="Arial Narrow"/>
                <w:sz w:val="20"/>
                <w:szCs w:val="20"/>
              </w:rPr>
            </w:pPr>
          </w:p>
        </w:tc>
      </w:tr>
      <w:tr w:rsidR="00C808A1" w:rsidRPr="007D701E" w14:paraId="656BB56F" w14:textId="1F8348BE" w:rsidTr="00C808A1">
        <w:tc>
          <w:tcPr>
            <w:tcW w:w="2387" w:type="dxa"/>
            <w:vMerge/>
          </w:tcPr>
          <w:p w14:paraId="6D00BF7B" w14:textId="77777777" w:rsidR="00C808A1" w:rsidRPr="007D701E" w:rsidRDefault="00C808A1" w:rsidP="00B00B28">
            <w:pPr>
              <w:rPr>
                <w:rFonts w:ascii="Arial Narrow" w:hAnsi="Arial Narrow" w:cs="Times New Roman"/>
                <w:sz w:val="20"/>
                <w:szCs w:val="20"/>
              </w:rPr>
            </w:pPr>
          </w:p>
        </w:tc>
        <w:tc>
          <w:tcPr>
            <w:tcW w:w="851" w:type="dxa"/>
            <w:vMerge/>
          </w:tcPr>
          <w:p w14:paraId="50BEBFC1" w14:textId="77777777" w:rsidR="00C808A1" w:rsidRPr="007D701E" w:rsidRDefault="00C808A1" w:rsidP="00286C3B">
            <w:pPr>
              <w:jc w:val="both"/>
              <w:rPr>
                <w:rFonts w:ascii="Arial Narrow" w:hAnsi="Arial Narrow" w:cs="Times New Roman"/>
                <w:sz w:val="20"/>
                <w:szCs w:val="20"/>
              </w:rPr>
            </w:pPr>
          </w:p>
        </w:tc>
        <w:tc>
          <w:tcPr>
            <w:tcW w:w="3964" w:type="dxa"/>
          </w:tcPr>
          <w:p w14:paraId="40CF2282" w14:textId="77777777" w:rsidR="00C808A1" w:rsidRPr="007D701E" w:rsidRDefault="00C808A1" w:rsidP="00BE79A6">
            <w:pPr>
              <w:rPr>
                <w:rFonts w:ascii="Arial Narrow" w:hAnsi="Arial Narrow"/>
                <w:sz w:val="20"/>
                <w:szCs w:val="20"/>
              </w:rPr>
            </w:pPr>
            <w:r w:rsidRPr="007D701E">
              <w:rPr>
                <w:rFonts w:ascii="Arial Narrow" w:hAnsi="Arial Narrow"/>
                <w:sz w:val="20"/>
                <w:szCs w:val="20"/>
              </w:rPr>
              <w:t>Sokle pre  bezpečnostné skrine šírky 590 mm</w:t>
            </w:r>
          </w:p>
        </w:tc>
        <w:tc>
          <w:tcPr>
            <w:tcW w:w="4110" w:type="dxa"/>
          </w:tcPr>
          <w:p w14:paraId="74BAD66B" w14:textId="77777777" w:rsidR="00C808A1" w:rsidRPr="007D701E" w:rsidRDefault="00C808A1" w:rsidP="00BE79A6">
            <w:pPr>
              <w:rPr>
                <w:rFonts w:ascii="Arial Narrow" w:hAnsi="Arial Narrow"/>
                <w:sz w:val="20"/>
                <w:szCs w:val="20"/>
              </w:rPr>
            </w:pPr>
          </w:p>
        </w:tc>
        <w:tc>
          <w:tcPr>
            <w:tcW w:w="4110" w:type="dxa"/>
          </w:tcPr>
          <w:p w14:paraId="0A8A5B3F" w14:textId="77777777" w:rsidR="00C808A1" w:rsidRPr="007D701E" w:rsidRDefault="00C808A1" w:rsidP="00BE79A6">
            <w:pPr>
              <w:rPr>
                <w:rFonts w:ascii="Arial Narrow" w:hAnsi="Arial Narrow"/>
                <w:sz w:val="20"/>
                <w:szCs w:val="20"/>
              </w:rPr>
            </w:pPr>
          </w:p>
        </w:tc>
      </w:tr>
      <w:tr w:rsidR="00C808A1" w:rsidRPr="007D701E" w14:paraId="76BB54AE" w14:textId="78DB3888" w:rsidTr="00C808A1">
        <w:tc>
          <w:tcPr>
            <w:tcW w:w="2387" w:type="dxa"/>
            <w:vMerge/>
          </w:tcPr>
          <w:p w14:paraId="701C45DA" w14:textId="77777777" w:rsidR="00C808A1" w:rsidRPr="007D701E" w:rsidRDefault="00C808A1" w:rsidP="00B00B28">
            <w:pPr>
              <w:rPr>
                <w:rFonts w:ascii="Arial Narrow" w:hAnsi="Arial Narrow" w:cs="Times New Roman"/>
                <w:sz w:val="20"/>
                <w:szCs w:val="20"/>
              </w:rPr>
            </w:pPr>
          </w:p>
        </w:tc>
        <w:tc>
          <w:tcPr>
            <w:tcW w:w="851" w:type="dxa"/>
            <w:vMerge/>
          </w:tcPr>
          <w:p w14:paraId="07B0B6EE" w14:textId="77777777" w:rsidR="00C808A1" w:rsidRPr="007D701E" w:rsidRDefault="00C808A1" w:rsidP="00286C3B">
            <w:pPr>
              <w:jc w:val="both"/>
              <w:rPr>
                <w:rFonts w:ascii="Arial Narrow" w:hAnsi="Arial Narrow" w:cs="Times New Roman"/>
                <w:sz w:val="20"/>
                <w:szCs w:val="20"/>
              </w:rPr>
            </w:pPr>
          </w:p>
        </w:tc>
        <w:tc>
          <w:tcPr>
            <w:tcW w:w="3964" w:type="dxa"/>
          </w:tcPr>
          <w:p w14:paraId="21669052" w14:textId="77777777" w:rsidR="00C808A1" w:rsidRPr="007D701E" w:rsidRDefault="00C808A1" w:rsidP="00BE79A6">
            <w:pPr>
              <w:rPr>
                <w:rFonts w:ascii="Arial Narrow" w:hAnsi="Arial Narrow" w:cs="Arial CE"/>
                <w:sz w:val="20"/>
                <w:szCs w:val="20"/>
              </w:rPr>
            </w:pPr>
            <w:r w:rsidRPr="007D701E">
              <w:rPr>
                <w:rFonts w:ascii="Arial Narrow" w:hAnsi="Arial Narrow"/>
                <w:sz w:val="20"/>
                <w:szCs w:val="20"/>
              </w:rPr>
              <w:t>Zakrytie (</w:t>
            </w:r>
            <w:proofErr w:type="spellStart"/>
            <w:r w:rsidRPr="007D701E">
              <w:rPr>
                <w:rFonts w:ascii="Arial Narrow" w:hAnsi="Arial Narrow"/>
                <w:sz w:val="20"/>
                <w:szCs w:val="20"/>
              </w:rPr>
              <w:t>blende</w:t>
            </w:r>
            <w:proofErr w:type="spellEnd"/>
            <w:r w:rsidRPr="007D701E">
              <w:rPr>
                <w:rFonts w:ascii="Arial Narrow" w:hAnsi="Arial Narrow"/>
                <w:sz w:val="20"/>
                <w:szCs w:val="20"/>
              </w:rPr>
              <w:t>) okolo spodnej skrinky - plechom</w:t>
            </w:r>
          </w:p>
        </w:tc>
        <w:tc>
          <w:tcPr>
            <w:tcW w:w="4110" w:type="dxa"/>
          </w:tcPr>
          <w:p w14:paraId="01889959" w14:textId="77777777" w:rsidR="00C808A1" w:rsidRPr="007D701E" w:rsidRDefault="00C808A1" w:rsidP="00BE79A6">
            <w:pPr>
              <w:rPr>
                <w:rFonts w:ascii="Arial Narrow" w:hAnsi="Arial Narrow"/>
                <w:sz w:val="20"/>
                <w:szCs w:val="20"/>
              </w:rPr>
            </w:pPr>
          </w:p>
        </w:tc>
        <w:tc>
          <w:tcPr>
            <w:tcW w:w="4110" w:type="dxa"/>
          </w:tcPr>
          <w:p w14:paraId="0D149F89" w14:textId="77777777" w:rsidR="00C808A1" w:rsidRPr="007D701E" w:rsidRDefault="00C808A1" w:rsidP="00BE79A6">
            <w:pPr>
              <w:rPr>
                <w:rFonts w:ascii="Arial Narrow" w:hAnsi="Arial Narrow"/>
                <w:sz w:val="20"/>
                <w:szCs w:val="20"/>
              </w:rPr>
            </w:pPr>
          </w:p>
        </w:tc>
      </w:tr>
      <w:tr w:rsidR="00C808A1" w:rsidRPr="007D701E" w14:paraId="144E72A3" w14:textId="6B39146C" w:rsidTr="00C808A1">
        <w:tc>
          <w:tcPr>
            <w:tcW w:w="2387" w:type="dxa"/>
            <w:vMerge/>
          </w:tcPr>
          <w:p w14:paraId="0BAC8E93" w14:textId="77777777" w:rsidR="00C808A1" w:rsidRPr="007D701E" w:rsidRDefault="00C808A1" w:rsidP="00B00B28">
            <w:pPr>
              <w:rPr>
                <w:rFonts w:ascii="Arial Narrow" w:hAnsi="Arial Narrow" w:cs="Times New Roman"/>
                <w:sz w:val="20"/>
                <w:szCs w:val="20"/>
              </w:rPr>
            </w:pPr>
          </w:p>
        </w:tc>
        <w:tc>
          <w:tcPr>
            <w:tcW w:w="851" w:type="dxa"/>
            <w:vMerge/>
          </w:tcPr>
          <w:p w14:paraId="75E65E83" w14:textId="77777777" w:rsidR="00C808A1" w:rsidRPr="007D701E" w:rsidRDefault="00C808A1" w:rsidP="00286C3B">
            <w:pPr>
              <w:jc w:val="both"/>
              <w:rPr>
                <w:rFonts w:ascii="Arial Narrow" w:hAnsi="Arial Narrow" w:cs="Times New Roman"/>
                <w:sz w:val="20"/>
                <w:szCs w:val="20"/>
              </w:rPr>
            </w:pPr>
          </w:p>
        </w:tc>
        <w:tc>
          <w:tcPr>
            <w:tcW w:w="3964" w:type="dxa"/>
          </w:tcPr>
          <w:p w14:paraId="21C4C1E0" w14:textId="77777777" w:rsidR="00C808A1" w:rsidRPr="007D701E" w:rsidRDefault="00C808A1" w:rsidP="00BE79A6">
            <w:pPr>
              <w:rPr>
                <w:rFonts w:ascii="Arial Narrow" w:hAnsi="Arial Narrow" w:cs="Arial CE"/>
                <w:sz w:val="20"/>
                <w:szCs w:val="20"/>
              </w:rPr>
            </w:pPr>
            <w:r w:rsidRPr="007D701E">
              <w:rPr>
                <w:rFonts w:ascii="Arial Narrow" w:hAnsi="Arial Narrow"/>
                <w:sz w:val="20"/>
                <w:szCs w:val="20"/>
              </w:rPr>
              <w:t>Flexibilné hadice pre laboratórne použitie, priemer 51 mm - pre prepojenie digestora, odťahového dielu, s vyústením vzduchotechniky</w:t>
            </w:r>
          </w:p>
        </w:tc>
        <w:tc>
          <w:tcPr>
            <w:tcW w:w="4110" w:type="dxa"/>
          </w:tcPr>
          <w:p w14:paraId="0420E8E7" w14:textId="77777777" w:rsidR="00C808A1" w:rsidRPr="007D701E" w:rsidRDefault="00C808A1" w:rsidP="00BE79A6">
            <w:pPr>
              <w:rPr>
                <w:rFonts w:ascii="Arial Narrow" w:hAnsi="Arial Narrow"/>
                <w:sz w:val="20"/>
                <w:szCs w:val="20"/>
              </w:rPr>
            </w:pPr>
          </w:p>
        </w:tc>
        <w:tc>
          <w:tcPr>
            <w:tcW w:w="4110" w:type="dxa"/>
          </w:tcPr>
          <w:p w14:paraId="07D16248" w14:textId="77777777" w:rsidR="00C808A1" w:rsidRPr="007D701E" w:rsidRDefault="00C808A1" w:rsidP="00BE79A6">
            <w:pPr>
              <w:rPr>
                <w:rFonts w:ascii="Arial Narrow" w:hAnsi="Arial Narrow"/>
                <w:sz w:val="20"/>
                <w:szCs w:val="20"/>
              </w:rPr>
            </w:pPr>
          </w:p>
        </w:tc>
      </w:tr>
      <w:tr w:rsidR="00C808A1" w:rsidRPr="007D701E" w14:paraId="6F6F2EDD" w14:textId="06B41F21" w:rsidTr="00C808A1">
        <w:tc>
          <w:tcPr>
            <w:tcW w:w="2387" w:type="dxa"/>
            <w:vMerge w:val="restart"/>
          </w:tcPr>
          <w:p w14:paraId="20909CE7" w14:textId="77777777" w:rsidR="00C808A1" w:rsidRPr="007D701E" w:rsidRDefault="00C808A1" w:rsidP="00B00B28">
            <w:pPr>
              <w:rPr>
                <w:rFonts w:ascii="Arial Narrow" w:hAnsi="Arial Narrow"/>
                <w:b/>
                <w:sz w:val="20"/>
                <w:szCs w:val="20"/>
                <w:lang w:eastAsia="sk-SK"/>
              </w:rPr>
            </w:pPr>
            <w:r w:rsidRPr="007D701E">
              <w:rPr>
                <w:rFonts w:ascii="Arial Narrow" w:hAnsi="Arial Narrow"/>
                <w:b/>
                <w:sz w:val="20"/>
                <w:szCs w:val="20"/>
                <w:lang w:eastAsia="sk-SK"/>
              </w:rPr>
              <w:t xml:space="preserve">Laboratórny digestor s vyložením pre prácu </w:t>
            </w:r>
            <w:r w:rsidRPr="007D701E">
              <w:rPr>
                <w:rFonts w:ascii="Arial Narrow" w:hAnsi="Arial Narrow"/>
                <w:b/>
                <w:sz w:val="20"/>
                <w:szCs w:val="20"/>
                <w:lang w:eastAsia="sk-SK"/>
              </w:rPr>
              <w:lastRenderedPageBreak/>
              <w:t>s agresívnymi chemikáliami s príslušenstvom</w:t>
            </w:r>
          </w:p>
        </w:tc>
        <w:tc>
          <w:tcPr>
            <w:tcW w:w="851" w:type="dxa"/>
            <w:vMerge w:val="restart"/>
          </w:tcPr>
          <w:p w14:paraId="66DFFA8B" w14:textId="77777777" w:rsidR="00C808A1" w:rsidRPr="007D701E" w:rsidRDefault="00C808A1" w:rsidP="00286C3B">
            <w:pPr>
              <w:jc w:val="both"/>
              <w:rPr>
                <w:rFonts w:ascii="Arial Narrow" w:hAnsi="Arial Narrow" w:cs="Times New Roman"/>
                <w:b/>
                <w:sz w:val="20"/>
                <w:szCs w:val="20"/>
              </w:rPr>
            </w:pPr>
            <w:r w:rsidRPr="007D701E">
              <w:rPr>
                <w:rFonts w:ascii="Arial Narrow" w:hAnsi="Arial Narrow" w:cs="Times New Roman"/>
                <w:b/>
                <w:sz w:val="20"/>
                <w:szCs w:val="20"/>
              </w:rPr>
              <w:lastRenderedPageBreak/>
              <w:t>9 ks</w:t>
            </w:r>
          </w:p>
        </w:tc>
        <w:tc>
          <w:tcPr>
            <w:tcW w:w="3964" w:type="dxa"/>
          </w:tcPr>
          <w:p w14:paraId="399BA247" w14:textId="77777777" w:rsidR="00C808A1" w:rsidRPr="007D701E" w:rsidRDefault="00C808A1" w:rsidP="00F27A70">
            <w:pPr>
              <w:pStyle w:val="Default"/>
              <w:rPr>
                <w:rFonts w:ascii="Arial Narrow" w:hAnsi="Arial Narrow"/>
                <w:color w:val="auto"/>
                <w:sz w:val="20"/>
                <w:szCs w:val="20"/>
              </w:rPr>
            </w:pPr>
            <w:r w:rsidRPr="007D701E">
              <w:rPr>
                <w:rFonts w:ascii="Arial Narrow" w:hAnsi="Arial Narrow"/>
                <w:color w:val="auto"/>
                <w:sz w:val="20"/>
                <w:szCs w:val="20"/>
              </w:rPr>
              <w:t>Laboratórny digestor - plechový</w:t>
            </w:r>
          </w:p>
          <w:p w14:paraId="22AD5A55" w14:textId="77777777" w:rsidR="00C808A1" w:rsidRPr="007D701E" w:rsidRDefault="00C808A1" w:rsidP="00F27A70">
            <w:pPr>
              <w:pStyle w:val="Default"/>
              <w:rPr>
                <w:rFonts w:ascii="Arial Narrow" w:hAnsi="Arial Narrow"/>
                <w:color w:val="auto"/>
                <w:sz w:val="20"/>
                <w:szCs w:val="20"/>
              </w:rPr>
            </w:pPr>
            <w:r w:rsidRPr="007D701E">
              <w:rPr>
                <w:rFonts w:ascii="Arial Narrow" w:hAnsi="Arial Narrow"/>
                <w:color w:val="auto"/>
                <w:sz w:val="20"/>
                <w:szCs w:val="20"/>
              </w:rPr>
              <w:t>Rozmer 1200 x 900 x 2500 mm</w:t>
            </w:r>
          </w:p>
        </w:tc>
        <w:tc>
          <w:tcPr>
            <w:tcW w:w="4110" w:type="dxa"/>
          </w:tcPr>
          <w:p w14:paraId="240E76BE" w14:textId="77777777" w:rsidR="00C808A1" w:rsidRPr="007D701E" w:rsidRDefault="00C808A1" w:rsidP="00F27A70">
            <w:pPr>
              <w:pStyle w:val="Default"/>
              <w:rPr>
                <w:rFonts w:ascii="Arial Narrow" w:hAnsi="Arial Narrow"/>
                <w:color w:val="auto"/>
                <w:sz w:val="20"/>
                <w:szCs w:val="20"/>
              </w:rPr>
            </w:pPr>
          </w:p>
        </w:tc>
        <w:tc>
          <w:tcPr>
            <w:tcW w:w="4110" w:type="dxa"/>
          </w:tcPr>
          <w:p w14:paraId="471AE697" w14:textId="77777777" w:rsidR="00C808A1" w:rsidRPr="007D701E" w:rsidRDefault="00C808A1" w:rsidP="00F27A70">
            <w:pPr>
              <w:pStyle w:val="Default"/>
              <w:rPr>
                <w:rFonts w:ascii="Arial Narrow" w:hAnsi="Arial Narrow"/>
                <w:color w:val="auto"/>
                <w:sz w:val="20"/>
                <w:szCs w:val="20"/>
              </w:rPr>
            </w:pPr>
          </w:p>
        </w:tc>
      </w:tr>
      <w:tr w:rsidR="00C808A1" w:rsidRPr="007D701E" w14:paraId="12F4E082" w14:textId="6E0D1222" w:rsidTr="00C808A1">
        <w:tc>
          <w:tcPr>
            <w:tcW w:w="2387" w:type="dxa"/>
            <w:vMerge/>
          </w:tcPr>
          <w:p w14:paraId="1765D923" w14:textId="77777777" w:rsidR="00C808A1" w:rsidRPr="007D701E" w:rsidRDefault="00C808A1" w:rsidP="00B00B28">
            <w:pPr>
              <w:rPr>
                <w:rFonts w:ascii="Arial Narrow" w:hAnsi="Arial Narrow" w:cs="Times New Roman"/>
                <w:sz w:val="20"/>
                <w:szCs w:val="20"/>
              </w:rPr>
            </w:pPr>
          </w:p>
        </w:tc>
        <w:tc>
          <w:tcPr>
            <w:tcW w:w="851" w:type="dxa"/>
            <w:vMerge/>
          </w:tcPr>
          <w:p w14:paraId="3947C924" w14:textId="77777777" w:rsidR="00C808A1" w:rsidRPr="007D701E" w:rsidRDefault="00C808A1" w:rsidP="00286C3B">
            <w:pPr>
              <w:jc w:val="both"/>
              <w:rPr>
                <w:rFonts w:ascii="Arial Narrow" w:hAnsi="Arial Narrow" w:cs="Times New Roman"/>
                <w:sz w:val="20"/>
                <w:szCs w:val="20"/>
              </w:rPr>
            </w:pPr>
          </w:p>
        </w:tc>
        <w:tc>
          <w:tcPr>
            <w:tcW w:w="3964" w:type="dxa"/>
          </w:tcPr>
          <w:p w14:paraId="11FC311D" w14:textId="77777777" w:rsidR="00C808A1" w:rsidRPr="007D701E" w:rsidRDefault="00C808A1" w:rsidP="00286C3B">
            <w:pPr>
              <w:rPr>
                <w:rFonts w:ascii="Arial Narrow" w:hAnsi="Arial Narrow"/>
                <w:sz w:val="20"/>
                <w:szCs w:val="20"/>
              </w:rPr>
            </w:pPr>
            <w:r w:rsidRPr="007D701E">
              <w:rPr>
                <w:rFonts w:ascii="Arial Narrow" w:hAnsi="Arial Narrow"/>
                <w:sz w:val="20"/>
                <w:szCs w:val="20"/>
              </w:rPr>
              <w:t>Výška pracovnej dosky 900 mm, 4x 230 V / IP 44, LED svetlo, príprava pre ovládaciu jednotku, dve okná manuálne vertikálne posuvné - spodné i horizontálne posuvné, bezpečnostné sklo</w:t>
            </w:r>
          </w:p>
        </w:tc>
        <w:tc>
          <w:tcPr>
            <w:tcW w:w="4110" w:type="dxa"/>
          </w:tcPr>
          <w:p w14:paraId="1F17FF84" w14:textId="77777777" w:rsidR="00C808A1" w:rsidRPr="007D701E" w:rsidRDefault="00C808A1" w:rsidP="00286C3B">
            <w:pPr>
              <w:rPr>
                <w:rFonts w:ascii="Arial Narrow" w:hAnsi="Arial Narrow"/>
                <w:sz w:val="20"/>
                <w:szCs w:val="20"/>
              </w:rPr>
            </w:pPr>
          </w:p>
        </w:tc>
        <w:tc>
          <w:tcPr>
            <w:tcW w:w="4110" w:type="dxa"/>
          </w:tcPr>
          <w:p w14:paraId="067D960B" w14:textId="77777777" w:rsidR="00C808A1" w:rsidRPr="007D701E" w:rsidRDefault="00C808A1" w:rsidP="00286C3B">
            <w:pPr>
              <w:rPr>
                <w:rFonts w:ascii="Arial Narrow" w:hAnsi="Arial Narrow"/>
                <w:sz w:val="20"/>
                <w:szCs w:val="20"/>
              </w:rPr>
            </w:pPr>
          </w:p>
        </w:tc>
      </w:tr>
      <w:tr w:rsidR="00C808A1" w:rsidRPr="007D701E" w14:paraId="1E3DD00D" w14:textId="1AF1E8DC" w:rsidTr="00C808A1">
        <w:tc>
          <w:tcPr>
            <w:tcW w:w="2387" w:type="dxa"/>
            <w:vMerge/>
          </w:tcPr>
          <w:p w14:paraId="57558CD4" w14:textId="77777777" w:rsidR="00C808A1" w:rsidRPr="007D701E" w:rsidRDefault="00C808A1" w:rsidP="00B00B28">
            <w:pPr>
              <w:rPr>
                <w:rFonts w:ascii="Arial Narrow" w:hAnsi="Arial Narrow" w:cs="Times New Roman"/>
                <w:sz w:val="20"/>
                <w:szCs w:val="20"/>
              </w:rPr>
            </w:pPr>
          </w:p>
        </w:tc>
        <w:tc>
          <w:tcPr>
            <w:tcW w:w="851" w:type="dxa"/>
            <w:vMerge/>
          </w:tcPr>
          <w:p w14:paraId="0808844D" w14:textId="77777777" w:rsidR="00C808A1" w:rsidRPr="007D701E" w:rsidRDefault="00C808A1" w:rsidP="00286C3B">
            <w:pPr>
              <w:jc w:val="both"/>
              <w:rPr>
                <w:rFonts w:ascii="Arial Narrow" w:hAnsi="Arial Narrow" w:cs="Times New Roman"/>
                <w:sz w:val="20"/>
                <w:szCs w:val="20"/>
              </w:rPr>
            </w:pPr>
          </w:p>
        </w:tc>
        <w:tc>
          <w:tcPr>
            <w:tcW w:w="3964" w:type="dxa"/>
          </w:tcPr>
          <w:p w14:paraId="49C824EF" w14:textId="77777777" w:rsidR="00C808A1" w:rsidRPr="007D701E" w:rsidRDefault="00C808A1" w:rsidP="00286C3B">
            <w:pPr>
              <w:rPr>
                <w:rFonts w:ascii="Arial Narrow" w:hAnsi="Arial Narrow"/>
                <w:sz w:val="20"/>
                <w:szCs w:val="20"/>
              </w:rPr>
            </w:pPr>
            <w:r w:rsidRPr="007D701E">
              <w:rPr>
                <w:rFonts w:ascii="Arial Narrow" w:hAnsi="Arial Narrow"/>
                <w:sz w:val="20"/>
                <w:szCs w:val="20"/>
              </w:rPr>
              <w:t xml:space="preserve">Inštalácia pre digestor určený pre manuálny posun okna, s bezpečnostným ALARMOM (pri nedostatočnom prietoku vzduchu, nadlimitným otvorením okna nad 500 mm a kontrolou zatvoreného okna </w:t>
            </w:r>
            <w:proofErr w:type="spellStart"/>
            <w:r w:rsidRPr="007D701E">
              <w:rPr>
                <w:rFonts w:ascii="Arial Narrow" w:hAnsi="Arial Narrow"/>
                <w:sz w:val="20"/>
                <w:szCs w:val="20"/>
              </w:rPr>
              <w:t>preMaR</w:t>
            </w:r>
            <w:proofErr w:type="spellEnd"/>
            <w:r w:rsidRPr="007D701E">
              <w:rPr>
                <w:rFonts w:ascii="Arial Narrow" w:hAnsi="Arial Narrow"/>
                <w:sz w:val="20"/>
                <w:szCs w:val="20"/>
              </w:rPr>
              <w:t>)</w:t>
            </w:r>
          </w:p>
        </w:tc>
        <w:tc>
          <w:tcPr>
            <w:tcW w:w="4110" w:type="dxa"/>
          </w:tcPr>
          <w:p w14:paraId="2B6B6671" w14:textId="77777777" w:rsidR="00C808A1" w:rsidRPr="007D701E" w:rsidRDefault="00C808A1" w:rsidP="00286C3B">
            <w:pPr>
              <w:rPr>
                <w:rFonts w:ascii="Arial Narrow" w:hAnsi="Arial Narrow"/>
                <w:sz w:val="20"/>
                <w:szCs w:val="20"/>
              </w:rPr>
            </w:pPr>
          </w:p>
        </w:tc>
        <w:tc>
          <w:tcPr>
            <w:tcW w:w="4110" w:type="dxa"/>
          </w:tcPr>
          <w:p w14:paraId="4D7EF0A0" w14:textId="77777777" w:rsidR="00C808A1" w:rsidRPr="007D701E" w:rsidRDefault="00C808A1" w:rsidP="00286C3B">
            <w:pPr>
              <w:rPr>
                <w:rFonts w:ascii="Arial Narrow" w:hAnsi="Arial Narrow"/>
                <w:sz w:val="20"/>
                <w:szCs w:val="20"/>
              </w:rPr>
            </w:pPr>
          </w:p>
        </w:tc>
      </w:tr>
      <w:tr w:rsidR="00C808A1" w:rsidRPr="007D701E" w14:paraId="44768B18" w14:textId="19E20684" w:rsidTr="00C808A1">
        <w:tc>
          <w:tcPr>
            <w:tcW w:w="2387" w:type="dxa"/>
            <w:vMerge/>
          </w:tcPr>
          <w:p w14:paraId="4463336D" w14:textId="77777777" w:rsidR="00C808A1" w:rsidRPr="007D701E" w:rsidRDefault="00C808A1" w:rsidP="00B00B28">
            <w:pPr>
              <w:rPr>
                <w:rFonts w:ascii="Arial Narrow" w:hAnsi="Arial Narrow" w:cs="Times New Roman"/>
                <w:sz w:val="20"/>
                <w:szCs w:val="20"/>
              </w:rPr>
            </w:pPr>
          </w:p>
        </w:tc>
        <w:tc>
          <w:tcPr>
            <w:tcW w:w="851" w:type="dxa"/>
            <w:vMerge/>
          </w:tcPr>
          <w:p w14:paraId="2CB8B8FC" w14:textId="77777777" w:rsidR="00C808A1" w:rsidRPr="007D701E" w:rsidRDefault="00C808A1" w:rsidP="00286C3B">
            <w:pPr>
              <w:jc w:val="both"/>
              <w:rPr>
                <w:rFonts w:ascii="Arial Narrow" w:hAnsi="Arial Narrow" w:cs="Times New Roman"/>
                <w:sz w:val="20"/>
                <w:szCs w:val="20"/>
              </w:rPr>
            </w:pPr>
          </w:p>
        </w:tc>
        <w:tc>
          <w:tcPr>
            <w:tcW w:w="3964" w:type="dxa"/>
          </w:tcPr>
          <w:p w14:paraId="459D73F6" w14:textId="77777777" w:rsidR="00C808A1" w:rsidRPr="007D701E" w:rsidRDefault="00C808A1" w:rsidP="00286C3B">
            <w:pPr>
              <w:rPr>
                <w:rFonts w:ascii="Arial Narrow" w:hAnsi="Arial Narrow"/>
                <w:sz w:val="20"/>
                <w:szCs w:val="20"/>
              </w:rPr>
            </w:pPr>
            <w:r w:rsidRPr="007D701E">
              <w:rPr>
                <w:rFonts w:ascii="Arial Narrow" w:hAnsi="Arial Narrow"/>
                <w:sz w:val="20"/>
                <w:szCs w:val="20"/>
              </w:rPr>
              <w:t xml:space="preserve">Vyloženie digestora vysokotlakovým laminátom na prácu so silnými kyselinami a agresívnymi chemikáliami </w:t>
            </w:r>
          </w:p>
        </w:tc>
        <w:tc>
          <w:tcPr>
            <w:tcW w:w="4110" w:type="dxa"/>
          </w:tcPr>
          <w:p w14:paraId="5C7FB86E" w14:textId="77777777" w:rsidR="00C808A1" w:rsidRPr="007D701E" w:rsidRDefault="00C808A1" w:rsidP="00286C3B">
            <w:pPr>
              <w:rPr>
                <w:rFonts w:ascii="Arial Narrow" w:hAnsi="Arial Narrow"/>
                <w:sz w:val="20"/>
                <w:szCs w:val="20"/>
              </w:rPr>
            </w:pPr>
          </w:p>
        </w:tc>
        <w:tc>
          <w:tcPr>
            <w:tcW w:w="4110" w:type="dxa"/>
          </w:tcPr>
          <w:p w14:paraId="0F20A802" w14:textId="77777777" w:rsidR="00C808A1" w:rsidRPr="007D701E" w:rsidRDefault="00C808A1" w:rsidP="00286C3B">
            <w:pPr>
              <w:rPr>
                <w:rFonts w:ascii="Arial Narrow" w:hAnsi="Arial Narrow"/>
                <w:sz w:val="20"/>
                <w:szCs w:val="20"/>
              </w:rPr>
            </w:pPr>
          </w:p>
        </w:tc>
      </w:tr>
      <w:tr w:rsidR="00C808A1" w:rsidRPr="007D701E" w14:paraId="7F095E6E" w14:textId="72DA1516" w:rsidTr="00C808A1">
        <w:tc>
          <w:tcPr>
            <w:tcW w:w="2387" w:type="dxa"/>
            <w:vMerge/>
          </w:tcPr>
          <w:p w14:paraId="12C2F2AF" w14:textId="77777777" w:rsidR="00C808A1" w:rsidRPr="007D701E" w:rsidRDefault="00C808A1" w:rsidP="00B00B28">
            <w:pPr>
              <w:rPr>
                <w:rFonts w:ascii="Arial Narrow" w:hAnsi="Arial Narrow" w:cs="Times New Roman"/>
                <w:sz w:val="20"/>
                <w:szCs w:val="20"/>
              </w:rPr>
            </w:pPr>
          </w:p>
        </w:tc>
        <w:tc>
          <w:tcPr>
            <w:tcW w:w="851" w:type="dxa"/>
            <w:vMerge/>
          </w:tcPr>
          <w:p w14:paraId="5BE4EAAE" w14:textId="77777777" w:rsidR="00C808A1" w:rsidRPr="007D701E" w:rsidRDefault="00C808A1" w:rsidP="00C769F6">
            <w:pPr>
              <w:jc w:val="both"/>
              <w:rPr>
                <w:rFonts w:ascii="Arial Narrow" w:hAnsi="Arial Narrow" w:cs="Times New Roman"/>
                <w:sz w:val="20"/>
                <w:szCs w:val="20"/>
              </w:rPr>
            </w:pPr>
          </w:p>
        </w:tc>
        <w:tc>
          <w:tcPr>
            <w:tcW w:w="3964" w:type="dxa"/>
          </w:tcPr>
          <w:p w14:paraId="780BFD82" w14:textId="77777777" w:rsidR="00C808A1" w:rsidRPr="007D701E" w:rsidRDefault="00C808A1" w:rsidP="00C769F6">
            <w:pPr>
              <w:rPr>
                <w:rFonts w:ascii="Arial Narrow" w:hAnsi="Arial Narrow"/>
                <w:sz w:val="20"/>
                <w:szCs w:val="20"/>
              </w:rPr>
            </w:pPr>
            <w:r w:rsidRPr="007D701E">
              <w:rPr>
                <w:rFonts w:ascii="Arial Narrow" w:hAnsi="Arial Narrow"/>
                <w:sz w:val="20"/>
                <w:szCs w:val="20"/>
              </w:rPr>
              <w:t>Umiestnenie rozvodov elektroinštalácie na spodnom panely</w:t>
            </w:r>
          </w:p>
        </w:tc>
        <w:tc>
          <w:tcPr>
            <w:tcW w:w="4110" w:type="dxa"/>
          </w:tcPr>
          <w:p w14:paraId="041D914D" w14:textId="77777777" w:rsidR="00C808A1" w:rsidRPr="007D701E" w:rsidRDefault="00C808A1" w:rsidP="00C769F6">
            <w:pPr>
              <w:rPr>
                <w:rFonts w:ascii="Arial Narrow" w:hAnsi="Arial Narrow"/>
                <w:sz w:val="20"/>
                <w:szCs w:val="20"/>
              </w:rPr>
            </w:pPr>
          </w:p>
        </w:tc>
        <w:tc>
          <w:tcPr>
            <w:tcW w:w="4110" w:type="dxa"/>
          </w:tcPr>
          <w:p w14:paraId="3367EE52" w14:textId="77777777" w:rsidR="00C808A1" w:rsidRPr="007D701E" w:rsidRDefault="00C808A1" w:rsidP="00C769F6">
            <w:pPr>
              <w:rPr>
                <w:rFonts w:ascii="Arial Narrow" w:hAnsi="Arial Narrow"/>
                <w:sz w:val="20"/>
                <w:szCs w:val="20"/>
              </w:rPr>
            </w:pPr>
          </w:p>
        </w:tc>
      </w:tr>
      <w:tr w:rsidR="00C808A1" w:rsidRPr="007D701E" w14:paraId="1276FB14" w14:textId="352E870C" w:rsidTr="00C808A1">
        <w:tc>
          <w:tcPr>
            <w:tcW w:w="2387" w:type="dxa"/>
            <w:vMerge/>
          </w:tcPr>
          <w:p w14:paraId="2578AC0E" w14:textId="77777777" w:rsidR="00C808A1" w:rsidRPr="007D701E" w:rsidRDefault="00C808A1" w:rsidP="00B00B28">
            <w:pPr>
              <w:rPr>
                <w:rFonts w:ascii="Arial Narrow" w:hAnsi="Arial Narrow" w:cs="Times New Roman"/>
                <w:sz w:val="20"/>
                <w:szCs w:val="20"/>
              </w:rPr>
            </w:pPr>
          </w:p>
        </w:tc>
        <w:tc>
          <w:tcPr>
            <w:tcW w:w="851" w:type="dxa"/>
            <w:vMerge/>
          </w:tcPr>
          <w:p w14:paraId="216D65F0" w14:textId="77777777" w:rsidR="00C808A1" w:rsidRPr="007D701E" w:rsidRDefault="00C808A1" w:rsidP="00C769F6">
            <w:pPr>
              <w:jc w:val="both"/>
              <w:rPr>
                <w:rFonts w:ascii="Arial Narrow" w:hAnsi="Arial Narrow" w:cs="Times New Roman"/>
                <w:sz w:val="20"/>
                <w:szCs w:val="20"/>
              </w:rPr>
            </w:pPr>
          </w:p>
        </w:tc>
        <w:tc>
          <w:tcPr>
            <w:tcW w:w="3964" w:type="dxa"/>
          </w:tcPr>
          <w:p w14:paraId="7CEC5B49" w14:textId="77777777" w:rsidR="00C808A1" w:rsidRPr="007D701E" w:rsidRDefault="00C808A1" w:rsidP="0097648B">
            <w:pPr>
              <w:rPr>
                <w:rFonts w:ascii="Arial Narrow" w:hAnsi="Arial Narrow"/>
                <w:sz w:val="20"/>
                <w:szCs w:val="20"/>
              </w:rPr>
            </w:pPr>
            <w:r w:rsidRPr="007D701E">
              <w:rPr>
                <w:rFonts w:ascii="Arial Narrow" w:hAnsi="Arial Narrow"/>
                <w:sz w:val="20"/>
                <w:szCs w:val="20"/>
              </w:rPr>
              <w:t xml:space="preserve">Pracovná doska digestora, laminát vysokotlakový (MAX, </w:t>
            </w:r>
            <w:proofErr w:type="spellStart"/>
            <w:r w:rsidRPr="007D701E">
              <w:rPr>
                <w:rFonts w:ascii="Arial Narrow" w:hAnsi="Arial Narrow"/>
                <w:sz w:val="20"/>
                <w:szCs w:val="20"/>
              </w:rPr>
              <w:t>Trespa</w:t>
            </w:r>
            <w:proofErr w:type="spellEnd"/>
            <w:r w:rsidRPr="007D701E">
              <w:rPr>
                <w:rFonts w:ascii="Arial Narrow" w:hAnsi="Arial Narrow"/>
                <w:sz w:val="20"/>
                <w:szCs w:val="20"/>
              </w:rPr>
              <w:t>), 1198 mm, hĺbka 825 mm</w:t>
            </w:r>
          </w:p>
        </w:tc>
        <w:tc>
          <w:tcPr>
            <w:tcW w:w="4110" w:type="dxa"/>
          </w:tcPr>
          <w:p w14:paraId="4B2F8496" w14:textId="77777777" w:rsidR="00C808A1" w:rsidRPr="007D701E" w:rsidRDefault="00C808A1" w:rsidP="0097648B">
            <w:pPr>
              <w:rPr>
                <w:rFonts w:ascii="Arial Narrow" w:hAnsi="Arial Narrow"/>
                <w:sz w:val="20"/>
                <w:szCs w:val="20"/>
              </w:rPr>
            </w:pPr>
          </w:p>
        </w:tc>
        <w:tc>
          <w:tcPr>
            <w:tcW w:w="4110" w:type="dxa"/>
          </w:tcPr>
          <w:p w14:paraId="54FFA73B" w14:textId="77777777" w:rsidR="00C808A1" w:rsidRPr="007D701E" w:rsidRDefault="00C808A1" w:rsidP="0097648B">
            <w:pPr>
              <w:rPr>
                <w:rFonts w:ascii="Arial Narrow" w:hAnsi="Arial Narrow"/>
                <w:sz w:val="20"/>
                <w:szCs w:val="20"/>
              </w:rPr>
            </w:pPr>
          </w:p>
        </w:tc>
      </w:tr>
      <w:tr w:rsidR="00C808A1" w:rsidRPr="007D701E" w14:paraId="2856AB0F" w14:textId="6EBF7466" w:rsidTr="00C808A1">
        <w:tc>
          <w:tcPr>
            <w:tcW w:w="2387" w:type="dxa"/>
            <w:vMerge/>
          </w:tcPr>
          <w:p w14:paraId="798AF5F8" w14:textId="77777777" w:rsidR="00C808A1" w:rsidRPr="007D701E" w:rsidRDefault="00C808A1" w:rsidP="00B00B28">
            <w:pPr>
              <w:rPr>
                <w:rFonts w:ascii="Arial Narrow" w:hAnsi="Arial Narrow" w:cs="Times New Roman"/>
                <w:sz w:val="20"/>
                <w:szCs w:val="20"/>
              </w:rPr>
            </w:pPr>
          </w:p>
        </w:tc>
        <w:tc>
          <w:tcPr>
            <w:tcW w:w="851" w:type="dxa"/>
            <w:vMerge/>
          </w:tcPr>
          <w:p w14:paraId="630B24C7" w14:textId="77777777" w:rsidR="00C808A1" w:rsidRPr="007D701E" w:rsidRDefault="00C808A1" w:rsidP="00286C3B">
            <w:pPr>
              <w:jc w:val="both"/>
              <w:rPr>
                <w:rFonts w:ascii="Arial Narrow" w:hAnsi="Arial Narrow" w:cs="Times New Roman"/>
                <w:sz w:val="20"/>
                <w:szCs w:val="20"/>
              </w:rPr>
            </w:pPr>
          </w:p>
        </w:tc>
        <w:tc>
          <w:tcPr>
            <w:tcW w:w="3964" w:type="dxa"/>
          </w:tcPr>
          <w:p w14:paraId="3D8EBF88" w14:textId="77777777" w:rsidR="00C808A1" w:rsidRPr="007D701E" w:rsidRDefault="00C808A1" w:rsidP="00BE79A6">
            <w:pPr>
              <w:jc w:val="both"/>
              <w:rPr>
                <w:rFonts w:ascii="Arial Narrow" w:hAnsi="Arial Narrow"/>
                <w:sz w:val="20"/>
                <w:szCs w:val="20"/>
              </w:rPr>
            </w:pPr>
            <w:r w:rsidRPr="007D701E">
              <w:rPr>
                <w:rFonts w:ascii="Arial Narrow" w:hAnsi="Arial Narrow"/>
                <w:sz w:val="20"/>
                <w:szCs w:val="20"/>
              </w:rPr>
              <w:t>Flexibilné hadice pre laboratórne použitie, priemer 250 mm - pre prepojenie digestora, odťahového dielu, s vyústením do vzduchotechniky</w:t>
            </w:r>
          </w:p>
        </w:tc>
        <w:tc>
          <w:tcPr>
            <w:tcW w:w="4110" w:type="dxa"/>
          </w:tcPr>
          <w:p w14:paraId="4DFBB89F" w14:textId="77777777" w:rsidR="00C808A1" w:rsidRPr="007D701E" w:rsidRDefault="00C808A1" w:rsidP="00BE79A6">
            <w:pPr>
              <w:jc w:val="both"/>
              <w:rPr>
                <w:rFonts w:ascii="Arial Narrow" w:hAnsi="Arial Narrow"/>
                <w:sz w:val="20"/>
                <w:szCs w:val="20"/>
              </w:rPr>
            </w:pPr>
          </w:p>
        </w:tc>
        <w:tc>
          <w:tcPr>
            <w:tcW w:w="4110" w:type="dxa"/>
          </w:tcPr>
          <w:p w14:paraId="41E15175" w14:textId="77777777" w:rsidR="00C808A1" w:rsidRPr="007D701E" w:rsidRDefault="00C808A1" w:rsidP="00BE79A6">
            <w:pPr>
              <w:jc w:val="both"/>
              <w:rPr>
                <w:rFonts w:ascii="Arial Narrow" w:hAnsi="Arial Narrow"/>
                <w:sz w:val="20"/>
                <w:szCs w:val="20"/>
              </w:rPr>
            </w:pPr>
          </w:p>
        </w:tc>
      </w:tr>
      <w:tr w:rsidR="00C808A1" w:rsidRPr="007D701E" w14:paraId="2586B53B" w14:textId="7BFEDEA0" w:rsidTr="00C808A1">
        <w:tc>
          <w:tcPr>
            <w:tcW w:w="2387" w:type="dxa"/>
            <w:vMerge/>
          </w:tcPr>
          <w:p w14:paraId="1FED3272" w14:textId="77777777" w:rsidR="00C808A1" w:rsidRPr="007D701E" w:rsidRDefault="00C808A1" w:rsidP="00B00B28">
            <w:pPr>
              <w:rPr>
                <w:rFonts w:ascii="Arial Narrow" w:hAnsi="Arial Narrow" w:cs="Times New Roman"/>
                <w:sz w:val="20"/>
                <w:szCs w:val="20"/>
              </w:rPr>
            </w:pPr>
          </w:p>
        </w:tc>
        <w:tc>
          <w:tcPr>
            <w:tcW w:w="851" w:type="dxa"/>
            <w:vMerge/>
          </w:tcPr>
          <w:p w14:paraId="69B50AA4" w14:textId="77777777" w:rsidR="00C808A1" w:rsidRPr="007D701E" w:rsidRDefault="00C808A1" w:rsidP="00286C3B">
            <w:pPr>
              <w:jc w:val="both"/>
              <w:rPr>
                <w:rFonts w:ascii="Arial Narrow" w:hAnsi="Arial Narrow" w:cs="Times New Roman"/>
                <w:sz w:val="20"/>
                <w:szCs w:val="20"/>
              </w:rPr>
            </w:pPr>
          </w:p>
        </w:tc>
        <w:tc>
          <w:tcPr>
            <w:tcW w:w="3964" w:type="dxa"/>
          </w:tcPr>
          <w:p w14:paraId="61661D80" w14:textId="77777777" w:rsidR="00C808A1" w:rsidRPr="007D701E" w:rsidRDefault="00C808A1" w:rsidP="00BE79A6">
            <w:pPr>
              <w:jc w:val="both"/>
              <w:rPr>
                <w:rFonts w:ascii="Arial Narrow" w:hAnsi="Arial Narrow"/>
                <w:sz w:val="20"/>
                <w:szCs w:val="20"/>
              </w:rPr>
            </w:pPr>
            <w:r w:rsidRPr="007D701E">
              <w:rPr>
                <w:rFonts w:ascii="Arial Narrow" w:hAnsi="Arial Narrow"/>
                <w:sz w:val="20"/>
                <w:szCs w:val="20"/>
              </w:rPr>
              <w:t>Sokle pre  bezpečnostné skrine šírky 590 mm</w:t>
            </w:r>
          </w:p>
        </w:tc>
        <w:tc>
          <w:tcPr>
            <w:tcW w:w="4110" w:type="dxa"/>
          </w:tcPr>
          <w:p w14:paraId="40F6C9C2" w14:textId="77777777" w:rsidR="00C808A1" w:rsidRPr="007D701E" w:rsidRDefault="00C808A1" w:rsidP="00BE79A6">
            <w:pPr>
              <w:jc w:val="both"/>
              <w:rPr>
                <w:rFonts w:ascii="Arial Narrow" w:hAnsi="Arial Narrow"/>
                <w:sz w:val="20"/>
                <w:szCs w:val="20"/>
              </w:rPr>
            </w:pPr>
          </w:p>
        </w:tc>
        <w:tc>
          <w:tcPr>
            <w:tcW w:w="4110" w:type="dxa"/>
          </w:tcPr>
          <w:p w14:paraId="7BAF9A41" w14:textId="77777777" w:rsidR="00C808A1" w:rsidRPr="007D701E" w:rsidRDefault="00C808A1" w:rsidP="00BE79A6">
            <w:pPr>
              <w:jc w:val="both"/>
              <w:rPr>
                <w:rFonts w:ascii="Arial Narrow" w:hAnsi="Arial Narrow"/>
                <w:sz w:val="20"/>
                <w:szCs w:val="20"/>
              </w:rPr>
            </w:pPr>
          </w:p>
        </w:tc>
      </w:tr>
      <w:tr w:rsidR="00C808A1" w:rsidRPr="007D701E" w14:paraId="4CFDF179" w14:textId="1ABDB2D1" w:rsidTr="00C808A1">
        <w:tc>
          <w:tcPr>
            <w:tcW w:w="2387" w:type="dxa"/>
            <w:vMerge/>
          </w:tcPr>
          <w:p w14:paraId="3BE36A55" w14:textId="77777777" w:rsidR="00C808A1" w:rsidRPr="007D701E" w:rsidRDefault="00C808A1" w:rsidP="00B00B28">
            <w:pPr>
              <w:rPr>
                <w:rFonts w:ascii="Arial Narrow" w:hAnsi="Arial Narrow" w:cs="Times New Roman"/>
                <w:sz w:val="20"/>
                <w:szCs w:val="20"/>
              </w:rPr>
            </w:pPr>
          </w:p>
        </w:tc>
        <w:tc>
          <w:tcPr>
            <w:tcW w:w="851" w:type="dxa"/>
            <w:vMerge/>
          </w:tcPr>
          <w:p w14:paraId="1E7306D0" w14:textId="77777777" w:rsidR="00C808A1" w:rsidRPr="007D701E" w:rsidRDefault="00C808A1" w:rsidP="00286C3B">
            <w:pPr>
              <w:jc w:val="both"/>
              <w:rPr>
                <w:rFonts w:ascii="Arial Narrow" w:hAnsi="Arial Narrow" w:cs="Times New Roman"/>
                <w:sz w:val="20"/>
                <w:szCs w:val="20"/>
              </w:rPr>
            </w:pPr>
          </w:p>
        </w:tc>
        <w:tc>
          <w:tcPr>
            <w:tcW w:w="3964" w:type="dxa"/>
          </w:tcPr>
          <w:p w14:paraId="3DD91B6D" w14:textId="77777777" w:rsidR="00C808A1" w:rsidRPr="007D701E" w:rsidRDefault="00C808A1" w:rsidP="00BE79A6">
            <w:pPr>
              <w:jc w:val="both"/>
              <w:rPr>
                <w:rFonts w:ascii="Arial Narrow" w:hAnsi="Arial Narrow"/>
                <w:sz w:val="20"/>
                <w:szCs w:val="20"/>
              </w:rPr>
            </w:pPr>
            <w:r w:rsidRPr="007D701E">
              <w:rPr>
                <w:rFonts w:ascii="Arial Narrow" w:hAnsi="Arial Narrow"/>
                <w:sz w:val="20"/>
                <w:szCs w:val="20"/>
              </w:rPr>
              <w:t>Zakrytie (</w:t>
            </w:r>
            <w:proofErr w:type="spellStart"/>
            <w:r w:rsidRPr="007D701E">
              <w:rPr>
                <w:rFonts w:ascii="Arial Narrow" w:hAnsi="Arial Narrow"/>
                <w:sz w:val="20"/>
                <w:szCs w:val="20"/>
              </w:rPr>
              <w:t>blende</w:t>
            </w:r>
            <w:proofErr w:type="spellEnd"/>
            <w:r w:rsidRPr="007D701E">
              <w:rPr>
                <w:rFonts w:ascii="Arial Narrow" w:hAnsi="Arial Narrow"/>
                <w:sz w:val="20"/>
                <w:szCs w:val="20"/>
              </w:rPr>
              <w:t>) okolo spodnej skrinky - plechom</w:t>
            </w:r>
          </w:p>
        </w:tc>
        <w:tc>
          <w:tcPr>
            <w:tcW w:w="4110" w:type="dxa"/>
          </w:tcPr>
          <w:p w14:paraId="5CDDC999" w14:textId="77777777" w:rsidR="00C808A1" w:rsidRPr="007D701E" w:rsidRDefault="00C808A1" w:rsidP="00BE79A6">
            <w:pPr>
              <w:jc w:val="both"/>
              <w:rPr>
                <w:rFonts w:ascii="Arial Narrow" w:hAnsi="Arial Narrow"/>
                <w:sz w:val="20"/>
                <w:szCs w:val="20"/>
              </w:rPr>
            </w:pPr>
          </w:p>
        </w:tc>
        <w:tc>
          <w:tcPr>
            <w:tcW w:w="4110" w:type="dxa"/>
          </w:tcPr>
          <w:p w14:paraId="7A81B17F" w14:textId="77777777" w:rsidR="00C808A1" w:rsidRPr="007D701E" w:rsidRDefault="00C808A1" w:rsidP="00BE79A6">
            <w:pPr>
              <w:jc w:val="both"/>
              <w:rPr>
                <w:rFonts w:ascii="Arial Narrow" w:hAnsi="Arial Narrow"/>
                <w:sz w:val="20"/>
                <w:szCs w:val="20"/>
              </w:rPr>
            </w:pPr>
          </w:p>
        </w:tc>
      </w:tr>
      <w:tr w:rsidR="00C808A1" w:rsidRPr="007D701E" w14:paraId="385E8D4D" w14:textId="5C835078" w:rsidTr="00C808A1">
        <w:tc>
          <w:tcPr>
            <w:tcW w:w="2387" w:type="dxa"/>
            <w:vMerge/>
          </w:tcPr>
          <w:p w14:paraId="452596BC" w14:textId="77777777" w:rsidR="00C808A1" w:rsidRPr="007D701E" w:rsidRDefault="00C808A1" w:rsidP="00B00B28">
            <w:pPr>
              <w:rPr>
                <w:rFonts w:ascii="Arial Narrow" w:hAnsi="Arial Narrow" w:cs="Times New Roman"/>
                <w:sz w:val="20"/>
                <w:szCs w:val="20"/>
              </w:rPr>
            </w:pPr>
          </w:p>
        </w:tc>
        <w:tc>
          <w:tcPr>
            <w:tcW w:w="851" w:type="dxa"/>
            <w:vMerge/>
          </w:tcPr>
          <w:p w14:paraId="4E1473BA" w14:textId="77777777" w:rsidR="00C808A1" w:rsidRPr="007D701E" w:rsidRDefault="00C808A1" w:rsidP="00286C3B">
            <w:pPr>
              <w:jc w:val="both"/>
              <w:rPr>
                <w:rFonts w:ascii="Arial Narrow" w:hAnsi="Arial Narrow" w:cs="Times New Roman"/>
                <w:sz w:val="20"/>
                <w:szCs w:val="20"/>
              </w:rPr>
            </w:pPr>
          </w:p>
        </w:tc>
        <w:tc>
          <w:tcPr>
            <w:tcW w:w="3964" w:type="dxa"/>
          </w:tcPr>
          <w:p w14:paraId="01A880B7" w14:textId="77777777" w:rsidR="00C808A1" w:rsidRPr="007D701E" w:rsidRDefault="00C808A1" w:rsidP="00BE79A6">
            <w:pPr>
              <w:jc w:val="both"/>
              <w:rPr>
                <w:rFonts w:ascii="Arial Narrow" w:hAnsi="Arial Narrow"/>
                <w:sz w:val="20"/>
                <w:szCs w:val="20"/>
              </w:rPr>
            </w:pPr>
            <w:r w:rsidRPr="007D701E">
              <w:rPr>
                <w:rFonts w:ascii="Arial Narrow" w:hAnsi="Arial Narrow"/>
                <w:sz w:val="20"/>
                <w:szCs w:val="20"/>
              </w:rPr>
              <w:t>Flexibilné hadice pre laboratórne použitie, priemer 51 mm - pre prepojenie digestora, odťahového dielu, s vyústením vzduchotechniky</w:t>
            </w:r>
          </w:p>
        </w:tc>
        <w:tc>
          <w:tcPr>
            <w:tcW w:w="4110" w:type="dxa"/>
          </w:tcPr>
          <w:p w14:paraId="66700E6B" w14:textId="77777777" w:rsidR="00C808A1" w:rsidRPr="007D701E" w:rsidRDefault="00C808A1" w:rsidP="00BE79A6">
            <w:pPr>
              <w:jc w:val="both"/>
              <w:rPr>
                <w:rFonts w:ascii="Arial Narrow" w:hAnsi="Arial Narrow"/>
                <w:sz w:val="20"/>
                <w:szCs w:val="20"/>
              </w:rPr>
            </w:pPr>
          </w:p>
        </w:tc>
        <w:tc>
          <w:tcPr>
            <w:tcW w:w="4110" w:type="dxa"/>
          </w:tcPr>
          <w:p w14:paraId="34B2E4D6" w14:textId="77777777" w:rsidR="00C808A1" w:rsidRPr="007D701E" w:rsidRDefault="00C808A1" w:rsidP="00BE79A6">
            <w:pPr>
              <w:jc w:val="both"/>
              <w:rPr>
                <w:rFonts w:ascii="Arial Narrow" w:hAnsi="Arial Narrow"/>
                <w:sz w:val="20"/>
                <w:szCs w:val="20"/>
              </w:rPr>
            </w:pPr>
          </w:p>
        </w:tc>
      </w:tr>
      <w:tr w:rsidR="00C808A1" w:rsidRPr="007D701E" w14:paraId="0518D238" w14:textId="4E01A608" w:rsidTr="00C808A1">
        <w:tc>
          <w:tcPr>
            <w:tcW w:w="2387" w:type="dxa"/>
            <w:vMerge w:val="restart"/>
          </w:tcPr>
          <w:p w14:paraId="1E5F8BE2" w14:textId="77777777" w:rsidR="00C808A1" w:rsidRPr="007D701E" w:rsidRDefault="00C808A1" w:rsidP="00EA6C73">
            <w:pPr>
              <w:rPr>
                <w:rFonts w:ascii="Arial Narrow" w:hAnsi="Arial Narrow" w:cs="Times New Roman"/>
                <w:b/>
                <w:sz w:val="20"/>
                <w:szCs w:val="20"/>
              </w:rPr>
            </w:pPr>
            <w:r w:rsidRPr="007D701E">
              <w:rPr>
                <w:rFonts w:ascii="Arial Narrow" w:hAnsi="Arial Narrow"/>
                <w:b/>
                <w:sz w:val="20"/>
                <w:szCs w:val="20"/>
                <w:lang w:eastAsia="sk-SK"/>
              </w:rPr>
              <w:t>Laboratórny digestor so zavedeným médiom s príslušenstvom</w:t>
            </w:r>
          </w:p>
        </w:tc>
        <w:tc>
          <w:tcPr>
            <w:tcW w:w="851" w:type="dxa"/>
            <w:vMerge w:val="restart"/>
          </w:tcPr>
          <w:p w14:paraId="528611ED" w14:textId="77777777" w:rsidR="00C808A1" w:rsidRPr="007D701E" w:rsidRDefault="00C808A1" w:rsidP="00EA6C73">
            <w:pPr>
              <w:jc w:val="both"/>
              <w:rPr>
                <w:rFonts w:ascii="Arial Narrow" w:hAnsi="Arial Narrow" w:cs="Times New Roman"/>
                <w:b/>
                <w:sz w:val="20"/>
                <w:szCs w:val="20"/>
              </w:rPr>
            </w:pPr>
            <w:r w:rsidRPr="007D701E">
              <w:rPr>
                <w:rFonts w:ascii="Arial Narrow" w:hAnsi="Arial Narrow" w:cs="Times New Roman"/>
                <w:b/>
                <w:sz w:val="20"/>
                <w:szCs w:val="20"/>
              </w:rPr>
              <w:t>6 ks</w:t>
            </w:r>
          </w:p>
        </w:tc>
        <w:tc>
          <w:tcPr>
            <w:tcW w:w="3964" w:type="dxa"/>
          </w:tcPr>
          <w:p w14:paraId="7C6A8D1B" w14:textId="77777777" w:rsidR="00C808A1" w:rsidRPr="007D701E" w:rsidRDefault="00C808A1" w:rsidP="00EA6C73">
            <w:pPr>
              <w:pStyle w:val="Default"/>
              <w:rPr>
                <w:rFonts w:ascii="Arial Narrow" w:hAnsi="Arial Narrow"/>
                <w:color w:val="auto"/>
                <w:sz w:val="20"/>
                <w:szCs w:val="20"/>
              </w:rPr>
            </w:pPr>
            <w:r w:rsidRPr="007D701E">
              <w:rPr>
                <w:rFonts w:ascii="Arial Narrow" w:hAnsi="Arial Narrow"/>
                <w:color w:val="auto"/>
                <w:sz w:val="20"/>
                <w:szCs w:val="20"/>
              </w:rPr>
              <w:t>Laboratórny digestor - plechový</w:t>
            </w:r>
          </w:p>
          <w:p w14:paraId="1EB4471C" w14:textId="77777777" w:rsidR="00C808A1" w:rsidRPr="007D701E" w:rsidRDefault="00C808A1" w:rsidP="00EA6C73">
            <w:pPr>
              <w:pStyle w:val="Default"/>
              <w:rPr>
                <w:rFonts w:ascii="Arial Narrow" w:hAnsi="Arial Narrow"/>
                <w:color w:val="auto"/>
                <w:sz w:val="20"/>
                <w:szCs w:val="20"/>
              </w:rPr>
            </w:pPr>
            <w:r w:rsidRPr="007D701E">
              <w:rPr>
                <w:rFonts w:ascii="Arial Narrow" w:hAnsi="Arial Narrow"/>
                <w:color w:val="auto"/>
                <w:sz w:val="20"/>
                <w:szCs w:val="20"/>
              </w:rPr>
              <w:t xml:space="preserve">Rozmer 1200 x 900 x 2500 mm </w:t>
            </w:r>
          </w:p>
        </w:tc>
        <w:tc>
          <w:tcPr>
            <w:tcW w:w="4110" w:type="dxa"/>
          </w:tcPr>
          <w:p w14:paraId="5E03B06B" w14:textId="77777777" w:rsidR="00C808A1" w:rsidRPr="007D701E" w:rsidRDefault="00C808A1" w:rsidP="00EA6C73">
            <w:pPr>
              <w:pStyle w:val="Default"/>
              <w:rPr>
                <w:rFonts w:ascii="Arial Narrow" w:hAnsi="Arial Narrow"/>
                <w:color w:val="auto"/>
                <w:sz w:val="20"/>
                <w:szCs w:val="20"/>
              </w:rPr>
            </w:pPr>
          </w:p>
        </w:tc>
        <w:tc>
          <w:tcPr>
            <w:tcW w:w="4110" w:type="dxa"/>
          </w:tcPr>
          <w:p w14:paraId="304B54E7" w14:textId="77777777" w:rsidR="00C808A1" w:rsidRPr="007D701E" w:rsidRDefault="00C808A1" w:rsidP="00EA6C73">
            <w:pPr>
              <w:pStyle w:val="Default"/>
              <w:rPr>
                <w:rFonts w:ascii="Arial Narrow" w:hAnsi="Arial Narrow"/>
                <w:color w:val="auto"/>
                <w:sz w:val="20"/>
                <w:szCs w:val="20"/>
              </w:rPr>
            </w:pPr>
          </w:p>
        </w:tc>
      </w:tr>
      <w:tr w:rsidR="00C808A1" w:rsidRPr="007D701E" w14:paraId="49C83588" w14:textId="5504ED25" w:rsidTr="00C808A1">
        <w:tc>
          <w:tcPr>
            <w:tcW w:w="2387" w:type="dxa"/>
            <w:vMerge/>
          </w:tcPr>
          <w:p w14:paraId="2445680A" w14:textId="77777777" w:rsidR="00C808A1" w:rsidRPr="007D701E" w:rsidRDefault="00C808A1" w:rsidP="00EA6C73">
            <w:pPr>
              <w:rPr>
                <w:rFonts w:ascii="Arial Narrow" w:hAnsi="Arial Narrow" w:cs="Times New Roman"/>
                <w:sz w:val="20"/>
                <w:szCs w:val="20"/>
              </w:rPr>
            </w:pPr>
          </w:p>
        </w:tc>
        <w:tc>
          <w:tcPr>
            <w:tcW w:w="851" w:type="dxa"/>
            <w:vMerge/>
          </w:tcPr>
          <w:p w14:paraId="15B51C3B" w14:textId="77777777" w:rsidR="00C808A1" w:rsidRPr="007D701E" w:rsidRDefault="00C808A1" w:rsidP="00EA6C73">
            <w:pPr>
              <w:jc w:val="both"/>
              <w:rPr>
                <w:rFonts w:ascii="Arial Narrow" w:hAnsi="Arial Narrow" w:cs="Times New Roman"/>
                <w:sz w:val="20"/>
                <w:szCs w:val="20"/>
              </w:rPr>
            </w:pPr>
          </w:p>
        </w:tc>
        <w:tc>
          <w:tcPr>
            <w:tcW w:w="3964" w:type="dxa"/>
          </w:tcPr>
          <w:p w14:paraId="6008B9AE" w14:textId="77777777" w:rsidR="00C808A1" w:rsidRPr="007D701E" w:rsidRDefault="00C808A1" w:rsidP="00EA6C73">
            <w:pPr>
              <w:rPr>
                <w:rFonts w:ascii="Arial Narrow" w:hAnsi="Arial Narrow"/>
                <w:sz w:val="20"/>
                <w:szCs w:val="20"/>
              </w:rPr>
            </w:pPr>
            <w:r w:rsidRPr="007D701E">
              <w:rPr>
                <w:rFonts w:ascii="Arial Narrow" w:hAnsi="Arial Narrow"/>
                <w:sz w:val="20"/>
                <w:szCs w:val="20"/>
              </w:rPr>
              <w:t>Výška pracovnej dosky 900 mm, 4x 230 V / IP 44, LED svetlo, príprava pre ovládaciu jednotku, dve okná manuálne vertikálne posuvné - spodné i horizontálne posuvné, bezpečnostné sklo</w:t>
            </w:r>
          </w:p>
        </w:tc>
        <w:tc>
          <w:tcPr>
            <w:tcW w:w="4110" w:type="dxa"/>
          </w:tcPr>
          <w:p w14:paraId="1A0CCA83" w14:textId="77777777" w:rsidR="00C808A1" w:rsidRPr="007D701E" w:rsidRDefault="00C808A1" w:rsidP="00EA6C73">
            <w:pPr>
              <w:rPr>
                <w:rFonts w:ascii="Arial Narrow" w:hAnsi="Arial Narrow"/>
                <w:sz w:val="20"/>
                <w:szCs w:val="20"/>
              </w:rPr>
            </w:pPr>
          </w:p>
        </w:tc>
        <w:tc>
          <w:tcPr>
            <w:tcW w:w="4110" w:type="dxa"/>
          </w:tcPr>
          <w:p w14:paraId="390A8C5E" w14:textId="77777777" w:rsidR="00C808A1" w:rsidRPr="007D701E" w:rsidRDefault="00C808A1" w:rsidP="00EA6C73">
            <w:pPr>
              <w:rPr>
                <w:rFonts w:ascii="Arial Narrow" w:hAnsi="Arial Narrow"/>
                <w:sz w:val="20"/>
                <w:szCs w:val="20"/>
              </w:rPr>
            </w:pPr>
          </w:p>
        </w:tc>
      </w:tr>
      <w:tr w:rsidR="00C808A1" w:rsidRPr="007D701E" w14:paraId="1DE61241" w14:textId="64B7C983" w:rsidTr="00C808A1">
        <w:tc>
          <w:tcPr>
            <w:tcW w:w="2387" w:type="dxa"/>
            <w:vMerge/>
          </w:tcPr>
          <w:p w14:paraId="20BA7CC6" w14:textId="77777777" w:rsidR="00C808A1" w:rsidRPr="007D701E" w:rsidRDefault="00C808A1" w:rsidP="00EA6C73">
            <w:pPr>
              <w:rPr>
                <w:rFonts w:ascii="Arial Narrow" w:hAnsi="Arial Narrow" w:cs="Times New Roman"/>
                <w:sz w:val="20"/>
                <w:szCs w:val="20"/>
              </w:rPr>
            </w:pPr>
          </w:p>
        </w:tc>
        <w:tc>
          <w:tcPr>
            <w:tcW w:w="851" w:type="dxa"/>
            <w:vMerge/>
          </w:tcPr>
          <w:p w14:paraId="2D516DA8" w14:textId="77777777" w:rsidR="00C808A1" w:rsidRPr="007D701E" w:rsidRDefault="00C808A1" w:rsidP="00EA6C73">
            <w:pPr>
              <w:jc w:val="both"/>
              <w:rPr>
                <w:rFonts w:ascii="Arial Narrow" w:hAnsi="Arial Narrow" w:cs="Times New Roman"/>
                <w:sz w:val="20"/>
                <w:szCs w:val="20"/>
              </w:rPr>
            </w:pPr>
          </w:p>
        </w:tc>
        <w:tc>
          <w:tcPr>
            <w:tcW w:w="3964" w:type="dxa"/>
          </w:tcPr>
          <w:p w14:paraId="27E88293" w14:textId="77777777" w:rsidR="00C808A1" w:rsidRPr="007D701E" w:rsidRDefault="00C808A1" w:rsidP="00EA6C73">
            <w:pPr>
              <w:rPr>
                <w:rFonts w:ascii="Arial Narrow" w:hAnsi="Arial Narrow"/>
                <w:sz w:val="20"/>
                <w:szCs w:val="20"/>
              </w:rPr>
            </w:pPr>
            <w:r w:rsidRPr="007D701E">
              <w:rPr>
                <w:rFonts w:ascii="Arial Narrow" w:hAnsi="Arial Narrow"/>
                <w:sz w:val="20"/>
                <w:szCs w:val="20"/>
              </w:rPr>
              <w:t xml:space="preserve">Inštalácia pre digestor určený pre manuálny posun okna, s bezpečnostným ALARMOM (pri nedostatočnom prietoku vzduchu, nadlimitným otvorením okna nad 500 mm a kontrolou zatvoreného okna </w:t>
            </w:r>
            <w:proofErr w:type="spellStart"/>
            <w:r w:rsidRPr="007D701E">
              <w:rPr>
                <w:rFonts w:ascii="Arial Narrow" w:hAnsi="Arial Narrow"/>
                <w:sz w:val="20"/>
                <w:szCs w:val="20"/>
              </w:rPr>
              <w:t>preMaR</w:t>
            </w:r>
            <w:proofErr w:type="spellEnd"/>
            <w:r w:rsidRPr="007D701E">
              <w:rPr>
                <w:rFonts w:ascii="Arial Narrow" w:hAnsi="Arial Narrow"/>
                <w:sz w:val="20"/>
                <w:szCs w:val="20"/>
              </w:rPr>
              <w:t>)</w:t>
            </w:r>
          </w:p>
        </w:tc>
        <w:tc>
          <w:tcPr>
            <w:tcW w:w="4110" w:type="dxa"/>
          </w:tcPr>
          <w:p w14:paraId="6158EDA7" w14:textId="77777777" w:rsidR="00C808A1" w:rsidRPr="007D701E" w:rsidRDefault="00C808A1" w:rsidP="00EA6C73">
            <w:pPr>
              <w:rPr>
                <w:rFonts w:ascii="Arial Narrow" w:hAnsi="Arial Narrow"/>
                <w:sz w:val="20"/>
                <w:szCs w:val="20"/>
              </w:rPr>
            </w:pPr>
          </w:p>
        </w:tc>
        <w:tc>
          <w:tcPr>
            <w:tcW w:w="4110" w:type="dxa"/>
          </w:tcPr>
          <w:p w14:paraId="79BA9ED9" w14:textId="77777777" w:rsidR="00C808A1" w:rsidRPr="007D701E" w:rsidRDefault="00C808A1" w:rsidP="00EA6C73">
            <w:pPr>
              <w:rPr>
                <w:rFonts w:ascii="Arial Narrow" w:hAnsi="Arial Narrow"/>
                <w:sz w:val="20"/>
                <w:szCs w:val="20"/>
              </w:rPr>
            </w:pPr>
          </w:p>
        </w:tc>
      </w:tr>
      <w:tr w:rsidR="00C808A1" w:rsidRPr="007D701E" w14:paraId="59818A09" w14:textId="076CD921" w:rsidTr="00C808A1">
        <w:tc>
          <w:tcPr>
            <w:tcW w:w="2387" w:type="dxa"/>
            <w:vMerge/>
          </w:tcPr>
          <w:p w14:paraId="1E56FAB7" w14:textId="77777777" w:rsidR="00C808A1" w:rsidRPr="007D701E" w:rsidRDefault="00C808A1" w:rsidP="00EA6C73">
            <w:pPr>
              <w:rPr>
                <w:rFonts w:ascii="Arial Narrow" w:hAnsi="Arial Narrow" w:cs="Times New Roman"/>
                <w:sz w:val="20"/>
                <w:szCs w:val="20"/>
              </w:rPr>
            </w:pPr>
          </w:p>
        </w:tc>
        <w:tc>
          <w:tcPr>
            <w:tcW w:w="851" w:type="dxa"/>
            <w:vMerge/>
          </w:tcPr>
          <w:p w14:paraId="09DD13AD" w14:textId="77777777" w:rsidR="00C808A1" w:rsidRPr="007D701E" w:rsidRDefault="00C808A1" w:rsidP="00C769F6">
            <w:pPr>
              <w:jc w:val="both"/>
              <w:rPr>
                <w:rFonts w:ascii="Arial Narrow" w:hAnsi="Arial Narrow" w:cs="Times New Roman"/>
                <w:sz w:val="20"/>
                <w:szCs w:val="20"/>
              </w:rPr>
            </w:pPr>
          </w:p>
        </w:tc>
        <w:tc>
          <w:tcPr>
            <w:tcW w:w="3964" w:type="dxa"/>
          </w:tcPr>
          <w:p w14:paraId="01489B7C" w14:textId="77777777" w:rsidR="00C808A1" w:rsidRPr="007D701E" w:rsidRDefault="00C808A1" w:rsidP="00C769F6">
            <w:pPr>
              <w:rPr>
                <w:rFonts w:ascii="Arial Narrow" w:hAnsi="Arial Narrow"/>
                <w:sz w:val="20"/>
                <w:szCs w:val="20"/>
              </w:rPr>
            </w:pPr>
            <w:r w:rsidRPr="007D701E">
              <w:rPr>
                <w:rFonts w:ascii="Arial Narrow" w:hAnsi="Arial Narrow"/>
                <w:sz w:val="20"/>
                <w:szCs w:val="20"/>
              </w:rPr>
              <w:t>Umiestnenie médií a rozvodov elektroinštalácie na spodnom panely</w:t>
            </w:r>
          </w:p>
        </w:tc>
        <w:tc>
          <w:tcPr>
            <w:tcW w:w="4110" w:type="dxa"/>
          </w:tcPr>
          <w:p w14:paraId="008EBAA9" w14:textId="77777777" w:rsidR="00C808A1" w:rsidRPr="007D701E" w:rsidRDefault="00C808A1" w:rsidP="00C769F6">
            <w:pPr>
              <w:rPr>
                <w:rFonts w:ascii="Arial Narrow" w:hAnsi="Arial Narrow"/>
                <w:sz w:val="20"/>
                <w:szCs w:val="20"/>
              </w:rPr>
            </w:pPr>
          </w:p>
        </w:tc>
        <w:tc>
          <w:tcPr>
            <w:tcW w:w="4110" w:type="dxa"/>
          </w:tcPr>
          <w:p w14:paraId="75D288D9" w14:textId="77777777" w:rsidR="00C808A1" w:rsidRPr="007D701E" w:rsidRDefault="00C808A1" w:rsidP="00C769F6">
            <w:pPr>
              <w:rPr>
                <w:rFonts w:ascii="Arial Narrow" w:hAnsi="Arial Narrow"/>
                <w:sz w:val="20"/>
                <w:szCs w:val="20"/>
              </w:rPr>
            </w:pPr>
          </w:p>
        </w:tc>
      </w:tr>
      <w:tr w:rsidR="00C808A1" w:rsidRPr="007D701E" w14:paraId="59D5C806" w14:textId="28D8E013" w:rsidTr="00C808A1">
        <w:tc>
          <w:tcPr>
            <w:tcW w:w="2387" w:type="dxa"/>
            <w:vMerge/>
          </w:tcPr>
          <w:p w14:paraId="599958A1" w14:textId="77777777" w:rsidR="00C808A1" w:rsidRPr="007D701E" w:rsidRDefault="00C808A1" w:rsidP="00EA6C73">
            <w:pPr>
              <w:rPr>
                <w:rFonts w:ascii="Arial Narrow" w:hAnsi="Arial Narrow" w:cs="Times New Roman"/>
                <w:sz w:val="20"/>
                <w:szCs w:val="20"/>
              </w:rPr>
            </w:pPr>
          </w:p>
        </w:tc>
        <w:tc>
          <w:tcPr>
            <w:tcW w:w="851" w:type="dxa"/>
            <w:vMerge/>
          </w:tcPr>
          <w:p w14:paraId="6AEA0A3A" w14:textId="77777777" w:rsidR="00C808A1" w:rsidRPr="007D701E" w:rsidRDefault="00C808A1" w:rsidP="00C769F6">
            <w:pPr>
              <w:jc w:val="both"/>
              <w:rPr>
                <w:rFonts w:ascii="Arial Narrow" w:hAnsi="Arial Narrow" w:cs="Times New Roman"/>
                <w:sz w:val="20"/>
                <w:szCs w:val="20"/>
              </w:rPr>
            </w:pPr>
          </w:p>
        </w:tc>
        <w:tc>
          <w:tcPr>
            <w:tcW w:w="3964" w:type="dxa"/>
          </w:tcPr>
          <w:p w14:paraId="2F9748EF" w14:textId="77777777" w:rsidR="00C808A1" w:rsidRPr="007D701E" w:rsidRDefault="00C808A1" w:rsidP="0097648B">
            <w:pPr>
              <w:rPr>
                <w:rFonts w:ascii="Arial Narrow" w:hAnsi="Arial Narrow"/>
                <w:sz w:val="20"/>
                <w:szCs w:val="20"/>
              </w:rPr>
            </w:pPr>
            <w:r w:rsidRPr="007D701E">
              <w:rPr>
                <w:rFonts w:ascii="Arial Narrow" w:hAnsi="Arial Narrow"/>
                <w:sz w:val="20"/>
                <w:szCs w:val="20"/>
              </w:rPr>
              <w:t xml:space="preserve">Pracovná doska digestora, laminát vysokotlakový (MAX, </w:t>
            </w:r>
            <w:proofErr w:type="spellStart"/>
            <w:r w:rsidRPr="007D701E">
              <w:rPr>
                <w:rFonts w:ascii="Arial Narrow" w:hAnsi="Arial Narrow"/>
                <w:sz w:val="20"/>
                <w:szCs w:val="20"/>
              </w:rPr>
              <w:t>Trespa</w:t>
            </w:r>
            <w:proofErr w:type="spellEnd"/>
            <w:r w:rsidRPr="007D701E">
              <w:rPr>
                <w:rFonts w:ascii="Arial Narrow" w:hAnsi="Arial Narrow"/>
                <w:sz w:val="20"/>
                <w:szCs w:val="20"/>
              </w:rPr>
              <w:t>), 1198 mm, hĺbka 825 mm</w:t>
            </w:r>
          </w:p>
        </w:tc>
        <w:tc>
          <w:tcPr>
            <w:tcW w:w="4110" w:type="dxa"/>
          </w:tcPr>
          <w:p w14:paraId="321C367F" w14:textId="77777777" w:rsidR="00C808A1" w:rsidRPr="007D701E" w:rsidRDefault="00C808A1" w:rsidP="0097648B">
            <w:pPr>
              <w:rPr>
                <w:rFonts w:ascii="Arial Narrow" w:hAnsi="Arial Narrow"/>
                <w:sz w:val="20"/>
                <w:szCs w:val="20"/>
              </w:rPr>
            </w:pPr>
          </w:p>
        </w:tc>
        <w:tc>
          <w:tcPr>
            <w:tcW w:w="4110" w:type="dxa"/>
          </w:tcPr>
          <w:p w14:paraId="2318FA77" w14:textId="77777777" w:rsidR="00C808A1" w:rsidRPr="007D701E" w:rsidRDefault="00C808A1" w:rsidP="0097648B">
            <w:pPr>
              <w:rPr>
                <w:rFonts w:ascii="Arial Narrow" w:hAnsi="Arial Narrow"/>
                <w:sz w:val="20"/>
                <w:szCs w:val="20"/>
              </w:rPr>
            </w:pPr>
          </w:p>
        </w:tc>
      </w:tr>
      <w:tr w:rsidR="00C808A1" w:rsidRPr="007D701E" w14:paraId="6CB31AF5" w14:textId="104D7E9A" w:rsidTr="00C808A1">
        <w:tc>
          <w:tcPr>
            <w:tcW w:w="2387" w:type="dxa"/>
            <w:vMerge/>
          </w:tcPr>
          <w:p w14:paraId="796767CA" w14:textId="77777777" w:rsidR="00C808A1" w:rsidRPr="007D701E" w:rsidRDefault="00C808A1" w:rsidP="00EA6C73">
            <w:pPr>
              <w:rPr>
                <w:rFonts w:ascii="Arial Narrow" w:hAnsi="Arial Narrow" w:cs="Times New Roman"/>
                <w:sz w:val="20"/>
                <w:szCs w:val="20"/>
              </w:rPr>
            </w:pPr>
          </w:p>
        </w:tc>
        <w:tc>
          <w:tcPr>
            <w:tcW w:w="851" w:type="dxa"/>
            <w:vMerge/>
          </w:tcPr>
          <w:p w14:paraId="0F05B9E1" w14:textId="77777777" w:rsidR="00C808A1" w:rsidRPr="007D701E" w:rsidRDefault="00C808A1" w:rsidP="00C769F6">
            <w:pPr>
              <w:jc w:val="both"/>
              <w:rPr>
                <w:rFonts w:ascii="Arial Narrow" w:hAnsi="Arial Narrow" w:cs="Times New Roman"/>
                <w:sz w:val="20"/>
                <w:szCs w:val="20"/>
              </w:rPr>
            </w:pPr>
          </w:p>
        </w:tc>
        <w:tc>
          <w:tcPr>
            <w:tcW w:w="3964" w:type="dxa"/>
          </w:tcPr>
          <w:p w14:paraId="69B8AC33" w14:textId="77777777" w:rsidR="00C808A1" w:rsidRPr="007D701E" w:rsidRDefault="00C808A1" w:rsidP="00C769F6">
            <w:pPr>
              <w:rPr>
                <w:rFonts w:ascii="Arial Narrow" w:hAnsi="Arial Narrow"/>
                <w:sz w:val="20"/>
                <w:szCs w:val="20"/>
              </w:rPr>
            </w:pPr>
            <w:r w:rsidRPr="007D701E">
              <w:rPr>
                <w:rFonts w:ascii="Arial Narrow" w:hAnsi="Arial Narrow"/>
                <w:sz w:val="20"/>
                <w:szCs w:val="20"/>
              </w:rPr>
              <w:t>Zavedenie média do digestora</w:t>
            </w:r>
          </w:p>
        </w:tc>
        <w:tc>
          <w:tcPr>
            <w:tcW w:w="4110" w:type="dxa"/>
          </w:tcPr>
          <w:p w14:paraId="2600B934" w14:textId="77777777" w:rsidR="00C808A1" w:rsidRPr="007D701E" w:rsidRDefault="00C808A1" w:rsidP="00C769F6">
            <w:pPr>
              <w:rPr>
                <w:rFonts w:ascii="Arial Narrow" w:hAnsi="Arial Narrow"/>
                <w:sz w:val="20"/>
                <w:szCs w:val="20"/>
              </w:rPr>
            </w:pPr>
          </w:p>
        </w:tc>
        <w:tc>
          <w:tcPr>
            <w:tcW w:w="4110" w:type="dxa"/>
          </w:tcPr>
          <w:p w14:paraId="07FE857B" w14:textId="77777777" w:rsidR="00C808A1" w:rsidRPr="007D701E" w:rsidRDefault="00C808A1" w:rsidP="00C769F6">
            <w:pPr>
              <w:rPr>
                <w:rFonts w:ascii="Arial Narrow" w:hAnsi="Arial Narrow"/>
                <w:sz w:val="20"/>
                <w:szCs w:val="20"/>
              </w:rPr>
            </w:pPr>
          </w:p>
        </w:tc>
      </w:tr>
      <w:tr w:rsidR="00C808A1" w:rsidRPr="007D701E" w14:paraId="5D82E6D8" w14:textId="4A53879D" w:rsidTr="00C808A1">
        <w:tc>
          <w:tcPr>
            <w:tcW w:w="2387" w:type="dxa"/>
            <w:vMerge/>
          </w:tcPr>
          <w:p w14:paraId="2E1E2191" w14:textId="77777777" w:rsidR="00C808A1" w:rsidRPr="007D701E" w:rsidRDefault="00C808A1" w:rsidP="00EA6C73">
            <w:pPr>
              <w:rPr>
                <w:rFonts w:ascii="Arial Narrow" w:hAnsi="Arial Narrow" w:cs="Times New Roman"/>
                <w:sz w:val="20"/>
                <w:szCs w:val="20"/>
              </w:rPr>
            </w:pPr>
          </w:p>
        </w:tc>
        <w:tc>
          <w:tcPr>
            <w:tcW w:w="851" w:type="dxa"/>
            <w:vMerge/>
          </w:tcPr>
          <w:p w14:paraId="54FA7531" w14:textId="77777777" w:rsidR="00C808A1" w:rsidRPr="007D701E" w:rsidRDefault="00C808A1" w:rsidP="00C769F6">
            <w:pPr>
              <w:jc w:val="both"/>
              <w:rPr>
                <w:rFonts w:ascii="Arial Narrow" w:hAnsi="Arial Narrow" w:cs="Times New Roman"/>
                <w:sz w:val="20"/>
                <w:szCs w:val="20"/>
              </w:rPr>
            </w:pPr>
          </w:p>
        </w:tc>
        <w:tc>
          <w:tcPr>
            <w:tcW w:w="3964" w:type="dxa"/>
          </w:tcPr>
          <w:p w14:paraId="276EB783" w14:textId="77777777" w:rsidR="00C808A1" w:rsidRPr="007D701E" w:rsidRDefault="00C808A1" w:rsidP="00C769F6">
            <w:pPr>
              <w:rPr>
                <w:rFonts w:ascii="Arial Narrow" w:hAnsi="Arial Narrow"/>
                <w:sz w:val="20"/>
                <w:szCs w:val="20"/>
              </w:rPr>
            </w:pPr>
            <w:r w:rsidRPr="007D701E">
              <w:rPr>
                <w:rFonts w:ascii="Arial Narrow" w:hAnsi="Arial Narrow"/>
                <w:sz w:val="20"/>
                <w:szCs w:val="20"/>
              </w:rPr>
              <w:t>Flexibilné hadice pre laboratórne použitie, priemer 250 mm - pre prepojenie digestora, odťahového dielu, s vyústením do vzduchotechniky</w:t>
            </w:r>
          </w:p>
        </w:tc>
        <w:tc>
          <w:tcPr>
            <w:tcW w:w="4110" w:type="dxa"/>
          </w:tcPr>
          <w:p w14:paraId="648ED5FD" w14:textId="77777777" w:rsidR="00C808A1" w:rsidRPr="007D701E" w:rsidRDefault="00C808A1" w:rsidP="00C769F6">
            <w:pPr>
              <w:rPr>
                <w:rFonts w:ascii="Arial Narrow" w:hAnsi="Arial Narrow"/>
                <w:sz w:val="20"/>
                <w:szCs w:val="20"/>
              </w:rPr>
            </w:pPr>
          </w:p>
        </w:tc>
        <w:tc>
          <w:tcPr>
            <w:tcW w:w="4110" w:type="dxa"/>
          </w:tcPr>
          <w:p w14:paraId="01867A44" w14:textId="77777777" w:rsidR="00C808A1" w:rsidRPr="007D701E" w:rsidRDefault="00C808A1" w:rsidP="00C769F6">
            <w:pPr>
              <w:rPr>
                <w:rFonts w:ascii="Arial Narrow" w:hAnsi="Arial Narrow"/>
                <w:sz w:val="20"/>
                <w:szCs w:val="20"/>
              </w:rPr>
            </w:pPr>
          </w:p>
        </w:tc>
      </w:tr>
      <w:tr w:rsidR="00C808A1" w:rsidRPr="007D701E" w14:paraId="1B76DAC2" w14:textId="1F0D2938" w:rsidTr="00C808A1">
        <w:tc>
          <w:tcPr>
            <w:tcW w:w="2387" w:type="dxa"/>
            <w:vMerge/>
          </w:tcPr>
          <w:p w14:paraId="01DEC689" w14:textId="77777777" w:rsidR="00C808A1" w:rsidRPr="007D701E" w:rsidRDefault="00C808A1" w:rsidP="00EA6C73">
            <w:pPr>
              <w:rPr>
                <w:rFonts w:ascii="Arial Narrow" w:hAnsi="Arial Narrow" w:cs="Times New Roman"/>
                <w:sz w:val="20"/>
                <w:szCs w:val="20"/>
              </w:rPr>
            </w:pPr>
          </w:p>
        </w:tc>
        <w:tc>
          <w:tcPr>
            <w:tcW w:w="851" w:type="dxa"/>
            <w:vMerge/>
          </w:tcPr>
          <w:p w14:paraId="5A7335FB" w14:textId="77777777" w:rsidR="00C808A1" w:rsidRPr="007D701E" w:rsidRDefault="00C808A1" w:rsidP="00EA6C73">
            <w:pPr>
              <w:jc w:val="both"/>
              <w:rPr>
                <w:rFonts w:ascii="Arial Narrow" w:hAnsi="Arial Narrow" w:cs="Times New Roman"/>
                <w:sz w:val="20"/>
                <w:szCs w:val="20"/>
              </w:rPr>
            </w:pPr>
          </w:p>
        </w:tc>
        <w:tc>
          <w:tcPr>
            <w:tcW w:w="3964" w:type="dxa"/>
          </w:tcPr>
          <w:p w14:paraId="10EAD194" w14:textId="77777777" w:rsidR="00C808A1" w:rsidRPr="007D701E" w:rsidRDefault="00C808A1" w:rsidP="00EA6C73">
            <w:pPr>
              <w:rPr>
                <w:rFonts w:ascii="Arial Narrow" w:hAnsi="Arial Narrow"/>
                <w:sz w:val="20"/>
                <w:szCs w:val="20"/>
              </w:rPr>
            </w:pPr>
            <w:r w:rsidRPr="007D701E">
              <w:rPr>
                <w:rFonts w:ascii="Arial Narrow" w:hAnsi="Arial Narrow"/>
                <w:sz w:val="20"/>
                <w:szCs w:val="20"/>
              </w:rPr>
              <w:t>Sokle pre  bezpečnostné skrine šírky 590 mm</w:t>
            </w:r>
          </w:p>
        </w:tc>
        <w:tc>
          <w:tcPr>
            <w:tcW w:w="4110" w:type="dxa"/>
          </w:tcPr>
          <w:p w14:paraId="5A09535E" w14:textId="77777777" w:rsidR="00C808A1" w:rsidRPr="007D701E" w:rsidRDefault="00C808A1" w:rsidP="00EA6C73">
            <w:pPr>
              <w:rPr>
                <w:rFonts w:ascii="Arial Narrow" w:hAnsi="Arial Narrow"/>
                <w:sz w:val="20"/>
                <w:szCs w:val="20"/>
              </w:rPr>
            </w:pPr>
          </w:p>
        </w:tc>
        <w:tc>
          <w:tcPr>
            <w:tcW w:w="4110" w:type="dxa"/>
          </w:tcPr>
          <w:p w14:paraId="56F30AC2" w14:textId="77777777" w:rsidR="00C808A1" w:rsidRPr="007D701E" w:rsidRDefault="00C808A1" w:rsidP="00EA6C73">
            <w:pPr>
              <w:rPr>
                <w:rFonts w:ascii="Arial Narrow" w:hAnsi="Arial Narrow"/>
                <w:sz w:val="20"/>
                <w:szCs w:val="20"/>
              </w:rPr>
            </w:pPr>
          </w:p>
        </w:tc>
      </w:tr>
      <w:tr w:rsidR="00C808A1" w:rsidRPr="007D701E" w14:paraId="62FA1FEF" w14:textId="44F08968" w:rsidTr="00C808A1">
        <w:tc>
          <w:tcPr>
            <w:tcW w:w="2387" w:type="dxa"/>
            <w:vMerge/>
          </w:tcPr>
          <w:p w14:paraId="39B2FC99" w14:textId="77777777" w:rsidR="00C808A1" w:rsidRPr="007D701E" w:rsidRDefault="00C808A1" w:rsidP="00EA6C73">
            <w:pPr>
              <w:rPr>
                <w:rFonts w:ascii="Arial Narrow" w:hAnsi="Arial Narrow" w:cs="Times New Roman"/>
                <w:sz w:val="20"/>
                <w:szCs w:val="20"/>
              </w:rPr>
            </w:pPr>
          </w:p>
        </w:tc>
        <w:tc>
          <w:tcPr>
            <w:tcW w:w="851" w:type="dxa"/>
            <w:vMerge/>
          </w:tcPr>
          <w:p w14:paraId="2291554C" w14:textId="77777777" w:rsidR="00C808A1" w:rsidRPr="007D701E" w:rsidRDefault="00C808A1" w:rsidP="00EA6C73">
            <w:pPr>
              <w:jc w:val="both"/>
              <w:rPr>
                <w:rFonts w:ascii="Arial Narrow" w:hAnsi="Arial Narrow" w:cs="Times New Roman"/>
                <w:sz w:val="20"/>
                <w:szCs w:val="20"/>
              </w:rPr>
            </w:pPr>
          </w:p>
        </w:tc>
        <w:tc>
          <w:tcPr>
            <w:tcW w:w="3964" w:type="dxa"/>
          </w:tcPr>
          <w:p w14:paraId="3C8204AC" w14:textId="77777777" w:rsidR="00C808A1" w:rsidRPr="007D701E" w:rsidRDefault="00C808A1" w:rsidP="00EA6C73">
            <w:pPr>
              <w:jc w:val="both"/>
              <w:rPr>
                <w:rFonts w:ascii="Arial Narrow" w:hAnsi="Arial Narrow"/>
                <w:sz w:val="20"/>
                <w:szCs w:val="20"/>
              </w:rPr>
            </w:pPr>
            <w:r w:rsidRPr="007D701E">
              <w:rPr>
                <w:rFonts w:ascii="Arial Narrow" w:hAnsi="Arial Narrow"/>
                <w:sz w:val="20"/>
                <w:szCs w:val="20"/>
              </w:rPr>
              <w:t>Zakrytie (</w:t>
            </w:r>
            <w:proofErr w:type="spellStart"/>
            <w:r w:rsidRPr="007D701E">
              <w:rPr>
                <w:rFonts w:ascii="Arial Narrow" w:hAnsi="Arial Narrow"/>
                <w:sz w:val="20"/>
                <w:szCs w:val="20"/>
              </w:rPr>
              <w:t>blende</w:t>
            </w:r>
            <w:proofErr w:type="spellEnd"/>
            <w:r w:rsidRPr="007D701E">
              <w:rPr>
                <w:rFonts w:ascii="Arial Narrow" w:hAnsi="Arial Narrow"/>
                <w:sz w:val="20"/>
                <w:szCs w:val="20"/>
              </w:rPr>
              <w:t>) okolo spodnej skrinky - plechom</w:t>
            </w:r>
          </w:p>
        </w:tc>
        <w:tc>
          <w:tcPr>
            <w:tcW w:w="4110" w:type="dxa"/>
          </w:tcPr>
          <w:p w14:paraId="741A3910" w14:textId="77777777" w:rsidR="00C808A1" w:rsidRPr="007D701E" w:rsidRDefault="00C808A1" w:rsidP="00EA6C73">
            <w:pPr>
              <w:jc w:val="both"/>
              <w:rPr>
                <w:rFonts w:ascii="Arial Narrow" w:hAnsi="Arial Narrow"/>
                <w:sz w:val="20"/>
                <w:szCs w:val="20"/>
              </w:rPr>
            </w:pPr>
          </w:p>
        </w:tc>
        <w:tc>
          <w:tcPr>
            <w:tcW w:w="4110" w:type="dxa"/>
          </w:tcPr>
          <w:p w14:paraId="5AD44388" w14:textId="77777777" w:rsidR="00C808A1" w:rsidRPr="007D701E" w:rsidRDefault="00C808A1" w:rsidP="00EA6C73">
            <w:pPr>
              <w:jc w:val="both"/>
              <w:rPr>
                <w:rFonts w:ascii="Arial Narrow" w:hAnsi="Arial Narrow"/>
                <w:sz w:val="20"/>
                <w:szCs w:val="20"/>
              </w:rPr>
            </w:pPr>
          </w:p>
        </w:tc>
      </w:tr>
      <w:tr w:rsidR="00C808A1" w:rsidRPr="007D701E" w14:paraId="0BEEB1A8" w14:textId="1C2F8FB3" w:rsidTr="00C808A1">
        <w:tc>
          <w:tcPr>
            <w:tcW w:w="2387" w:type="dxa"/>
            <w:vMerge/>
          </w:tcPr>
          <w:p w14:paraId="30A811C8" w14:textId="77777777" w:rsidR="00C808A1" w:rsidRPr="007D701E" w:rsidRDefault="00C808A1" w:rsidP="00EA6C73">
            <w:pPr>
              <w:rPr>
                <w:rFonts w:ascii="Arial Narrow" w:hAnsi="Arial Narrow" w:cs="Times New Roman"/>
                <w:sz w:val="20"/>
                <w:szCs w:val="20"/>
              </w:rPr>
            </w:pPr>
          </w:p>
        </w:tc>
        <w:tc>
          <w:tcPr>
            <w:tcW w:w="851" w:type="dxa"/>
            <w:vMerge/>
          </w:tcPr>
          <w:p w14:paraId="3ABEE618" w14:textId="77777777" w:rsidR="00C808A1" w:rsidRPr="007D701E" w:rsidRDefault="00C808A1" w:rsidP="00EA6C73">
            <w:pPr>
              <w:jc w:val="both"/>
              <w:rPr>
                <w:rFonts w:ascii="Arial Narrow" w:hAnsi="Arial Narrow" w:cs="Times New Roman"/>
                <w:sz w:val="20"/>
                <w:szCs w:val="20"/>
              </w:rPr>
            </w:pPr>
          </w:p>
        </w:tc>
        <w:tc>
          <w:tcPr>
            <w:tcW w:w="3964" w:type="dxa"/>
          </w:tcPr>
          <w:p w14:paraId="488E08A6" w14:textId="77777777" w:rsidR="00C808A1" w:rsidRPr="007D701E" w:rsidRDefault="00C808A1" w:rsidP="00EA6C73">
            <w:pPr>
              <w:jc w:val="both"/>
              <w:rPr>
                <w:rFonts w:ascii="Arial Narrow" w:hAnsi="Arial Narrow"/>
                <w:sz w:val="20"/>
                <w:szCs w:val="20"/>
              </w:rPr>
            </w:pPr>
            <w:r w:rsidRPr="007D701E">
              <w:rPr>
                <w:rFonts w:ascii="Arial Narrow" w:hAnsi="Arial Narrow"/>
                <w:sz w:val="20"/>
                <w:szCs w:val="20"/>
              </w:rPr>
              <w:t>Flexibilné hadice pre laboratórne použitie, priemer 51 mm - pre prepojenie digestora, odťahového dielu, s vyústením vzduchotechniky</w:t>
            </w:r>
          </w:p>
        </w:tc>
        <w:tc>
          <w:tcPr>
            <w:tcW w:w="4110" w:type="dxa"/>
          </w:tcPr>
          <w:p w14:paraId="41EB976E" w14:textId="77777777" w:rsidR="00C808A1" w:rsidRPr="007D701E" w:rsidRDefault="00C808A1" w:rsidP="00EA6C73">
            <w:pPr>
              <w:jc w:val="both"/>
              <w:rPr>
                <w:rFonts w:ascii="Arial Narrow" w:hAnsi="Arial Narrow"/>
                <w:sz w:val="20"/>
                <w:szCs w:val="20"/>
              </w:rPr>
            </w:pPr>
          </w:p>
        </w:tc>
        <w:tc>
          <w:tcPr>
            <w:tcW w:w="4110" w:type="dxa"/>
          </w:tcPr>
          <w:p w14:paraId="67A890F4" w14:textId="77777777" w:rsidR="00C808A1" w:rsidRPr="007D701E" w:rsidRDefault="00C808A1" w:rsidP="00EA6C73">
            <w:pPr>
              <w:jc w:val="both"/>
              <w:rPr>
                <w:rFonts w:ascii="Arial Narrow" w:hAnsi="Arial Narrow"/>
                <w:sz w:val="20"/>
                <w:szCs w:val="20"/>
              </w:rPr>
            </w:pPr>
          </w:p>
        </w:tc>
      </w:tr>
      <w:tr w:rsidR="00C808A1" w:rsidRPr="007D701E" w14:paraId="3F71CC4B" w14:textId="48CDD30E" w:rsidTr="00C808A1">
        <w:tc>
          <w:tcPr>
            <w:tcW w:w="7202" w:type="dxa"/>
            <w:gridSpan w:val="3"/>
            <w:shd w:val="clear" w:color="auto" w:fill="A5A5A5" w:themeFill="accent3"/>
          </w:tcPr>
          <w:p w14:paraId="5F223C57" w14:textId="77777777" w:rsidR="00C808A1" w:rsidRPr="007D701E" w:rsidRDefault="00C808A1" w:rsidP="00EA6C73">
            <w:pPr>
              <w:jc w:val="both"/>
              <w:rPr>
                <w:rFonts w:ascii="Arial Narrow" w:hAnsi="Arial Narrow"/>
                <w:sz w:val="20"/>
                <w:szCs w:val="20"/>
              </w:rPr>
            </w:pPr>
          </w:p>
        </w:tc>
        <w:tc>
          <w:tcPr>
            <w:tcW w:w="4110" w:type="dxa"/>
            <w:shd w:val="clear" w:color="auto" w:fill="A5A5A5" w:themeFill="accent3"/>
          </w:tcPr>
          <w:p w14:paraId="25B87EBF" w14:textId="77777777" w:rsidR="00C808A1" w:rsidRPr="007D701E" w:rsidRDefault="00C808A1" w:rsidP="00EA6C73">
            <w:pPr>
              <w:jc w:val="both"/>
              <w:rPr>
                <w:rFonts w:ascii="Arial Narrow" w:hAnsi="Arial Narrow"/>
                <w:sz w:val="20"/>
                <w:szCs w:val="20"/>
              </w:rPr>
            </w:pPr>
          </w:p>
        </w:tc>
        <w:tc>
          <w:tcPr>
            <w:tcW w:w="4110" w:type="dxa"/>
            <w:shd w:val="clear" w:color="auto" w:fill="A5A5A5" w:themeFill="accent3"/>
          </w:tcPr>
          <w:p w14:paraId="1B26A7F0" w14:textId="77777777" w:rsidR="00C808A1" w:rsidRPr="007D701E" w:rsidRDefault="00C808A1" w:rsidP="00EA6C73">
            <w:pPr>
              <w:jc w:val="both"/>
              <w:rPr>
                <w:rFonts w:ascii="Arial Narrow" w:hAnsi="Arial Narrow"/>
                <w:sz w:val="20"/>
                <w:szCs w:val="20"/>
              </w:rPr>
            </w:pPr>
          </w:p>
        </w:tc>
      </w:tr>
      <w:tr w:rsidR="00C808A1" w:rsidRPr="007D701E" w14:paraId="78DF4DD4" w14:textId="35057296" w:rsidTr="00C808A1">
        <w:tc>
          <w:tcPr>
            <w:tcW w:w="2387" w:type="dxa"/>
          </w:tcPr>
          <w:p w14:paraId="0BB7284D" w14:textId="77777777" w:rsidR="00C808A1" w:rsidRPr="007D701E" w:rsidRDefault="00C808A1" w:rsidP="00B00B28">
            <w:pPr>
              <w:rPr>
                <w:rFonts w:ascii="Arial Narrow" w:hAnsi="Arial Narrow" w:cs="Times New Roman"/>
                <w:b/>
                <w:sz w:val="28"/>
                <w:szCs w:val="28"/>
              </w:rPr>
            </w:pPr>
            <w:r w:rsidRPr="007D701E">
              <w:rPr>
                <w:rFonts w:ascii="Arial Narrow" w:hAnsi="Arial Narrow" w:cs="Times New Roman"/>
                <w:b/>
                <w:sz w:val="28"/>
                <w:szCs w:val="28"/>
              </w:rPr>
              <w:t>SKRINKY POD DIGESTOR</w:t>
            </w:r>
          </w:p>
        </w:tc>
        <w:tc>
          <w:tcPr>
            <w:tcW w:w="851" w:type="dxa"/>
          </w:tcPr>
          <w:p w14:paraId="0C91B74A" w14:textId="77777777" w:rsidR="00C808A1" w:rsidRPr="007D701E" w:rsidRDefault="00C808A1" w:rsidP="00307EBB">
            <w:pPr>
              <w:jc w:val="both"/>
              <w:rPr>
                <w:rFonts w:ascii="Arial Narrow" w:hAnsi="Arial Narrow" w:cs="Times New Roman"/>
                <w:b/>
                <w:sz w:val="28"/>
                <w:szCs w:val="28"/>
              </w:rPr>
            </w:pPr>
          </w:p>
        </w:tc>
        <w:tc>
          <w:tcPr>
            <w:tcW w:w="3964" w:type="dxa"/>
          </w:tcPr>
          <w:p w14:paraId="4D3156E4" w14:textId="77777777" w:rsidR="00C808A1" w:rsidRPr="007D701E" w:rsidRDefault="00C808A1" w:rsidP="00173F95">
            <w:pPr>
              <w:jc w:val="both"/>
              <w:rPr>
                <w:rFonts w:ascii="Arial Narrow" w:hAnsi="Arial Narrow"/>
                <w:b/>
                <w:sz w:val="28"/>
                <w:szCs w:val="28"/>
              </w:rPr>
            </w:pPr>
            <w:r w:rsidRPr="007D701E">
              <w:rPr>
                <w:rFonts w:ascii="Arial Narrow" w:hAnsi="Arial Narrow"/>
                <w:b/>
                <w:sz w:val="28"/>
                <w:szCs w:val="28"/>
              </w:rPr>
              <w:t xml:space="preserve">3 rôznych typov: </w:t>
            </w:r>
          </w:p>
        </w:tc>
        <w:tc>
          <w:tcPr>
            <w:tcW w:w="4110" w:type="dxa"/>
          </w:tcPr>
          <w:p w14:paraId="7279AE38" w14:textId="77777777" w:rsidR="00C808A1" w:rsidRPr="007D701E" w:rsidRDefault="00C808A1" w:rsidP="00173F95">
            <w:pPr>
              <w:jc w:val="both"/>
              <w:rPr>
                <w:rFonts w:ascii="Arial Narrow" w:hAnsi="Arial Narrow"/>
                <w:b/>
                <w:sz w:val="28"/>
                <w:szCs w:val="28"/>
              </w:rPr>
            </w:pPr>
          </w:p>
        </w:tc>
        <w:tc>
          <w:tcPr>
            <w:tcW w:w="4110" w:type="dxa"/>
          </w:tcPr>
          <w:p w14:paraId="2D09BA83" w14:textId="77777777" w:rsidR="00C808A1" w:rsidRPr="007D701E" w:rsidRDefault="00C808A1" w:rsidP="00173F95">
            <w:pPr>
              <w:jc w:val="both"/>
              <w:rPr>
                <w:rFonts w:ascii="Arial Narrow" w:hAnsi="Arial Narrow"/>
                <w:b/>
                <w:sz w:val="28"/>
                <w:szCs w:val="28"/>
              </w:rPr>
            </w:pPr>
          </w:p>
        </w:tc>
      </w:tr>
      <w:tr w:rsidR="00C808A1" w:rsidRPr="007D701E" w14:paraId="1F304D2D" w14:textId="6944FB25" w:rsidTr="00C808A1">
        <w:tc>
          <w:tcPr>
            <w:tcW w:w="2387" w:type="dxa"/>
          </w:tcPr>
          <w:p w14:paraId="29B9B886" w14:textId="77777777" w:rsidR="00C808A1" w:rsidRPr="007D701E" w:rsidRDefault="00C808A1" w:rsidP="00B00B28">
            <w:pPr>
              <w:rPr>
                <w:rFonts w:ascii="Arial Narrow" w:hAnsi="Arial Narrow" w:cs="Times New Roman"/>
                <w:b/>
                <w:sz w:val="20"/>
                <w:szCs w:val="20"/>
              </w:rPr>
            </w:pPr>
            <w:r w:rsidRPr="007D701E">
              <w:rPr>
                <w:rFonts w:ascii="Arial Narrow" w:hAnsi="Arial Narrow" w:cs="Times New Roman"/>
                <w:b/>
                <w:sz w:val="20"/>
                <w:szCs w:val="20"/>
              </w:rPr>
              <w:t>I. typ:</w:t>
            </w:r>
            <w:r w:rsidRPr="007D701E">
              <w:rPr>
                <w:b/>
              </w:rPr>
              <w:t xml:space="preserve"> </w:t>
            </w:r>
            <w:r w:rsidRPr="007D701E">
              <w:rPr>
                <w:rFonts w:ascii="Arial Narrow" w:hAnsi="Arial Narrow" w:cs="Times New Roman"/>
                <w:b/>
                <w:sz w:val="20"/>
                <w:szCs w:val="20"/>
              </w:rPr>
              <w:t>Skrinka bezpečnostná na horľaviny, typ 90</w:t>
            </w:r>
          </w:p>
        </w:tc>
        <w:tc>
          <w:tcPr>
            <w:tcW w:w="851" w:type="dxa"/>
          </w:tcPr>
          <w:p w14:paraId="54E8C5EB" w14:textId="77777777" w:rsidR="00C808A1" w:rsidRPr="007D701E" w:rsidRDefault="00C808A1" w:rsidP="00C769F6">
            <w:pPr>
              <w:jc w:val="both"/>
              <w:rPr>
                <w:rFonts w:ascii="Arial Narrow" w:hAnsi="Arial Narrow" w:cs="Times New Roman"/>
                <w:b/>
                <w:sz w:val="20"/>
                <w:szCs w:val="20"/>
              </w:rPr>
            </w:pPr>
            <w:r w:rsidRPr="007D701E">
              <w:rPr>
                <w:rFonts w:ascii="Arial Narrow" w:hAnsi="Arial Narrow" w:cs="Times New Roman"/>
                <w:b/>
                <w:sz w:val="20"/>
                <w:szCs w:val="20"/>
              </w:rPr>
              <w:t>15 ks</w:t>
            </w:r>
          </w:p>
        </w:tc>
        <w:tc>
          <w:tcPr>
            <w:tcW w:w="3964" w:type="dxa"/>
          </w:tcPr>
          <w:p w14:paraId="00FDAF07" w14:textId="77777777" w:rsidR="00C808A1" w:rsidRPr="007D701E" w:rsidRDefault="00C808A1" w:rsidP="00C769F6">
            <w:pPr>
              <w:jc w:val="both"/>
              <w:rPr>
                <w:rFonts w:ascii="Arial Narrow" w:hAnsi="Arial Narrow" w:cs="Arial CE"/>
                <w:sz w:val="20"/>
                <w:szCs w:val="20"/>
              </w:rPr>
            </w:pPr>
            <w:r w:rsidRPr="007D701E">
              <w:rPr>
                <w:rFonts w:ascii="Arial Narrow" w:hAnsi="Arial Narrow" w:cs="Arial CE"/>
                <w:sz w:val="20"/>
                <w:szCs w:val="20"/>
              </w:rPr>
              <w:t>Skrinka bezpečnostná na horľaviny, typ 90, nízka, s výjazdom, komín priemer 50 mm. Hmotnosť do 160 kg.</w:t>
            </w:r>
          </w:p>
        </w:tc>
        <w:tc>
          <w:tcPr>
            <w:tcW w:w="4110" w:type="dxa"/>
          </w:tcPr>
          <w:p w14:paraId="2582B845" w14:textId="77777777" w:rsidR="00C808A1" w:rsidRPr="007D701E" w:rsidRDefault="00C808A1" w:rsidP="00C769F6">
            <w:pPr>
              <w:jc w:val="both"/>
              <w:rPr>
                <w:rFonts w:ascii="Arial Narrow" w:hAnsi="Arial Narrow" w:cs="Arial CE"/>
                <w:sz w:val="20"/>
                <w:szCs w:val="20"/>
              </w:rPr>
            </w:pPr>
          </w:p>
        </w:tc>
        <w:tc>
          <w:tcPr>
            <w:tcW w:w="4110" w:type="dxa"/>
          </w:tcPr>
          <w:p w14:paraId="1663A631" w14:textId="77777777" w:rsidR="00C808A1" w:rsidRPr="007D701E" w:rsidRDefault="00C808A1" w:rsidP="00C769F6">
            <w:pPr>
              <w:jc w:val="both"/>
              <w:rPr>
                <w:rFonts w:ascii="Arial Narrow" w:hAnsi="Arial Narrow" w:cs="Arial CE"/>
                <w:sz w:val="20"/>
                <w:szCs w:val="20"/>
              </w:rPr>
            </w:pPr>
          </w:p>
        </w:tc>
      </w:tr>
      <w:tr w:rsidR="00C808A1" w:rsidRPr="007D701E" w14:paraId="7D85F840" w14:textId="07EB60EC" w:rsidTr="00C808A1">
        <w:tc>
          <w:tcPr>
            <w:tcW w:w="2387" w:type="dxa"/>
          </w:tcPr>
          <w:p w14:paraId="1B0D8294" w14:textId="77777777" w:rsidR="00C808A1" w:rsidRPr="007D701E" w:rsidRDefault="00C808A1" w:rsidP="00B00B28">
            <w:pPr>
              <w:rPr>
                <w:rFonts w:ascii="Arial Narrow" w:hAnsi="Arial Narrow" w:cs="Times New Roman"/>
                <w:b/>
                <w:sz w:val="20"/>
                <w:szCs w:val="20"/>
              </w:rPr>
            </w:pPr>
            <w:r w:rsidRPr="007D701E">
              <w:rPr>
                <w:rFonts w:ascii="Arial Narrow" w:hAnsi="Arial Narrow" w:cs="Times New Roman"/>
                <w:b/>
                <w:sz w:val="20"/>
                <w:szCs w:val="20"/>
              </w:rPr>
              <w:t>II. typ:</w:t>
            </w:r>
            <w:r w:rsidRPr="007D701E">
              <w:rPr>
                <w:b/>
              </w:rPr>
              <w:t xml:space="preserve"> </w:t>
            </w:r>
            <w:r w:rsidRPr="007D701E">
              <w:rPr>
                <w:rFonts w:ascii="Arial Narrow" w:hAnsi="Arial Narrow" w:cs="Times New Roman"/>
                <w:b/>
                <w:sz w:val="20"/>
                <w:szCs w:val="20"/>
              </w:rPr>
              <w:t xml:space="preserve">Skrinka na lúhy a kyseliny </w:t>
            </w:r>
            <w:proofErr w:type="spellStart"/>
            <w:r w:rsidRPr="007D701E">
              <w:rPr>
                <w:rFonts w:ascii="Arial Narrow" w:hAnsi="Arial Narrow" w:cs="Times New Roman"/>
                <w:b/>
                <w:sz w:val="20"/>
                <w:szCs w:val="20"/>
              </w:rPr>
              <w:t>polypropylenová</w:t>
            </w:r>
            <w:proofErr w:type="spellEnd"/>
            <w:r w:rsidRPr="007D701E">
              <w:rPr>
                <w:rFonts w:ascii="Arial Narrow" w:hAnsi="Arial Narrow" w:cs="Times New Roman"/>
                <w:b/>
                <w:sz w:val="20"/>
                <w:szCs w:val="20"/>
              </w:rPr>
              <w:t>, s ventilátorom</w:t>
            </w:r>
          </w:p>
        </w:tc>
        <w:tc>
          <w:tcPr>
            <w:tcW w:w="851" w:type="dxa"/>
          </w:tcPr>
          <w:p w14:paraId="705734D4" w14:textId="77777777" w:rsidR="00C808A1" w:rsidRPr="007D701E" w:rsidRDefault="00C808A1" w:rsidP="00C769F6">
            <w:pPr>
              <w:jc w:val="both"/>
              <w:rPr>
                <w:rFonts w:ascii="Arial Narrow" w:hAnsi="Arial Narrow" w:cs="Times New Roman"/>
                <w:b/>
                <w:sz w:val="20"/>
                <w:szCs w:val="20"/>
              </w:rPr>
            </w:pPr>
            <w:r w:rsidRPr="007D701E">
              <w:rPr>
                <w:rFonts w:ascii="Arial Narrow" w:hAnsi="Arial Narrow" w:cs="Times New Roman"/>
                <w:b/>
                <w:sz w:val="20"/>
                <w:szCs w:val="20"/>
              </w:rPr>
              <w:t>6 ks</w:t>
            </w:r>
          </w:p>
        </w:tc>
        <w:tc>
          <w:tcPr>
            <w:tcW w:w="3964" w:type="dxa"/>
          </w:tcPr>
          <w:p w14:paraId="5C928F07" w14:textId="77777777" w:rsidR="00C808A1" w:rsidRPr="007D701E" w:rsidRDefault="00C808A1" w:rsidP="00C769F6">
            <w:pPr>
              <w:jc w:val="both"/>
              <w:rPr>
                <w:rFonts w:ascii="Arial Narrow" w:hAnsi="Arial Narrow" w:cs="Arial CE"/>
                <w:sz w:val="20"/>
                <w:szCs w:val="20"/>
              </w:rPr>
            </w:pPr>
            <w:r w:rsidRPr="007D701E">
              <w:rPr>
                <w:rFonts w:ascii="Arial Narrow" w:hAnsi="Arial Narrow" w:cs="Arial CE"/>
                <w:sz w:val="20"/>
                <w:szCs w:val="20"/>
              </w:rPr>
              <w:t xml:space="preserve">Skrinka na lúhy a kyseliny </w:t>
            </w:r>
            <w:proofErr w:type="spellStart"/>
            <w:r w:rsidRPr="007D701E">
              <w:rPr>
                <w:rFonts w:ascii="Arial Narrow" w:hAnsi="Arial Narrow" w:cs="Arial CE"/>
                <w:sz w:val="20"/>
                <w:szCs w:val="20"/>
              </w:rPr>
              <w:t>polypropylenová</w:t>
            </w:r>
            <w:proofErr w:type="spellEnd"/>
            <w:r w:rsidRPr="007D701E">
              <w:rPr>
                <w:rFonts w:ascii="Arial Narrow" w:hAnsi="Arial Narrow" w:cs="Arial CE"/>
                <w:sz w:val="20"/>
                <w:szCs w:val="20"/>
              </w:rPr>
              <w:t xml:space="preserve">, s ventilátorom - 4 výjazdové </w:t>
            </w:r>
            <w:proofErr w:type="spellStart"/>
            <w:r w:rsidRPr="007D701E">
              <w:rPr>
                <w:rFonts w:ascii="Arial Narrow" w:hAnsi="Arial Narrow" w:cs="Arial CE"/>
                <w:sz w:val="20"/>
                <w:szCs w:val="20"/>
              </w:rPr>
              <w:t>polypropylenové</w:t>
            </w:r>
            <w:proofErr w:type="spellEnd"/>
            <w:r w:rsidRPr="007D701E">
              <w:rPr>
                <w:rFonts w:ascii="Arial Narrow" w:hAnsi="Arial Narrow" w:cs="Arial CE"/>
                <w:sz w:val="20"/>
                <w:szCs w:val="20"/>
              </w:rPr>
              <w:t xml:space="preserve"> vane, komín na napojenie </w:t>
            </w:r>
            <w:proofErr w:type="spellStart"/>
            <w:r w:rsidRPr="007D701E">
              <w:rPr>
                <w:rFonts w:ascii="Arial Narrow" w:hAnsi="Arial Narrow" w:cs="Arial CE"/>
                <w:sz w:val="20"/>
                <w:szCs w:val="20"/>
              </w:rPr>
              <w:t>odťahu</w:t>
            </w:r>
            <w:proofErr w:type="spellEnd"/>
            <w:r w:rsidRPr="007D701E">
              <w:rPr>
                <w:rFonts w:ascii="Arial Narrow" w:hAnsi="Arial Narrow" w:cs="Arial CE"/>
                <w:sz w:val="20"/>
                <w:szCs w:val="20"/>
              </w:rPr>
              <w:t xml:space="preserve"> - priemer 50 mm. Hmotnosť do 70 kg</w:t>
            </w:r>
          </w:p>
        </w:tc>
        <w:tc>
          <w:tcPr>
            <w:tcW w:w="4110" w:type="dxa"/>
          </w:tcPr>
          <w:p w14:paraId="1D9047FD" w14:textId="77777777" w:rsidR="00C808A1" w:rsidRPr="007D701E" w:rsidRDefault="00C808A1" w:rsidP="00C769F6">
            <w:pPr>
              <w:jc w:val="both"/>
              <w:rPr>
                <w:rFonts w:ascii="Arial Narrow" w:hAnsi="Arial Narrow" w:cs="Arial CE"/>
                <w:sz w:val="20"/>
                <w:szCs w:val="20"/>
              </w:rPr>
            </w:pPr>
          </w:p>
        </w:tc>
        <w:tc>
          <w:tcPr>
            <w:tcW w:w="4110" w:type="dxa"/>
          </w:tcPr>
          <w:p w14:paraId="6BF1FD45" w14:textId="77777777" w:rsidR="00C808A1" w:rsidRPr="007D701E" w:rsidRDefault="00C808A1" w:rsidP="00C769F6">
            <w:pPr>
              <w:jc w:val="both"/>
              <w:rPr>
                <w:rFonts w:ascii="Arial Narrow" w:hAnsi="Arial Narrow" w:cs="Arial CE"/>
                <w:sz w:val="20"/>
                <w:szCs w:val="20"/>
              </w:rPr>
            </w:pPr>
          </w:p>
        </w:tc>
      </w:tr>
      <w:tr w:rsidR="00C808A1" w:rsidRPr="007D701E" w14:paraId="09B8A584" w14:textId="3D8E4178" w:rsidTr="00C808A1">
        <w:tc>
          <w:tcPr>
            <w:tcW w:w="2387" w:type="dxa"/>
          </w:tcPr>
          <w:p w14:paraId="1791A0FE" w14:textId="77777777" w:rsidR="00C808A1" w:rsidRPr="007D701E" w:rsidRDefault="00C808A1" w:rsidP="00B00B28">
            <w:pPr>
              <w:rPr>
                <w:rFonts w:ascii="Arial Narrow" w:hAnsi="Arial Narrow" w:cs="Times New Roman"/>
                <w:b/>
                <w:sz w:val="20"/>
                <w:szCs w:val="20"/>
              </w:rPr>
            </w:pPr>
            <w:r w:rsidRPr="007D701E">
              <w:rPr>
                <w:rFonts w:ascii="Arial Narrow" w:hAnsi="Arial Narrow" w:cs="Times New Roman"/>
                <w:b/>
                <w:sz w:val="20"/>
                <w:szCs w:val="20"/>
              </w:rPr>
              <w:t>III. typ: Skrinka z laminátu s ventilátorom</w:t>
            </w:r>
          </w:p>
        </w:tc>
        <w:tc>
          <w:tcPr>
            <w:tcW w:w="851" w:type="dxa"/>
          </w:tcPr>
          <w:p w14:paraId="48D9FFEC" w14:textId="77777777" w:rsidR="00C808A1" w:rsidRPr="007D701E" w:rsidRDefault="00C808A1" w:rsidP="00C769F6">
            <w:pPr>
              <w:jc w:val="both"/>
              <w:rPr>
                <w:rFonts w:ascii="Arial Narrow" w:hAnsi="Arial Narrow" w:cs="Times New Roman"/>
                <w:b/>
                <w:sz w:val="20"/>
                <w:szCs w:val="20"/>
              </w:rPr>
            </w:pPr>
            <w:r w:rsidRPr="007D701E">
              <w:rPr>
                <w:rFonts w:ascii="Arial Narrow" w:hAnsi="Arial Narrow" w:cs="Times New Roman"/>
                <w:b/>
                <w:sz w:val="20"/>
                <w:szCs w:val="20"/>
              </w:rPr>
              <w:t>21 ks</w:t>
            </w:r>
          </w:p>
        </w:tc>
        <w:tc>
          <w:tcPr>
            <w:tcW w:w="3964" w:type="dxa"/>
          </w:tcPr>
          <w:p w14:paraId="6E3BDDCB" w14:textId="77777777" w:rsidR="00C808A1" w:rsidRPr="007D701E" w:rsidRDefault="00C808A1" w:rsidP="00C769F6">
            <w:pPr>
              <w:jc w:val="both"/>
              <w:rPr>
                <w:rFonts w:ascii="Arial Narrow" w:hAnsi="Arial Narrow"/>
                <w:sz w:val="20"/>
                <w:szCs w:val="20"/>
              </w:rPr>
            </w:pPr>
            <w:r w:rsidRPr="007D701E">
              <w:rPr>
                <w:rFonts w:ascii="Arial Narrow" w:hAnsi="Arial Narrow"/>
                <w:sz w:val="20"/>
                <w:szCs w:val="20"/>
              </w:rPr>
              <w:t>Skrinka z laminátu s ventilátorom</w:t>
            </w:r>
          </w:p>
        </w:tc>
        <w:tc>
          <w:tcPr>
            <w:tcW w:w="4110" w:type="dxa"/>
          </w:tcPr>
          <w:p w14:paraId="32ECD63C" w14:textId="77777777" w:rsidR="00C808A1" w:rsidRPr="007D701E" w:rsidRDefault="00C808A1" w:rsidP="00C769F6">
            <w:pPr>
              <w:jc w:val="both"/>
              <w:rPr>
                <w:rFonts w:ascii="Arial Narrow" w:hAnsi="Arial Narrow"/>
                <w:sz w:val="20"/>
                <w:szCs w:val="20"/>
              </w:rPr>
            </w:pPr>
          </w:p>
        </w:tc>
        <w:tc>
          <w:tcPr>
            <w:tcW w:w="4110" w:type="dxa"/>
          </w:tcPr>
          <w:p w14:paraId="157266BF" w14:textId="77777777" w:rsidR="00C808A1" w:rsidRPr="007D701E" w:rsidRDefault="00C808A1" w:rsidP="00C769F6">
            <w:pPr>
              <w:jc w:val="both"/>
              <w:rPr>
                <w:rFonts w:ascii="Arial Narrow" w:hAnsi="Arial Narrow"/>
                <w:sz w:val="20"/>
                <w:szCs w:val="20"/>
              </w:rPr>
            </w:pPr>
          </w:p>
        </w:tc>
      </w:tr>
      <w:tr w:rsidR="00C808A1" w:rsidRPr="007D701E" w14:paraId="5918B10F" w14:textId="60DC722B" w:rsidTr="00C808A1">
        <w:tc>
          <w:tcPr>
            <w:tcW w:w="7202" w:type="dxa"/>
            <w:gridSpan w:val="3"/>
            <w:shd w:val="clear" w:color="auto" w:fill="A5A5A5" w:themeFill="accent3"/>
          </w:tcPr>
          <w:p w14:paraId="0BB27AAB" w14:textId="77777777" w:rsidR="00C808A1" w:rsidRPr="007D701E" w:rsidRDefault="00C808A1" w:rsidP="00C769F6">
            <w:pPr>
              <w:jc w:val="both"/>
              <w:rPr>
                <w:rFonts w:ascii="Arial Narrow" w:hAnsi="Arial Narrow"/>
                <w:sz w:val="20"/>
                <w:szCs w:val="20"/>
              </w:rPr>
            </w:pPr>
          </w:p>
        </w:tc>
        <w:tc>
          <w:tcPr>
            <w:tcW w:w="4110" w:type="dxa"/>
            <w:shd w:val="clear" w:color="auto" w:fill="A5A5A5" w:themeFill="accent3"/>
          </w:tcPr>
          <w:p w14:paraId="2CDFA332" w14:textId="77777777" w:rsidR="00C808A1" w:rsidRPr="007D701E" w:rsidRDefault="00C808A1" w:rsidP="00C769F6">
            <w:pPr>
              <w:jc w:val="both"/>
              <w:rPr>
                <w:rFonts w:ascii="Arial Narrow" w:hAnsi="Arial Narrow"/>
                <w:sz w:val="20"/>
                <w:szCs w:val="20"/>
              </w:rPr>
            </w:pPr>
          </w:p>
        </w:tc>
        <w:tc>
          <w:tcPr>
            <w:tcW w:w="4110" w:type="dxa"/>
            <w:shd w:val="clear" w:color="auto" w:fill="A5A5A5" w:themeFill="accent3"/>
          </w:tcPr>
          <w:p w14:paraId="0414D216" w14:textId="77777777" w:rsidR="00C808A1" w:rsidRPr="007D701E" w:rsidRDefault="00C808A1" w:rsidP="00C769F6">
            <w:pPr>
              <w:jc w:val="both"/>
              <w:rPr>
                <w:rFonts w:ascii="Arial Narrow" w:hAnsi="Arial Narrow"/>
                <w:sz w:val="20"/>
                <w:szCs w:val="20"/>
              </w:rPr>
            </w:pPr>
          </w:p>
        </w:tc>
      </w:tr>
      <w:tr w:rsidR="00C808A1" w:rsidRPr="007D701E" w14:paraId="15D4C724" w14:textId="2DCC5023" w:rsidTr="00C808A1">
        <w:tc>
          <w:tcPr>
            <w:tcW w:w="2387" w:type="dxa"/>
          </w:tcPr>
          <w:p w14:paraId="234D7C78" w14:textId="77777777" w:rsidR="00C808A1" w:rsidRPr="007D701E" w:rsidRDefault="00C808A1" w:rsidP="00B00B28">
            <w:pPr>
              <w:rPr>
                <w:rFonts w:ascii="Arial Narrow" w:hAnsi="Arial Narrow" w:cs="Times New Roman"/>
                <w:b/>
                <w:sz w:val="28"/>
                <w:szCs w:val="28"/>
              </w:rPr>
            </w:pPr>
            <w:r w:rsidRPr="007D701E">
              <w:rPr>
                <w:rFonts w:ascii="Arial Narrow" w:hAnsi="Arial Narrow" w:cs="Times New Roman"/>
                <w:b/>
                <w:sz w:val="28"/>
                <w:szCs w:val="28"/>
              </w:rPr>
              <w:t>OBOJSTRANNÉ MOKRÉ STOLY</w:t>
            </w:r>
          </w:p>
        </w:tc>
        <w:tc>
          <w:tcPr>
            <w:tcW w:w="851" w:type="dxa"/>
          </w:tcPr>
          <w:p w14:paraId="6EACD046" w14:textId="77777777" w:rsidR="00C808A1" w:rsidRPr="007D701E" w:rsidRDefault="00C808A1" w:rsidP="00307EBB">
            <w:pPr>
              <w:jc w:val="both"/>
              <w:rPr>
                <w:rFonts w:ascii="Arial Narrow" w:hAnsi="Arial Narrow" w:cs="Times New Roman"/>
                <w:b/>
                <w:sz w:val="28"/>
                <w:szCs w:val="28"/>
              </w:rPr>
            </w:pPr>
          </w:p>
        </w:tc>
        <w:tc>
          <w:tcPr>
            <w:tcW w:w="3964" w:type="dxa"/>
          </w:tcPr>
          <w:p w14:paraId="76BEEE9C" w14:textId="77777777" w:rsidR="00C808A1" w:rsidRPr="007D701E" w:rsidRDefault="00C808A1" w:rsidP="00173F95">
            <w:pPr>
              <w:jc w:val="both"/>
              <w:rPr>
                <w:rFonts w:ascii="Arial Narrow" w:hAnsi="Arial Narrow"/>
                <w:b/>
                <w:sz w:val="28"/>
                <w:szCs w:val="28"/>
              </w:rPr>
            </w:pPr>
            <w:r w:rsidRPr="007D701E">
              <w:rPr>
                <w:rFonts w:ascii="Arial Narrow" w:hAnsi="Arial Narrow"/>
                <w:b/>
                <w:sz w:val="28"/>
                <w:szCs w:val="28"/>
              </w:rPr>
              <w:t>2 rôzne typy:</w:t>
            </w:r>
          </w:p>
        </w:tc>
        <w:tc>
          <w:tcPr>
            <w:tcW w:w="4110" w:type="dxa"/>
          </w:tcPr>
          <w:p w14:paraId="667DF86D" w14:textId="77777777" w:rsidR="00C808A1" w:rsidRPr="007D701E" w:rsidRDefault="00C808A1" w:rsidP="00173F95">
            <w:pPr>
              <w:jc w:val="both"/>
              <w:rPr>
                <w:rFonts w:ascii="Arial Narrow" w:hAnsi="Arial Narrow"/>
                <w:b/>
                <w:sz w:val="28"/>
                <w:szCs w:val="28"/>
              </w:rPr>
            </w:pPr>
          </w:p>
        </w:tc>
        <w:tc>
          <w:tcPr>
            <w:tcW w:w="4110" w:type="dxa"/>
          </w:tcPr>
          <w:p w14:paraId="122B26C2" w14:textId="77777777" w:rsidR="00C808A1" w:rsidRPr="007D701E" w:rsidRDefault="00C808A1" w:rsidP="00173F95">
            <w:pPr>
              <w:jc w:val="both"/>
              <w:rPr>
                <w:rFonts w:ascii="Arial Narrow" w:hAnsi="Arial Narrow"/>
                <w:b/>
                <w:sz w:val="28"/>
                <w:szCs w:val="28"/>
              </w:rPr>
            </w:pPr>
          </w:p>
        </w:tc>
      </w:tr>
      <w:tr w:rsidR="00C808A1" w:rsidRPr="007D701E" w14:paraId="74E78049" w14:textId="1C7AA45D" w:rsidTr="00C808A1">
        <w:tc>
          <w:tcPr>
            <w:tcW w:w="2387" w:type="dxa"/>
          </w:tcPr>
          <w:p w14:paraId="1EE87C48" w14:textId="77777777" w:rsidR="00C808A1" w:rsidRPr="007D701E" w:rsidRDefault="00C808A1" w:rsidP="00BE79A6">
            <w:pPr>
              <w:rPr>
                <w:rFonts w:ascii="Arial Narrow" w:hAnsi="Arial Narrow" w:cs="Times New Roman"/>
                <w:b/>
                <w:sz w:val="20"/>
                <w:szCs w:val="20"/>
              </w:rPr>
            </w:pPr>
            <w:r w:rsidRPr="007D701E">
              <w:rPr>
                <w:rFonts w:ascii="Arial Narrow" w:hAnsi="Arial Narrow" w:cs="Times New Roman"/>
                <w:b/>
                <w:sz w:val="20"/>
                <w:szCs w:val="20"/>
              </w:rPr>
              <w:t>I. typ: Obojstranný mokrý stôl 4800</w:t>
            </w:r>
          </w:p>
        </w:tc>
        <w:tc>
          <w:tcPr>
            <w:tcW w:w="851" w:type="dxa"/>
          </w:tcPr>
          <w:p w14:paraId="57F4A594" w14:textId="77777777" w:rsidR="00C808A1" w:rsidRPr="007D701E" w:rsidRDefault="00C808A1" w:rsidP="00BE79A6">
            <w:pPr>
              <w:jc w:val="both"/>
              <w:rPr>
                <w:rFonts w:ascii="Arial Narrow" w:hAnsi="Arial Narrow" w:cs="Times New Roman"/>
                <w:b/>
                <w:sz w:val="20"/>
                <w:szCs w:val="20"/>
              </w:rPr>
            </w:pPr>
            <w:r w:rsidRPr="007D701E">
              <w:rPr>
                <w:rFonts w:ascii="Arial Narrow" w:hAnsi="Arial Narrow" w:cs="Times New Roman"/>
                <w:b/>
                <w:sz w:val="20"/>
                <w:szCs w:val="20"/>
              </w:rPr>
              <w:t>6 ks</w:t>
            </w:r>
          </w:p>
        </w:tc>
        <w:tc>
          <w:tcPr>
            <w:tcW w:w="3964" w:type="dxa"/>
          </w:tcPr>
          <w:p w14:paraId="5F810D49" w14:textId="77777777" w:rsidR="00C808A1" w:rsidRPr="007D701E" w:rsidRDefault="00C808A1" w:rsidP="00173F95">
            <w:pPr>
              <w:jc w:val="both"/>
              <w:rPr>
                <w:rFonts w:ascii="Arial Narrow" w:hAnsi="Arial Narrow"/>
                <w:sz w:val="20"/>
                <w:szCs w:val="20"/>
              </w:rPr>
            </w:pPr>
          </w:p>
        </w:tc>
        <w:tc>
          <w:tcPr>
            <w:tcW w:w="4110" w:type="dxa"/>
          </w:tcPr>
          <w:p w14:paraId="4EADD773" w14:textId="77777777" w:rsidR="00C808A1" w:rsidRPr="007D701E" w:rsidRDefault="00C808A1" w:rsidP="00173F95">
            <w:pPr>
              <w:jc w:val="both"/>
              <w:rPr>
                <w:rFonts w:ascii="Arial Narrow" w:hAnsi="Arial Narrow"/>
                <w:sz w:val="20"/>
                <w:szCs w:val="20"/>
              </w:rPr>
            </w:pPr>
          </w:p>
        </w:tc>
        <w:tc>
          <w:tcPr>
            <w:tcW w:w="4110" w:type="dxa"/>
          </w:tcPr>
          <w:p w14:paraId="28004CFE" w14:textId="77777777" w:rsidR="00C808A1" w:rsidRPr="007D701E" w:rsidRDefault="00C808A1" w:rsidP="00173F95">
            <w:pPr>
              <w:jc w:val="both"/>
              <w:rPr>
                <w:rFonts w:ascii="Arial Narrow" w:hAnsi="Arial Narrow"/>
                <w:sz w:val="20"/>
                <w:szCs w:val="20"/>
              </w:rPr>
            </w:pPr>
          </w:p>
        </w:tc>
      </w:tr>
      <w:tr w:rsidR="00C808A1" w:rsidRPr="007D701E" w14:paraId="4F375C70" w14:textId="2E967182" w:rsidTr="00C808A1">
        <w:tc>
          <w:tcPr>
            <w:tcW w:w="2387" w:type="dxa"/>
            <w:vMerge w:val="restart"/>
          </w:tcPr>
          <w:p w14:paraId="70315765" w14:textId="77777777" w:rsidR="00C808A1" w:rsidRPr="007D701E" w:rsidRDefault="00C808A1" w:rsidP="00AE7B91">
            <w:pPr>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2FF2A6AB" w14:textId="77777777" w:rsidR="00C808A1" w:rsidRPr="007D701E" w:rsidRDefault="00C808A1" w:rsidP="00307EBB">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0AF0B408" w14:textId="77777777" w:rsidR="00C808A1" w:rsidRPr="007D701E" w:rsidRDefault="00C808A1" w:rsidP="00307EBB">
            <w:pPr>
              <w:jc w:val="both"/>
              <w:rPr>
                <w:rFonts w:ascii="Arial Narrow" w:hAnsi="Arial Narrow"/>
                <w:sz w:val="20"/>
                <w:szCs w:val="20"/>
              </w:rPr>
            </w:pPr>
            <w:r w:rsidRPr="007D701E">
              <w:rPr>
                <w:rFonts w:ascii="Arial Narrow" w:hAnsi="Arial Narrow"/>
                <w:sz w:val="20"/>
                <w:szCs w:val="20"/>
              </w:rPr>
              <w:t>Skrinka laboratórna výlevková (600x570x870) kombinovaná na nôžkach s oporou pod výlevku, pre prácu v stoji, dvere bez zámku (bez police), falošné čelo, jednodverová ľavá</w:t>
            </w:r>
          </w:p>
        </w:tc>
        <w:tc>
          <w:tcPr>
            <w:tcW w:w="4110" w:type="dxa"/>
          </w:tcPr>
          <w:p w14:paraId="729158C4" w14:textId="77777777" w:rsidR="00C808A1" w:rsidRPr="007D701E" w:rsidRDefault="00C808A1" w:rsidP="00307EBB">
            <w:pPr>
              <w:jc w:val="both"/>
              <w:rPr>
                <w:rFonts w:ascii="Arial Narrow" w:hAnsi="Arial Narrow"/>
                <w:sz w:val="20"/>
                <w:szCs w:val="20"/>
              </w:rPr>
            </w:pPr>
          </w:p>
        </w:tc>
        <w:tc>
          <w:tcPr>
            <w:tcW w:w="4110" w:type="dxa"/>
          </w:tcPr>
          <w:p w14:paraId="5C8D5BC5" w14:textId="77777777" w:rsidR="00C808A1" w:rsidRPr="007D701E" w:rsidRDefault="00C808A1" w:rsidP="00307EBB">
            <w:pPr>
              <w:jc w:val="both"/>
              <w:rPr>
                <w:rFonts w:ascii="Arial Narrow" w:hAnsi="Arial Narrow"/>
                <w:sz w:val="20"/>
                <w:szCs w:val="20"/>
              </w:rPr>
            </w:pPr>
          </w:p>
        </w:tc>
      </w:tr>
      <w:tr w:rsidR="00C808A1" w:rsidRPr="007D701E" w14:paraId="761036A1" w14:textId="360682B6" w:rsidTr="00C808A1">
        <w:tc>
          <w:tcPr>
            <w:tcW w:w="2387" w:type="dxa"/>
            <w:vMerge/>
          </w:tcPr>
          <w:p w14:paraId="19E2241C" w14:textId="77777777" w:rsidR="00C808A1" w:rsidRPr="007D701E" w:rsidRDefault="00C808A1" w:rsidP="00B00B28">
            <w:pPr>
              <w:rPr>
                <w:rFonts w:ascii="Arial Narrow" w:hAnsi="Arial Narrow"/>
                <w:sz w:val="20"/>
                <w:szCs w:val="20"/>
              </w:rPr>
            </w:pPr>
          </w:p>
        </w:tc>
        <w:tc>
          <w:tcPr>
            <w:tcW w:w="851" w:type="dxa"/>
          </w:tcPr>
          <w:p w14:paraId="138FFD79" w14:textId="77777777" w:rsidR="00C808A1" w:rsidRPr="007D701E" w:rsidRDefault="00C808A1" w:rsidP="00307EBB">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15FBC062" w14:textId="77777777" w:rsidR="00C808A1" w:rsidRPr="007D701E" w:rsidRDefault="00C808A1" w:rsidP="0085235E">
            <w:pPr>
              <w:jc w:val="both"/>
              <w:rPr>
                <w:rFonts w:ascii="Arial Narrow" w:hAnsi="Arial Narrow"/>
                <w:sz w:val="20"/>
                <w:szCs w:val="20"/>
              </w:rPr>
            </w:pPr>
            <w:r w:rsidRPr="007D701E">
              <w:rPr>
                <w:rFonts w:ascii="Arial Narrow" w:hAnsi="Arial Narrow"/>
                <w:sz w:val="20"/>
                <w:szCs w:val="20"/>
              </w:rPr>
              <w:t>Skrinka laboratórna výlevková (600x570x870) kombinovaná na nôžkach s oporou pod výlevku, pre prácu v stoji, dvere bez zámku (bez police), falošné čelo, jednodverová pravá</w:t>
            </w:r>
          </w:p>
        </w:tc>
        <w:tc>
          <w:tcPr>
            <w:tcW w:w="4110" w:type="dxa"/>
          </w:tcPr>
          <w:p w14:paraId="2DF5FF6D" w14:textId="77777777" w:rsidR="00C808A1" w:rsidRPr="007D701E" w:rsidRDefault="00C808A1" w:rsidP="0085235E">
            <w:pPr>
              <w:jc w:val="both"/>
              <w:rPr>
                <w:rFonts w:ascii="Arial Narrow" w:hAnsi="Arial Narrow"/>
                <w:sz w:val="20"/>
                <w:szCs w:val="20"/>
              </w:rPr>
            </w:pPr>
          </w:p>
        </w:tc>
        <w:tc>
          <w:tcPr>
            <w:tcW w:w="4110" w:type="dxa"/>
          </w:tcPr>
          <w:p w14:paraId="32D15A68" w14:textId="77777777" w:rsidR="00C808A1" w:rsidRPr="007D701E" w:rsidRDefault="00C808A1" w:rsidP="0085235E">
            <w:pPr>
              <w:jc w:val="both"/>
              <w:rPr>
                <w:rFonts w:ascii="Arial Narrow" w:hAnsi="Arial Narrow"/>
                <w:sz w:val="20"/>
                <w:szCs w:val="20"/>
              </w:rPr>
            </w:pPr>
          </w:p>
        </w:tc>
      </w:tr>
      <w:tr w:rsidR="00C808A1" w:rsidRPr="007D701E" w14:paraId="7E5FFB5F" w14:textId="24861CE7" w:rsidTr="00C808A1">
        <w:tc>
          <w:tcPr>
            <w:tcW w:w="2387" w:type="dxa"/>
            <w:vMerge/>
          </w:tcPr>
          <w:p w14:paraId="670CC62E" w14:textId="77777777" w:rsidR="00C808A1" w:rsidRPr="007D701E" w:rsidRDefault="00C808A1" w:rsidP="00307EBB">
            <w:pPr>
              <w:jc w:val="both"/>
              <w:rPr>
                <w:rFonts w:ascii="Arial Narrow" w:hAnsi="Arial Narrow" w:cs="Times New Roman"/>
                <w:sz w:val="20"/>
                <w:szCs w:val="20"/>
              </w:rPr>
            </w:pPr>
          </w:p>
        </w:tc>
        <w:tc>
          <w:tcPr>
            <w:tcW w:w="851" w:type="dxa"/>
          </w:tcPr>
          <w:p w14:paraId="701BD11D" w14:textId="77777777" w:rsidR="00C808A1" w:rsidRPr="007D701E" w:rsidRDefault="00C808A1" w:rsidP="00173F95">
            <w:pPr>
              <w:tabs>
                <w:tab w:val="left" w:pos="626"/>
              </w:tabs>
              <w:jc w:val="both"/>
              <w:rPr>
                <w:rFonts w:ascii="Arial Narrow" w:hAnsi="Arial Narrow" w:cs="Times New Roman"/>
                <w:sz w:val="20"/>
                <w:szCs w:val="20"/>
              </w:rPr>
            </w:pPr>
            <w:r w:rsidRPr="007D701E">
              <w:rPr>
                <w:rFonts w:ascii="Arial Narrow" w:hAnsi="Arial Narrow" w:cs="Times New Roman"/>
                <w:sz w:val="20"/>
                <w:szCs w:val="20"/>
              </w:rPr>
              <w:t>4</w:t>
            </w:r>
          </w:p>
        </w:tc>
        <w:tc>
          <w:tcPr>
            <w:tcW w:w="3964" w:type="dxa"/>
          </w:tcPr>
          <w:p w14:paraId="76322FC8" w14:textId="77777777" w:rsidR="00C808A1" w:rsidRPr="007D701E" w:rsidRDefault="00C808A1" w:rsidP="00173F95">
            <w:pPr>
              <w:jc w:val="both"/>
              <w:rPr>
                <w:rFonts w:ascii="Arial Narrow" w:hAnsi="Arial Narrow"/>
                <w:sz w:val="20"/>
                <w:szCs w:val="20"/>
              </w:rPr>
            </w:pPr>
            <w:r w:rsidRPr="007D701E">
              <w:rPr>
                <w:rFonts w:ascii="Arial Narrow" w:hAnsi="Arial Narrow"/>
                <w:sz w:val="20"/>
                <w:szCs w:val="20"/>
              </w:rPr>
              <w:t>Skrinka laboratórna zásuvková (450x570x870) na nožičkách, pre prácu v stoji, päť zásuviek, horná zásuvka bez zámku</w:t>
            </w:r>
          </w:p>
        </w:tc>
        <w:tc>
          <w:tcPr>
            <w:tcW w:w="4110" w:type="dxa"/>
          </w:tcPr>
          <w:p w14:paraId="3BC11F64" w14:textId="77777777" w:rsidR="00C808A1" w:rsidRPr="007D701E" w:rsidRDefault="00C808A1" w:rsidP="00173F95">
            <w:pPr>
              <w:jc w:val="both"/>
              <w:rPr>
                <w:rFonts w:ascii="Arial Narrow" w:hAnsi="Arial Narrow"/>
                <w:sz w:val="20"/>
                <w:szCs w:val="20"/>
              </w:rPr>
            </w:pPr>
          </w:p>
        </w:tc>
        <w:tc>
          <w:tcPr>
            <w:tcW w:w="4110" w:type="dxa"/>
          </w:tcPr>
          <w:p w14:paraId="480F8A95" w14:textId="77777777" w:rsidR="00C808A1" w:rsidRPr="007D701E" w:rsidRDefault="00C808A1" w:rsidP="00173F95">
            <w:pPr>
              <w:jc w:val="both"/>
              <w:rPr>
                <w:rFonts w:ascii="Arial Narrow" w:hAnsi="Arial Narrow"/>
                <w:sz w:val="20"/>
                <w:szCs w:val="20"/>
              </w:rPr>
            </w:pPr>
          </w:p>
        </w:tc>
      </w:tr>
      <w:tr w:rsidR="00C808A1" w:rsidRPr="007D701E" w14:paraId="3A5D2639" w14:textId="1744469B" w:rsidTr="00C808A1">
        <w:tc>
          <w:tcPr>
            <w:tcW w:w="2387" w:type="dxa"/>
            <w:vMerge/>
          </w:tcPr>
          <w:p w14:paraId="433B651F" w14:textId="77777777" w:rsidR="00C808A1" w:rsidRPr="007D701E" w:rsidRDefault="00C808A1" w:rsidP="00307EBB">
            <w:pPr>
              <w:jc w:val="both"/>
              <w:rPr>
                <w:rFonts w:ascii="Arial Narrow" w:hAnsi="Arial Narrow" w:cs="Times New Roman"/>
                <w:sz w:val="20"/>
                <w:szCs w:val="20"/>
              </w:rPr>
            </w:pPr>
          </w:p>
        </w:tc>
        <w:tc>
          <w:tcPr>
            <w:tcW w:w="851" w:type="dxa"/>
          </w:tcPr>
          <w:p w14:paraId="58A3289B" w14:textId="77777777" w:rsidR="00C808A1" w:rsidRPr="007D701E" w:rsidRDefault="00C808A1" w:rsidP="00173F95">
            <w:pPr>
              <w:tabs>
                <w:tab w:val="left" w:pos="626"/>
              </w:tabs>
              <w:jc w:val="both"/>
              <w:rPr>
                <w:rFonts w:ascii="Arial Narrow" w:hAnsi="Arial Narrow" w:cs="Times New Roman"/>
                <w:sz w:val="20"/>
                <w:szCs w:val="20"/>
              </w:rPr>
            </w:pPr>
            <w:r w:rsidRPr="007D701E">
              <w:rPr>
                <w:rFonts w:ascii="Arial Narrow" w:hAnsi="Arial Narrow" w:cs="Times New Roman"/>
                <w:sz w:val="20"/>
                <w:szCs w:val="20"/>
              </w:rPr>
              <w:t>6</w:t>
            </w:r>
          </w:p>
        </w:tc>
        <w:tc>
          <w:tcPr>
            <w:tcW w:w="3964" w:type="dxa"/>
          </w:tcPr>
          <w:p w14:paraId="0659B40E" w14:textId="77777777" w:rsidR="00C808A1" w:rsidRPr="007D701E" w:rsidRDefault="00C808A1" w:rsidP="00173F95">
            <w:pPr>
              <w:jc w:val="both"/>
              <w:rPr>
                <w:rFonts w:ascii="Arial Narrow" w:hAnsi="Arial Narrow"/>
                <w:sz w:val="20"/>
                <w:szCs w:val="20"/>
              </w:rPr>
            </w:pPr>
            <w:r w:rsidRPr="007D701E">
              <w:rPr>
                <w:rFonts w:ascii="Arial Narrow" w:hAnsi="Arial Narrow"/>
                <w:sz w:val="20"/>
                <w:szCs w:val="20"/>
              </w:rPr>
              <w:t>Skrinka laboratórna (600x570x870) kombinovaná na nožičkách, pre prácu v stoji, dvere bez zámku (jedna polica), horná zásuvka bez zámku, jednodverová pravá</w:t>
            </w:r>
          </w:p>
        </w:tc>
        <w:tc>
          <w:tcPr>
            <w:tcW w:w="4110" w:type="dxa"/>
          </w:tcPr>
          <w:p w14:paraId="323F5D69" w14:textId="77777777" w:rsidR="00C808A1" w:rsidRPr="007D701E" w:rsidRDefault="00C808A1" w:rsidP="00173F95">
            <w:pPr>
              <w:jc w:val="both"/>
              <w:rPr>
                <w:rFonts w:ascii="Arial Narrow" w:hAnsi="Arial Narrow"/>
                <w:sz w:val="20"/>
                <w:szCs w:val="20"/>
              </w:rPr>
            </w:pPr>
          </w:p>
        </w:tc>
        <w:tc>
          <w:tcPr>
            <w:tcW w:w="4110" w:type="dxa"/>
          </w:tcPr>
          <w:p w14:paraId="31555EEF" w14:textId="77777777" w:rsidR="00C808A1" w:rsidRPr="007D701E" w:rsidRDefault="00C808A1" w:rsidP="00173F95">
            <w:pPr>
              <w:jc w:val="both"/>
              <w:rPr>
                <w:rFonts w:ascii="Arial Narrow" w:hAnsi="Arial Narrow"/>
                <w:sz w:val="20"/>
                <w:szCs w:val="20"/>
              </w:rPr>
            </w:pPr>
          </w:p>
        </w:tc>
      </w:tr>
      <w:tr w:rsidR="00C808A1" w:rsidRPr="007D701E" w14:paraId="0C3ECB58" w14:textId="3327BA43" w:rsidTr="00C808A1">
        <w:tc>
          <w:tcPr>
            <w:tcW w:w="2387" w:type="dxa"/>
            <w:vMerge/>
          </w:tcPr>
          <w:p w14:paraId="229027D5" w14:textId="77777777" w:rsidR="00C808A1" w:rsidRPr="007D701E" w:rsidRDefault="00C808A1" w:rsidP="00307EBB">
            <w:pPr>
              <w:jc w:val="both"/>
              <w:rPr>
                <w:rFonts w:ascii="Arial Narrow" w:hAnsi="Arial Narrow" w:cs="Times New Roman"/>
                <w:sz w:val="20"/>
                <w:szCs w:val="20"/>
              </w:rPr>
            </w:pPr>
          </w:p>
        </w:tc>
        <w:tc>
          <w:tcPr>
            <w:tcW w:w="851" w:type="dxa"/>
          </w:tcPr>
          <w:p w14:paraId="0F54E907" w14:textId="77777777" w:rsidR="00C808A1" w:rsidRPr="007D701E" w:rsidRDefault="00C808A1" w:rsidP="00173F95">
            <w:pPr>
              <w:tabs>
                <w:tab w:val="left" w:pos="626"/>
              </w:tabs>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477C726E" w14:textId="77777777" w:rsidR="00C808A1" w:rsidRPr="007D701E" w:rsidRDefault="00C808A1" w:rsidP="00173F95">
            <w:pPr>
              <w:jc w:val="both"/>
              <w:rPr>
                <w:rFonts w:ascii="Arial Narrow" w:hAnsi="Arial Narrow"/>
                <w:sz w:val="20"/>
                <w:szCs w:val="20"/>
              </w:rPr>
            </w:pPr>
            <w:r w:rsidRPr="007D701E">
              <w:rPr>
                <w:rFonts w:ascii="Arial Narrow" w:hAnsi="Arial Narrow"/>
                <w:sz w:val="20"/>
                <w:szCs w:val="20"/>
              </w:rPr>
              <w:t>Skrinka laboratórna (900x570x870) kombinovaná na nožičkách, pre prácu v stoji, dvere bez zámku (jedna polica), 1x horná zásuvka bez zámku, dvojdverová</w:t>
            </w:r>
          </w:p>
        </w:tc>
        <w:tc>
          <w:tcPr>
            <w:tcW w:w="4110" w:type="dxa"/>
          </w:tcPr>
          <w:p w14:paraId="5013471E" w14:textId="77777777" w:rsidR="00C808A1" w:rsidRPr="007D701E" w:rsidRDefault="00C808A1" w:rsidP="00173F95">
            <w:pPr>
              <w:jc w:val="both"/>
              <w:rPr>
                <w:rFonts w:ascii="Arial Narrow" w:hAnsi="Arial Narrow"/>
                <w:sz w:val="20"/>
                <w:szCs w:val="20"/>
              </w:rPr>
            </w:pPr>
          </w:p>
        </w:tc>
        <w:tc>
          <w:tcPr>
            <w:tcW w:w="4110" w:type="dxa"/>
          </w:tcPr>
          <w:p w14:paraId="1621621A" w14:textId="77777777" w:rsidR="00C808A1" w:rsidRPr="007D701E" w:rsidRDefault="00C808A1" w:rsidP="00173F95">
            <w:pPr>
              <w:jc w:val="both"/>
              <w:rPr>
                <w:rFonts w:ascii="Arial Narrow" w:hAnsi="Arial Narrow"/>
                <w:sz w:val="20"/>
                <w:szCs w:val="20"/>
              </w:rPr>
            </w:pPr>
          </w:p>
        </w:tc>
      </w:tr>
      <w:tr w:rsidR="00C808A1" w:rsidRPr="007D701E" w14:paraId="739BEEE2" w14:textId="19BD370B" w:rsidTr="00C808A1">
        <w:tc>
          <w:tcPr>
            <w:tcW w:w="2387" w:type="dxa"/>
            <w:vMerge/>
          </w:tcPr>
          <w:p w14:paraId="600B993A" w14:textId="77777777" w:rsidR="00C808A1" w:rsidRPr="007D701E" w:rsidRDefault="00C808A1" w:rsidP="00307EBB">
            <w:pPr>
              <w:jc w:val="both"/>
              <w:rPr>
                <w:rFonts w:ascii="Arial Narrow" w:hAnsi="Arial Narrow" w:cs="Times New Roman"/>
                <w:sz w:val="20"/>
                <w:szCs w:val="20"/>
              </w:rPr>
            </w:pPr>
          </w:p>
        </w:tc>
        <w:tc>
          <w:tcPr>
            <w:tcW w:w="851" w:type="dxa"/>
          </w:tcPr>
          <w:p w14:paraId="380230FE" w14:textId="77777777" w:rsidR="00C808A1" w:rsidRPr="007D701E" w:rsidRDefault="00C808A1" w:rsidP="00173F95">
            <w:pPr>
              <w:tabs>
                <w:tab w:val="left" w:pos="626"/>
              </w:tabs>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471E61D4" w14:textId="77777777" w:rsidR="00C808A1" w:rsidRPr="007D701E" w:rsidRDefault="00C808A1" w:rsidP="00173F95">
            <w:pPr>
              <w:jc w:val="both"/>
              <w:rPr>
                <w:rFonts w:ascii="Arial Narrow" w:hAnsi="Arial Narrow"/>
                <w:sz w:val="20"/>
                <w:szCs w:val="20"/>
              </w:rPr>
            </w:pPr>
            <w:r w:rsidRPr="007D701E">
              <w:rPr>
                <w:rFonts w:ascii="Arial Narrow" w:hAnsi="Arial Narrow"/>
                <w:sz w:val="20"/>
                <w:szCs w:val="20"/>
              </w:rPr>
              <w:t>Skrinka laboratórna ukončovacia (570x570x870) kombinovaná na nožičkách, pre prácu v stoji, dvere bez zámku, jednodverová pravá</w:t>
            </w:r>
          </w:p>
        </w:tc>
        <w:tc>
          <w:tcPr>
            <w:tcW w:w="4110" w:type="dxa"/>
          </w:tcPr>
          <w:p w14:paraId="165623DF" w14:textId="77777777" w:rsidR="00C808A1" w:rsidRPr="007D701E" w:rsidRDefault="00C808A1" w:rsidP="00173F95">
            <w:pPr>
              <w:jc w:val="both"/>
              <w:rPr>
                <w:rFonts w:ascii="Arial Narrow" w:hAnsi="Arial Narrow"/>
                <w:sz w:val="20"/>
                <w:szCs w:val="20"/>
              </w:rPr>
            </w:pPr>
          </w:p>
        </w:tc>
        <w:tc>
          <w:tcPr>
            <w:tcW w:w="4110" w:type="dxa"/>
          </w:tcPr>
          <w:p w14:paraId="0AF5724C" w14:textId="77777777" w:rsidR="00C808A1" w:rsidRPr="007D701E" w:rsidRDefault="00C808A1" w:rsidP="00173F95">
            <w:pPr>
              <w:jc w:val="both"/>
              <w:rPr>
                <w:rFonts w:ascii="Arial Narrow" w:hAnsi="Arial Narrow"/>
                <w:sz w:val="20"/>
                <w:szCs w:val="20"/>
              </w:rPr>
            </w:pPr>
          </w:p>
        </w:tc>
      </w:tr>
      <w:tr w:rsidR="00C808A1" w:rsidRPr="007D701E" w14:paraId="3C7D9937" w14:textId="052E8429" w:rsidTr="00C808A1">
        <w:tc>
          <w:tcPr>
            <w:tcW w:w="2387" w:type="dxa"/>
            <w:vMerge/>
          </w:tcPr>
          <w:p w14:paraId="40285162" w14:textId="77777777" w:rsidR="00C808A1" w:rsidRPr="007D701E" w:rsidRDefault="00C808A1" w:rsidP="00307EBB">
            <w:pPr>
              <w:jc w:val="both"/>
              <w:rPr>
                <w:rFonts w:ascii="Arial Narrow" w:hAnsi="Arial Narrow" w:cs="Times New Roman"/>
                <w:sz w:val="20"/>
                <w:szCs w:val="20"/>
              </w:rPr>
            </w:pPr>
          </w:p>
        </w:tc>
        <w:tc>
          <w:tcPr>
            <w:tcW w:w="851" w:type="dxa"/>
          </w:tcPr>
          <w:p w14:paraId="65C6EB0D" w14:textId="77777777" w:rsidR="00C808A1" w:rsidRPr="007D701E" w:rsidRDefault="00C808A1" w:rsidP="00173F95">
            <w:pPr>
              <w:tabs>
                <w:tab w:val="left" w:pos="626"/>
              </w:tabs>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1B343262" w14:textId="77777777" w:rsidR="00C808A1" w:rsidRPr="007D701E" w:rsidRDefault="00C808A1" w:rsidP="00C83213">
            <w:pPr>
              <w:jc w:val="both"/>
              <w:rPr>
                <w:rFonts w:ascii="Arial Narrow" w:hAnsi="Arial Narrow"/>
                <w:sz w:val="20"/>
                <w:szCs w:val="20"/>
              </w:rPr>
            </w:pPr>
            <w:r w:rsidRPr="007D701E">
              <w:rPr>
                <w:rFonts w:ascii="Arial Narrow" w:hAnsi="Arial Narrow"/>
                <w:sz w:val="20"/>
                <w:szCs w:val="20"/>
              </w:rPr>
              <w:t>Pracovná doska laminát vysokotlakový, hĺbka stola 750 mm (pri použití médiového stola hĺbky 600 mm) vyrobená na mieru a prispôsobená celému stolu dĺžky 4800 mm</w:t>
            </w:r>
          </w:p>
        </w:tc>
        <w:tc>
          <w:tcPr>
            <w:tcW w:w="4110" w:type="dxa"/>
          </w:tcPr>
          <w:p w14:paraId="123FE8E9" w14:textId="77777777" w:rsidR="00C808A1" w:rsidRPr="007D701E" w:rsidRDefault="00C808A1" w:rsidP="00C83213">
            <w:pPr>
              <w:jc w:val="both"/>
              <w:rPr>
                <w:rFonts w:ascii="Arial Narrow" w:hAnsi="Arial Narrow"/>
                <w:sz w:val="20"/>
                <w:szCs w:val="20"/>
              </w:rPr>
            </w:pPr>
          </w:p>
        </w:tc>
        <w:tc>
          <w:tcPr>
            <w:tcW w:w="4110" w:type="dxa"/>
          </w:tcPr>
          <w:p w14:paraId="6490D55C" w14:textId="77777777" w:rsidR="00C808A1" w:rsidRPr="007D701E" w:rsidRDefault="00C808A1" w:rsidP="00C83213">
            <w:pPr>
              <w:jc w:val="both"/>
              <w:rPr>
                <w:rFonts w:ascii="Arial Narrow" w:hAnsi="Arial Narrow"/>
                <w:sz w:val="20"/>
                <w:szCs w:val="20"/>
              </w:rPr>
            </w:pPr>
          </w:p>
        </w:tc>
      </w:tr>
      <w:tr w:rsidR="00C808A1" w:rsidRPr="007D701E" w14:paraId="44DFD1F4" w14:textId="23561AAB" w:rsidTr="00C808A1">
        <w:tc>
          <w:tcPr>
            <w:tcW w:w="2387" w:type="dxa"/>
            <w:vMerge/>
          </w:tcPr>
          <w:p w14:paraId="396BB4FD" w14:textId="77777777" w:rsidR="00C808A1" w:rsidRPr="007D701E" w:rsidRDefault="00C808A1" w:rsidP="00307EBB">
            <w:pPr>
              <w:jc w:val="both"/>
              <w:rPr>
                <w:rFonts w:ascii="Arial Narrow" w:hAnsi="Arial Narrow" w:cs="Times New Roman"/>
                <w:sz w:val="20"/>
                <w:szCs w:val="20"/>
              </w:rPr>
            </w:pPr>
          </w:p>
        </w:tc>
        <w:tc>
          <w:tcPr>
            <w:tcW w:w="851" w:type="dxa"/>
          </w:tcPr>
          <w:p w14:paraId="740B17DD" w14:textId="77777777" w:rsidR="00C808A1" w:rsidRPr="007D701E" w:rsidRDefault="00C808A1" w:rsidP="00173F95">
            <w:pPr>
              <w:tabs>
                <w:tab w:val="left" w:pos="626"/>
              </w:tabs>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689F5DD6" w14:textId="77777777" w:rsidR="00C808A1" w:rsidRPr="007D701E" w:rsidRDefault="00C808A1" w:rsidP="00820AD6">
            <w:pPr>
              <w:jc w:val="both"/>
              <w:rPr>
                <w:rFonts w:ascii="Arial Narrow" w:hAnsi="Arial Narrow"/>
                <w:sz w:val="20"/>
                <w:szCs w:val="20"/>
              </w:rPr>
            </w:pPr>
            <w:r w:rsidRPr="007D701E">
              <w:rPr>
                <w:rFonts w:ascii="Arial Narrow" w:hAnsi="Arial Narrow"/>
                <w:sz w:val="20"/>
                <w:szCs w:val="20"/>
              </w:rPr>
              <w:t>Výlevka kameninová + prepad</w:t>
            </w:r>
          </w:p>
        </w:tc>
        <w:tc>
          <w:tcPr>
            <w:tcW w:w="4110" w:type="dxa"/>
          </w:tcPr>
          <w:p w14:paraId="2B40AE28" w14:textId="77777777" w:rsidR="00C808A1" w:rsidRPr="007D701E" w:rsidRDefault="00C808A1" w:rsidP="00820AD6">
            <w:pPr>
              <w:jc w:val="both"/>
              <w:rPr>
                <w:rFonts w:ascii="Arial Narrow" w:hAnsi="Arial Narrow"/>
                <w:sz w:val="20"/>
                <w:szCs w:val="20"/>
              </w:rPr>
            </w:pPr>
          </w:p>
        </w:tc>
        <w:tc>
          <w:tcPr>
            <w:tcW w:w="4110" w:type="dxa"/>
          </w:tcPr>
          <w:p w14:paraId="3949C958" w14:textId="77777777" w:rsidR="00C808A1" w:rsidRPr="007D701E" w:rsidRDefault="00C808A1" w:rsidP="00820AD6">
            <w:pPr>
              <w:jc w:val="both"/>
              <w:rPr>
                <w:rFonts w:ascii="Arial Narrow" w:hAnsi="Arial Narrow"/>
                <w:sz w:val="20"/>
                <w:szCs w:val="20"/>
              </w:rPr>
            </w:pPr>
          </w:p>
        </w:tc>
      </w:tr>
      <w:tr w:rsidR="00C808A1" w:rsidRPr="007D701E" w14:paraId="580877FD" w14:textId="5EBE09C9" w:rsidTr="00C808A1">
        <w:tc>
          <w:tcPr>
            <w:tcW w:w="2387" w:type="dxa"/>
            <w:vMerge/>
          </w:tcPr>
          <w:p w14:paraId="5986571B" w14:textId="77777777" w:rsidR="00C808A1" w:rsidRPr="007D701E" w:rsidRDefault="00C808A1" w:rsidP="00307EBB">
            <w:pPr>
              <w:jc w:val="both"/>
              <w:rPr>
                <w:rFonts w:ascii="Arial Narrow" w:hAnsi="Arial Narrow" w:cs="Times New Roman"/>
                <w:sz w:val="20"/>
                <w:szCs w:val="20"/>
              </w:rPr>
            </w:pPr>
          </w:p>
        </w:tc>
        <w:tc>
          <w:tcPr>
            <w:tcW w:w="851" w:type="dxa"/>
          </w:tcPr>
          <w:p w14:paraId="11C87C01" w14:textId="77777777" w:rsidR="00C808A1" w:rsidRPr="007D701E" w:rsidRDefault="00C808A1" w:rsidP="00173F95">
            <w:pPr>
              <w:tabs>
                <w:tab w:val="left" w:pos="626"/>
              </w:tabs>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5349F9FE" w14:textId="77777777" w:rsidR="00C808A1" w:rsidRPr="007D701E" w:rsidRDefault="00C808A1" w:rsidP="00173F95">
            <w:pPr>
              <w:jc w:val="both"/>
              <w:rPr>
                <w:rFonts w:ascii="Arial Narrow" w:hAnsi="Arial Narrow"/>
                <w:sz w:val="20"/>
                <w:szCs w:val="20"/>
              </w:rPr>
            </w:pPr>
            <w:r w:rsidRPr="007D701E">
              <w:rPr>
                <w:rFonts w:ascii="Arial Narrow" w:hAnsi="Arial Narrow"/>
                <w:sz w:val="20"/>
                <w:szCs w:val="20"/>
              </w:rPr>
              <w:t>Batéria stojanková zmiešavacia  laboratórna s pákou hore</w:t>
            </w:r>
          </w:p>
        </w:tc>
        <w:tc>
          <w:tcPr>
            <w:tcW w:w="4110" w:type="dxa"/>
          </w:tcPr>
          <w:p w14:paraId="43ACD66B" w14:textId="77777777" w:rsidR="00C808A1" w:rsidRPr="007D701E" w:rsidRDefault="00C808A1" w:rsidP="00173F95">
            <w:pPr>
              <w:jc w:val="both"/>
              <w:rPr>
                <w:rFonts w:ascii="Arial Narrow" w:hAnsi="Arial Narrow"/>
                <w:sz w:val="20"/>
                <w:szCs w:val="20"/>
              </w:rPr>
            </w:pPr>
          </w:p>
        </w:tc>
        <w:tc>
          <w:tcPr>
            <w:tcW w:w="4110" w:type="dxa"/>
          </w:tcPr>
          <w:p w14:paraId="3B8A5589" w14:textId="77777777" w:rsidR="00C808A1" w:rsidRPr="007D701E" w:rsidRDefault="00C808A1" w:rsidP="00173F95">
            <w:pPr>
              <w:jc w:val="both"/>
              <w:rPr>
                <w:rFonts w:ascii="Arial Narrow" w:hAnsi="Arial Narrow"/>
                <w:sz w:val="20"/>
                <w:szCs w:val="20"/>
              </w:rPr>
            </w:pPr>
          </w:p>
        </w:tc>
      </w:tr>
      <w:tr w:rsidR="00C808A1" w:rsidRPr="007D701E" w14:paraId="2025EEE2" w14:textId="450049BA" w:rsidTr="00C808A1">
        <w:tc>
          <w:tcPr>
            <w:tcW w:w="2387" w:type="dxa"/>
            <w:vMerge/>
          </w:tcPr>
          <w:p w14:paraId="57F00245" w14:textId="77777777" w:rsidR="00C808A1" w:rsidRPr="007D701E" w:rsidRDefault="00C808A1" w:rsidP="00307EBB">
            <w:pPr>
              <w:jc w:val="both"/>
              <w:rPr>
                <w:rFonts w:ascii="Arial Narrow" w:hAnsi="Arial Narrow" w:cs="Times New Roman"/>
                <w:sz w:val="20"/>
                <w:szCs w:val="20"/>
              </w:rPr>
            </w:pPr>
          </w:p>
        </w:tc>
        <w:tc>
          <w:tcPr>
            <w:tcW w:w="851" w:type="dxa"/>
          </w:tcPr>
          <w:p w14:paraId="2D93F758" w14:textId="77777777" w:rsidR="00C808A1" w:rsidRPr="007D701E" w:rsidRDefault="00C808A1" w:rsidP="00173F95">
            <w:pPr>
              <w:tabs>
                <w:tab w:val="left" w:pos="626"/>
              </w:tabs>
              <w:jc w:val="both"/>
              <w:rPr>
                <w:rFonts w:ascii="Arial Narrow" w:hAnsi="Arial Narrow" w:cs="Times New Roman"/>
                <w:sz w:val="20"/>
                <w:szCs w:val="20"/>
              </w:rPr>
            </w:pPr>
            <w:r w:rsidRPr="007D701E">
              <w:rPr>
                <w:rFonts w:ascii="Arial Narrow" w:hAnsi="Arial Narrow" w:cs="Times New Roman"/>
                <w:sz w:val="20"/>
                <w:szCs w:val="20"/>
              </w:rPr>
              <w:t>6</w:t>
            </w:r>
          </w:p>
        </w:tc>
        <w:tc>
          <w:tcPr>
            <w:tcW w:w="3964" w:type="dxa"/>
          </w:tcPr>
          <w:p w14:paraId="2084C27D" w14:textId="77777777" w:rsidR="00C808A1" w:rsidRPr="007D701E" w:rsidRDefault="00C808A1" w:rsidP="00173F95">
            <w:pPr>
              <w:jc w:val="both"/>
              <w:rPr>
                <w:rFonts w:ascii="Arial Narrow" w:hAnsi="Arial Narrow"/>
                <w:sz w:val="20"/>
                <w:szCs w:val="20"/>
              </w:rPr>
            </w:pPr>
            <w:r w:rsidRPr="007D701E">
              <w:rPr>
                <w:rFonts w:ascii="Arial Narrow" w:hAnsi="Arial Narrow"/>
                <w:sz w:val="20"/>
                <w:szCs w:val="20"/>
              </w:rPr>
              <w:t>Stena pre rozvod médií (1200x150x720) (jednostranná, stojaca na podlahe), kovová, 2 police (vysokotlakový laminát) hĺbky 150+150 mm, 4x 230V + polypropylénová odpadová vanička (295x120/150)</w:t>
            </w:r>
          </w:p>
        </w:tc>
        <w:tc>
          <w:tcPr>
            <w:tcW w:w="4110" w:type="dxa"/>
          </w:tcPr>
          <w:p w14:paraId="25AD6EBD" w14:textId="77777777" w:rsidR="00C808A1" w:rsidRPr="007D701E" w:rsidRDefault="00C808A1" w:rsidP="00173F95">
            <w:pPr>
              <w:jc w:val="both"/>
              <w:rPr>
                <w:rFonts w:ascii="Arial Narrow" w:hAnsi="Arial Narrow"/>
                <w:sz w:val="20"/>
                <w:szCs w:val="20"/>
              </w:rPr>
            </w:pPr>
          </w:p>
        </w:tc>
        <w:tc>
          <w:tcPr>
            <w:tcW w:w="4110" w:type="dxa"/>
          </w:tcPr>
          <w:p w14:paraId="3719400F" w14:textId="77777777" w:rsidR="00C808A1" w:rsidRPr="007D701E" w:rsidRDefault="00C808A1" w:rsidP="00173F95">
            <w:pPr>
              <w:jc w:val="both"/>
              <w:rPr>
                <w:rFonts w:ascii="Arial Narrow" w:hAnsi="Arial Narrow"/>
                <w:sz w:val="20"/>
                <w:szCs w:val="20"/>
              </w:rPr>
            </w:pPr>
          </w:p>
        </w:tc>
      </w:tr>
      <w:tr w:rsidR="00C808A1" w:rsidRPr="007D701E" w14:paraId="081E128C" w14:textId="5EBB50F8" w:rsidTr="00C808A1">
        <w:tc>
          <w:tcPr>
            <w:tcW w:w="2387" w:type="dxa"/>
            <w:vMerge/>
          </w:tcPr>
          <w:p w14:paraId="6A4A13CA" w14:textId="77777777" w:rsidR="00C808A1" w:rsidRPr="007D701E" w:rsidRDefault="00C808A1" w:rsidP="00307EBB">
            <w:pPr>
              <w:jc w:val="both"/>
              <w:rPr>
                <w:rFonts w:ascii="Arial Narrow" w:hAnsi="Arial Narrow" w:cs="Times New Roman"/>
                <w:sz w:val="20"/>
                <w:szCs w:val="20"/>
              </w:rPr>
            </w:pPr>
          </w:p>
        </w:tc>
        <w:tc>
          <w:tcPr>
            <w:tcW w:w="851" w:type="dxa"/>
          </w:tcPr>
          <w:p w14:paraId="36E6155C" w14:textId="77777777" w:rsidR="00C808A1" w:rsidRPr="007D701E" w:rsidRDefault="00C808A1" w:rsidP="00173F95">
            <w:pPr>
              <w:tabs>
                <w:tab w:val="left" w:pos="626"/>
              </w:tabs>
              <w:jc w:val="both"/>
              <w:rPr>
                <w:rFonts w:ascii="Arial Narrow" w:hAnsi="Arial Narrow" w:cs="Times New Roman"/>
                <w:sz w:val="20"/>
                <w:szCs w:val="20"/>
              </w:rPr>
            </w:pPr>
            <w:r w:rsidRPr="007D701E">
              <w:rPr>
                <w:rFonts w:ascii="Arial Narrow" w:hAnsi="Arial Narrow" w:cs="Times New Roman"/>
                <w:sz w:val="20"/>
                <w:szCs w:val="20"/>
              </w:rPr>
              <w:t>6</w:t>
            </w:r>
          </w:p>
        </w:tc>
        <w:tc>
          <w:tcPr>
            <w:tcW w:w="3964" w:type="dxa"/>
          </w:tcPr>
          <w:p w14:paraId="33CE3042" w14:textId="77777777" w:rsidR="00C808A1" w:rsidRPr="007D701E" w:rsidRDefault="00C808A1" w:rsidP="00820AD6">
            <w:pPr>
              <w:jc w:val="both"/>
              <w:rPr>
                <w:rFonts w:ascii="Arial Narrow" w:hAnsi="Arial Narrow"/>
                <w:sz w:val="20"/>
                <w:szCs w:val="20"/>
              </w:rPr>
            </w:pPr>
            <w:r w:rsidRPr="007D701E">
              <w:rPr>
                <w:rFonts w:ascii="Arial Narrow" w:hAnsi="Arial Narrow"/>
                <w:sz w:val="20"/>
                <w:szCs w:val="20"/>
              </w:rPr>
              <w:t xml:space="preserve">Batéria laboratórna nástenná - studená voda s ramienkom 200 mm - pre médiovú stenu </w:t>
            </w:r>
          </w:p>
        </w:tc>
        <w:tc>
          <w:tcPr>
            <w:tcW w:w="4110" w:type="dxa"/>
          </w:tcPr>
          <w:p w14:paraId="43F07D59" w14:textId="77777777" w:rsidR="00C808A1" w:rsidRPr="007D701E" w:rsidRDefault="00C808A1" w:rsidP="00820AD6">
            <w:pPr>
              <w:jc w:val="both"/>
              <w:rPr>
                <w:rFonts w:ascii="Arial Narrow" w:hAnsi="Arial Narrow"/>
                <w:sz w:val="20"/>
                <w:szCs w:val="20"/>
              </w:rPr>
            </w:pPr>
          </w:p>
        </w:tc>
        <w:tc>
          <w:tcPr>
            <w:tcW w:w="4110" w:type="dxa"/>
          </w:tcPr>
          <w:p w14:paraId="531E2BE9" w14:textId="77777777" w:rsidR="00C808A1" w:rsidRPr="007D701E" w:rsidRDefault="00C808A1" w:rsidP="00820AD6">
            <w:pPr>
              <w:jc w:val="both"/>
              <w:rPr>
                <w:rFonts w:ascii="Arial Narrow" w:hAnsi="Arial Narrow"/>
                <w:sz w:val="20"/>
                <w:szCs w:val="20"/>
              </w:rPr>
            </w:pPr>
          </w:p>
        </w:tc>
      </w:tr>
      <w:tr w:rsidR="00C808A1" w:rsidRPr="007D701E" w14:paraId="33549303" w14:textId="4787601D" w:rsidTr="00C808A1">
        <w:tc>
          <w:tcPr>
            <w:tcW w:w="2387" w:type="dxa"/>
            <w:vMerge/>
          </w:tcPr>
          <w:p w14:paraId="04BA2BAD" w14:textId="77777777" w:rsidR="00C808A1" w:rsidRPr="007D701E" w:rsidRDefault="00C808A1" w:rsidP="00307EBB">
            <w:pPr>
              <w:jc w:val="both"/>
              <w:rPr>
                <w:rFonts w:ascii="Arial Narrow" w:hAnsi="Arial Narrow" w:cs="Times New Roman"/>
                <w:sz w:val="20"/>
                <w:szCs w:val="20"/>
              </w:rPr>
            </w:pPr>
          </w:p>
        </w:tc>
        <w:tc>
          <w:tcPr>
            <w:tcW w:w="851" w:type="dxa"/>
          </w:tcPr>
          <w:p w14:paraId="752A42C4" w14:textId="77777777" w:rsidR="00C808A1" w:rsidRPr="007D701E" w:rsidRDefault="00C808A1" w:rsidP="00307EBB">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71505EDF" w14:textId="77777777" w:rsidR="00C808A1" w:rsidRPr="007D701E" w:rsidRDefault="00C808A1" w:rsidP="00173F95">
            <w:pPr>
              <w:jc w:val="both"/>
              <w:rPr>
                <w:rFonts w:ascii="Arial Narrow" w:eastAsia="Times New Roman" w:hAnsi="Arial Narrow" w:cs="Times New Roman"/>
                <w:sz w:val="20"/>
                <w:szCs w:val="20"/>
                <w:lang w:eastAsia="sk-SK"/>
              </w:rPr>
            </w:pPr>
            <w:r w:rsidRPr="007D701E">
              <w:rPr>
                <w:rFonts w:ascii="Arial Narrow" w:eastAsia="Times New Roman" w:hAnsi="Arial Narrow" w:cs="Times New Roman"/>
                <w:sz w:val="20"/>
                <w:szCs w:val="20"/>
                <w:lang w:eastAsia="sk-SK"/>
              </w:rPr>
              <w:t xml:space="preserve">Očné sprchy stolné </w:t>
            </w:r>
            <w:proofErr w:type="spellStart"/>
            <w:r w:rsidRPr="007D701E">
              <w:rPr>
                <w:rFonts w:ascii="Arial Narrow" w:eastAsia="Times New Roman" w:hAnsi="Arial Narrow" w:cs="Times New Roman"/>
                <w:sz w:val="20"/>
                <w:szCs w:val="20"/>
                <w:lang w:eastAsia="sk-SK"/>
              </w:rPr>
              <w:t>stojánkové</w:t>
            </w:r>
            <w:proofErr w:type="spellEnd"/>
            <w:r w:rsidRPr="007D701E">
              <w:rPr>
                <w:rFonts w:ascii="Arial Narrow" w:eastAsia="Times New Roman" w:hAnsi="Arial Narrow" w:cs="Times New Roman"/>
                <w:sz w:val="20"/>
                <w:szCs w:val="20"/>
                <w:lang w:eastAsia="sk-SK"/>
              </w:rPr>
              <w:t xml:space="preserve"> bezpečnostné s uhlovou regulovateľnou </w:t>
            </w:r>
            <w:proofErr w:type="spellStart"/>
            <w:r w:rsidRPr="007D701E">
              <w:rPr>
                <w:rFonts w:ascii="Arial Narrow" w:eastAsia="Times New Roman" w:hAnsi="Arial Narrow" w:cs="Times New Roman"/>
                <w:sz w:val="20"/>
                <w:szCs w:val="20"/>
                <w:lang w:eastAsia="sk-SK"/>
              </w:rPr>
              <w:t>tryskou</w:t>
            </w:r>
            <w:proofErr w:type="spellEnd"/>
            <w:r w:rsidRPr="007D701E">
              <w:rPr>
                <w:rFonts w:ascii="Arial Narrow" w:eastAsia="Times New Roman" w:hAnsi="Arial Narrow" w:cs="Times New Roman"/>
                <w:sz w:val="20"/>
                <w:szCs w:val="20"/>
                <w:lang w:eastAsia="sk-SK"/>
              </w:rPr>
              <w:t xml:space="preserve"> pre výplach očí, povrchovo chránená vrstvou plastu (mosadz s ochranným povrchom </w:t>
            </w:r>
            <w:proofErr w:type="spellStart"/>
            <w:r w:rsidRPr="007D701E">
              <w:rPr>
                <w:rFonts w:ascii="Arial Narrow" w:eastAsia="Times New Roman" w:hAnsi="Arial Narrow" w:cs="Times New Roman"/>
                <w:sz w:val="20"/>
                <w:szCs w:val="20"/>
                <w:lang w:eastAsia="sk-SK"/>
              </w:rPr>
              <w:t>epoxypolyester</w:t>
            </w:r>
            <w:proofErr w:type="spellEnd"/>
            <w:r w:rsidRPr="007D701E">
              <w:rPr>
                <w:rFonts w:ascii="Arial Narrow" w:eastAsia="Times New Roman" w:hAnsi="Arial Narrow" w:cs="Times New Roman"/>
                <w:sz w:val="20"/>
                <w:szCs w:val="20"/>
                <w:lang w:eastAsia="sk-SK"/>
              </w:rPr>
              <w:t>), s výsuvnou flexibilnou hadicou dĺžky min. 1300 mm, s montážou na stôl</w:t>
            </w:r>
          </w:p>
        </w:tc>
        <w:tc>
          <w:tcPr>
            <w:tcW w:w="4110" w:type="dxa"/>
          </w:tcPr>
          <w:p w14:paraId="7F02B0F2" w14:textId="77777777" w:rsidR="00C808A1" w:rsidRPr="007D701E" w:rsidRDefault="00C808A1" w:rsidP="00173F95">
            <w:pPr>
              <w:jc w:val="both"/>
              <w:rPr>
                <w:rFonts w:ascii="Arial Narrow" w:eastAsia="Times New Roman" w:hAnsi="Arial Narrow" w:cs="Times New Roman"/>
                <w:sz w:val="20"/>
                <w:szCs w:val="20"/>
                <w:lang w:eastAsia="sk-SK"/>
              </w:rPr>
            </w:pPr>
          </w:p>
        </w:tc>
        <w:tc>
          <w:tcPr>
            <w:tcW w:w="4110" w:type="dxa"/>
          </w:tcPr>
          <w:p w14:paraId="2F7F038A" w14:textId="77777777" w:rsidR="00C808A1" w:rsidRPr="007D701E" w:rsidRDefault="00C808A1" w:rsidP="00173F95">
            <w:pPr>
              <w:jc w:val="both"/>
              <w:rPr>
                <w:rFonts w:ascii="Arial Narrow" w:eastAsia="Times New Roman" w:hAnsi="Arial Narrow" w:cs="Times New Roman"/>
                <w:sz w:val="20"/>
                <w:szCs w:val="20"/>
                <w:lang w:eastAsia="sk-SK"/>
              </w:rPr>
            </w:pPr>
          </w:p>
        </w:tc>
      </w:tr>
      <w:tr w:rsidR="00C808A1" w:rsidRPr="007D701E" w14:paraId="1B8C7EA9" w14:textId="36B79827" w:rsidTr="00C808A1">
        <w:tc>
          <w:tcPr>
            <w:tcW w:w="2387" w:type="dxa"/>
            <w:vMerge/>
          </w:tcPr>
          <w:p w14:paraId="4E98B99F" w14:textId="77777777" w:rsidR="00C808A1" w:rsidRPr="007D701E" w:rsidRDefault="00C808A1" w:rsidP="00307EBB">
            <w:pPr>
              <w:jc w:val="both"/>
              <w:rPr>
                <w:rFonts w:ascii="Arial Narrow" w:hAnsi="Arial Narrow" w:cs="Times New Roman"/>
                <w:sz w:val="20"/>
                <w:szCs w:val="20"/>
              </w:rPr>
            </w:pPr>
          </w:p>
        </w:tc>
        <w:tc>
          <w:tcPr>
            <w:tcW w:w="851" w:type="dxa"/>
          </w:tcPr>
          <w:p w14:paraId="5415F94E" w14:textId="77777777" w:rsidR="00C808A1" w:rsidRPr="007D701E" w:rsidRDefault="00C808A1" w:rsidP="00307EBB">
            <w:pPr>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6A09F86E" w14:textId="77777777" w:rsidR="00C808A1" w:rsidRPr="007D701E" w:rsidRDefault="00C808A1" w:rsidP="00173F95">
            <w:pPr>
              <w:jc w:val="both"/>
              <w:rPr>
                <w:rFonts w:ascii="Arial Narrow" w:eastAsia="Times New Roman" w:hAnsi="Arial Narrow" w:cs="Times New Roman"/>
                <w:sz w:val="20"/>
                <w:szCs w:val="20"/>
                <w:lang w:eastAsia="sk-SK"/>
              </w:rPr>
            </w:pPr>
            <w:proofErr w:type="spellStart"/>
            <w:r w:rsidRPr="007D701E">
              <w:rPr>
                <w:rFonts w:ascii="Arial Narrow" w:eastAsia="Times New Roman" w:hAnsi="Arial Narrow" w:cs="Times New Roman"/>
                <w:sz w:val="20"/>
                <w:szCs w:val="20"/>
                <w:lang w:eastAsia="sk-SK"/>
              </w:rPr>
              <w:t>Odkvapkávač</w:t>
            </w:r>
            <w:proofErr w:type="spellEnd"/>
            <w:r w:rsidRPr="007D701E">
              <w:rPr>
                <w:rFonts w:ascii="Arial Narrow" w:eastAsia="Times New Roman" w:hAnsi="Arial Narrow" w:cs="Times New Roman"/>
                <w:sz w:val="20"/>
                <w:szCs w:val="20"/>
                <w:lang w:eastAsia="sk-SK"/>
              </w:rPr>
              <w:t xml:space="preserve"> nástenný, 72 miestny (630x450), plus násady 15 mm a 6 mm v počte 11 ks</w:t>
            </w:r>
          </w:p>
        </w:tc>
        <w:tc>
          <w:tcPr>
            <w:tcW w:w="4110" w:type="dxa"/>
          </w:tcPr>
          <w:p w14:paraId="4ED0CF07" w14:textId="77777777" w:rsidR="00C808A1" w:rsidRPr="007D701E" w:rsidRDefault="00C808A1" w:rsidP="00173F95">
            <w:pPr>
              <w:jc w:val="both"/>
              <w:rPr>
                <w:rFonts w:ascii="Arial Narrow" w:eastAsia="Times New Roman" w:hAnsi="Arial Narrow" w:cs="Times New Roman"/>
                <w:sz w:val="20"/>
                <w:szCs w:val="20"/>
                <w:lang w:eastAsia="sk-SK"/>
              </w:rPr>
            </w:pPr>
          </w:p>
        </w:tc>
        <w:tc>
          <w:tcPr>
            <w:tcW w:w="4110" w:type="dxa"/>
          </w:tcPr>
          <w:p w14:paraId="3C54F3E6" w14:textId="77777777" w:rsidR="00C808A1" w:rsidRPr="007D701E" w:rsidRDefault="00C808A1" w:rsidP="00173F95">
            <w:pPr>
              <w:jc w:val="both"/>
              <w:rPr>
                <w:rFonts w:ascii="Arial Narrow" w:eastAsia="Times New Roman" w:hAnsi="Arial Narrow" w:cs="Times New Roman"/>
                <w:sz w:val="20"/>
                <w:szCs w:val="20"/>
                <w:lang w:eastAsia="sk-SK"/>
              </w:rPr>
            </w:pPr>
          </w:p>
        </w:tc>
      </w:tr>
      <w:tr w:rsidR="00C808A1" w:rsidRPr="007D701E" w14:paraId="49AA77E7" w14:textId="221D8F54" w:rsidTr="00C808A1">
        <w:tc>
          <w:tcPr>
            <w:tcW w:w="2387" w:type="dxa"/>
          </w:tcPr>
          <w:p w14:paraId="77E3E60B" w14:textId="77777777" w:rsidR="00C808A1" w:rsidRPr="007D701E" w:rsidRDefault="00C808A1" w:rsidP="00307EBB">
            <w:pPr>
              <w:jc w:val="both"/>
              <w:rPr>
                <w:rFonts w:ascii="Arial Narrow" w:hAnsi="Arial Narrow" w:cs="Times New Roman"/>
                <w:sz w:val="20"/>
                <w:szCs w:val="20"/>
              </w:rPr>
            </w:pPr>
            <w:r w:rsidRPr="007D701E">
              <w:rPr>
                <w:rFonts w:ascii="Arial Narrow" w:hAnsi="Arial Narrow" w:cs="Times New Roman"/>
                <w:sz w:val="20"/>
                <w:szCs w:val="20"/>
              </w:rPr>
              <w:t>Príslušenstvo</w:t>
            </w:r>
          </w:p>
        </w:tc>
        <w:tc>
          <w:tcPr>
            <w:tcW w:w="851" w:type="dxa"/>
          </w:tcPr>
          <w:p w14:paraId="7CFD2D3A" w14:textId="77777777" w:rsidR="00C808A1" w:rsidRPr="007D701E" w:rsidRDefault="00C808A1" w:rsidP="00307EBB">
            <w:pPr>
              <w:jc w:val="both"/>
              <w:rPr>
                <w:rFonts w:ascii="Arial Narrow" w:hAnsi="Arial Narrow" w:cs="Times New Roman"/>
                <w:sz w:val="20"/>
                <w:szCs w:val="20"/>
              </w:rPr>
            </w:pPr>
          </w:p>
        </w:tc>
        <w:tc>
          <w:tcPr>
            <w:tcW w:w="3964" w:type="dxa"/>
          </w:tcPr>
          <w:p w14:paraId="17BD0661" w14:textId="77777777" w:rsidR="00C808A1" w:rsidRPr="007D701E" w:rsidRDefault="00C808A1" w:rsidP="00173F95">
            <w:pPr>
              <w:jc w:val="both"/>
              <w:rPr>
                <w:rFonts w:ascii="Arial Narrow" w:eastAsia="Times New Roman" w:hAnsi="Arial Narrow" w:cs="Times New Roman"/>
                <w:sz w:val="20"/>
                <w:szCs w:val="20"/>
                <w:lang w:eastAsia="sk-SK"/>
              </w:rPr>
            </w:pPr>
            <w:r w:rsidRPr="007D701E">
              <w:rPr>
                <w:rFonts w:ascii="Arial Narrow" w:hAnsi="Arial Narrow"/>
                <w:sz w:val="20"/>
                <w:szCs w:val="20"/>
              </w:rPr>
              <w:t>Zakrytie rovné (</w:t>
            </w:r>
            <w:proofErr w:type="spellStart"/>
            <w:r w:rsidRPr="007D701E">
              <w:rPr>
                <w:rFonts w:ascii="Arial Narrow" w:hAnsi="Arial Narrow"/>
                <w:sz w:val="20"/>
                <w:szCs w:val="20"/>
              </w:rPr>
              <w:t>blende</w:t>
            </w:r>
            <w:proofErr w:type="spellEnd"/>
            <w:r w:rsidRPr="007D701E">
              <w:rPr>
                <w:rFonts w:ascii="Arial Narrow" w:hAnsi="Arial Narrow"/>
                <w:sz w:val="20"/>
                <w:szCs w:val="20"/>
              </w:rPr>
              <w:t>)</w:t>
            </w:r>
          </w:p>
        </w:tc>
        <w:tc>
          <w:tcPr>
            <w:tcW w:w="4110" w:type="dxa"/>
          </w:tcPr>
          <w:p w14:paraId="7B8D30B6" w14:textId="77777777" w:rsidR="00C808A1" w:rsidRPr="007D701E" w:rsidRDefault="00C808A1" w:rsidP="00173F95">
            <w:pPr>
              <w:jc w:val="both"/>
              <w:rPr>
                <w:rFonts w:ascii="Arial Narrow" w:hAnsi="Arial Narrow"/>
                <w:sz w:val="20"/>
                <w:szCs w:val="20"/>
              </w:rPr>
            </w:pPr>
          </w:p>
        </w:tc>
        <w:tc>
          <w:tcPr>
            <w:tcW w:w="4110" w:type="dxa"/>
          </w:tcPr>
          <w:p w14:paraId="63105C03" w14:textId="77777777" w:rsidR="00C808A1" w:rsidRPr="007D701E" w:rsidRDefault="00C808A1" w:rsidP="00173F95">
            <w:pPr>
              <w:jc w:val="both"/>
              <w:rPr>
                <w:rFonts w:ascii="Arial Narrow" w:hAnsi="Arial Narrow"/>
                <w:sz w:val="20"/>
                <w:szCs w:val="20"/>
              </w:rPr>
            </w:pPr>
          </w:p>
        </w:tc>
      </w:tr>
      <w:tr w:rsidR="00C808A1" w:rsidRPr="007D701E" w14:paraId="3E59200B" w14:textId="05A6B869" w:rsidTr="00C808A1">
        <w:tc>
          <w:tcPr>
            <w:tcW w:w="2387" w:type="dxa"/>
          </w:tcPr>
          <w:p w14:paraId="2BC6A964" w14:textId="77777777" w:rsidR="00C808A1" w:rsidRPr="007D701E" w:rsidRDefault="00C808A1" w:rsidP="003F5861">
            <w:pPr>
              <w:rPr>
                <w:rFonts w:ascii="Arial Narrow" w:hAnsi="Arial Narrow" w:cs="Times New Roman"/>
                <w:b/>
                <w:sz w:val="20"/>
                <w:szCs w:val="20"/>
              </w:rPr>
            </w:pPr>
            <w:r w:rsidRPr="007D701E">
              <w:rPr>
                <w:rFonts w:ascii="Arial Narrow" w:hAnsi="Arial Narrow" w:cs="Times New Roman"/>
                <w:b/>
                <w:sz w:val="20"/>
                <w:szCs w:val="20"/>
              </w:rPr>
              <w:lastRenderedPageBreak/>
              <w:t>II. typ: Obojstranný mokrý stôl 4800</w:t>
            </w:r>
          </w:p>
        </w:tc>
        <w:tc>
          <w:tcPr>
            <w:tcW w:w="851" w:type="dxa"/>
          </w:tcPr>
          <w:p w14:paraId="7F5D3E50" w14:textId="77777777" w:rsidR="00C808A1" w:rsidRPr="007D701E" w:rsidRDefault="00C808A1" w:rsidP="003F5861">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372C6CDD" w14:textId="77777777" w:rsidR="00C808A1" w:rsidRPr="007D701E" w:rsidRDefault="00C808A1" w:rsidP="003F5861">
            <w:pPr>
              <w:jc w:val="both"/>
              <w:rPr>
                <w:rFonts w:ascii="Arial Narrow" w:hAnsi="Arial Narrow"/>
                <w:sz w:val="20"/>
                <w:szCs w:val="20"/>
              </w:rPr>
            </w:pPr>
          </w:p>
        </w:tc>
        <w:tc>
          <w:tcPr>
            <w:tcW w:w="4110" w:type="dxa"/>
          </w:tcPr>
          <w:p w14:paraId="7DC8C33B" w14:textId="77777777" w:rsidR="00C808A1" w:rsidRPr="007D701E" w:rsidRDefault="00C808A1" w:rsidP="003F5861">
            <w:pPr>
              <w:jc w:val="both"/>
              <w:rPr>
                <w:rFonts w:ascii="Arial Narrow" w:hAnsi="Arial Narrow"/>
                <w:sz w:val="20"/>
                <w:szCs w:val="20"/>
              </w:rPr>
            </w:pPr>
          </w:p>
        </w:tc>
        <w:tc>
          <w:tcPr>
            <w:tcW w:w="4110" w:type="dxa"/>
          </w:tcPr>
          <w:p w14:paraId="67FD3509" w14:textId="77777777" w:rsidR="00C808A1" w:rsidRPr="007D701E" w:rsidRDefault="00C808A1" w:rsidP="003F5861">
            <w:pPr>
              <w:jc w:val="both"/>
              <w:rPr>
                <w:rFonts w:ascii="Arial Narrow" w:hAnsi="Arial Narrow"/>
                <w:sz w:val="20"/>
                <w:szCs w:val="20"/>
              </w:rPr>
            </w:pPr>
          </w:p>
        </w:tc>
      </w:tr>
      <w:tr w:rsidR="00C808A1" w:rsidRPr="007D701E" w14:paraId="0EC225CE" w14:textId="77E89081" w:rsidTr="00C808A1">
        <w:tc>
          <w:tcPr>
            <w:tcW w:w="2387" w:type="dxa"/>
            <w:vMerge w:val="restart"/>
          </w:tcPr>
          <w:p w14:paraId="7C2F23F4" w14:textId="77777777" w:rsidR="00C808A1" w:rsidRPr="007D701E" w:rsidRDefault="00C808A1" w:rsidP="003F5861">
            <w:pPr>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37833F4D" w14:textId="77777777" w:rsidR="00C808A1" w:rsidRPr="007D701E" w:rsidRDefault="00C808A1" w:rsidP="003F5861">
            <w:pPr>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412049F5" w14:textId="77777777" w:rsidR="00C808A1" w:rsidRPr="007D701E" w:rsidRDefault="00C808A1" w:rsidP="003F5861">
            <w:pPr>
              <w:jc w:val="both"/>
              <w:rPr>
                <w:rFonts w:ascii="Arial Narrow" w:hAnsi="Arial Narrow"/>
                <w:sz w:val="20"/>
                <w:szCs w:val="20"/>
              </w:rPr>
            </w:pPr>
            <w:r w:rsidRPr="007D701E">
              <w:rPr>
                <w:rFonts w:ascii="Arial Narrow" w:hAnsi="Arial Narrow"/>
                <w:sz w:val="20"/>
                <w:szCs w:val="20"/>
              </w:rPr>
              <w:t>Skrinka laboratórna výlevková (600x570x870) kombinovaná na nôžkach s oporou pod výlevku, pre prácu v stoji, dvere bez zámku (bez police), falošné čelo, jednodverová ľavá</w:t>
            </w:r>
          </w:p>
        </w:tc>
        <w:tc>
          <w:tcPr>
            <w:tcW w:w="4110" w:type="dxa"/>
          </w:tcPr>
          <w:p w14:paraId="25CA89A8" w14:textId="77777777" w:rsidR="00C808A1" w:rsidRPr="007D701E" w:rsidRDefault="00C808A1" w:rsidP="003F5861">
            <w:pPr>
              <w:jc w:val="both"/>
              <w:rPr>
                <w:rFonts w:ascii="Arial Narrow" w:hAnsi="Arial Narrow"/>
                <w:sz w:val="20"/>
                <w:szCs w:val="20"/>
              </w:rPr>
            </w:pPr>
          </w:p>
        </w:tc>
        <w:tc>
          <w:tcPr>
            <w:tcW w:w="4110" w:type="dxa"/>
          </w:tcPr>
          <w:p w14:paraId="2FFC96D5" w14:textId="77777777" w:rsidR="00C808A1" w:rsidRPr="007D701E" w:rsidRDefault="00C808A1" w:rsidP="003F5861">
            <w:pPr>
              <w:jc w:val="both"/>
              <w:rPr>
                <w:rFonts w:ascii="Arial Narrow" w:hAnsi="Arial Narrow"/>
                <w:sz w:val="20"/>
                <w:szCs w:val="20"/>
              </w:rPr>
            </w:pPr>
          </w:p>
        </w:tc>
      </w:tr>
      <w:tr w:rsidR="00C808A1" w:rsidRPr="007D701E" w14:paraId="2E653DB7" w14:textId="08332780" w:rsidTr="00C808A1">
        <w:tc>
          <w:tcPr>
            <w:tcW w:w="2387" w:type="dxa"/>
            <w:vMerge/>
          </w:tcPr>
          <w:p w14:paraId="49311598" w14:textId="77777777" w:rsidR="00C808A1" w:rsidRPr="007D701E" w:rsidRDefault="00C808A1" w:rsidP="003F5861">
            <w:pPr>
              <w:rPr>
                <w:rFonts w:ascii="Arial Narrow" w:hAnsi="Arial Narrow"/>
                <w:sz w:val="20"/>
                <w:szCs w:val="20"/>
              </w:rPr>
            </w:pPr>
          </w:p>
        </w:tc>
        <w:tc>
          <w:tcPr>
            <w:tcW w:w="851" w:type="dxa"/>
          </w:tcPr>
          <w:p w14:paraId="7B16462D" w14:textId="77777777" w:rsidR="00C808A1" w:rsidRPr="007D701E" w:rsidRDefault="00C808A1" w:rsidP="003F5861">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208F2403" w14:textId="77777777" w:rsidR="00C808A1" w:rsidRPr="007D701E" w:rsidRDefault="00C808A1" w:rsidP="003F5861">
            <w:pPr>
              <w:jc w:val="both"/>
              <w:rPr>
                <w:rFonts w:ascii="Arial Narrow" w:hAnsi="Arial Narrow"/>
                <w:sz w:val="20"/>
                <w:szCs w:val="20"/>
              </w:rPr>
            </w:pPr>
            <w:r w:rsidRPr="007D701E">
              <w:rPr>
                <w:rFonts w:ascii="Arial Narrow" w:hAnsi="Arial Narrow"/>
                <w:sz w:val="20"/>
                <w:szCs w:val="20"/>
              </w:rPr>
              <w:t>Skrinka laboratórna výlevková (600x570x870) kombinovaná na nôžkach s oporou pod výlevku, pre prácu v stoji, dvere bez zámku (bez police), falošné čelo, jednodverová pravá</w:t>
            </w:r>
          </w:p>
        </w:tc>
        <w:tc>
          <w:tcPr>
            <w:tcW w:w="4110" w:type="dxa"/>
          </w:tcPr>
          <w:p w14:paraId="035B463C" w14:textId="77777777" w:rsidR="00C808A1" w:rsidRPr="007D701E" w:rsidRDefault="00C808A1" w:rsidP="003F5861">
            <w:pPr>
              <w:jc w:val="both"/>
              <w:rPr>
                <w:rFonts w:ascii="Arial Narrow" w:hAnsi="Arial Narrow"/>
                <w:sz w:val="20"/>
                <w:szCs w:val="20"/>
              </w:rPr>
            </w:pPr>
          </w:p>
        </w:tc>
        <w:tc>
          <w:tcPr>
            <w:tcW w:w="4110" w:type="dxa"/>
          </w:tcPr>
          <w:p w14:paraId="2D7EFCDE" w14:textId="77777777" w:rsidR="00C808A1" w:rsidRPr="007D701E" w:rsidRDefault="00C808A1" w:rsidP="003F5861">
            <w:pPr>
              <w:jc w:val="both"/>
              <w:rPr>
                <w:rFonts w:ascii="Arial Narrow" w:hAnsi="Arial Narrow"/>
                <w:sz w:val="20"/>
                <w:szCs w:val="20"/>
              </w:rPr>
            </w:pPr>
          </w:p>
        </w:tc>
      </w:tr>
      <w:tr w:rsidR="00C808A1" w:rsidRPr="007D701E" w14:paraId="048FAB73" w14:textId="7BB7A04B" w:rsidTr="00C808A1">
        <w:tc>
          <w:tcPr>
            <w:tcW w:w="2387" w:type="dxa"/>
            <w:vMerge/>
          </w:tcPr>
          <w:p w14:paraId="7CFD58EA" w14:textId="77777777" w:rsidR="00C808A1" w:rsidRPr="007D701E" w:rsidRDefault="00C808A1" w:rsidP="003F5861">
            <w:pPr>
              <w:jc w:val="both"/>
              <w:rPr>
                <w:rFonts w:ascii="Arial Narrow" w:hAnsi="Arial Narrow" w:cs="Times New Roman"/>
                <w:sz w:val="20"/>
                <w:szCs w:val="20"/>
              </w:rPr>
            </w:pPr>
          </w:p>
        </w:tc>
        <w:tc>
          <w:tcPr>
            <w:tcW w:w="851" w:type="dxa"/>
          </w:tcPr>
          <w:p w14:paraId="1E48F522" w14:textId="77777777" w:rsidR="00C808A1" w:rsidRPr="007D701E" w:rsidRDefault="00C808A1" w:rsidP="003F5861">
            <w:pPr>
              <w:tabs>
                <w:tab w:val="left" w:pos="626"/>
              </w:tabs>
              <w:jc w:val="both"/>
              <w:rPr>
                <w:rFonts w:ascii="Arial Narrow" w:hAnsi="Arial Narrow" w:cs="Times New Roman"/>
                <w:sz w:val="20"/>
                <w:szCs w:val="20"/>
              </w:rPr>
            </w:pPr>
            <w:r w:rsidRPr="007D701E">
              <w:rPr>
                <w:rFonts w:ascii="Arial Narrow" w:hAnsi="Arial Narrow" w:cs="Times New Roman"/>
                <w:sz w:val="20"/>
                <w:szCs w:val="20"/>
              </w:rPr>
              <w:t>4</w:t>
            </w:r>
          </w:p>
        </w:tc>
        <w:tc>
          <w:tcPr>
            <w:tcW w:w="3964" w:type="dxa"/>
          </w:tcPr>
          <w:p w14:paraId="6FF0D105" w14:textId="77777777" w:rsidR="00C808A1" w:rsidRPr="007D701E" w:rsidRDefault="00C808A1" w:rsidP="003F5861">
            <w:pPr>
              <w:jc w:val="both"/>
              <w:rPr>
                <w:rFonts w:ascii="Arial Narrow" w:hAnsi="Arial Narrow"/>
                <w:sz w:val="20"/>
                <w:szCs w:val="20"/>
              </w:rPr>
            </w:pPr>
            <w:r w:rsidRPr="007D701E">
              <w:rPr>
                <w:rFonts w:ascii="Arial Narrow" w:hAnsi="Arial Narrow"/>
                <w:sz w:val="20"/>
                <w:szCs w:val="20"/>
              </w:rPr>
              <w:t>Skrinka laboratórna zásuvková (450x570x870) na nožičkách, pre prácu v stoji, päť zásuviek, horná zásuvka bez zámku</w:t>
            </w:r>
          </w:p>
        </w:tc>
        <w:tc>
          <w:tcPr>
            <w:tcW w:w="4110" w:type="dxa"/>
          </w:tcPr>
          <w:p w14:paraId="6B7C5C3E" w14:textId="77777777" w:rsidR="00C808A1" w:rsidRPr="007D701E" w:rsidRDefault="00C808A1" w:rsidP="003F5861">
            <w:pPr>
              <w:jc w:val="both"/>
              <w:rPr>
                <w:rFonts w:ascii="Arial Narrow" w:hAnsi="Arial Narrow"/>
                <w:sz w:val="20"/>
                <w:szCs w:val="20"/>
              </w:rPr>
            </w:pPr>
          </w:p>
        </w:tc>
        <w:tc>
          <w:tcPr>
            <w:tcW w:w="4110" w:type="dxa"/>
          </w:tcPr>
          <w:p w14:paraId="4E8D60AB" w14:textId="77777777" w:rsidR="00C808A1" w:rsidRPr="007D701E" w:rsidRDefault="00C808A1" w:rsidP="003F5861">
            <w:pPr>
              <w:jc w:val="both"/>
              <w:rPr>
                <w:rFonts w:ascii="Arial Narrow" w:hAnsi="Arial Narrow"/>
                <w:sz w:val="20"/>
                <w:szCs w:val="20"/>
              </w:rPr>
            </w:pPr>
          </w:p>
        </w:tc>
      </w:tr>
      <w:tr w:rsidR="00C808A1" w:rsidRPr="007D701E" w14:paraId="3EC48870" w14:textId="20C2710A" w:rsidTr="00C808A1">
        <w:tc>
          <w:tcPr>
            <w:tcW w:w="2387" w:type="dxa"/>
            <w:vMerge/>
          </w:tcPr>
          <w:p w14:paraId="16B10D5B" w14:textId="77777777" w:rsidR="00C808A1" w:rsidRPr="007D701E" w:rsidRDefault="00C808A1" w:rsidP="003F5861">
            <w:pPr>
              <w:jc w:val="both"/>
              <w:rPr>
                <w:rFonts w:ascii="Arial Narrow" w:hAnsi="Arial Narrow" w:cs="Times New Roman"/>
                <w:sz w:val="20"/>
                <w:szCs w:val="20"/>
              </w:rPr>
            </w:pPr>
          </w:p>
        </w:tc>
        <w:tc>
          <w:tcPr>
            <w:tcW w:w="851" w:type="dxa"/>
          </w:tcPr>
          <w:p w14:paraId="215A26D7" w14:textId="77777777" w:rsidR="00C808A1" w:rsidRPr="007D701E" w:rsidRDefault="00C808A1" w:rsidP="003F5861">
            <w:pPr>
              <w:tabs>
                <w:tab w:val="left" w:pos="626"/>
              </w:tabs>
              <w:jc w:val="both"/>
              <w:rPr>
                <w:rFonts w:ascii="Arial Narrow" w:hAnsi="Arial Narrow" w:cs="Times New Roman"/>
                <w:sz w:val="20"/>
                <w:szCs w:val="20"/>
              </w:rPr>
            </w:pPr>
            <w:r w:rsidRPr="007D701E">
              <w:rPr>
                <w:rFonts w:ascii="Arial Narrow" w:hAnsi="Arial Narrow" w:cs="Times New Roman"/>
                <w:sz w:val="20"/>
                <w:szCs w:val="20"/>
              </w:rPr>
              <w:t>6</w:t>
            </w:r>
          </w:p>
        </w:tc>
        <w:tc>
          <w:tcPr>
            <w:tcW w:w="3964" w:type="dxa"/>
          </w:tcPr>
          <w:p w14:paraId="1A90C439" w14:textId="77777777" w:rsidR="00C808A1" w:rsidRPr="007D701E" w:rsidRDefault="00C808A1" w:rsidP="003F5861">
            <w:pPr>
              <w:jc w:val="both"/>
              <w:rPr>
                <w:rFonts w:ascii="Arial Narrow" w:hAnsi="Arial Narrow"/>
                <w:sz w:val="20"/>
                <w:szCs w:val="20"/>
              </w:rPr>
            </w:pPr>
            <w:r w:rsidRPr="007D701E">
              <w:rPr>
                <w:rFonts w:ascii="Arial Narrow" w:hAnsi="Arial Narrow"/>
                <w:sz w:val="20"/>
                <w:szCs w:val="20"/>
              </w:rPr>
              <w:t>Skrinka laboratórna (600x570x870) kombinovaná na nožičkách, pre prácu v stoji, dvere bez zámku (jedna polica), horná zásuvka bez zámku, jednodverová pravá</w:t>
            </w:r>
          </w:p>
        </w:tc>
        <w:tc>
          <w:tcPr>
            <w:tcW w:w="4110" w:type="dxa"/>
          </w:tcPr>
          <w:p w14:paraId="18D97A63" w14:textId="77777777" w:rsidR="00C808A1" w:rsidRPr="007D701E" w:rsidRDefault="00C808A1" w:rsidP="003F5861">
            <w:pPr>
              <w:jc w:val="both"/>
              <w:rPr>
                <w:rFonts w:ascii="Arial Narrow" w:hAnsi="Arial Narrow"/>
                <w:sz w:val="20"/>
                <w:szCs w:val="20"/>
              </w:rPr>
            </w:pPr>
          </w:p>
        </w:tc>
        <w:tc>
          <w:tcPr>
            <w:tcW w:w="4110" w:type="dxa"/>
          </w:tcPr>
          <w:p w14:paraId="5E775C35" w14:textId="77777777" w:rsidR="00C808A1" w:rsidRPr="007D701E" w:rsidRDefault="00C808A1" w:rsidP="003F5861">
            <w:pPr>
              <w:jc w:val="both"/>
              <w:rPr>
                <w:rFonts w:ascii="Arial Narrow" w:hAnsi="Arial Narrow"/>
                <w:sz w:val="20"/>
                <w:szCs w:val="20"/>
              </w:rPr>
            </w:pPr>
          </w:p>
        </w:tc>
      </w:tr>
      <w:tr w:rsidR="00C808A1" w:rsidRPr="007D701E" w14:paraId="5EA04CA9" w14:textId="24193359" w:rsidTr="00C808A1">
        <w:tc>
          <w:tcPr>
            <w:tcW w:w="2387" w:type="dxa"/>
            <w:vMerge/>
          </w:tcPr>
          <w:p w14:paraId="14B30057" w14:textId="77777777" w:rsidR="00C808A1" w:rsidRPr="007D701E" w:rsidRDefault="00C808A1" w:rsidP="003F5861">
            <w:pPr>
              <w:jc w:val="both"/>
              <w:rPr>
                <w:rFonts w:ascii="Arial Narrow" w:hAnsi="Arial Narrow" w:cs="Times New Roman"/>
                <w:sz w:val="20"/>
                <w:szCs w:val="20"/>
              </w:rPr>
            </w:pPr>
          </w:p>
        </w:tc>
        <w:tc>
          <w:tcPr>
            <w:tcW w:w="851" w:type="dxa"/>
          </w:tcPr>
          <w:p w14:paraId="3220C04E" w14:textId="77777777" w:rsidR="00C808A1" w:rsidRPr="007D701E" w:rsidRDefault="00C808A1" w:rsidP="003F5861">
            <w:pPr>
              <w:tabs>
                <w:tab w:val="left" w:pos="626"/>
              </w:tabs>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2D7E3ABE" w14:textId="77777777" w:rsidR="00C808A1" w:rsidRPr="007D701E" w:rsidRDefault="00C808A1" w:rsidP="003F5861">
            <w:pPr>
              <w:jc w:val="both"/>
              <w:rPr>
                <w:rFonts w:ascii="Arial Narrow" w:hAnsi="Arial Narrow"/>
                <w:sz w:val="20"/>
                <w:szCs w:val="20"/>
              </w:rPr>
            </w:pPr>
            <w:r w:rsidRPr="007D701E">
              <w:rPr>
                <w:rFonts w:ascii="Arial Narrow" w:hAnsi="Arial Narrow"/>
                <w:sz w:val="20"/>
                <w:szCs w:val="20"/>
              </w:rPr>
              <w:t>Skrinka laboratórna (900x570x870) kombinovaná na nožičkách, pre prácu v stoji, dvere bez zámku (jedna polica), 1x horná zásuvka bez zámku, dvojdverová</w:t>
            </w:r>
          </w:p>
        </w:tc>
        <w:tc>
          <w:tcPr>
            <w:tcW w:w="4110" w:type="dxa"/>
          </w:tcPr>
          <w:p w14:paraId="250D4FC8" w14:textId="77777777" w:rsidR="00C808A1" w:rsidRPr="007D701E" w:rsidRDefault="00C808A1" w:rsidP="003F5861">
            <w:pPr>
              <w:jc w:val="both"/>
              <w:rPr>
                <w:rFonts w:ascii="Arial Narrow" w:hAnsi="Arial Narrow"/>
                <w:sz w:val="20"/>
                <w:szCs w:val="20"/>
              </w:rPr>
            </w:pPr>
          </w:p>
        </w:tc>
        <w:tc>
          <w:tcPr>
            <w:tcW w:w="4110" w:type="dxa"/>
          </w:tcPr>
          <w:p w14:paraId="75D3ABDB" w14:textId="77777777" w:rsidR="00C808A1" w:rsidRPr="007D701E" w:rsidRDefault="00C808A1" w:rsidP="003F5861">
            <w:pPr>
              <w:jc w:val="both"/>
              <w:rPr>
                <w:rFonts w:ascii="Arial Narrow" w:hAnsi="Arial Narrow"/>
                <w:sz w:val="20"/>
                <w:szCs w:val="20"/>
              </w:rPr>
            </w:pPr>
          </w:p>
        </w:tc>
      </w:tr>
      <w:tr w:rsidR="00C808A1" w:rsidRPr="007D701E" w14:paraId="4F0BD603" w14:textId="5474D82F" w:rsidTr="00C808A1">
        <w:tc>
          <w:tcPr>
            <w:tcW w:w="2387" w:type="dxa"/>
            <w:vMerge/>
          </w:tcPr>
          <w:p w14:paraId="46A9CDBB" w14:textId="77777777" w:rsidR="00C808A1" w:rsidRPr="007D701E" w:rsidRDefault="00C808A1" w:rsidP="003F5861">
            <w:pPr>
              <w:jc w:val="both"/>
              <w:rPr>
                <w:rFonts w:ascii="Arial Narrow" w:hAnsi="Arial Narrow" w:cs="Times New Roman"/>
                <w:sz w:val="20"/>
                <w:szCs w:val="20"/>
              </w:rPr>
            </w:pPr>
          </w:p>
        </w:tc>
        <w:tc>
          <w:tcPr>
            <w:tcW w:w="851" w:type="dxa"/>
          </w:tcPr>
          <w:p w14:paraId="7B464CB5" w14:textId="77777777" w:rsidR="00C808A1" w:rsidRPr="007D701E" w:rsidRDefault="00C808A1" w:rsidP="003F5861">
            <w:pPr>
              <w:tabs>
                <w:tab w:val="left" w:pos="626"/>
              </w:tabs>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52F9AA6C" w14:textId="77777777" w:rsidR="00C808A1" w:rsidRPr="007D701E" w:rsidRDefault="00C808A1" w:rsidP="003F5861">
            <w:pPr>
              <w:jc w:val="both"/>
              <w:rPr>
                <w:rFonts w:ascii="Arial Narrow" w:hAnsi="Arial Narrow"/>
                <w:sz w:val="20"/>
                <w:szCs w:val="20"/>
              </w:rPr>
            </w:pPr>
            <w:r w:rsidRPr="007D701E">
              <w:rPr>
                <w:rFonts w:ascii="Arial Narrow" w:hAnsi="Arial Narrow"/>
                <w:sz w:val="20"/>
                <w:szCs w:val="20"/>
              </w:rPr>
              <w:t>Skrinka laboratórna ukončovacia (570x570x870) kombinovaná nožičkách, pre prácu v stoji, dvere bez zámku, jednodverová pravá</w:t>
            </w:r>
          </w:p>
        </w:tc>
        <w:tc>
          <w:tcPr>
            <w:tcW w:w="4110" w:type="dxa"/>
          </w:tcPr>
          <w:p w14:paraId="2D7E2EE4" w14:textId="77777777" w:rsidR="00C808A1" w:rsidRPr="007D701E" w:rsidRDefault="00C808A1" w:rsidP="003F5861">
            <w:pPr>
              <w:jc w:val="both"/>
              <w:rPr>
                <w:rFonts w:ascii="Arial Narrow" w:hAnsi="Arial Narrow"/>
                <w:sz w:val="20"/>
                <w:szCs w:val="20"/>
              </w:rPr>
            </w:pPr>
          </w:p>
        </w:tc>
        <w:tc>
          <w:tcPr>
            <w:tcW w:w="4110" w:type="dxa"/>
          </w:tcPr>
          <w:p w14:paraId="21966502" w14:textId="77777777" w:rsidR="00C808A1" w:rsidRPr="007D701E" w:rsidRDefault="00C808A1" w:rsidP="003F5861">
            <w:pPr>
              <w:jc w:val="both"/>
              <w:rPr>
                <w:rFonts w:ascii="Arial Narrow" w:hAnsi="Arial Narrow"/>
                <w:sz w:val="20"/>
                <w:szCs w:val="20"/>
              </w:rPr>
            </w:pPr>
          </w:p>
        </w:tc>
      </w:tr>
      <w:tr w:rsidR="00C808A1" w:rsidRPr="007D701E" w14:paraId="63449215" w14:textId="21ADC0B7" w:rsidTr="00C808A1">
        <w:tc>
          <w:tcPr>
            <w:tcW w:w="2387" w:type="dxa"/>
            <w:vMerge/>
          </w:tcPr>
          <w:p w14:paraId="141E16B2" w14:textId="77777777" w:rsidR="00C808A1" w:rsidRPr="007D701E" w:rsidRDefault="00C808A1" w:rsidP="003F5861">
            <w:pPr>
              <w:jc w:val="both"/>
              <w:rPr>
                <w:rFonts w:ascii="Arial Narrow" w:hAnsi="Arial Narrow" w:cs="Times New Roman"/>
                <w:sz w:val="20"/>
                <w:szCs w:val="20"/>
              </w:rPr>
            </w:pPr>
          </w:p>
        </w:tc>
        <w:tc>
          <w:tcPr>
            <w:tcW w:w="851" w:type="dxa"/>
          </w:tcPr>
          <w:p w14:paraId="615969D4" w14:textId="77777777" w:rsidR="00C808A1" w:rsidRPr="007D701E" w:rsidRDefault="00C808A1" w:rsidP="003F5861">
            <w:pPr>
              <w:tabs>
                <w:tab w:val="left" w:pos="626"/>
              </w:tabs>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3E3DC893" w14:textId="77777777" w:rsidR="00C808A1" w:rsidRPr="007D701E" w:rsidRDefault="00C808A1" w:rsidP="00C83213">
            <w:pPr>
              <w:jc w:val="both"/>
              <w:rPr>
                <w:rFonts w:ascii="Arial Narrow" w:hAnsi="Arial Narrow"/>
                <w:sz w:val="20"/>
                <w:szCs w:val="20"/>
              </w:rPr>
            </w:pPr>
            <w:r w:rsidRPr="007D701E">
              <w:rPr>
                <w:rFonts w:ascii="Arial Narrow" w:hAnsi="Arial Narrow"/>
                <w:sz w:val="20"/>
                <w:szCs w:val="20"/>
              </w:rPr>
              <w:t>Pracovná doska laminát vysokotlakový, hĺbka stola 750 mm (pri použití médiového stola hĺbky 600 mm) vyrobená na mieru a prispôsobená celému stolu dĺžky 4800 mm</w:t>
            </w:r>
          </w:p>
        </w:tc>
        <w:tc>
          <w:tcPr>
            <w:tcW w:w="4110" w:type="dxa"/>
          </w:tcPr>
          <w:p w14:paraId="279EA683" w14:textId="77777777" w:rsidR="00C808A1" w:rsidRPr="007D701E" w:rsidRDefault="00C808A1" w:rsidP="00C83213">
            <w:pPr>
              <w:jc w:val="both"/>
              <w:rPr>
                <w:rFonts w:ascii="Arial Narrow" w:hAnsi="Arial Narrow"/>
                <w:sz w:val="20"/>
                <w:szCs w:val="20"/>
              </w:rPr>
            </w:pPr>
          </w:p>
        </w:tc>
        <w:tc>
          <w:tcPr>
            <w:tcW w:w="4110" w:type="dxa"/>
          </w:tcPr>
          <w:p w14:paraId="21C6EECB" w14:textId="77777777" w:rsidR="00C808A1" w:rsidRPr="007D701E" w:rsidRDefault="00C808A1" w:rsidP="00C83213">
            <w:pPr>
              <w:jc w:val="both"/>
              <w:rPr>
                <w:rFonts w:ascii="Arial Narrow" w:hAnsi="Arial Narrow"/>
                <w:sz w:val="20"/>
                <w:szCs w:val="20"/>
              </w:rPr>
            </w:pPr>
          </w:p>
        </w:tc>
      </w:tr>
      <w:tr w:rsidR="00C808A1" w:rsidRPr="007D701E" w14:paraId="636391DB" w14:textId="67C3B211" w:rsidTr="00C808A1">
        <w:tc>
          <w:tcPr>
            <w:tcW w:w="2387" w:type="dxa"/>
            <w:vMerge/>
          </w:tcPr>
          <w:p w14:paraId="58A511EF" w14:textId="77777777" w:rsidR="00C808A1" w:rsidRPr="007D701E" w:rsidRDefault="00C808A1" w:rsidP="003F5861">
            <w:pPr>
              <w:jc w:val="both"/>
              <w:rPr>
                <w:rFonts w:ascii="Arial Narrow" w:hAnsi="Arial Narrow" w:cs="Times New Roman"/>
                <w:sz w:val="20"/>
                <w:szCs w:val="20"/>
              </w:rPr>
            </w:pPr>
          </w:p>
        </w:tc>
        <w:tc>
          <w:tcPr>
            <w:tcW w:w="851" w:type="dxa"/>
          </w:tcPr>
          <w:p w14:paraId="4FADE3A7" w14:textId="77777777" w:rsidR="00C808A1" w:rsidRPr="007D701E" w:rsidRDefault="00C808A1" w:rsidP="003F5861">
            <w:pPr>
              <w:tabs>
                <w:tab w:val="left" w:pos="626"/>
              </w:tabs>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5D0351BC" w14:textId="77777777" w:rsidR="00C808A1" w:rsidRPr="007D701E" w:rsidRDefault="00C808A1" w:rsidP="003F5861">
            <w:pPr>
              <w:jc w:val="both"/>
              <w:rPr>
                <w:rFonts w:ascii="Arial Narrow" w:hAnsi="Arial Narrow"/>
                <w:sz w:val="20"/>
                <w:szCs w:val="20"/>
              </w:rPr>
            </w:pPr>
            <w:r w:rsidRPr="007D701E">
              <w:rPr>
                <w:rFonts w:ascii="Arial Narrow" w:hAnsi="Arial Narrow"/>
                <w:sz w:val="20"/>
                <w:szCs w:val="20"/>
              </w:rPr>
              <w:t>Výlevka kameninová + prepad</w:t>
            </w:r>
          </w:p>
        </w:tc>
        <w:tc>
          <w:tcPr>
            <w:tcW w:w="4110" w:type="dxa"/>
          </w:tcPr>
          <w:p w14:paraId="59F1E4AE" w14:textId="77777777" w:rsidR="00C808A1" w:rsidRPr="007D701E" w:rsidRDefault="00C808A1" w:rsidP="003F5861">
            <w:pPr>
              <w:jc w:val="both"/>
              <w:rPr>
                <w:rFonts w:ascii="Arial Narrow" w:hAnsi="Arial Narrow"/>
                <w:sz w:val="20"/>
                <w:szCs w:val="20"/>
              </w:rPr>
            </w:pPr>
          </w:p>
        </w:tc>
        <w:tc>
          <w:tcPr>
            <w:tcW w:w="4110" w:type="dxa"/>
          </w:tcPr>
          <w:p w14:paraId="59932B96" w14:textId="77777777" w:rsidR="00C808A1" w:rsidRPr="007D701E" w:rsidRDefault="00C808A1" w:rsidP="003F5861">
            <w:pPr>
              <w:jc w:val="both"/>
              <w:rPr>
                <w:rFonts w:ascii="Arial Narrow" w:hAnsi="Arial Narrow"/>
                <w:sz w:val="20"/>
                <w:szCs w:val="20"/>
              </w:rPr>
            </w:pPr>
          </w:p>
        </w:tc>
      </w:tr>
      <w:tr w:rsidR="00C808A1" w:rsidRPr="007D701E" w14:paraId="23543082" w14:textId="7DFC0B88" w:rsidTr="00C808A1">
        <w:tc>
          <w:tcPr>
            <w:tcW w:w="2387" w:type="dxa"/>
            <w:vMerge/>
          </w:tcPr>
          <w:p w14:paraId="7DDF625C" w14:textId="77777777" w:rsidR="00C808A1" w:rsidRPr="007D701E" w:rsidRDefault="00C808A1" w:rsidP="003F5861">
            <w:pPr>
              <w:jc w:val="both"/>
              <w:rPr>
                <w:rFonts w:ascii="Arial Narrow" w:hAnsi="Arial Narrow" w:cs="Times New Roman"/>
                <w:sz w:val="20"/>
                <w:szCs w:val="20"/>
              </w:rPr>
            </w:pPr>
          </w:p>
        </w:tc>
        <w:tc>
          <w:tcPr>
            <w:tcW w:w="851" w:type="dxa"/>
          </w:tcPr>
          <w:p w14:paraId="7DCD6186" w14:textId="77777777" w:rsidR="00C808A1" w:rsidRPr="007D701E" w:rsidRDefault="00C808A1" w:rsidP="003F5861">
            <w:pPr>
              <w:tabs>
                <w:tab w:val="left" w:pos="626"/>
              </w:tabs>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4B23467E" w14:textId="77777777" w:rsidR="00C808A1" w:rsidRPr="007D701E" w:rsidRDefault="00C808A1" w:rsidP="003F5861">
            <w:pPr>
              <w:jc w:val="both"/>
              <w:rPr>
                <w:rFonts w:ascii="Arial Narrow" w:hAnsi="Arial Narrow"/>
                <w:sz w:val="20"/>
                <w:szCs w:val="20"/>
              </w:rPr>
            </w:pPr>
            <w:r w:rsidRPr="007D701E">
              <w:rPr>
                <w:rFonts w:ascii="Arial Narrow" w:hAnsi="Arial Narrow"/>
                <w:sz w:val="20"/>
                <w:szCs w:val="20"/>
              </w:rPr>
              <w:t>Batéria stojanková zmiešavacia  laboratórna s pákou hore</w:t>
            </w:r>
          </w:p>
        </w:tc>
        <w:tc>
          <w:tcPr>
            <w:tcW w:w="4110" w:type="dxa"/>
          </w:tcPr>
          <w:p w14:paraId="12D9DC48" w14:textId="77777777" w:rsidR="00C808A1" w:rsidRPr="007D701E" w:rsidRDefault="00C808A1" w:rsidP="003F5861">
            <w:pPr>
              <w:jc w:val="both"/>
              <w:rPr>
                <w:rFonts w:ascii="Arial Narrow" w:hAnsi="Arial Narrow"/>
                <w:sz w:val="20"/>
                <w:szCs w:val="20"/>
              </w:rPr>
            </w:pPr>
          </w:p>
        </w:tc>
        <w:tc>
          <w:tcPr>
            <w:tcW w:w="4110" w:type="dxa"/>
          </w:tcPr>
          <w:p w14:paraId="49534BC7" w14:textId="77777777" w:rsidR="00C808A1" w:rsidRPr="007D701E" w:rsidRDefault="00C808A1" w:rsidP="003F5861">
            <w:pPr>
              <w:jc w:val="both"/>
              <w:rPr>
                <w:rFonts w:ascii="Arial Narrow" w:hAnsi="Arial Narrow"/>
                <w:sz w:val="20"/>
                <w:szCs w:val="20"/>
              </w:rPr>
            </w:pPr>
          </w:p>
        </w:tc>
      </w:tr>
      <w:tr w:rsidR="00C808A1" w:rsidRPr="007D701E" w14:paraId="70B8B8C4" w14:textId="1B8EF660" w:rsidTr="00C808A1">
        <w:tc>
          <w:tcPr>
            <w:tcW w:w="2387" w:type="dxa"/>
            <w:vMerge/>
          </w:tcPr>
          <w:p w14:paraId="6FD5B1CE" w14:textId="77777777" w:rsidR="00C808A1" w:rsidRPr="007D701E" w:rsidRDefault="00C808A1" w:rsidP="003F5861">
            <w:pPr>
              <w:jc w:val="both"/>
              <w:rPr>
                <w:rFonts w:ascii="Arial Narrow" w:hAnsi="Arial Narrow" w:cs="Times New Roman"/>
                <w:sz w:val="20"/>
                <w:szCs w:val="20"/>
              </w:rPr>
            </w:pPr>
          </w:p>
        </w:tc>
        <w:tc>
          <w:tcPr>
            <w:tcW w:w="851" w:type="dxa"/>
          </w:tcPr>
          <w:p w14:paraId="74133015" w14:textId="77777777" w:rsidR="00C808A1" w:rsidRPr="007D701E" w:rsidRDefault="00C808A1" w:rsidP="003F5861">
            <w:pPr>
              <w:tabs>
                <w:tab w:val="left" w:pos="626"/>
              </w:tabs>
              <w:jc w:val="both"/>
              <w:rPr>
                <w:rFonts w:ascii="Arial Narrow" w:hAnsi="Arial Narrow" w:cs="Times New Roman"/>
                <w:sz w:val="20"/>
                <w:szCs w:val="20"/>
              </w:rPr>
            </w:pPr>
            <w:r w:rsidRPr="007D701E">
              <w:rPr>
                <w:rFonts w:ascii="Arial Narrow" w:hAnsi="Arial Narrow" w:cs="Times New Roman"/>
                <w:sz w:val="20"/>
                <w:szCs w:val="20"/>
              </w:rPr>
              <w:t>6</w:t>
            </w:r>
          </w:p>
        </w:tc>
        <w:tc>
          <w:tcPr>
            <w:tcW w:w="3964" w:type="dxa"/>
          </w:tcPr>
          <w:p w14:paraId="1F288666" w14:textId="77777777" w:rsidR="00C808A1" w:rsidRPr="007D701E" w:rsidRDefault="00C808A1" w:rsidP="003F5861">
            <w:pPr>
              <w:jc w:val="both"/>
              <w:rPr>
                <w:rFonts w:ascii="Arial Narrow" w:hAnsi="Arial Narrow"/>
                <w:sz w:val="20"/>
                <w:szCs w:val="20"/>
              </w:rPr>
            </w:pPr>
            <w:r w:rsidRPr="007D701E">
              <w:rPr>
                <w:rFonts w:ascii="Arial Narrow" w:hAnsi="Arial Narrow"/>
                <w:sz w:val="20"/>
                <w:szCs w:val="20"/>
              </w:rPr>
              <w:t>Stena pre rozvod médií (1200x150x720) (jednostranná, stojaca na podlahe), kovová, 2 police (vysokotlakový laminát) hĺbky 150+150 mm, 4x 230V + polypropylénová odpadová vanička (295x120/150)</w:t>
            </w:r>
          </w:p>
        </w:tc>
        <w:tc>
          <w:tcPr>
            <w:tcW w:w="4110" w:type="dxa"/>
          </w:tcPr>
          <w:p w14:paraId="389E130C" w14:textId="77777777" w:rsidR="00C808A1" w:rsidRPr="007D701E" w:rsidRDefault="00C808A1" w:rsidP="003F5861">
            <w:pPr>
              <w:jc w:val="both"/>
              <w:rPr>
                <w:rFonts w:ascii="Arial Narrow" w:hAnsi="Arial Narrow"/>
                <w:sz w:val="20"/>
                <w:szCs w:val="20"/>
              </w:rPr>
            </w:pPr>
          </w:p>
        </w:tc>
        <w:tc>
          <w:tcPr>
            <w:tcW w:w="4110" w:type="dxa"/>
          </w:tcPr>
          <w:p w14:paraId="568E75A0" w14:textId="77777777" w:rsidR="00C808A1" w:rsidRPr="007D701E" w:rsidRDefault="00C808A1" w:rsidP="003F5861">
            <w:pPr>
              <w:jc w:val="both"/>
              <w:rPr>
                <w:rFonts w:ascii="Arial Narrow" w:hAnsi="Arial Narrow"/>
                <w:sz w:val="20"/>
                <w:szCs w:val="20"/>
              </w:rPr>
            </w:pPr>
          </w:p>
        </w:tc>
      </w:tr>
      <w:tr w:rsidR="00C808A1" w:rsidRPr="007D701E" w14:paraId="3416F7B6" w14:textId="3243502B" w:rsidTr="00C808A1">
        <w:tc>
          <w:tcPr>
            <w:tcW w:w="2387" w:type="dxa"/>
            <w:vMerge/>
          </w:tcPr>
          <w:p w14:paraId="79951C81" w14:textId="77777777" w:rsidR="00C808A1" w:rsidRPr="007D701E" w:rsidRDefault="00C808A1" w:rsidP="003F5861">
            <w:pPr>
              <w:jc w:val="both"/>
              <w:rPr>
                <w:rFonts w:ascii="Arial Narrow" w:hAnsi="Arial Narrow" w:cs="Times New Roman"/>
                <w:sz w:val="20"/>
                <w:szCs w:val="20"/>
              </w:rPr>
            </w:pPr>
          </w:p>
        </w:tc>
        <w:tc>
          <w:tcPr>
            <w:tcW w:w="851" w:type="dxa"/>
          </w:tcPr>
          <w:p w14:paraId="687370E1" w14:textId="77777777" w:rsidR="00C808A1" w:rsidRPr="007D701E" w:rsidRDefault="00C808A1" w:rsidP="003F5861">
            <w:pPr>
              <w:tabs>
                <w:tab w:val="left" w:pos="626"/>
              </w:tabs>
              <w:jc w:val="both"/>
              <w:rPr>
                <w:rFonts w:ascii="Arial Narrow" w:hAnsi="Arial Narrow" w:cs="Times New Roman"/>
                <w:sz w:val="20"/>
                <w:szCs w:val="20"/>
              </w:rPr>
            </w:pPr>
            <w:r w:rsidRPr="007D701E">
              <w:rPr>
                <w:rFonts w:ascii="Arial Narrow" w:hAnsi="Arial Narrow" w:cs="Times New Roman"/>
                <w:sz w:val="20"/>
                <w:szCs w:val="20"/>
              </w:rPr>
              <w:t>6</w:t>
            </w:r>
          </w:p>
        </w:tc>
        <w:tc>
          <w:tcPr>
            <w:tcW w:w="3964" w:type="dxa"/>
          </w:tcPr>
          <w:p w14:paraId="2FBE56DC" w14:textId="77777777" w:rsidR="00C808A1" w:rsidRPr="007D701E" w:rsidRDefault="00C808A1" w:rsidP="003F5861">
            <w:pPr>
              <w:jc w:val="both"/>
              <w:rPr>
                <w:rFonts w:ascii="Arial Narrow" w:hAnsi="Arial Narrow"/>
                <w:sz w:val="20"/>
                <w:szCs w:val="20"/>
              </w:rPr>
            </w:pPr>
            <w:r w:rsidRPr="007D701E">
              <w:rPr>
                <w:rFonts w:ascii="Arial Narrow" w:hAnsi="Arial Narrow"/>
                <w:sz w:val="20"/>
                <w:szCs w:val="20"/>
              </w:rPr>
              <w:t xml:space="preserve">Batéria laboratórna nástenná - studená voda s ramienkom 200 mm - pre médiovú stenu </w:t>
            </w:r>
          </w:p>
        </w:tc>
        <w:tc>
          <w:tcPr>
            <w:tcW w:w="4110" w:type="dxa"/>
          </w:tcPr>
          <w:p w14:paraId="72D53C2F" w14:textId="77777777" w:rsidR="00C808A1" w:rsidRPr="007D701E" w:rsidRDefault="00C808A1" w:rsidP="003F5861">
            <w:pPr>
              <w:jc w:val="both"/>
              <w:rPr>
                <w:rFonts w:ascii="Arial Narrow" w:hAnsi="Arial Narrow"/>
                <w:sz w:val="20"/>
                <w:szCs w:val="20"/>
              </w:rPr>
            </w:pPr>
          </w:p>
        </w:tc>
        <w:tc>
          <w:tcPr>
            <w:tcW w:w="4110" w:type="dxa"/>
          </w:tcPr>
          <w:p w14:paraId="5B6761AE" w14:textId="77777777" w:rsidR="00C808A1" w:rsidRPr="007D701E" w:rsidRDefault="00C808A1" w:rsidP="003F5861">
            <w:pPr>
              <w:jc w:val="both"/>
              <w:rPr>
                <w:rFonts w:ascii="Arial Narrow" w:hAnsi="Arial Narrow"/>
                <w:sz w:val="20"/>
                <w:szCs w:val="20"/>
              </w:rPr>
            </w:pPr>
          </w:p>
        </w:tc>
      </w:tr>
      <w:tr w:rsidR="00C808A1" w:rsidRPr="007D701E" w14:paraId="40B19473" w14:textId="281B24CF" w:rsidTr="00C808A1">
        <w:tc>
          <w:tcPr>
            <w:tcW w:w="2387" w:type="dxa"/>
            <w:vMerge/>
          </w:tcPr>
          <w:p w14:paraId="7029C706" w14:textId="77777777" w:rsidR="00C808A1" w:rsidRPr="007D701E" w:rsidRDefault="00C808A1" w:rsidP="003F5861">
            <w:pPr>
              <w:jc w:val="both"/>
              <w:rPr>
                <w:rFonts w:ascii="Arial Narrow" w:hAnsi="Arial Narrow" w:cs="Times New Roman"/>
                <w:sz w:val="20"/>
                <w:szCs w:val="20"/>
              </w:rPr>
            </w:pPr>
          </w:p>
        </w:tc>
        <w:tc>
          <w:tcPr>
            <w:tcW w:w="851" w:type="dxa"/>
          </w:tcPr>
          <w:p w14:paraId="0DC51D14" w14:textId="77777777" w:rsidR="00C808A1" w:rsidRPr="007D701E" w:rsidRDefault="00C808A1" w:rsidP="003F5861">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5DF95152" w14:textId="77777777" w:rsidR="00C808A1" w:rsidRPr="007D701E" w:rsidRDefault="00C808A1" w:rsidP="003F5861">
            <w:pPr>
              <w:jc w:val="both"/>
              <w:rPr>
                <w:rFonts w:ascii="Arial Narrow" w:eastAsia="Times New Roman" w:hAnsi="Arial Narrow" w:cs="Times New Roman"/>
                <w:sz w:val="20"/>
                <w:szCs w:val="20"/>
                <w:lang w:eastAsia="sk-SK"/>
              </w:rPr>
            </w:pPr>
            <w:r w:rsidRPr="007D701E">
              <w:rPr>
                <w:rFonts w:ascii="Arial Narrow" w:eastAsia="Times New Roman" w:hAnsi="Arial Narrow" w:cs="Times New Roman"/>
                <w:sz w:val="20"/>
                <w:szCs w:val="20"/>
                <w:lang w:eastAsia="sk-SK"/>
              </w:rPr>
              <w:t xml:space="preserve">Očné sprchy stolné </w:t>
            </w:r>
            <w:proofErr w:type="spellStart"/>
            <w:r w:rsidRPr="007D701E">
              <w:rPr>
                <w:rFonts w:ascii="Arial Narrow" w:eastAsia="Times New Roman" w:hAnsi="Arial Narrow" w:cs="Times New Roman"/>
                <w:sz w:val="20"/>
                <w:szCs w:val="20"/>
                <w:lang w:eastAsia="sk-SK"/>
              </w:rPr>
              <w:t>stojánkové</w:t>
            </w:r>
            <w:proofErr w:type="spellEnd"/>
            <w:r w:rsidRPr="007D701E">
              <w:rPr>
                <w:rFonts w:ascii="Arial Narrow" w:eastAsia="Times New Roman" w:hAnsi="Arial Narrow" w:cs="Times New Roman"/>
                <w:sz w:val="20"/>
                <w:szCs w:val="20"/>
                <w:lang w:eastAsia="sk-SK"/>
              </w:rPr>
              <w:t xml:space="preserve"> bezpečnostné s uhlovou regulovateľnou </w:t>
            </w:r>
            <w:proofErr w:type="spellStart"/>
            <w:r w:rsidRPr="007D701E">
              <w:rPr>
                <w:rFonts w:ascii="Arial Narrow" w:eastAsia="Times New Roman" w:hAnsi="Arial Narrow" w:cs="Times New Roman"/>
                <w:sz w:val="20"/>
                <w:szCs w:val="20"/>
                <w:lang w:eastAsia="sk-SK"/>
              </w:rPr>
              <w:t>tryskou</w:t>
            </w:r>
            <w:proofErr w:type="spellEnd"/>
            <w:r w:rsidRPr="007D701E">
              <w:rPr>
                <w:rFonts w:ascii="Arial Narrow" w:eastAsia="Times New Roman" w:hAnsi="Arial Narrow" w:cs="Times New Roman"/>
                <w:sz w:val="20"/>
                <w:szCs w:val="20"/>
                <w:lang w:eastAsia="sk-SK"/>
              </w:rPr>
              <w:t xml:space="preserve"> pre výplach očí, povrchovo chránená vrstvou plastu (mosadz s ochranným povrchom </w:t>
            </w:r>
            <w:proofErr w:type="spellStart"/>
            <w:r w:rsidRPr="007D701E">
              <w:rPr>
                <w:rFonts w:ascii="Arial Narrow" w:eastAsia="Times New Roman" w:hAnsi="Arial Narrow" w:cs="Times New Roman"/>
                <w:sz w:val="20"/>
                <w:szCs w:val="20"/>
                <w:lang w:eastAsia="sk-SK"/>
              </w:rPr>
              <w:t>epoxypolyester</w:t>
            </w:r>
            <w:proofErr w:type="spellEnd"/>
            <w:r w:rsidRPr="007D701E">
              <w:rPr>
                <w:rFonts w:ascii="Arial Narrow" w:eastAsia="Times New Roman" w:hAnsi="Arial Narrow" w:cs="Times New Roman"/>
                <w:sz w:val="20"/>
                <w:szCs w:val="20"/>
                <w:lang w:eastAsia="sk-SK"/>
              </w:rPr>
              <w:t>), s výsuvnou flexibilnou hadicou dĺžky min. 1300 mm, s montážou na stôl</w:t>
            </w:r>
          </w:p>
        </w:tc>
        <w:tc>
          <w:tcPr>
            <w:tcW w:w="4110" w:type="dxa"/>
          </w:tcPr>
          <w:p w14:paraId="46DBE367" w14:textId="77777777" w:rsidR="00C808A1" w:rsidRPr="007D701E" w:rsidRDefault="00C808A1" w:rsidP="003F5861">
            <w:pPr>
              <w:jc w:val="both"/>
              <w:rPr>
                <w:rFonts w:ascii="Arial Narrow" w:eastAsia="Times New Roman" w:hAnsi="Arial Narrow" w:cs="Times New Roman"/>
                <w:sz w:val="20"/>
                <w:szCs w:val="20"/>
                <w:lang w:eastAsia="sk-SK"/>
              </w:rPr>
            </w:pPr>
          </w:p>
        </w:tc>
        <w:tc>
          <w:tcPr>
            <w:tcW w:w="4110" w:type="dxa"/>
          </w:tcPr>
          <w:p w14:paraId="345FCF73" w14:textId="77777777" w:rsidR="00C808A1" w:rsidRPr="007D701E" w:rsidRDefault="00C808A1" w:rsidP="003F5861">
            <w:pPr>
              <w:jc w:val="both"/>
              <w:rPr>
                <w:rFonts w:ascii="Arial Narrow" w:eastAsia="Times New Roman" w:hAnsi="Arial Narrow" w:cs="Times New Roman"/>
                <w:sz w:val="20"/>
                <w:szCs w:val="20"/>
                <w:lang w:eastAsia="sk-SK"/>
              </w:rPr>
            </w:pPr>
          </w:p>
        </w:tc>
      </w:tr>
      <w:tr w:rsidR="00C808A1" w:rsidRPr="007D701E" w14:paraId="312710F6" w14:textId="5AA635BC" w:rsidTr="00C808A1">
        <w:tc>
          <w:tcPr>
            <w:tcW w:w="2387" w:type="dxa"/>
            <w:vMerge/>
          </w:tcPr>
          <w:p w14:paraId="7798DB90" w14:textId="77777777" w:rsidR="00C808A1" w:rsidRPr="007D701E" w:rsidRDefault="00C808A1" w:rsidP="00307EBB">
            <w:pPr>
              <w:jc w:val="both"/>
              <w:rPr>
                <w:rFonts w:ascii="Arial Narrow" w:hAnsi="Arial Narrow" w:cs="Times New Roman"/>
                <w:sz w:val="20"/>
                <w:szCs w:val="20"/>
              </w:rPr>
            </w:pPr>
          </w:p>
        </w:tc>
        <w:tc>
          <w:tcPr>
            <w:tcW w:w="851" w:type="dxa"/>
          </w:tcPr>
          <w:p w14:paraId="3E2C10B5" w14:textId="77777777" w:rsidR="00C808A1" w:rsidRPr="007D701E" w:rsidRDefault="00C808A1" w:rsidP="00307EBB">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3B89D116" w14:textId="77777777" w:rsidR="00C808A1" w:rsidRPr="007D701E" w:rsidRDefault="00C808A1" w:rsidP="00173F95">
            <w:pPr>
              <w:jc w:val="both"/>
              <w:rPr>
                <w:rFonts w:ascii="Arial Narrow" w:eastAsia="Times New Roman" w:hAnsi="Arial Narrow" w:cs="Times New Roman"/>
                <w:sz w:val="20"/>
                <w:szCs w:val="20"/>
                <w:lang w:eastAsia="sk-SK"/>
              </w:rPr>
            </w:pPr>
            <w:proofErr w:type="spellStart"/>
            <w:r w:rsidRPr="007D701E">
              <w:rPr>
                <w:rFonts w:ascii="Arial Narrow" w:eastAsia="Times New Roman" w:hAnsi="Arial Narrow" w:cs="Times New Roman"/>
                <w:sz w:val="20"/>
                <w:szCs w:val="20"/>
                <w:lang w:eastAsia="sk-SK"/>
              </w:rPr>
              <w:t>Odkvapkávač</w:t>
            </w:r>
            <w:proofErr w:type="spellEnd"/>
            <w:r w:rsidRPr="007D701E">
              <w:rPr>
                <w:rFonts w:ascii="Arial Narrow" w:eastAsia="Times New Roman" w:hAnsi="Arial Narrow" w:cs="Times New Roman"/>
                <w:sz w:val="20"/>
                <w:szCs w:val="20"/>
                <w:lang w:eastAsia="sk-SK"/>
              </w:rPr>
              <w:t xml:space="preserve"> nástenný, 72 miestny (630x450), plus násady 15 mm a 6 mm v počte 11 ks</w:t>
            </w:r>
          </w:p>
        </w:tc>
        <w:tc>
          <w:tcPr>
            <w:tcW w:w="4110" w:type="dxa"/>
          </w:tcPr>
          <w:p w14:paraId="7E3E6C55" w14:textId="77777777" w:rsidR="00C808A1" w:rsidRPr="007D701E" w:rsidRDefault="00C808A1" w:rsidP="00173F95">
            <w:pPr>
              <w:jc w:val="both"/>
              <w:rPr>
                <w:rFonts w:ascii="Arial Narrow" w:eastAsia="Times New Roman" w:hAnsi="Arial Narrow" w:cs="Times New Roman"/>
                <w:sz w:val="20"/>
                <w:szCs w:val="20"/>
                <w:lang w:eastAsia="sk-SK"/>
              </w:rPr>
            </w:pPr>
          </w:p>
        </w:tc>
        <w:tc>
          <w:tcPr>
            <w:tcW w:w="4110" w:type="dxa"/>
          </w:tcPr>
          <w:p w14:paraId="356847A9" w14:textId="77777777" w:rsidR="00C808A1" w:rsidRPr="007D701E" w:rsidRDefault="00C808A1" w:rsidP="00173F95">
            <w:pPr>
              <w:jc w:val="both"/>
              <w:rPr>
                <w:rFonts w:ascii="Arial Narrow" w:eastAsia="Times New Roman" w:hAnsi="Arial Narrow" w:cs="Times New Roman"/>
                <w:sz w:val="20"/>
                <w:szCs w:val="20"/>
                <w:lang w:eastAsia="sk-SK"/>
              </w:rPr>
            </w:pPr>
          </w:p>
        </w:tc>
      </w:tr>
      <w:tr w:rsidR="00C808A1" w:rsidRPr="007D701E" w14:paraId="1139595F" w14:textId="7C91FA7A" w:rsidTr="00C808A1">
        <w:tc>
          <w:tcPr>
            <w:tcW w:w="2387" w:type="dxa"/>
          </w:tcPr>
          <w:p w14:paraId="42C26A49" w14:textId="77777777" w:rsidR="00C808A1" w:rsidRPr="007D701E" w:rsidRDefault="00C808A1" w:rsidP="00BE79A6">
            <w:pPr>
              <w:jc w:val="both"/>
              <w:rPr>
                <w:rFonts w:ascii="Arial Narrow" w:hAnsi="Arial Narrow" w:cs="Times New Roman"/>
                <w:sz w:val="20"/>
                <w:szCs w:val="20"/>
              </w:rPr>
            </w:pPr>
            <w:r w:rsidRPr="007D701E">
              <w:rPr>
                <w:rFonts w:ascii="Arial Narrow" w:hAnsi="Arial Narrow" w:cs="Times New Roman"/>
                <w:sz w:val="20"/>
                <w:szCs w:val="20"/>
              </w:rPr>
              <w:t>Príslušenstvo</w:t>
            </w:r>
          </w:p>
        </w:tc>
        <w:tc>
          <w:tcPr>
            <w:tcW w:w="851" w:type="dxa"/>
          </w:tcPr>
          <w:p w14:paraId="37743FD9" w14:textId="77777777" w:rsidR="00C808A1" w:rsidRPr="007D701E" w:rsidRDefault="00C808A1" w:rsidP="00BE79A6">
            <w:pPr>
              <w:jc w:val="both"/>
              <w:rPr>
                <w:rFonts w:ascii="Arial Narrow" w:hAnsi="Arial Narrow" w:cs="Times New Roman"/>
                <w:sz w:val="20"/>
                <w:szCs w:val="20"/>
              </w:rPr>
            </w:pPr>
          </w:p>
        </w:tc>
        <w:tc>
          <w:tcPr>
            <w:tcW w:w="3964" w:type="dxa"/>
          </w:tcPr>
          <w:p w14:paraId="01C22CB2" w14:textId="77777777" w:rsidR="00C808A1" w:rsidRPr="007D701E" w:rsidRDefault="00C808A1" w:rsidP="00BE79A6">
            <w:pPr>
              <w:jc w:val="both"/>
              <w:rPr>
                <w:rFonts w:ascii="Arial Narrow" w:eastAsia="Times New Roman" w:hAnsi="Arial Narrow" w:cs="Times New Roman"/>
                <w:sz w:val="20"/>
                <w:szCs w:val="20"/>
                <w:lang w:eastAsia="sk-SK"/>
              </w:rPr>
            </w:pPr>
            <w:r w:rsidRPr="007D701E">
              <w:rPr>
                <w:rFonts w:ascii="Arial Narrow" w:hAnsi="Arial Narrow"/>
                <w:sz w:val="20"/>
                <w:szCs w:val="20"/>
              </w:rPr>
              <w:t>Zakrytie rovné (</w:t>
            </w:r>
            <w:proofErr w:type="spellStart"/>
            <w:r w:rsidRPr="007D701E">
              <w:rPr>
                <w:rFonts w:ascii="Arial Narrow" w:hAnsi="Arial Narrow"/>
                <w:sz w:val="20"/>
                <w:szCs w:val="20"/>
              </w:rPr>
              <w:t>blende</w:t>
            </w:r>
            <w:proofErr w:type="spellEnd"/>
            <w:r w:rsidRPr="007D701E">
              <w:rPr>
                <w:rFonts w:ascii="Arial Narrow" w:hAnsi="Arial Narrow"/>
                <w:sz w:val="20"/>
                <w:szCs w:val="20"/>
              </w:rPr>
              <w:t>)</w:t>
            </w:r>
          </w:p>
        </w:tc>
        <w:tc>
          <w:tcPr>
            <w:tcW w:w="4110" w:type="dxa"/>
          </w:tcPr>
          <w:p w14:paraId="0FB1DB4F" w14:textId="77777777" w:rsidR="00C808A1" w:rsidRPr="007D701E" w:rsidRDefault="00C808A1" w:rsidP="00BE79A6">
            <w:pPr>
              <w:jc w:val="both"/>
              <w:rPr>
                <w:rFonts w:ascii="Arial Narrow" w:hAnsi="Arial Narrow"/>
                <w:sz w:val="20"/>
                <w:szCs w:val="20"/>
              </w:rPr>
            </w:pPr>
          </w:p>
        </w:tc>
        <w:tc>
          <w:tcPr>
            <w:tcW w:w="4110" w:type="dxa"/>
          </w:tcPr>
          <w:p w14:paraId="07432398" w14:textId="77777777" w:rsidR="00C808A1" w:rsidRPr="007D701E" w:rsidRDefault="00C808A1" w:rsidP="00BE79A6">
            <w:pPr>
              <w:jc w:val="both"/>
              <w:rPr>
                <w:rFonts w:ascii="Arial Narrow" w:hAnsi="Arial Narrow"/>
                <w:sz w:val="20"/>
                <w:szCs w:val="20"/>
              </w:rPr>
            </w:pPr>
          </w:p>
        </w:tc>
      </w:tr>
      <w:tr w:rsidR="00C808A1" w:rsidRPr="007D701E" w14:paraId="03ECDFE0" w14:textId="35B928B4" w:rsidTr="00C808A1">
        <w:tc>
          <w:tcPr>
            <w:tcW w:w="2387" w:type="dxa"/>
          </w:tcPr>
          <w:p w14:paraId="60264789" w14:textId="77777777" w:rsidR="00C808A1" w:rsidRPr="007D701E" w:rsidRDefault="00C808A1" w:rsidP="00BE79A6">
            <w:pPr>
              <w:rPr>
                <w:rFonts w:ascii="Arial Narrow" w:hAnsi="Arial Narrow" w:cs="Times New Roman"/>
                <w:b/>
                <w:sz w:val="20"/>
                <w:szCs w:val="20"/>
              </w:rPr>
            </w:pPr>
            <w:r w:rsidRPr="007D701E">
              <w:rPr>
                <w:rFonts w:ascii="Arial Narrow" w:hAnsi="Arial Narrow" w:cs="Times New Roman"/>
                <w:b/>
                <w:sz w:val="20"/>
                <w:szCs w:val="20"/>
              </w:rPr>
              <w:t>Obojstranný suchý stôl 3000</w:t>
            </w:r>
          </w:p>
        </w:tc>
        <w:tc>
          <w:tcPr>
            <w:tcW w:w="851" w:type="dxa"/>
          </w:tcPr>
          <w:p w14:paraId="37934230" w14:textId="77777777" w:rsidR="00C808A1" w:rsidRPr="007D701E" w:rsidRDefault="00C808A1" w:rsidP="003F5861">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275F091A" w14:textId="77777777" w:rsidR="00C808A1" w:rsidRPr="007D701E" w:rsidRDefault="00C808A1" w:rsidP="003F5861">
            <w:pPr>
              <w:jc w:val="both"/>
              <w:rPr>
                <w:rFonts w:ascii="Arial Narrow" w:hAnsi="Arial Narrow" w:cs="Times New Roman"/>
                <w:b/>
                <w:sz w:val="20"/>
                <w:szCs w:val="20"/>
              </w:rPr>
            </w:pPr>
          </w:p>
        </w:tc>
        <w:tc>
          <w:tcPr>
            <w:tcW w:w="4110" w:type="dxa"/>
          </w:tcPr>
          <w:p w14:paraId="1DBF45AB" w14:textId="77777777" w:rsidR="00C808A1" w:rsidRPr="007D701E" w:rsidRDefault="00C808A1" w:rsidP="003F5861">
            <w:pPr>
              <w:jc w:val="both"/>
              <w:rPr>
                <w:rFonts w:ascii="Arial Narrow" w:hAnsi="Arial Narrow" w:cs="Times New Roman"/>
                <w:b/>
                <w:sz w:val="20"/>
                <w:szCs w:val="20"/>
              </w:rPr>
            </w:pPr>
          </w:p>
        </w:tc>
        <w:tc>
          <w:tcPr>
            <w:tcW w:w="4110" w:type="dxa"/>
          </w:tcPr>
          <w:p w14:paraId="1B5B5ADC" w14:textId="77777777" w:rsidR="00C808A1" w:rsidRPr="007D701E" w:rsidRDefault="00C808A1" w:rsidP="003F5861">
            <w:pPr>
              <w:jc w:val="both"/>
              <w:rPr>
                <w:rFonts w:ascii="Arial Narrow" w:hAnsi="Arial Narrow" w:cs="Times New Roman"/>
                <w:b/>
                <w:sz w:val="20"/>
                <w:szCs w:val="20"/>
              </w:rPr>
            </w:pPr>
          </w:p>
        </w:tc>
      </w:tr>
      <w:tr w:rsidR="00C808A1" w:rsidRPr="007D701E" w14:paraId="21D54FF7" w14:textId="1AB958C1" w:rsidTr="00C808A1">
        <w:tc>
          <w:tcPr>
            <w:tcW w:w="2387" w:type="dxa"/>
            <w:vMerge w:val="restart"/>
          </w:tcPr>
          <w:p w14:paraId="3155350C" w14:textId="77777777" w:rsidR="00C808A1" w:rsidRPr="007D701E" w:rsidRDefault="00C808A1" w:rsidP="003F5861">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2CE0C854" w14:textId="77777777" w:rsidR="00C808A1" w:rsidRPr="007D701E" w:rsidRDefault="00C808A1" w:rsidP="003F5861">
            <w:pPr>
              <w:jc w:val="both"/>
              <w:rPr>
                <w:rFonts w:ascii="Arial Narrow" w:hAnsi="Arial Narrow" w:cs="Times New Roman"/>
                <w:sz w:val="20"/>
                <w:szCs w:val="20"/>
              </w:rPr>
            </w:pPr>
            <w:r w:rsidRPr="007D701E">
              <w:rPr>
                <w:rFonts w:ascii="Arial Narrow" w:hAnsi="Arial Narrow" w:cs="Times New Roman"/>
                <w:sz w:val="20"/>
                <w:szCs w:val="20"/>
              </w:rPr>
              <w:t>4</w:t>
            </w:r>
          </w:p>
        </w:tc>
        <w:tc>
          <w:tcPr>
            <w:tcW w:w="3964" w:type="dxa"/>
          </w:tcPr>
          <w:p w14:paraId="4672167B" w14:textId="77777777" w:rsidR="00C808A1" w:rsidRPr="007D701E" w:rsidRDefault="00C808A1" w:rsidP="003F5861">
            <w:pPr>
              <w:jc w:val="both"/>
              <w:rPr>
                <w:rFonts w:ascii="Arial Narrow" w:hAnsi="Arial Narrow" w:cs="Arial CE"/>
                <w:sz w:val="20"/>
                <w:szCs w:val="20"/>
              </w:rPr>
            </w:pPr>
            <w:r w:rsidRPr="007D701E">
              <w:rPr>
                <w:rFonts w:ascii="Arial Narrow" w:hAnsi="Arial Narrow" w:cs="Arial CE"/>
                <w:sz w:val="20"/>
                <w:szCs w:val="20"/>
              </w:rPr>
              <w:t>Skrinka laboratórna zásuvková (600x570x870) na nožičkách, pre prácu v stoji, štyri zásuvky, horná zásuvka bez zámku</w:t>
            </w:r>
          </w:p>
        </w:tc>
        <w:tc>
          <w:tcPr>
            <w:tcW w:w="4110" w:type="dxa"/>
          </w:tcPr>
          <w:p w14:paraId="37855077" w14:textId="77777777" w:rsidR="00C808A1" w:rsidRPr="007D701E" w:rsidRDefault="00C808A1" w:rsidP="003F5861">
            <w:pPr>
              <w:jc w:val="both"/>
              <w:rPr>
                <w:rFonts w:ascii="Arial Narrow" w:hAnsi="Arial Narrow" w:cs="Arial CE"/>
                <w:sz w:val="20"/>
                <w:szCs w:val="20"/>
              </w:rPr>
            </w:pPr>
          </w:p>
        </w:tc>
        <w:tc>
          <w:tcPr>
            <w:tcW w:w="4110" w:type="dxa"/>
          </w:tcPr>
          <w:p w14:paraId="538EABBE" w14:textId="77777777" w:rsidR="00C808A1" w:rsidRPr="007D701E" w:rsidRDefault="00C808A1" w:rsidP="003F5861">
            <w:pPr>
              <w:jc w:val="both"/>
              <w:rPr>
                <w:rFonts w:ascii="Arial Narrow" w:hAnsi="Arial Narrow" w:cs="Arial CE"/>
                <w:sz w:val="20"/>
                <w:szCs w:val="20"/>
              </w:rPr>
            </w:pPr>
          </w:p>
        </w:tc>
      </w:tr>
      <w:tr w:rsidR="00C808A1" w:rsidRPr="007D701E" w14:paraId="75BCCC96" w14:textId="235F8ABE" w:rsidTr="00C808A1">
        <w:tc>
          <w:tcPr>
            <w:tcW w:w="2387" w:type="dxa"/>
            <w:vMerge/>
          </w:tcPr>
          <w:p w14:paraId="0F69840F" w14:textId="77777777" w:rsidR="00C808A1" w:rsidRPr="007D701E" w:rsidRDefault="00C808A1" w:rsidP="003F5861">
            <w:pPr>
              <w:jc w:val="both"/>
              <w:rPr>
                <w:rFonts w:ascii="Arial Narrow" w:hAnsi="Arial Narrow" w:cs="Times New Roman"/>
                <w:sz w:val="20"/>
                <w:szCs w:val="20"/>
              </w:rPr>
            </w:pPr>
          </w:p>
        </w:tc>
        <w:tc>
          <w:tcPr>
            <w:tcW w:w="851" w:type="dxa"/>
          </w:tcPr>
          <w:p w14:paraId="5DFBF84F" w14:textId="77777777" w:rsidR="00C808A1" w:rsidRPr="007D701E" w:rsidRDefault="00C808A1" w:rsidP="003F5861">
            <w:pPr>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2671C5C5" w14:textId="77777777" w:rsidR="00C808A1" w:rsidRPr="007D701E" w:rsidRDefault="00C808A1" w:rsidP="003F5861">
            <w:pPr>
              <w:jc w:val="both"/>
              <w:rPr>
                <w:rFonts w:ascii="Arial Narrow" w:hAnsi="Arial Narrow" w:cs="Arial CE"/>
                <w:sz w:val="20"/>
                <w:szCs w:val="20"/>
              </w:rPr>
            </w:pPr>
            <w:r w:rsidRPr="007D701E">
              <w:rPr>
                <w:rFonts w:ascii="Arial Narrow" w:hAnsi="Arial Narrow"/>
                <w:sz w:val="20"/>
                <w:szCs w:val="20"/>
              </w:rPr>
              <w:t>Skrinka laboratórna (450x570x870) kombinovaná na nožičkách, pre prácu v stoji, dvere bez zámku (jedna polica), horná zásuvka bez zámku, jednodverová pravá</w:t>
            </w:r>
          </w:p>
        </w:tc>
        <w:tc>
          <w:tcPr>
            <w:tcW w:w="4110" w:type="dxa"/>
          </w:tcPr>
          <w:p w14:paraId="37720122" w14:textId="77777777" w:rsidR="00C808A1" w:rsidRPr="007D701E" w:rsidRDefault="00C808A1" w:rsidP="003F5861">
            <w:pPr>
              <w:jc w:val="both"/>
              <w:rPr>
                <w:rFonts w:ascii="Arial Narrow" w:hAnsi="Arial Narrow"/>
                <w:sz w:val="20"/>
                <w:szCs w:val="20"/>
              </w:rPr>
            </w:pPr>
          </w:p>
        </w:tc>
        <w:tc>
          <w:tcPr>
            <w:tcW w:w="4110" w:type="dxa"/>
          </w:tcPr>
          <w:p w14:paraId="235A5206" w14:textId="77777777" w:rsidR="00C808A1" w:rsidRPr="007D701E" w:rsidRDefault="00C808A1" w:rsidP="003F5861">
            <w:pPr>
              <w:jc w:val="both"/>
              <w:rPr>
                <w:rFonts w:ascii="Arial Narrow" w:hAnsi="Arial Narrow"/>
                <w:sz w:val="20"/>
                <w:szCs w:val="20"/>
              </w:rPr>
            </w:pPr>
          </w:p>
        </w:tc>
      </w:tr>
      <w:tr w:rsidR="00C808A1" w:rsidRPr="007D701E" w14:paraId="64FC4939" w14:textId="5B097018" w:rsidTr="00C808A1">
        <w:tc>
          <w:tcPr>
            <w:tcW w:w="2387" w:type="dxa"/>
            <w:vMerge/>
          </w:tcPr>
          <w:p w14:paraId="67019545" w14:textId="77777777" w:rsidR="00C808A1" w:rsidRPr="007D701E" w:rsidRDefault="00C808A1" w:rsidP="003F5861">
            <w:pPr>
              <w:jc w:val="both"/>
              <w:rPr>
                <w:rFonts w:ascii="Arial Narrow" w:hAnsi="Arial Narrow" w:cs="Times New Roman"/>
                <w:sz w:val="20"/>
                <w:szCs w:val="20"/>
              </w:rPr>
            </w:pPr>
          </w:p>
        </w:tc>
        <w:tc>
          <w:tcPr>
            <w:tcW w:w="851" w:type="dxa"/>
          </w:tcPr>
          <w:p w14:paraId="42C85ECB" w14:textId="77777777" w:rsidR="00C808A1" w:rsidRPr="007D701E" w:rsidRDefault="00C808A1" w:rsidP="003F5861">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1BE96CB6" w14:textId="77777777" w:rsidR="00C808A1" w:rsidRPr="007D701E" w:rsidRDefault="00C808A1" w:rsidP="005005B1">
            <w:pPr>
              <w:jc w:val="both"/>
              <w:rPr>
                <w:rFonts w:ascii="Arial Narrow" w:hAnsi="Arial Narrow" w:cs="Arial CE"/>
                <w:sz w:val="20"/>
                <w:szCs w:val="20"/>
              </w:rPr>
            </w:pPr>
            <w:r w:rsidRPr="007D701E">
              <w:rPr>
                <w:rFonts w:ascii="Arial Narrow" w:hAnsi="Arial Narrow" w:cs="Arial CE"/>
                <w:sz w:val="20"/>
                <w:szCs w:val="20"/>
              </w:rPr>
              <w:t xml:space="preserve">Pracovná doska </w:t>
            </w:r>
            <w:proofErr w:type="spellStart"/>
            <w:r w:rsidRPr="007D701E">
              <w:rPr>
                <w:rFonts w:ascii="Arial Narrow" w:hAnsi="Arial Narrow" w:cs="Arial CE"/>
                <w:sz w:val="20"/>
                <w:szCs w:val="20"/>
              </w:rPr>
              <w:t>postforming</w:t>
            </w:r>
            <w:proofErr w:type="spellEnd"/>
            <w:r w:rsidRPr="007D701E">
              <w:rPr>
                <w:rFonts w:ascii="Arial Narrow" w:hAnsi="Arial Narrow" w:cs="Arial CE"/>
                <w:sz w:val="20"/>
                <w:szCs w:val="20"/>
              </w:rPr>
              <w:t xml:space="preserve">, </w:t>
            </w:r>
            <w:r w:rsidRPr="007D701E">
              <w:rPr>
                <w:rFonts w:ascii="Arial Narrow" w:hAnsi="Arial Narrow"/>
                <w:sz w:val="20"/>
                <w:szCs w:val="20"/>
              </w:rPr>
              <w:t>hĺbka stola 750 mm (pri použití médiového stola hĺbky 600 mm)</w:t>
            </w:r>
            <w:r w:rsidRPr="007D701E">
              <w:rPr>
                <w:rFonts w:ascii="Arial Narrow" w:hAnsi="Arial Narrow" w:cs="Arial CE"/>
                <w:sz w:val="20"/>
                <w:szCs w:val="20"/>
              </w:rPr>
              <w:t xml:space="preserve"> </w:t>
            </w:r>
            <w:r w:rsidRPr="007D701E">
              <w:rPr>
                <w:rFonts w:ascii="Arial Narrow" w:hAnsi="Arial Narrow"/>
                <w:sz w:val="20"/>
                <w:szCs w:val="20"/>
              </w:rPr>
              <w:t>vyrobená na mieru a prispôsobená celému stolu dĺžky 3000 mm</w:t>
            </w:r>
          </w:p>
        </w:tc>
        <w:tc>
          <w:tcPr>
            <w:tcW w:w="4110" w:type="dxa"/>
          </w:tcPr>
          <w:p w14:paraId="0C6BC07C" w14:textId="77777777" w:rsidR="00C808A1" w:rsidRPr="007D701E" w:rsidRDefault="00C808A1" w:rsidP="005005B1">
            <w:pPr>
              <w:jc w:val="both"/>
              <w:rPr>
                <w:rFonts w:ascii="Arial Narrow" w:hAnsi="Arial Narrow" w:cs="Arial CE"/>
                <w:sz w:val="20"/>
                <w:szCs w:val="20"/>
              </w:rPr>
            </w:pPr>
          </w:p>
        </w:tc>
        <w:tc>
          <w:tcPr>
            <w:tcW w:w="4110" w:type="dxa"/>
          </w:tcPr>
          <w:p w14:paraId="141E203D" w14:textId="77777777" w:rsidR="00C808A1" w:rsidRPr="007D701E" w:rsidRDefault="00C808A1" w:rsidP="005005B1">
            <w:pPr>
              <w:jc w:val="both"/>
              <w:rPr>
                <w:rFonts w:ascii="Arial Narrow" w:hAnsi="Arial Narrow" w:cs="Arial CE"/>
                <w:sz w:val="20"/>
                <w:szCs w:val="20"/>
              </w:rPr>
            </w:pPr>
          </w:p>
        </w:tc>
      </w:tr>
      <w:tr w:rsidR="00C808A1" w:rsidRPr="007D701E" w14:paraId="1368A279" w14:textId="62C77DA1" w:rsidTr="00C808A1">
        <w:tc>
          <w:tcPr>
            <w:tcW w:w="2387" w:type="dxa"/>
            <w:vMerge/>
          </w:tcPr>
          <w:p w14:paraId="3D91F802" w14:textId="77777777" w:rsidR="00C808A1" w:rsidRPr="007D701E" w:rsidRDefault="00C808A1" w:rsidP="003F5861">
            <w:pPr>
              <w:jc w:val="both"/>
              <w:rPr>
                <w:rFonts w:ascii="Arial Narrow" w:hAnsi="Arial Narrow" w:cs="Times New Roman"/>
                <w:sz w:val="20"/>
                <w:szCs w:val="20"/>
              </w:rPr>
            </w:pPr>
          </w:p>
        </w:tc>
        <w:tc>
          <w:tcPr>
            <w:tcW w:w="851" w:type="dxa"/>
          </w:tcPr>
          <w:p w14:paraId="23E43893" w14:textId="77777777" w:rsidR="00C808A1" w:rsidRPr="007D701E" w:rsidRDefault="00C808A1" w:rsidP="003F5861">
            <w:pPr>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055B1CB3" w14:textId="77777777" w:rsidR="00C808A1" w:rsidRPr="007D701E" w:rsidRDefault="00C808A1" w:rsidP="005005B1">
            <w:pPr>
              <w:jc w:val="both"/>
              <w:rPr>
                <w:rFonts w:ascii="Arial Narrow" w:hAnsi="Arial Narrow" w:cs="Arial CE"/>
                <w:sz w:val="20"/>
                <w:szCs w:val="20"/>
              </w:rPr>
            </w:pPr>
            <w:r w:rsidRPr="007D701E">
              <w:rPr>
                <w:rFonts w:ascii="Arial Narrow" w:hAnsi="Arial Narrow" w:cs="Arial CE"/>
                <w:sz w:val="20"/>
                <w:szCs w:val="20"/>
              </w:rPr>
              <w:t>Stena pre rozvod elektroinštalácie (1500x150x720) (jednostranná, stojaca na podlahe), kovová, 2 police hĺbky 150+150 mm, 8x 230V</w:t>
            </w:r>
          </w:p>
        </w:tc>
        <w:tc>
          <w:tcPr>
            <w:tcW w:w="4110" w:type="dxa"/>
          </w:tcPr>
          <w:p w14:paraId="295C5946" w14:textId="77777777" w:rsidR="00C808A1" w:rsidRPr="007D701E" w:rsidRDefault="00C808A1" w:rsidP="005005B1">
            <w:pPr>
              <w:jc w:val="both"/>
              <w:rPr>
                <w:rFonts w:ascii="Arial Narrow" w:hAnsi="Arial Narrow" w:cs="Arial CE"/>
                <w:sz w:val="20"/>
                <w:szCs w:val="20"/>
              </w:rPr>
            </w:pPr>
          </w:p>
        </w:tc>
        <w:tc>
          <w:tcPr>
            <w:tcW w:w="4110" w:type="dxa"/>
          </w:tcPr>
          <w:p w14:paraId="1A2B6F8B" w14:textId="77777777" w:rsidR="00C808A1" w:rsidRPr="007D701E" w:rsidRDefault="00C808A1" w:rsidP="005005B1">
            <w:pPr>
              <w:jc w:val="both"/>
              <w:rPr>
                <w:rFonts w:ascii="Arial Narrow" w:hAnsi="Arial Narrow" w:cs="Arial CE"/>
                <w:sz w:val="20"/>
                <w:szCs w:val="20"/>
              </w:rPr>
            </w:pPr>
          </w:p>
        </w:tc>
      </w:tr>
      <w:tr w:rsidR="00C808A1" w:rsidRPr="007D701E" w14:paraId="36CBE80D" w14:textId="0F62EA1C" w:rsidTr="00C808A1">
        <w:tc>
          <w:tcPr>
            <w:tcW w:w="2387" w:type="dxa"/>
          </w:tcPr>
          <w:p w14:paraId="302DAC36" w14:textId="77777777" w:rsidR="00C808A1" w:rsidRPr="007D701E" w:rsidRDefault="00C808A1" w:rsidP="003F5861">
            <w:pPr>
              <w:jc w:val="both"/>
              <w:rPr>
                <w:rFonts w:ascii="Arial Narrow" w:hAnsi="Arial Narrow" w:cs="Times New Roman"/>
                <w:sz w:val="20"/>
                <w:szCs w:val="20"/>
              </w:rPr>
            </w:pPr>
            <w:r w:rsidRPr="007D701E">
              <w:rPr>
                <w:rFonts w:ascii="Arial Narrow" w:hAnsi="Arial Narrow" w:cs="Times New Roman"/>
                <w:sz w:val="20"/>
                <w:szCs w:val="20"/>
              </w:rPr>
              <w:t>Príslušenstvo</w:t>
            </w:r>
          </w:p>
        </w:tc>
        <w:tc>
          <w:tcPr>
            <w:tcW w:w="851" w:type="dxa"/>
          </w:tcPr>
          <w:p w14:paraId="63346C8E" w14:textId="77777777" w:rsidR="00C808A1" w:rsidRPr="007D701E" w:rsidRDefault="00C808A1" w:rsidP="003F5861">
            <w:pPr>
              <w:jc w:val="both"/>
              <w:rPr>
                <w:rFonts w:ascii="Arial Narrow" w:hAnsi="Arial Narrow" w:cs="Times New Roman"/>
                <w:sz w:val="20"/>
                <w:szCs w:val="20"/>
              </w:rPr>
            </w:pPr>
          </w:p>
        </w:tc>
        <w:tc>
          <w:tcPr>
            <w:tcW w:w="3964" w:type="dxa"/>
          </w:tcPr>
          <w:p w14:paraId="6D3574BA" w14:textId="77777777" w:rsidR="00C808A1" w:rsidRPr="007D701E" w:rsidRDefault="00C808A1" w:rsidP="005005B1">
            <w:pPr>
              <w:jc w:val="both"/>
              <w:rPr>
                <w:rFonts w:ascii="Arial Narrow" w:hAnsi="Arial Narrow" w:cs="Arial CE"/>
                <w:sz w:val="20"/>
                <w:szCs w:val="20"/>
              </w:rPr>
            </w:pPr>
            <w:r w:rsidRPr="007D701E">
              <w:rPr>
                <w:rFonts w:ascii="Arial Narrow" w:hAnsi="Arial Narrow" w:cs="Arial CE"/>
                <w:sz w:val="20"/>
                <w:szCs w:val="20"/>
              </w:rPr>
              <w:t>Zakrytie rovné (</w:t>
            </w:r>
            <w:proofErr w:type="spellStart"/>
            <w:r w:rsidRPr="007D701E">
              <w:rPr>
                <w:rFonts w:ascii="Arial Narrow" w:hAnsi="Arial Narrow" w:cs="Arial CE"/>
                <w:sz w:val="20"/>
                <w:szCs w:val="20"/>
              </w:rPr>
              <w:t>blende</w:t>
            </w:r>
            <w:proofErr w:type="spellEnd"/>
            <w:r w:rsidRPr="007D701E">
              <w:rPr>
                <w:rFonts w:ascii="Arial Narrow" w:hAnsi="Arial Narrow" w:cs="Arial CE"/>
                <w:sz w:val="20"/>
                <w:szCs w:val="20"/>
              </w:rPr>
              <w:t>)</w:t>
            </w:r>
          </w:p>
        </w:tc>
        <w:tc>
          <w:tcPr>
            <w:tcW w:w="4110" w:type="dxa"/>
          </w:tcPr>
          <w:p w14:paraId="74B32744" w14:textId="77777777" w:rsidR="00C808A1" w:rsidRPr="007D701E" w:rsidRDefault="00C808A1" w:rsidP="005005B1">
            <w:pPr>
              <w:jc w:val="both"/>
              <w:rPr>
                <w:rFonts w:ascii="Arial Narrow" w:hAnsi="Arial Narrow" w:cs="Arial CE"/>
                <w:sz w:val="20"/>
                <w:szCs w:val="20"/>
              </w:rPr>
            </w:pPr>
          </w:p>
        </w:tc>
        <w:tc>
          <w:tcPr>
            <w:tcW w:w="4110" w:type="dxa"/>
          </w:tcPr>
          <w:p w14:paraId="60BBFA01" w14:textId="77777777" w:rsidR="00C808A1" w:rsidRPr="007D701E" w:rsidRDefault="00C808A1" w:rsidP="005005B1">
            <w:pPr>
              <w:jc w:val="both"/>
              <w:rPr>
                <w:rFonts w:ascii="Arial Narrow" w:hAnsi="Arial Narrow" w:cs="Arial CE"/>
                <w:sz w:val="20"/>
                <w:szCs w:val="20"/>
              </w:rPr>
            </w:pPr>
          </w:p>
        </w:tc>
      </w:tr>
      <w:tr w:rsidR="00C808A1" w:rsidRPr="007D701E" w14:paraId="47C485A9" w14:textId="2672DD4B" w:rsidTr="00C808A1">
        <w:tc>
          <w:tcPr>
            <w:tcW w:w="7202" w:type="dxa"/>
            <w:gridSpan w:val="3"/>
            <w:shd w:val="clear" w:color="auto" w:fill="A5A5A5" w:themeFill="accent3"/>
          </w:tcPr>
          <w:p w14:paraId="47920487" w14:textId="77777777" w:rsidR="00C808A1" w:rsidRPr="007D701E" w:rsidRDefault="00C808A1" w:rsidP="005005B1">
            <w:pPr>
              <w:jc w:val="both"/>
              <w:rPr>
                <w:rFonts w:ascii="Arial Narrow" w:hAnsi="Arial Narrow" w:cs="Arial CE"/>
                <w:sz w:val="20"/>
                <w:szCs w:val="20"/>
              </w:rPr>
            </w:pPr>
          </w:p>
        </w:tc>
        <w:tc>
          <w:tcPr>
            <w:tcW w:w="4110" w:type="dxa"/>
            <w:shd w:val="clear" w:color="auto" w:fill="A5A5A5" w:themeFill="accent3"/>
          </w:tcPr>
          <w:p w14:paraId="5F4ADAF5" w14:textId="77777777" w:rsidR="00C808A1" w:rsidRPr="007D701E" w:rsidRDefault="00C808A1" w:rsidP="005005B1">
            <w:pPr>
              <w:jc w:val="both"/>
              <w:rPr>
                <w:rFonts w:ascii="Arial Narrow" w:hAnsi="Arial Narrow" w:cs="Arial CE"/>
                <w:sz w:val="20"/>
                <w:szCs w:val="20"/>
              </w:rPr>
            </w:pPr>
          </w:p>
        </w:tc>
        <w:tc>
          <w:tcPr>
            <w:tcW w:w="4110" w:type="dxa"/>
            <w:shd w:val="clear" w:color="auto" w:fill="A5A5A5" w:themeFill="accent3"/>
          </w:tcPr>
          <w:p w14:paraId="1FA0536D" w14:textId="77777777" w:rsidR="00C808A1" w:rsidRPr="007D701E" w:rsidRDefault="00C808A1" w:rsidP="005005B1">
            <w:pPr>
              <w:jc w:val="both"/>
              <w:rPr>
                <w:rFonts w:ascii="Arial Narrow" w:hAnsi="Arial Narrow" w:cs="Arial CE"/>
                <w:sz w:val="20"/>
                <w:szCs w:val="20"/>
              </w:rPr>
            </w:pPr>
          </w:p>
        </w:tc>
      </w:tr>
      <w:tr w:rsidR="00C808A1" w:rsidRPr="007D701E" w14:paraId="6B16D056" w14:textId="64AD3385" w:rsidTr="00C808A1">
        <w:tc>
          <w:tcPr>
            <w:tcW w:w="2387" w:type="dxa"/>
          </w:tcPr>
          <w:p w14:paraId="59487D55" w14:textId="77777777" w:rsidR="00C808A1" w:rsidRPr="007D701E" w:rsidRDefault="00C808A1" w:rsidP="003F5861">
            <w:pPr>
              <w:rPr>
                <w:rFonts w:ascii="Arial Narrow" w:hAnsi="Arial Narrow" w:cs="Times New Roman"/>
                <w:b/>
                <w:sz w:val="20"/>
                <w:szCs w:val="20"/>
              </w:rPr>
            </w:pPr>
            <w:r w:rsidRPr="007D701E">
              <w:rPr>
                <w:rFonts w:ascii="Arial Narrow" w:hAnsi="Arial Narrow" w:cs="Times New Roman"/>
                <w:b/>
                <w:sz w:val="20"/>
                <w:szCs w:val="20"/>
              </w:rPr>
              <w:t>JEDNOSTRANNÉ MOKRÉ STOLY</w:t>
            </w:r>
          </w:p>
        </w:tc>
        <w:tc>
          <w:tcPr>
            <w:tcW w:w="851" w:type="dxa"/>
          </w:tcPr>
          <w:p w14:paraId="4CFD1705" w14:textId="77777777" w:rsidR="00C808A1" w:rsidRPr="007D701E" w:rsidRDefault="00C808A1" w:rsidP="003F5861">
            <w:pPr>
              <w:jc w:val="both"/>
              <w:rPr>
                <w:rFonts w:ascii="Arial Narrow" w:hAnsi="Arial Narrow" w:cs="Times New Roman"/>
                <w:b/>
                <w:sz w:val="20"/>
                <w:szCs w:val="20"/>
              </w:rPr>
            </w:pPr>
          </w:p>
        </w:tc>
        <w:tc>
          <w:tcPr>
            <w:tcW w:w="3964" w:type="dxa"/>
          </w:tcPr>
          <w:p w14:paraId="2468FF4C" w14:textId="77777777" w:rsidR="00C808A1" w:rsidRPr="007D701E" w:rsidRDefault="00C808A1" w:rsidP="003F5861">
            <w:pPr>
              <w:jc w:val="both"/>
              <w:rPr>
                <w:rFonts w:ascii="Arial Narrow" w:hAnsi="Arial Narrow" w:cs="Times New Roman"/>
                <w:b/>
                <w:sz w:val="20"/>
                <w:szCs w:val="20"/>
              </w:rPr>
            </w:pPr>
            <w:r w:rsidRPr="007D701E">
              <w:rPr>
                <w:rFonts w:ascii="Arial Narrow" w:hAnsi="Arial Narrow" w:cs="Times New Roman"/>
                <w:b/>
                <w:sz w:val="20"/>
                <w:szCs w:val="20"/>
              </w:rPr>
              <w:t xml:space="preserve">8 rôznych typov: </w:t>
            </w:r>
          </w:p>
        </w:tc>
        <w:tc>
          <w:tcPr>
            <w:tcW w:w="4110" w:type="dxa"/>
          </w:tcPr>
          <w:p w14:paraId="152E28A6" w14:textId="77777777" w:rsidR="00C808A1" w:rsidRPr="007D701E" w:rsidRDefault="00C808A1" w:rsidP="003F5861">
            <w:pPr>
              <w:jc w:val="both"/>
              <w:rPr>
                <w:rFonts w:ascii="Arial Narrow" w:hAnsi="Arial Narrow" w:cs="Times New Roman"/>
                <w:b/>
                <w:sz w:val="20"/>
                <w:szCs w:val="20"/>
              </w:rPr>
            </w:pPr>
          </w:p>
        </w:tc>
        <w:tc>
          <w:tcPr>
            <w:tcW w:w="4110" w:type="dxa"/>
          </w:tcPr>
          <w:p w14:paraId="639E54A0" w14:textId="77777777" w:rsidR="00C808A1" w:rsidRPr="007D701E" w:rsidRDefault="00C808A1" w:rsidP="003F5861">
            <w:pPr>
              <w:jc w:val="both"/>
              <w:rPr>
                <w:rFonts w:ascii="Arial Narrow" w:hAnsi="Arial Narrow" w:cs="Times New Roman"/>
                <w:b/>
                <w:sz w:val="20"/>
                <w:szCs w:val="20"/>
              </w:rPr>
            </w:pPr>
          </w:p>
        </w:tc>
      </w:tr>
      <w:tr w:rsidR="00C808A1" w:rsidRPr="007D701E" w14:paraId="2F615B24" w14:textId="4C2159C3" w:rsidTr="00C808A1">
        <w:tc>
          <w:tcPr>
            <w:tcW w:w="2387" w:type="dxa"/>
          </w:tcPr>
          <w:p w14:paraId="65436941" w14:textId="77777777" w:rsidR="00C808A1" w:rsidRPr="007D701E" w:rsidRDefault="00C808A1" w:rsidP="003F5861">
            <w:pPr>
              <w:rPr>
                <w:rFonts w:ascii="Arial Narrow" w:hAnsi="Arial Narrow" w:cs="Times New Roman"/>
                <w:b/>
                <w:sz w:val="20"/>
                <w:szCs w:val="20"/>
              </w:rPr>
            </w:pPr>
            <w:r w:rsidRPr="007D701E">
              <w:rPr>
                <w:rFonts w:ascii="Arial Narrow" w:hAnsi="Arial Narrow" w:cs="Times New Roman"/>
                <w:b/>
                <w:sz w:val="20"/>
                <w:szCs w:val="20"/>
              </w:rPr>
              <w:t>I. typ: Jednostranný mokrý stôl 5100</w:t>
            </w:r>
          </w:p>
        </w:tc>
        <w:tc>
          <w:tcPr>
            <w:tcW w:w="851" w:type="dxa"/>
          </w:tcPr>
          <w:p w14:paraId="6629BFBF" w14:textId="77777777" w:rsidR="00C808A1" w:rsidRPr="007D701E" w:rsidRDefault="00C808A1" w:rsidP="003F5861">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6AADFA1F" w14:textId="77777777" w:rsidR="00C808A1" w:rsidRPr="007D701E" w:rsidRDefault="00C808A1" w:rsidP="003F5861">
            <w:pPr>
              <w:jc w:val="both"/>
              <w:rPr>
                <w:rFonts w:ascii="Arial Narrow" w:hAnsi="Arial Narrow"/>
                <w:sz w:val="20"/>
                <w:szCs w:val="20"/>
              </w:rPr>
            </w:pPr>
          </w:p>
        </w:tc>
        <w:tc>
          <w:tcPr>
            <w:tcW w:w="4110" w:type="dxa"/>
          </w:tcPr>
          <w:p w14:paraId="195CEE57" w14:textId="77777777" w:rsidR="00C808A1" w:rsidRPr="007D701E" w:rsidRDefault="00C808A1" w:rsidP="003F5861">
            <w:pPr>
              <w:jc w:val="both"/>
              <w:rPr>
                <w:rFonts w:ascii="Arial Narrow" w:hAnsi="Arial Narrow"/>
                <w:sz w:val="20"/>
                <w:szCs w:val="20"/>
              </w:rPr>
            </w:pPr>
          </w:p>
        </w:tc>
        <w:tc>
          <w:tcPr>
            <w:tcW w:w="4110" w:type="dxa"/>
          </w:tcPr>
          <w:p w14:paraId="367D6D4D" w14:textId="77777777" w:rsidR="00C808A1" w:rsidRPr="007D701E" w:rsidRDefault="00C808A1" w:rsidP="003F5861">
            <w:pPr>
              <w:jc w:val="both"/>
              <w:rPr>
                <w:rFonts w:ascii="Arial Narrow" w:hAnsi="Arial Narrow"/>
                <w:sz w:val="20"/>
                <w:szCs w:val="20"/>
              </w:rPr>
            </w:pPr>
          </w:p>
        </w:tc>
      </w:tr>
      <w:tr w:rsidR="00C808A1" w:rsidRPr="007D701E" w14:paraId="0ED9B660" w14:textId="04D6E630" w:rsidTr="00C808A1">
        <w:tc>
          <w:tcPr>
            <w:tcW w:w="2387" w:type="dxa"/>
            <w:vMerge w:val="restart"/>
          </w:tcPr>
          <w:p w14:paraId="44F252CA" w14:textId="77777777" w:rsidR="00C808A1" w:rsidRPr="007D701E" w:rsidRDefault="00C808A1" w:rsidP="003F5861">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1F5ED9A4" w14:textId="77777777" w:rsidR="00C808A1" w:rsidRPr="007D701E" w:rsidRDefault="00C808A1" w:rsidP="003F5861">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14D01C48" w14:textId="77777777" w:rsidR="00C808A1" w:rsidRPr="007D701E" w:rsidRDefault="00C808A1" w:rsidP="003F5861">
            <w:pPr>
              <w:jc w:val="both"/>
              <w:rPr>
                <w:rFonts w:ascii="Arial Narrow" w:hAnsi="Arial Narrow"/>
                <w:sz w:val="20"/>
                <w:szCs w:val="20"/>
              </w:rPr>
            </w:pPr>
            <w:r w:rsidRPr="007D701E">
              <w:rPr>
                <w:rFonts w:ascii="Arial Narrow" w:hAnsi="Arial Narrow"/>
                <w:sz w:val="20"/>
                <w:szCs w:val="20"/>
              </w:rPr>
              <w:t>Skrinka laboratórna výlevková (600x570x870) kombinovaná na nôžkach s oporou pod výlevku, pre prácu v stoji, dvere bez zámku (bez police), falošné čelo, jednodverová pravá</w:t>
            </w:r>
          </w:p>
        </w:tc>
        <w:tc>
          <w:tcPr>
            <w:tcW w:w="4110" w:type="dxa"/>
          </w:tcPr>
          <w:p w14:paraId="5C52A7BD" w14:textId="77777777" w:rsidR="00C808A1" w:rsidRPr="007D701E" w:rsidRDefault="00C808A1" w:rsidP="003F5861">
            <w:pPr>
              <w:jc w:val="both"/>
              <w:rPr>
                <w:rFonts w:ascii="Arial Narrow" w:hAnsi="Arial Narrow"/>
                <w:sz w:val="20"/>
                <w:szCs w:val="20"/>
              </w:rPr>
            </w:pPr>
          </w:p>
        </w:tc>
        <w:tc>
          <w:tcPr>
            <w:tcW w:w="4110" w:type="dxa"/>
          </w:tcPr>
          <w:p w14:paraId="4349704A" w14:textId="77777777" w:rsidR="00C808A1" w:rsidRPr="007D701E" w:rsidRDefault="00C808A1" w:rsidP="003F5861">
            <w:pPr>
              <w:jc w:val="both"/>
              <w:rPr>
                <w:rFonts w:ascii="Arial Narrow" w:hAnsi="Arial Narrow"/>
                <w:sz w:val="20"/>
                <w:szCs w:val="20"/>
              </w:rPr>
            </w:pPr>
          </w:p>
        </w:tc>
      </w:tr>
      <w:tr w:rsidR="00C808A1" w:rsidRPr="007D701E" w14:paraId="6F56FEAF" w14:textId="7365B134" w:rsidTr="00C808A1">
        <w:tc>
          <w:tcPr>
            <w:tcW w:w="2387" w:type="dxa"/>
            <w:vMerge/>
          </w:tcPr>
          <w:p w14:paraId="5136278A" w14:textId="77777777" w:rsidR="00C808A1" w:rsidRPr="007D701E" w:rsidRDefault="00C808A1" w:rsidP="003F5861">
            <w:pPr>
              <w:jc w:val="both"/>
              <w:rPr>
                <w:rFonts w:ascii="Arial Narrow" w:hAnsi="Arial Narrow"/>
                <w:sz w:val="20"/>
                <w:szCs w:val="20"/>
              </w:rPr>
            </w:pPr>
          </w:p>
        </w:tc>
        <w:tc>
          <w:tcPr>
            <w:tcW w:w="851" w:type="dxa"/>
          </w:tcPr>
          <w:p w14:paraId="2597A87C" w14:textId="77777777" w:rsidR="00C808A1" w:rsidRPr="007D701E" w:rsidRDefault="00C808A1" w:rsidP="003F5861">
            <w:pPr>
              <w:jc w:val="both"/>
              <w:rPr>
                <w:rFonts w:ascii="Arial Narrow" w:hAnsi="Arial Narrow" w:cs="Times New Roman"/>
                <w:sz w:val="20"/>
                <w:szCs w:val="20"/>
              </w:rPr>
            </w:pPr>
            <w:r w:rsidRPr="007D701E">
              <w:rPr>
                <w:rFonts w:ascii="Arial Narrow" w:hAnsi="Arial Narrow" w:cs="Times New Roman"/>
                <w:sz w:val="20"/>
                <w:szCs w:val="20"/>
              </w:rPr>
              <w:t>5</w:t>
            </w:r>
          </w:p>
        </w:tc>
        <w:tc>
          <w:tcPr>
            <w:tcW w:w="3964" w:type="dxa"/>
          </w:tcPr>
          <w:p w14:paraId="46275E3C" w14:textId="77777777" w:rsidR="00C808A1" w:rsidRPr="007D701E" w:rsidRDefault="00C808A1" w:rsidP="003F5861">
            <w:pPr>
              <w:jc w:val="both"/>
              <w:rPr>
                <w:rFonts w:ascii="Arial Narrow" w:hAnsi="Arial Narrow"/>
                <w:sz w:val="20"/>
                <w:szCs w:val="20"/>
              </w:rPr>
            </w:pPr>
            <w:r w:rsidRPr="007D701E">
              <w:rPr>
                <w:rFonts w:ascii="Arial Narrow" w:hAnsi="Arial Narrow"/>
                <w:sz w:val="20"/>
                <w:szCs w:val="20"/>
              </w:rPr>
              <w:t xml:space="preserve">Skrinka laboratórna (900x570x870) kombinovaná na nožičkách, pre prácu v stoji, dvere bez zámku </w:t>
            </w:r>
            <w:r w:rsidRPr="007D701E">
              <w:rPr>
                <w:rFonts w:ascii="Arial Narrow" w:hAnsi="Arial Narrow"/>
                <w:sz w:val="20"/>
                <w:szCs w:val="20"/>
              </w:rPr>
              <w:lastRenderedPageBreak/>
              <w:t>(jedna polica), 2x horná zásuvka bez zámku, dvojdverová</w:t>
            </w:r>
          </w:p>
        </w:tc>
        <w:tc>
          <w:tcPr>
            <w:tcW w:w="4110" w:type="dxa"/>
          </w:tcPr>
          <w:p w14:paraId="3592C436" w14:textId="77777777" w:rsidR="00C808A1" w:rsidRPr="007D701E" w:rsidRDefault="00C808A1" w:rsidP="003F5861">
            <w:pPr>
              <w:jc w:val="both"/>
              <w:rPr>
                <w:rFonts w:ascii="Arial Narrow" w:hAnsi="Arial Narrow"/>
                <w:sz w:val="20"/>
                <w:szCs w:val="20"/>
              </w:rPr>
            </w:pPr>
          </w:p>
        </w:tc>
        <w:tc>
          <w:tcPr>
            <w:tcW w:w="4110" w:type="dxa"/>
          </w:tcPr>
          <w:p w14:paraId="1F4C0E6E" w14:textId="77777777" w:rsidR="00C808A1" w:rsidRPr="007D701E" w:rsidRDefault="00C808A1" w:rsidP="003F5861">
            <w:pPr>
              <w:jc w:val="both"/>
              <w:rPr>
                <w:rFonts w:ascii="Arial Narrow" w:hAnsi="Arial Narrow"/>
                <w:sz w:val="20"/>
                <w:szCs w:val="20"/>
              </w:rPr>
            </w:pPr>
          </w:p>
        </w:tc>
      </w:tr>
      <w:tr w:rsidR="00C808A1" w:rsidRPr="007D701E" w14:paraId="31149CE3" w14:textId="43D25339" w:rsidTr="00C808A1">
        <w:tc>
          <w:tcPr>
            <w:tcW w:w="2387" w:type="dxa"/>
            <w:vMerge/>
          </w:tcPr>
          <w:p w14:paraId="77756613" w14:textId="77777777" w:rsidR="00C808A1" w:rsidRPr="007D701E" w:rsidRDefault="00C808A1" w:rsidP="003F5861">
            <w:pPr>
              <w:jc w:val="both"/>
              <w:rPr>
                <w:rFonts w:ascii="Arial Narrow" w:hAnsi="Arial Narrow" w:cs="Times New Roman"/>
                <w:sz w:val="20"/>
                <w:szCs w:val="20"/>
              </w:rPr>
            </w:pPr>
          </w:p>
        </w:tc>
        <w:tc>
          <w:tcPr>
            <w:tcW w:w="851" w:type="dxa"/>
          </w:tcPr>
          <w:p w14:paraId="6DD9D352" w14:textId="77777777" w:rsidR="00C808A1" w:rsidRPr="007D701E" w:rsidRDefault="00C808A1" w:rsidP="003F5861">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588CEAB2" w14:textId="77777777" w:rsidR="00C808A1" w:rsidRPr="007D701E" w:rsidRDefault="00C808A1" w:rsidP="00134E4F">
            <w:pPr>
              <w:jc w:val="both"/>
              <w:rPr>
                <w:rFonts w:ascii="Arial Narrow" w:hAnsi="Arial Narrow"/>
                <w:sz w:val="20"/>
                <w:szCs w:val="20"/>
              </w:rPr>
            </w:pPr>
            <w:r w:rsidRPr="007D701E">
              <w:rPr>
                <w:rFonts w:ascii="Arial Narrow" w:hAnsi="Arial Narrow"/>
                <w:sz w:val="20"/>
                <w:szCs w:val="20"/>
              </w:rPr>
              <w:t>Pracovná doska laminát vysokotlakový, hĺbka stola 600 mm, vyrobená na mieru a prispôsobená celému stolu dĺžky 5100 mm</w:t>
            </w:r>
          </w:p>
        </w:tc>
        <w:tc>
          <w:tcPr>
            <w:tcW w:w="4110" w:type="dxa"/>
          </w:tcPr>
          <w:p w14:paraId="309B9747" w14:textId="77777777" w:rsidR="00C808A1" w:rsidRPr="007D701E" w:rsidRDefault="00C808A1" w:rsidP="00134E4F">
            <w:pPr>
              <w:jc w:val="both"/>
              <w:rPr>
                <w:rFonts w:ascii="Arial Narrow" w:hAnsi="Arial Narrow"/>
                <w:sz w:val="20"/>
                <w:szCs w:val="20"/>
              </w:rPr>
            </w:pPr>
          </w:p>
        </w:tc>
        <w:tc>
          <w:tcPr>
            <w:tcW w:w="4110" w:type="dxa"/>
          </w:tcPr>
          <w:p w14:paraId="76CF938F" w14:textId="77777777" w:rsidR="00C808A1" w:rsidRPr="007D701E" w:rsidRDefault="00C808A1" w:rsidP="00134E4F">
            <w:pPr>
              <w:jc w:val="both"/>
              <w:rPr>
                <w:rFonts w:ascii="Arial Narrow" w:hAnsi="Arial Narrow"/>
                <w:sz w:val="20"/>
                <w:szCs w:val="20"/>
              </w:rPr>
            </w:pPr>
          </w:p>
        </w:tc>
      </w:tr>
      <w:tr w:rsidR="00C808A1" w:rsidRPr="007D701E" w14:paraId="688B5B40" w14:textId="145CDDB2" w:rsidTr="00C808A1">
        <w:tc>
          <w:tcPr>
            <w:tcW w:w="2387" w:type="dxa"/>
            <w:vMerge/>
          </w:tcPr>
          <w:p w14:paraId="7ED36B5B" w14:textId="77777777" w:rsidR="00C808A1" w:rsidRPr="007D701E" w:rsidRDefault="00C808A1" w:rsidP="003F5861">
            <w:pPr>
              <w:jc w:val="both"/>
              <w:rPr>
                <w:rFonts w:ascii="Arial Narrow" w:hAnsi="Arial Narrow" w:cs="Times New Roman"/>
                <w:sz w:val="20"/>
                <w:szCs w:val="20"/>
              </w:rPr>
            </w:pPr>
          </w:p>
        </w:tc>
        <w:tc>
          <w:tcPr>
            <w:tcW w:w="851" w:type="dxa"/>
          </w:tcPr>
          <w:p w14:paraId="0FCA796C" w14:textId="77777777" w:rsidR="00C808A1" w:rsidRPr="007D701E" w:rsidRDefault="00C808A1" w:rsidP="003F5861">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65A0E558" w14:textId="77777777" w:rsidR="00C808A1" w:rsidRPr="007D701E" w:rsidRDefault="00C808A1" w:rsidP="003F5861">
            <w:pPr>
              <w:jc w:val="both"/>
              <w:rPr>
                <w:rFonts w:ascii="Arial Narrow" w:hAnsi="Arial Narrow"/>
                <w:sz w:val="20"/>
                <w:szCs w:val="20"/>
              </w:rPr>
            </w:pPr>
            <w:r w:rsidRPr="007D701E">
              <w:rPr>
                <w:rFonts w:ascii="Arial Narrow" w:hAnsi="Arial Narrow"/>
                <w:sz w:val="20"/>
                <w:szCs w:val="20"/>
              </w:rPr>
              <w:t>Výlevka kameninová + prepad</w:t>
            </w:r>
          </w:p>
        </w:tc>
        <w:tc>
          <w:tcPr>
            <w:tcW w:w="4110" w:type="dxa"/>
          </w:tcPr>
          <w:p w14:paraId="1EAF89BF" w14:textId="77777777" w:rsidR="00C808A1" w:rsidRPr="007D701E" w:rsidRDefault="00C808A1" w:rsidP="003F5861">
            <w:pPr>
              <w:jc w:val="both"/>
              <w:rPr>
                <w:rFonts w:ascii="Arial Narrow" w:hAnsi="Arial Narrow"/>
                <w:sz w:val="20"/>
                <w:szCs w:val="20"/>
              </w:rPr>
            </w:pPr>
          </w:p>
        </w:tc>
        <w:tc>
          <w:tcPr>
            <w:tcW w:w="4110" w:type="dxa"/>
          </w:tcPr>
          <w:p w14:paraId="49B1BC2C" w14:textId="77777777" w:rsidR="00C808A1" w:rsidRPr="007D701E" w:rsidRDefault="00C808A1" w:rsidP="003F5861">
            <w:pPr>
              <w:jc w:val="both"/>
              <w:rPr>
                <w:rFonts w:ascii="Arial Narrow" w:hAnsi="Arial Narrow"/>
                <w:sz w:val="20"/>
                <w:szCs w:val="20"/>
              </w:rPr>
            </w:pPr>
          </w:p>
        </w:tc>
      </w:tr>
      <w:tr w:rsidR="00C808A1" w:rsidRPr="007D701E" w14:paraId="5E14E178" w14:textId="428CBAE7" w:rsidTr="00C808A1">
        <w:tc>
          <w:tcPr>
            <w:tcW w:w="2387" w:type="dxa"/>
            <w:vMerge/>
          </w:tcPr>
          <w:p w14:paraId="453890DF" w14:textId="77777777" w:rsidR="00C808A1" w:rsidRPr="007D701E" w:rsidRDefault="00C808A1" w:rsidP="003F5861">
            <w:pPr>
              <w:jc w:val="both"/>
              <w:rPr>
                <w:rFonts w:ascii="Arial Narrow" w:hAnsi="Arial Narrow" w:cs="Times New Roman"/>
                <w:sz w:val="20"/>
                <w:szCs w:val="20"/>
              </w:rPr>
            </w:pPr>
          </w:p>
        </w:tc>
        <w:tc>
          <w:tcPr>
            <w:tcW w:w="851" w:type="dxa"/>
          </w:tcPr>
          <w:p w14:paraId="261AA70F" w14:textId="77777777" w:rsidR="00C808A1" w:rsidRPr="007D701E" w:rsidRDefault="00C808A1" w:rsidP="003F5861">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6787C170" w14:textId="77777777" w:rsidR="00C808A1" w:rsidRPr="007D701E" w:rsidRDefault="00C808A1" w:rsidP="00951090">
            <w:pPr>
              <w:jc w:val="both"/>
              <w:rPr>
                <w:rFonts w:ascii="Arial Narrow" w:hAnsi="Arial Narrow"/>
                <w:sz w:val="20"/>
                <w:szCs w:val="20"/>
              </w:rPr>
            </w:pPr>
            <w:r w:rsidRPr="007D701E">
              <w:rPr>
                <w:rFonts w:ascii="Arial Narrow" w:hAnsi="Arial Narrow"/>
                <w:sz w:val="20"/>
                <w:szCs w:val="20"/>
              </w:rPr>
              <w:t>Batéria stojanková zmiešavacia  laboratórna s pákou hore</w:t>
            </w:r>
          </w:p>
        </w:tc>
        <w:tc>
          <w:tcPr>
            <w:tcW w:w="4110" w:type="dxa"/>
          </w:tcPr>
          <w:p w14:paraId="01F56F3B" w14:textId="77777777" w:rsidR="00C808A1" w:rsidRPr="007D701E" w:rsidRDefault="00C808A1" w:rsidP="00951090">
            <w:pPr>
              <w:jc w:val="both"/>
              <w:rPr>
                <w:rFonts w:ascii="Arial Narrow" w:hAnsi="Arial Narrow"/>
                <w:sz w:val="20"/>
                <w:szCs w:val="20"/>
              </w:rPr>
            </w:pPr>
          </w:p>
        </w:tc>
        <w:tc>
          <w:tcPr>
            <w:tcW w:w="4110" w:type="dxa"/>
          </w:tcPr>
          <w:p w14:paraId="2BEAFE5F" w14:textId="77777777" w:rsidR="00C808A1" w:rsidRPr="007D701E" w:rsidRDefault="00C808A1" w:rsidP="00951090">
            <w:pPr>
              <w:jc w:val="both"/>
              <w:rPr>
                <w:rFonts w:ascii="Arial Narrow" w:hAnsi="Arial Narrow"/>
                <w:sz w:val="20"/>
                <w:szCs w:val="20"/>
              </w:rPr>
            </w:pPr>
          </w:p>
        </w:tc>
      </w:tr>
      <w:tr w:rsidR="00C808A1" w:rsidRPr="007D701E" w14:paraId="5F511711" w14:textId="712D3CCE" w:rsidTr="00C808A1">
        <w:tc>
          <w:tcPr>
            <w:tcW w:w="2387" w:type="dxa"/>
          </w:tcPr>
          <w:p w14:paraId="621A9521" w14:textId="77777777" w:rsidR="00C808A1" w:rsidRPr="007D701E" w:rsidRDefault="00C808A1" w:rsidP="003F5861">
            <w:pPr>
              <w:jc w:val="both"/>
              <w:rPr>
                <w:rFonts w:ascii="Arial Narrow" w:hAnsi="Arial Narrow" w:cs="Times New Roman"/>
                <w:sz w:val="20"/>
                <w:szCs w:val="20"/>
              </w:rPr>
            </w:pPr>
            <w:r w:rsidRPr="007D701E">
              <w:rPr>
                <w:rFonts w:ascii="Arial Narrow" w:hAnsi="Arial Narrow" w:cs="Times New Roman"/>
                <w:sz w:val="20"/>
                <w:szCs w:val="20"/>
              </w:rPr>
              <w:t>Príslušenstvo</w:t>
            </w:r>
          </w:p>
        </w:tc>
        <w:tc>
          <w:tcPr>
            <w:tcW w:w="851" w:type="dxa"/>
          </w:tcPr>
          <w:p w14:paraId="30D7F957" w14:textId="77777777" w:rsidR="00C808A1" w:rsidRPr="007D701E" w:rsidRDefault="00C808A1" w:rsidP="003F5861">
            <w:pPr>
              <w:jc w:val="both"/>
              <w:rPr>
                <w:rFonts w:ascii="Arial Narrow" w:hAnsi="Arial Narrow" w:cs="Times New Roman"/>
                <w:sz w:val="20"/>
                <w:szCs w:val="20"/>
              </w:rPr>
            </w:pPr>
          </w:p>
        </w:tc>
        <w:tc>
          <w:tcPr>
            <w:tcW w:w="3964" w:type="dxa"/>
          </w:tcPr>
          <w:p w14:paraId="68855D17" w14:textId="77777777" w:rsidR="00C808A1" w:rsidRPr="007D701E" w:rsidRDefault="00C808A1" w:rsidP="00951090">
            <w:pPr>
              <w:jc w:val="both"/>
              <w:rPr>
                <w:rFonts w:ascii="Arial Narrow" w:hAnsi="Arial Narrow"/>
                <w:sz w:val="20"/>
                <w:szCs w:val="20"/>
              </w:rPr>
            </w:pPr>
            <w:r w:rsidRPr="007D701E">
              <w:rPr>
                <w:rFonts w:ascii="Arial Narrow" w:hAnsi="Arial Narrow"/>
                <w:sz w:val="20"/>
                <w:szCs w:val="20"/>
              </w:rPr>
              <w:t>Zakrytie rovné (</w:t>
            </w:r>
            <w:proofErr w:type="spellStart"/>
            <w:r w:rsidRPr="007D701E">
              <w:rPr>
                <w:rFonts w:ascii="Arial Narrow" w:hAnsi="Arial Narrow"/>
                <w:sz w:val="20"/>
                <w:szCs w:val="20"/>
              </w:rPr>
              <w:t>blende</w:t>
            </w:r>
            <w:proofErr w:type="spellEnd"/>
            <w:r w:rsidRPr="007D701E">
              <w:rPr>
                <w:rFonts w:ascii="Arial Narrow" w:hAnsi="Arial Narrow"/>
                <w:sz w:val="20"/>
                <w:szCs w:val="20"/>
              </w:rPr>
              <w:t>)</w:t>
            </w:r>
          </w:p>
        </w:tc>
        <w:tc>
          <w:tcPr>
            <w:tcW w:w="4110" w:type="dxa"/>
          </w:tcPr>
          <w:p w14:paraId="2F77043B" w14:textId="77777777" w:rsidR="00C808A1" w:rsidRPr="007D701E" w:rsidRDefault="00C808A1" w:rsidP="00951090">
            <w:pPr>
              <w:jc w:val="both"/>
              <w:rPr>
                <w:rFonts w:ascii="Arial Narrow" w:hAnsi="Arial Narrow"/>
                <w:sz w:val="20"/>
                <w:szCs w:val="20"/>
              </w:rPr>
            </w:pPr>
          </w:p>
        </w:tc>
        <w:tc>
          <w:tcPr>
            <w:tcW w:w="4110" w:type="dxa"/>
          </w:tcPr>
          <w:p w14:paraId="6F8290D0" w14:textId="77777777" w:rsidR="00C808A1" w:rsidRPr="007D701E" w:rsidRDefault="00C808A1" w:rsidP="00951090">
            <w:pPr>
              <w:jc w:val="both"/>
              <w:rPr>
                <w:rFonts w:ascii="Arial Narrow" w:hAnsi="Arial Narrow"/>
                <w:sz w:val="20"/>
                <w:szCs w:val="20"/>
              </w:rPr>
            </w:pPr>
          </w:p>
        </w:tc>
      </w:tr>
      <w:tr w:rsidR="00C808A1" w:rsidRPr="007D701E" w14:paraId="2602C2BF" w14:textId="7EFA5DA4" w:rsidTr="00C808A1">
        <w:tc>
          <w:tcPr>
            <w:tcW w:w="2387" w:type="dxa"/>
          </w:tcPr>
          <w:p w14:paraId="44EECD9A" w14:textId="77777777" w:rsidR="00C808A1" w:rsidRPr="007D701E" w:rsidRDefault="00C808A1" w:rsidP="003F5861">
            <w:pPr>
              <w:jc w:val="both"/>
              <w:rPr>
                <w:rFonts w:ascii="Arial Narrow" w:hAnsi="Arial Narrow" w:cs="Times New Roman"/>
                <w:b/>
                <w:sz w:val="20"/>
                <w:szCs w:val="20"/>
              </w:rPr>
            </w:pPr>
            <w:r w:rsidRPr="007D701E">
              <w:rPr>
                <w:rFonts w:ascii="Arial Narrow" w:hAnsi="Arial Narrow" w:cs="Times New Roman"/>
                <w:b/>
                <w:sz w:val="20"/>
                <w:szCs w:val="20"/>
              </w:rPr>
              <w:t>II. typ: Jednostranný mokrý stôl 750</w:t>
            </w:r>
          </w:p>
        </w:tc>
        <w:tc>
          <w:tcPr>
            <w:tcW w:w="851" w:type="dxa"/>
          </w:tcPr>
          <w:p w14:paraId="18527267" w14:textId="77777777" w:rsidR="00C808A1" w:rsidRPr="007D701E" w:rsidRDefault="00C808A1" w:rsidP="003F5861">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2DFB8AA6" w14:textId="77777777" w:rsidR="00C808A1" w:rsidRPr="007D701E" w:rsidRDefault="00C808A1" w:rsidP="003F5861">
            <w:pPr>
              <w:jc w:val="both"/>
              <w:rPr>
                <w:rFonts w:ascii="Arial Narrow" w:hAnsi="Arial Narrow"/>
                <w:sz w:val="20"/>
                <w:szCs w:val="20"/>
              </w:rPr>
            </w:pPr>
          </w:p>
        </w:tc>
        <w:tc>
          <w:tcPr>
            <w:tcW w:w="4110" w:type="dxa"/>
          </w:tcPr>
          <w:p w14:paraId="446630FD" w14:textId="77777777" w:rsidR="00C808A1" w:rsidRPr="007D701E" w:rsidRDefault="00C808A1" w:rsidP="003F5861">
            <w:pPr>
              <w:jc w:val="both"/>
              <w:rPr>
                <w:rFonts w:ascii="Arial Narrow" w:hAnsi="Arial Narrow"/>
                <w:sz w:val="20"/>
                <w:szCs w:val="20"/>
              </w:rPr>
            </w:pPr>
          </w:p>
        </w:tc>
        <w:tc>
          <w:tcPr>
            <w:tcW w:w="4110" w:type="dxa"/>
          </w:tcPr>
          <w:p w14:paraId="65E753F0" w14:textId="77777777" w:rsidR="00C808A1" w:rsidRPr="007D701E" w:rsidRDefault="00C808A1" w:rsidP="003F5861">
            <w:pPr>
              <w:jc w:val="both"/>
              <w:rPr>
                <w:rFonts w:ascii="Arial Narrow" w:hAnsi="Arial Narrow"/>
                <w:sz w:val="20"/>
                <w:szCs w:val="20"/>
              </w:rPr>
            </w:pPr>
          </w:p>
        </w:tc>
      </w:tr>
      <w:tr w:rsidR="00C808A1" w:rsidRPr="007D701E" w14:paraId="175FB9D1" w14:textId="768C05A9" w:rsidTr="00C808A1">
        <w:tc>
          <w:tcPr>
            <w:tcW w:w="2387" w:type="dxa"/>
            <w:vMerge w:val="restart"/>
          </w:tcPr>
          <w:p w14:paraId="52F5D4F4" w14:textId="77777777" w:rsidR="00C808A1" w:rsidRPr="007D701E" w:rsidRDefault="00C808A1" w:rsidP="003F5861">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3BF77DFE" w14:textId="77777777" w:rsidR="00C808A1" w:rsidRPr="007D701E" w:rsidRDefault="00C808A1" w:rsidP="003F5861">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20A93B96" w14:textId="77777777" w:rsidR="00C808A1" w:rsidRPr="007D701E" w:rsidRDefault="00C808A1" w:rsidP="00F42BDC">
            <w:pPr>
              <w:jc w:val="both"/>
              <w:rPr>
                <w:rFonts w:ascii="Arial Narrow" w:hAnsi="Arial Narrow"/>
                <w:sz w:val="20"/>
                <w:szCs w:val="20"/>
              </w:rPr>
            </w:pPr>
            <w:r w:rsidRPr="007D701E">
              <w:rPr>
                <w:rFonts w:ascii="Arial Narrow" w:hAnsi="Arial Narrow"/>
                <w:sz w:val="20"/>
                <w:szCs w:val="20"/>
              </w:rPr>
              <w:t>Skrinka laboratórna výlevková (750x570x870) kombinovaná na nožičkách, pre prácu v stoji, dvere bez zámku (jedna polica), dvojdverová</w:t>
            </w:r>
          </w:p>
        </w:tc>
        <w:tc>
          <w:tcPr>
            <w:tcW w:w="4110" w:type="dxa"/>
          </w:tcPr>
          <w:p w14:paraId="78E23952" w14:textId="77777777" w:rsidR="00C808A1" w:rsidRPr="007D701E" w:rsidRDefault="00C808A1" w:rsidP="00F42BDC">
            <w:pPr>
              <w:jc w:val="both"/>
              <w:rPr>
                <w:rFonts w:ascii="Arial Narrow" w:hAnsi="Arial Narrow"/>
                <w:sz w:val="20"/>
                <w:szCs w:val="20"/>
              </w:rPr>
            </w:pPr>
          </w:p>
        </w:tc>
        <w:tc>
          <w:tcPr>
            <w:tcW w:w="4110" w:type="dxa"/>
          </w:tcPr>
          <w:p w14:paraId="74C21EAD" w14:textId="77777777" w:rsidR="00C808A1" w:rsidRPr="007D701E" w:rsidRDefault="00C808A1" w:rsidP="00F42BDC">
            <w:pPr>
              <w:jc w:val="both"/>
              <w:rPr>
                <w:rFonts w:ascii="Arial Narrow" w:hAnsi="Arial Narrow"/>
                <w:sz w:val="20"/>
                <w:szCs w:val="20"/>
              </w:rPr>
            </w:pPr>
          </w:p>
        </w:tc>
      </w:tr>
      <w:tr w:rsidR="00C808A1" w:rsidRPr="007D701E" w14:paraId="006F223C" w14:textId="561FBD78" w:rsidTr="00C808A1">
        <w:tc>
          <w:tcPr>
            <w:tcW w:w="2387" w:type="dxa"/>
            <w:vMerge/>
          </w:tcPr>
          <w:p w14:paraId="4E6855F9" w14:textId="77777777" w:rsidR="00C808A1" w:rsidRPr="007D701E" w:rsidRDefault="00C808A1" w:rsidP="003F5861">
            <w:pPr>
              <w:jc w:val="both"/>
              <w:rPr>
                <w:rFonts w:ascii="Arial Narrow" w:hAnsi="Arial Narrow" w:cs="Times New Roman"/>
                <w:sz w:val="20"/>
                <w:szCs w:val="20"/>
              </w:rPr>
            </w:pPr>
          </w:p>
        </w:tc>
        <w:tc>
          <w:tcPr>
            <w:tcW w:w="851" w:type="dxa"/>
          </w:tcPr>
          <w:p w14:paraId="13B72380" w14:textId="77777777" w:rsidR="00C808A1" w:rsidRPr="007D701E" w:rsidRDefault="00C808A1" w:rsidP="003F5861">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73D9AA82" w14:textId="77777777" w:rsidR="00C808A1" w:rsidRPr="007D701E" w:rsidRDefault="00C808A1" w:rsidP="00C83213">
            <w:pPr>
              <w:jc w:val="both"/>
              <w:rPr>
                <w:rFonts w:ascii="Arial Narrow" w:hAnsi="Arial Narrow"/>
                <w:sz w:val="20"/>
                <w:szCs w:val="20"/>
              </w:rPr>
            </w:pPr>
            <w:r w:rsidRPr="007D701E">
              <w:rPr>
                <w:rFonts w:ascii="Arial Narrow" w:hAnsi="Arial Narrow"/>
                <w:sz w:val="20"/>
                <w:szCs w:val="20"/>
              </w:rPr>
              <w:t>Pracovná doska laminát vysokotlakový, hĺbka stola 750 mm (pri použití médiového stola hĺbky 600 mm), vyrobená na mieru a prispôsobená celému stolu dĺžky 750 mm</w:t>
            </w:r>
          </w:p>
        </w:tc>
        <w:tc>
          <w:tcPr>
            <w:tcW w:w="4110" w:type="dxa"/>
          </w:tcPr>
          <w:p w14:paraId="25151440" w14:textId="77777777" w:rsidR="00C808A1" w:rsidRPr="007D701E" w:rsidRDefault="00C808A1" w:rsidP="00C83213">
            <w:pPr>
              <w:jc w:val="both"/>
              <w:rPr>
                <w:rFonts w:ascii="Arial Narrow" w:hAnsi="Arial Narrow"/>
                <w:sz w:val="20"/>
                <w:szCs w:val="20"/>
              </w:rPr>
            </w:pPr>
          </w:p>
        </w:tc>
        <w:tc>
          <w:tcPr>
            <w:tcW w:w="4110" w:type="dxa"/>
          </w:tcPr>
          <w:p w14:paraId="1AB490B8" w14:textId="77777777" w:rsidR="00C808A1" w:rsidRPr="007D701E" w:rsidRDefault="00C808A1" w:rsidP="00C83213">
            <w:pPr>
              <w:jc w:val="both"/>
              <w:rPr>
                <w:rFonts w:ascii="Arial Narrow" w:hAnsi="Arial Narrow"/>
                <w:sz w:val="20"/>
                <w:szCs w:val="20"/>
              </w:rPr>
            </w:pPr>
          </w:p>
        </w:tc>
      </w:tr>
      <w:tr w:rsidR="00C808A1" w:rsidRPr="007D701E" w14:paraId="0D4320C6" w14:textId="1C209A71" w:rsidTr="00C808A1">
        <w:tc>
          <w:tcPr>
            <w:tcW w:w="2387" w:type="dxa"/>
            <w:vMerge/>
          </w:tcPr>
          <w:p w14:paraId="42810594" w14:textId="77777777" w:rsidR="00C808A1" w:rsidRPr="007D701E" w:rsidRDefault="00C808A1" w:rsidP="003F5861">
            <w:pPr>
              <w:jc w:val="both"/>
              <w:rPr>
                <w:rFonts w:ascii="Arial Narrow" w:hAnsi="Arial Narrow" w:cs="Times New Roman"/>
                <w:sz w:val="20"/>
                <w:szCs w:val="20"/>
              </w:rPr>
            </w:pPr>
          </w:p>
        </w:tc>
        <w:tc>
          <w:tcPr>
            <w:tcW w:w="851" w:type="dxa"/>
          </w:tcPr>
          <w:p w14:paraId="6ABFD7EE" w14:textId="77777777" w:rsidR="00C808A1" w:rsidRPr="007D701E" w:rsidRDefault="00C808A1" w:rsidP="00E16FE9">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5CCBB09B" w14:textId="77777777" w:rsidR="00C808A1" w:rsidRPr="007D701E" w:rsidRDefault="00C808A1" w:rsidP="00E16FE9">
            <w:pPr>
              <w:jc w:val="both"/>
              <w:rPr>
                <w:rFonts w:ascii="Arial Narrow" w:hAnsi="Arial Narrow"/>
                <w:sz w:val="20"/>
                <w:szCs w:val="20"/>
              </w:rPr>
            </w:pPr>
            <w:r w:rsidRPr="007D701E">
              <w:rPr>
                <w:rFonts w:ascii="Arial Narrow" w:hAnsi="Arial Narrow"/>
                <w:sz w:val="20"/>
                <w:szCs w:val="20"/>
              </w:rPr>
              <w:t>Výlevka kameninová + prepad</w:t>
            </w:r>
          </w:p>
        </w:tc>
        <w:tc>
          <w:tcPr>
            <w:tcW w:w="4110" w:type="dxa"/>
          </w:tcPr>
          <w:p w14:paraId="5FC6EB1B" w14:textId="77777777" w:rsidR="00C808A1" w:rsidRPr="007D701E" w:rsidRDefault="00C808A1" w:rsidP="00E16FE9">
            <w:pPr>
              <w:jc w:val="both"/>
              <w:rPr>
                <w:rFonts w:ascii="Arial Narrow" w:hAnsi="Arial Narrow"/>
                <w:sz w:val="20"/>
                <w:szCs w:val="20"/>
              </w:rPr>
            </w:pPr>
          </w:p>
        </w:tc>
        <w:tc>
          <w:tcPr>
            <w:tcW w:w="4110" w:type="dxa"/>
          </w:tcPr>
          <w:p w14:paraId="29D1B25A" w14:textId="77777777" w:rsidR="00C808A1" w:rsidRPr="007D701E" w:rsidRDefault="00C808A1" w:rsidP="00E16FE9">
            <w:pPr>
              <w:jc w:val="both"/>
              <w:rPr>
                <w:rFonts w:ascii="Arial Narrow" w:hAnsi="Arial Narrow"/>
                <w:sz w:val="20"/>
                <w:szCs w:val="20"/>
              </w:rPr>
            </w:pPr>
          </w:p>
        </w:tc>
      </w:tr>
      <w:tr w:rsidR="00C808A1" w:rsidRPr="007D701E" w14:paraId="76775AAD" w14:textId="6CB3DD3E" w:rsidTr="00C808A1">
        <w:tc>
          <w:tcPr>
            <w:tcW w:w="2387" w:type="dxa"/>
            <w:vMerge/>
          </w:tcPr>
          <w:p w14:paraId="634D0612" w14:textId="77777777" w:rsidR="00C808A1" w:rsidRPr="007D701E" w:rsidRDefault="00C808A1" w:rsidP="003F5861">
            <w:pPr>
              <w:jc w:val="both"/>
              <w:rPr>
                <w:rFonts w:ascii="Arial Narrow" w:hAnsi="Arial Narrow" w:cs="Times New Roman"/>
                <w:sz w:val="20"/>
                <w:szCs w:val="20"/>
              </w:rPr>
            </w:pPr>
          </w:p>
        </w:tc>
        <w:tc>
          <w:tcPr>
            <w:tcW w:w="851" w:type="dxa"/>
          </w:tcPr>
          <w:p w14:paraId="1CEEDEF2" w14:textId="77777777" w:rsidR="00C808A1" w:rsidRPr="007D701E" w:rsidRDefault="00C808A1" w:rsidP="00E16FE9">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12EBADCD" w14:textId="77777777" w:rsidR="00C808A1" w:rsidRPr="007D701E" w:rsidRDefault="00C808A1" w:rsidP="00951090">
            <w:pPr>
              <w:jc w:val="both"/>
              <w:rPr>
                <w:rFonts w:ascii="Arial Narrow" w:hAnsi="Arial Narrow"/>
                <w:sz w:val="20"/>
                <w:szCs w:val="20"/>
              </w:rPr>
            </w:pPr>
            <w:r w:rsidRPr="007D701E">
              <w:rPr>
                <w:rFonts w:ascii="Arial Narrow" w:hAnsi="Arial Narrow"/>
                <w:sz w:val="20"/>
                <w:szCs w:val="20"/>
              </w:rPr>
              <w:t>Batéria stojanková zmiešavacia  laboratórna s pákou hore</w:t>
            </w:r>
          </w:p>
        </w:tc>
        <w:tc>
          <w:tcPr>
            <w:tcW w:w="4110" w:type="dxa"/>
          </w:tcPr>
          <w:p w14:paraId="562B0385" w14:textId="77777777" w:rsidR="00C808A1" w:rsidRPr="007D701E" w:rsidRDefault="00C808A1" w:rsidP="00951090">
            <w:pPr>
              <w:jc w:val="both"/>
              <w:rPr>
                <w:rFonts w:ascii="Arial Narrow" w:hAnsi="Arial Narrow"/>
                <w:sz w:val="20"/>
                <w:szCs w:val="20"/>
              </w:rPr>
            </w:pPr>
          </w:p>
        </w:tc>
        <w:tc>
          <w:tcPr>
            <w:tcW w:w="4110" w:type="dxa"/>
          </w:tcPr>
          <w:p w14:paraId="4B3B765A" w14:textId="77777777" w:rsidR="00C808A1" w:rsidRPr="007D701E" w:rsidRDefault="00C808A1" w:rsidP="00951090">
            <w:pPr>
              <w:jc w:val="both"/>
              <w:rPr>
                <w:rFonts w:ascii="Arial Narrow" w:hAnsi="Arial Narrow"/>
                <w:sz w:val="20"/>
                <w:szCs w:val="20"/>
              </w:rPr>
            </w:pPr>
          </w:p>
        </w:tc>
      </w:tr>
      <w:tr w:rsidR="00C808A1" w:rsidRPr="007D701E" w14:paraId="36855718" w14:textId="43384B03" w:rsidTr="00C808A1">
        <w:tc>
          <w:tcPr>
            <w:tcW w:w="2387" w:type="dxa"/>
          </w:tcPr>
          <w:p w14:paraId="5BDE8A71" w14:textId="77777777" w:rsidR="00C808A1" w:rsidRPr="007D701E" w:rsidRDefault="00C808A1" w:rsidP="003F5861">
            <w:pPr>
              <w:jc w:val="both"/>
              <w:rPr>
                <w:rFonts w:ascii="Arial Narrow" w:hAnsi="Arial Narrow" w:cs="Times New Roman"/>
                <w:sz w:val="20"/>
                <w:szCs w:val="20"/>
              </w:rPr>
            </w:pPr>
            <w:r w:rsidRPr="007D701E">
              <w:rPr>
                <w:rFonts w:ascii="Arial Narrow" w:hAnsi="Arial Narrow" w:cs="Times New Roman"/>
                <w:sz w:val="20"/>
                <w:szCs w:val="20"/>
              </w:rPr>
              <w:t>Príslušenstvo</w:t>
            </w:r>
          </w:p>
        </w:tc>
        <w:tc>
          <w:tcPr>
            <w:tcW w:w="851" w:type="dxa"/>
          </w:tcPr>
          <w:p w14:paraId="03720AF7" w14:textId="77777777" w:rsidR="00C808A1" w:rsidRPr="007D701E" w:rsidRDefault="00C808A1" w:rsidP="00E16FE9">
            <w:pPr>
              <w:jc w:val="both"/>
              <w:rPr>
                <w:rFonts w:ascii="Arial Narrow" w:hAnsi="Arial Narrow" w:cs="Times New Roman"/>
                <w:sz w:val="20"/>
                <w:szCs w:val="20"/>
              </w:rPr>
            </w:pPr>
          </w:p>
        </w:tc>
        <w:tc>
          <w:tcPr>
            <w:tcW w:w="3964" w:type="dxa"/>
          </w:tcPr>
          <w:p w14:paraId="491B4726" w14:textId="77777777" w:rsidR="00C808A1" w:rsidRPr="007D701E" w:rsidRDefault="00C808A1" w:rsidP="00951090">
            <w:pPr>
              <w:jc w:val="both"/>
              <w:rPr>
                <w:rFonts w:ascii="Arial Narrow" w:hAnsi="Arial Narrow"/>
                <w:sz w:val="20"/>
                <w:szCs w:val="20"/>
              </w:rPr>
            </w:pPr>
            <w:r w:rsidRPr="007D701E">
              <w:rPr>
                <w:rFonts w:ascii="Arial Narrow" w:hAnsi="Arial Narrow"/>
                <w:sz w:val="20"/>
                <w:szCs w:val="20"/>
              </w:rPr>
              <w:t>Zakrytie rovné (</w:t>
            </w:r>
            <w:proofErr w:type="spellStart"/>
            <w:r w:rsidRPr="007D701E">
              <w:rPr>
                <w:rFonts w:ascii="Arial Narrow" w:hAnsi="Arial Narrow"/>
                <w:sz w:val="20"/>
                <w:szCs w:val="20"/>
              </w:rPr>
              <w:t>blende</w:t>
            </w:r>
            <w:proofErr w:type="spellEnd"/>
            <w:r w:rsidRPr="007D701E">
              <w:rPr>
                <w:rFonts w:ascii="Arial Narrow" w:hAnsi="Arial Narrow"/>
                <w:sz w:val="20"/>
                <w:szCs w:val="20"/>
              </w:rPr>
              <w:t>)</w:t>
            </w:r>
          </w:p>
        </w:tc>
        <w:tc>
          <w:tcPr>
            <w:tcW w:w="4110" w:type="dxa"/>
          </w:tcPr>
          <w:p w14:paraId="795D1690" w14:textId="77777777" w:rsidR="00C808A1" w:rsidRPr="007D701E" w:rsidRDefault="00C808A1" w:rsidP="00951090">
            <w:pPr>
              <w:jc w:val="both"/>
              <w:rPr>
                <w:rFonts w:ascii="Arial Narrow" w:hAnsi="Arial Narrow"/>
                <w:sz w:val="20"/>
                <w:szCs w:val="20"/>
              </w:rPr>
            </w:pPr>
          </w:p>
        </w:tc>
        <w:tc>
          <w:tcPr>
            <w:tcW w:w="4110" w:type="dxa"/>
          </w:tcPr>
          <w:p w14:paraId="61A296A4" w14:textId="77777777" w:rsidR="00C808A1" w:rsidRPr="007D701E" w:rsidRDefault="00C808A1" w:rsidP="00951090">
            <w:pPr>
              <w:jc w:val="both"/>
              <w:rPr>
                <w:rFonts w:ascii="Arial Narrow" w:hAnsi="Arial Narrow"/>
                <w:sz w:val="20"/>
                <w:szCs w:val="20"/>
              </w:rPr>
            </w:pPr>
          </w:p>
        </w:tc>
      </w:tr>
      <w:tr w:rsidR="00C808A1" w:rsidRPr="007D701E" w14:paraId="0FF17A9F" w14:textId="357A08A4" w:rsidTr="00C808A1">
        <w:tc>
          <w:tcPr>
            <w:tcW w:w="2387" w:type="dxa"/>
          </w:tcPr>
          <w:p w14:paraId="346B08D7" w14:textId="77777777" w:rsidR="00C808A1" w:rsidRPr="007D701E" w:rsidRDefault="00C808A1" w:rsidP="00E16FE9">
            <w:pPr>
              <w:jc w:val="both"/>
              <w:rPr>
                <w:rFonts w:ascii="Arial Narrow" w:hAnsi="Arial Narrow" w:cs="Times New Roman"/>
                <w:b/>
                <w:sz w:val="20"/>
                <w:szCs w:val="20"/>
              </w:rPr>
            </w:pPr>
            <w:r w:rsidRPr="007D701E">
              <w:rPr>
                <w:rFonts w:ascii="Arial Narrow" w:hAnsi="Arial Narrow" w:cs="Times New Roman"/>
                <w:b/>
                <w:sz w:val="20"/>
                <w:szCs w:val="20"/>
              </w:rPr>
              <w:t>III. typ: Jednostranný mokrý stôl 1200</w:t>
            </w:r>
          </w:p>
        </w:tc>
        <w:tc>
          <w:tcPr>
            <w:tcW w:w="851" w:type="dxa"/>
          </w:tcPr>
          <w:p w14:paraId="093EE0C6" w14:textId="77777777" w:rsidR="00C808A1" w:rsidRPr="007D701E" w:rsidRDefault="00C808A1" w:rsidP="00E16FE9">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4C41B60A" w14:textId="77777777" w:rsidR="00C808A1" w:rsidRPr="007D701E" w:rsidRDefault="00C808A1" w:rsidP="00E16FE9">
            <w:pPr>
              <w:jc w:val="both"/>
              <w:rPr>
                <w:rFonts w:ascii="Arial Narrow" w:hAnsi="Arial Narrow"/>
                <w:sz w:val="20"/>
                <w:szCs w:val="20"/>
              </w:rPr>
            </w:pPr>
          </w:p>
        </w:tc>
        <w:tc>
          <w:tcPr>
            <w:tcW w:w="4110" w:type="dxa"/>
          </w:tcPr>
          <w:p w14:paraId="04BAB230" w14:textId="77777777" w:rsidR="00C808A1" w:rsidRPr="007D701E" w:rsidRDefault="00C808A1" w:rsidP="00E16FE9">
            <w:pPr>
              <w:jc w:val="both"/>
              <w:rPr>
                <w:rFonts w:ascii="Arial Narrow" w:hAnsi="Arial Narrow"/>
                <w:sz w:val="20"/>
                <w:szCs w:val="20"/>
              </w:rPr>
            </w:pPr>
          </w:p>
        </w:tc>
        <w:tc>
          <w:tcPr>
            <w:tcW w:w="4110" w:type="dxa"/>
          </w:tcPr>
          <w:p w14:paraId="25AA471C" w14:textId="77777777" w:rsidR="00C808A1" w:rsidRPr="007D701E" w:rsidRDefault="00C808A1" w:rsidP="00E16FE9">
            <w:pPr>
              <w:jc w:val="both"/>
              <w:rPr>
                <w:rFonts w:ascii="Arial Narrow" w:hAnsi="Arial Narrow"/>
                <w:sz w:val="20"/>
                <w:szCs w:val="20"/>
              </w:rPr>
            </w:pPr>
          </w:p>
        </w:tc>
      </w:tr>
      <w:tr w:rsidR="00C808A1" w:rsidRPr="007D701E" w14:paraId="658BDCFB" w14:textId="1076B43F" w:rsidTr="00C808A1">
        <w:tc>
          <w:tcPr>
            <w:tcW w:w="2387" w:type="dxa"/>
            <w:vMerge w:val="restart"/>
          </w:tcPr>
          <w:p w14:paraId="3DF9E933" w14:textId="77777777" w:rsidR="00C808A1" w:rsidRPr="007D701E" w:rsidRDefault="00C808A1" w:rsidP="00800377">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37740F49" w14:textId="77777777" w:rsidR="00C808A1" w:rsidRPr="007D701E" w:rsidRDefault="00C808A1" w:rsidP="00800377">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7A7B417A" w14:textId="77777777" w:rsidR="00C808A1" w:rsidRPr="007D701E" w:rsidRDefault="00C808A1" w:rsidP="00800377">
            <w:pPr>
              <w:jc w:val="both"/>
              <w:rPr>
                <w:rFonts w:ascii="Arial Narrow" w:hAnsi="Arial Narrow"/>
                <w:sz w:val="20"/>
                <w:szCs w:val="20"/>
              </w:rPr>
            </w:pPr>
            <w:r w:rsidRPr="007D701E">
              <w:rPr>
                <w:rFonts w:ascii="Arial Narrow" w:hAnsi="Arial Narrow"/>
                <w:sz w:val="20"/>
                <w:szCs w:val="20"/>
              </w:rPr>
              <w:t>Skrinka laboratórna výlevková (600x570x870) kombinovaná na nožičkách, pre prácu v stoji, dvere bez zámku (jedna polica), jednodverová, ľavá</w:t>
            </w:r>
          </w:p>
        </w:tc>
        <w:tc>
          <w:tcPr>
            <w:tcW w:w="4110" w:type="dxa"/>
          </w:tcPr>
          <w:p w14:paraId="4069A25A" w14:textId="77777777" w:rsidR="00C808A1" w:rsidRPr="007D701E" w:rsidRDefault="00C808A1" w:rsidP="00800377">
            <w:pPr>
              <w:jc w:val="both"/>
              <w:rPr>
                <w:rFonts w:ascii="Arial Narrow" w:hAnsi="Arial Narrow"/>
                <w:sz w:val="20"/>
                <w:szCs w:val="20"/>
              </w:rPr>
            </w:pPr>
          </w:p>
        </w:tc>
        <w:tc>
          <w:tcPr>
            <w:tcW w:w="4110" w:type="dxa"/>
          </w:tcPr>
          <w:p w14:paraId="34ED9BC5" w14:textId="77777777" w:rsidR="00C808A1" w:rsidRPr="007D701E" w:rsidRDefault="00C808A1" w:rsidP="00800377">
            <w:pPr>
              <w:jc w:val="both"/>
              <w:rPr>
                <w:rFonts w:ascii="Arial Narrow" w:hAnsi="Arial Narrow"/>
                <w:sz w:val="20"/>
                <w:szCs w:val="20"/>
              </w:rPr>
            </w:pPr>
          </w:p>
        </w:tc>
      </w:tr>
      <w:tr w:rsidR="00C808A1" w:rsidRPr="007D701E" w14:paraId="6450033B" w14:textId="1A7DA7F7" w:rsidTr="00C808A1">
        <w:tc>
          <w:tcPr>
            <w:tcW w:w="2387" w:type="dxa"/>
            <w:vMerge/>
          </w:tcPr>
          <w:p w14:paraId="41A9662B" w14:textId="77777777" w:rsidR="00C808A1" w:rsidRPr="007D701E" w:rsidRDefault="00C808A1" w:rsidP="00800377">
            <w:pPr>
              <w:jc w:val="both"/>
              <w:rPr>
                <w:rFonts w:ascii="Arial Narrow" w:hAnsi="Arial Narrow" w:cs="Times New Roman"/>
                <w:sz w:val="20"/>
                <w:szCs w:val="20"/>
              </w:rPr>
            </w:pPr>
          </w:p>
        </w:tc>
        <w:tc>
          <w:tcPr>
            <w:tcW w:w="851" w:type="dxa"/>
          </w:tcPr>
          <w:p w14:paraId="1AC1696C" w14:textId="77777777" w:rsidR="00C808A1" w:rsidRPr="007D701E" w:rsidRDefault="00C808A1" w:rsidP="00800377">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08F619FF" w14:textId="77777777" w:rsidR="00C808A1" w:rsidRPr="007D701E" w:rsidRDefault="00C808A1" w:rsidP="00800377">
            <w:pPr>
              <w:jc w:val="both"/>
              <w:rPr>
                <w:rFonts w:ascii="Arial Narrow" w:hAnsi="Arial Narrow"/>
                <w:sz w:val="20"/>
                <w:szCs w:val="20"/>
              </w:rPr>
            </w:pPr>
            <w:r w:rsidRPr="007D701E">
              <w:rPr>
                <w:rFonts w:ascii="Arial Narrow" w:hAnsi="Arial Narrow"/>
                <w:sz w:val="20"/>
                <w:szCs w:val="20"/>
              </w:rPr>
              <w:t>Skrinka laboratórna (600x570x870) kombinovaná na nožičkách, pre prácu v stoji, dvere bez zámku (jedna polica), jednodverová, pravá</w:t>
            </w:r>
          </w:p>
        </w:tc>
        <w:tc>
          <w:tcPr>
            <w:tcW w:w="4110" w:type="dxa"/>
          </w:tcPr>
          <w:p w14:paraId="4BAB4A43" w14:textId="77777777" w:rsidR="00C808A1" w:rsidRPr="007D701E" w:rsidRDefault="00C808A1" w:rsidP="00800377">
            <w:pPr>
              <w:jc w:val="both"/>
              <w:rPr>
                <w:rFonts w:ascii="Arial Narrow" w:hAnsi="Arial Narrow"/>
                <w:sz w:val="20"/>
                <w:szCs w:val="20"/>
              </w:rPr>
            </w:pPr>
          </w:p>
        </w:tc>
        <w:tc>
          <w:tcPr>
            <w:tcW w:w="4110" w:type="dxa"/>
          </w:tcPr>
          <w:p w14:paraId="61A16893" w14:textId="77777777" w:rsidR="00C808A1" w:rsidRPr="007D701E" w:rsidRDefault="00C808A1" w:rsidP="00800377">
            <w:pPr>
              <w:jc w:val="both"/>
              <w:rPr>
                <w:rFonts w:ascii="Arial Narrow" w:hAnsi="Arial Narrow"/>
                <w:sz w:val="20"/>
                <w:szCs w:val="20"/>
              </w:rPr>
            </w:pPr>
          </w:p>
        </w:tc>
      </w:tr>
      <w:tr w:rsidR="00C808A1" w:rsidRPr="007D701E" w14:paraId="4BF685AB" w14:textId="0835B1F0" w:rsidTr="00C808A1">
        <w:tc>
          <w:tcPr>
            <w:tcW w:w="2387" w:type="dxa"/>
            <w:vMerge/>
          </w:tcPr>
          <w:p w14:paraId="6C98E617" w14:textId="77777777" w:rsidR="00C808A1" w:rsidRPr="007D701E" w:rsidRDefault="00C808A1" w:rsidP="00800377">
            <w:pPr>
              <w:jc w:val="both"/>
              <w:rPr>
                <w:rFonts w:ascii="Arial Narrow" w:hAnsi="Arial Narrow" w:cs="Times New Roman"/>
                <w:sz w:val="20"/>
                <w:szCs w:val="20"/>
              </w:rPr>
            </w:pPr>
          </w:p>
        </w:tc>
        <w:tc>
          <w:tcPr>
            <w:tcW w:w="851" w:type="dxa"/>
          </w:tcPr>
          <w:p w14:paraId="40C003A1" w14:textId="77777777" w:rsidR="00C808A1" w:rsidRPr="007D701E" w:rsidRDefault="00C808A1" w:rsidP="00800377">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21581A52" w14:textId="77777777" w:rsidR="00C808A1" w:rsidRPr="007D701E" w:rsidRDefault="00C808A1" w:rsidP="00800377">
            <w:pPr>
              <w:jc w:val="both"/>
              <w:rPr>
                <w:rFonts w:ascii="Arial Narrow" w:hAnsi="Arial Narrow"/>
                <w:sz w:val="20"/>
                <w:szCs w:val="20"/>
              </w:rPr>
            </w:pPr>
            <w:r w:rsidRPr="007D701E">
              <w:rPr>
                <w:rFonts w:ascii="Arial Narrow" w:hAnsi="Arial Narrow"/>
                <w:sz w:val="20"/>
                <w:szCs w:val="20"/>
              </w:rPr>
              <w:t>Pracovná doska laminát vysokotlakový, hĺbka stola 750 mm (pri použití médiového stola hĺbky 600 mm), vyrobená na mieru a prispôsobená celému stolu dĺžky 1200 mm</w:t>
            </w:r>
          </w:p>
        </w:tc>
        <w:tc>
          <w:tcPr>
            <w:tcW w:w="4110" w:type="dxa"/>
          </w:tcPr>
          <w:p w14:paraId="6DC5FF98" w14:textId="77777777" w:rsidR="00C808A1" w:rsidRPr="007D701E" w:rsidRDefault="00C808A1" w:rsidP="00800377">
            <w:pPr>
              <w:jc w:val="both"/>
              <w:rPr>
                <w:rFonts w:ascii="Arial Narrow" w:hAnsi="Arial Narrow"/>
                <w:sz w:val="20"/>
                <w:szCs w:val="20"/>
              </w:rPr>
            </w:pPr>
          </w:p>
        </w:tc>
        <w:tc>
          <w:tcPr>
            <w:tcW w:w="4110" w:type="dxa"/>
          </w:tcPr>
          <w:p w14:paraId="0EF7F232" w14:textId="77777777" w:rsidR="00C808A1" w:rsidRPr="007D701E" w:rsidRDefault="00C808A1" w:rsidP="00800377">
            <w:pPr>
              <w:jc w:val="both"/>
              <w:rPr>
                <w:rFonts w:ascii="Arial Narrow" w:hAnsi="Arial Narrow"/>
                <w:sz w:val="20"/>
                <w:szCs w:val="20"/>
              </w:rPr>
            </w:pPr>
          </w:p>
        </w:tc>
      </w:tr>
      <w:tr w:rsidR="00C808A1" w:rsidRPr="007D701E" w14:paraId="73A50C8A" w14:textId="59132FDF" w:rsidTr="00C808A1">
        <w:tc>
          <w:tcPr>
            <w:tcW w:w="2387" w:type="dxa"/>
            <w:vMerge/>
          </w:tcPr>
          <w:p w14:paraId="4B72CEB5" w14:textId="77777777" w:rsidR="00C808A1" w:rsidRPr="007D701E" w:rsidRDefault="00C808A1" w:rsidP="00800377">
            <w:pPr>
              <w:jc w:val="both"/>
              <w:rPr>
                <w:rFonts w:ascii="Arial Narrow" w:hAnsi="Arial Narrow" w:cs="Times New Roman"/>
                <w:sz w:val="20"/>
                <w:szCs w:val="20"/>
              </w:rPr>
            </w:pPr>
          </w:p>
        </w:tc>
        <w:tc>
          <w:tcPr>
            <w:tcW w:w="851" w:type="dxa"/>
          </w:tcPr>
          <w:p w14:paraId="0E70CA93" w14:textId="77777777" w:rsidR="00C808A1" w:rsidRPr="007D701E" w:rsidRDefault="00C808A1" w:rsidP="00800377">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1818348F" w14:textId="77777777" w:rsidR="00C808A1" w:rsidRPr="007D701E" w:rsidRDefault="00C808A1" w:rsidP="00800377">
            <w:pPr>
              <w:jc w:val="both"/>
              <w:rPr>
                <w:rFonts w:ascii="Arial Narrow" w:hAnsi="Arial Narrow"/>
                <w:sz w:val="20"/>
                <w:szCs w:val="20"/>
              </w:rPr>
            </w:pPr>
            <w:r w:rsidRPr="007D701E">
              <w:rPr>
                <w:rFonts w:ascii="Arial Narrow" w:hAnsi="Arial Narrow"/>
                <w:sz w:val="20"/>
                <w:szCs w:val="20"/>
              </w:rPr>
              <w:t>Výlevka kameninová + prepad</w:t>
            </w:r>
          </w:p>
        </w:tc>
        <w:tc>
          <w:tcPr>
            <w:tcW w:w="4110" w:type="dxa"/>
          </w:tcPr>
          <w:p w14:paraId="6572A226" w14:textId="77777777" w:rsidR="00C808A1" w:rsidRPr="007D701E" w:rsidRDefault="00C808A1" w:rsidP="00800377">
            <w:pPr>
              <w:jc w:val="both"/>
              <w:rPr>
                <w:rFonts w:ascii="Arial Narrow" w:hAnsi="Arial Narrow"/>
                <w:sz w:val="20"/>
                <w:szCs w:val="20"/>
              </w:rPr>
            </w:pPr>
          </w:p>
        </w:tc>
        <w:tc>
          <w:tcPr>
            <w:tcW w:w="4110" w:type="dxa"/>
          </w:tcPr>
          <w:p w14:paraId="50205155" w14:textId="77777777" w:rsidR="00C808A1" w:rsidRPr="007D701E" w:rsidRDefault="00C808A1" w:rsidP="00800377">
            <w:pPr>
              <w:jc w:val="both"/>
              <w:rPr>
                <w:rFonts w:ascii="Arial Narrow" w:hAnsi="Arial Narrow"/>
                <w:sz w:val="20"/>
                <w:szCs w:val="20"/>
              </w:rPr>
            </w:pPr>
          </w:p>
        </w:tc>
      </w:tr>
      <w:tr w:rsidR="00C808A1" w:rsidRPr="007D701E" w14:paraId="6F52EDA1" w14:textId="02DD031F" w:rsidTr="00C808A1">
        <w:tc>
          <w:tcPr>
            <w:tcW w:w="2387" w:type="dxa"/>
            <w:vMerge/>
          </w:tcPr>
          <w:p w14:paraId="1DDF0BFC" w14:textId="77777777" w:rsidR="00C808A1" w:rsidRPr="007D701E" w:rsidRDefault="00C808A1" w:rsidP="00800377">
            <w:pPr>
              <w:jc w:val="both"/>
              <w:rPr>
                <w:rFonts w:ascii="Arial Narrow" w:hAnsi="Arial Narrow" w:cs="Times New Roman"/>
                <w:sz w:val="20"/>
                <w:szCs w:val="20"/>
              </w:rPr>
            </w:pPr>
          </w:p>
        </w:tc>
        <w:tc>
          <w:tcPr>
            <w:tcW w:w="851" w:type="dxa"/>
          </w:tcPr>
          <w:p w14:paraId="10DB9426" w14:textId="77777777" w:rsidR="00C808A1" w:rsidRPr="007D701E" w:rsidRDefault="00C808A1" w:rsidP="00800377">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52CF21DD" w14:textId="77777777" w:rsidR="00C808A1" w:rsidRPr="007D701E" w:rsidRDefault="00C808A1" w:rsidP="00800377">
            <w:pPr>
              <w:jc w:val="both"/>
              <w:rPr>
                <w:rFonts w:ascii="Arial Narrow" w:hAnsi="Arial Narrow"/>
                <w:sz w:val="20"/>
                <w:szCs w:val="20"/>
              </w:rPr>
            </w:pPr>
            <w:r w:rsidRPr="007D701E">
              <w:rPr>
                <w:rFonts w:ascii="Arial Narrow" w:hAnsi="Arial Narrow"/>
                <w:sz w:val="20"/>
                <w:szCs w:val="20"/>
              </w:rPr>
              <w:t>Batéria stojanková zmiešavacia  laboratórna s pákou hore</w:t>
            </w:r>
          </w:p>
        </w:tc>
        <w:tc>
          <w:tcPr>
            <w:tcW w:w="4110" w:type="dxa"/>
          </w:tcPr>
          <w:p w14:paraId="5B91B4E9" w14:textId="77777777" w:rsidR="00C808A1" w:rsidRPr="007D701E" w:rsidRDefault="00C808A1" w:rsidP="00800377">
            <w:pPr>
              <w:jc w:val="both"/>
              <w:rPr>
                <w:rFonts w:ascii="Arial Narrow" w:hAnsi="Arial Narrow"/>
                <w:sz w:val="20"/>
                <w:szCs w:val="20"/>
              </w:rPr>
            </w:pPr>
          </w:p>
        </w:tc>
        <w:tc>
          <w:tcPr>
            <w:tcW w:w="4110" w:type="dxa"/>
          </w:tcPr>
          <w:p w14:paraId="73CD7C8C" w14:textId="77777777" w:rsidR="00C808A1" w:rsidRPr="007D701E" w:rsidRDefault="00C808A1" w:rsidP="00800377">
            <w:pPr>
              <w:jc w:val="both"/>
              <w:rPr>
                <w:rFonts w:ascii="Arial Narrow" w:hAnsi="Arial Narrow"/>
                <w:sz w:val="20"/>
                <w:szCs w:val="20"/>
              </w:rPr>
            </w:pPr>
          </w:p>
        </w:tc>
      </w:tr>
      <w:tr w:rsidR="00C808A1" w:rsidRPr="007D701E" w14:paraId="5D6700DA" w14:textId="2D300139" w:rsidTr="00C808A1">
        <w:tc>
          <w:tcPr>
            <w:tcW w:w="2387" w:type="dxa"/>
          </w:tcPr>
          <w:p w14:paraId="5B732B3A" w14:textId="77777777" w:rsidR="00C808A1" w:rsidRPr="007D701E" w:rsidRDefault="00C808A1" w:rsidP="00800377">
            <w:pPr>
              <w:jc w:val="both"/>
              <w:rPr>
                <w:rFonts w:ascii="Arial Narrow" w:hAnsi="Arial Narrow" w:cs="Times New Roman"/>
                <w:sz w:val="20"/>
                <w:szCs w:val="20"/>
              </w:rPr>
            </w:pPr>
            <w:r w:rsidRPr="007D701E">
              <w:rPr>
                <w:rFonts w:ascii="Arial Narrow" w:hAnsi="Arial Narrow" w:cs="Times New Roman"/>
                <w:sz w:val="20"/>
                <w:szCs w:val="20"/>
              </w:rPr>
              <w:t>Príslušenstvo</w:t>
            </w:r>
          </w:p>
        </w:tc>
        <w:tc>
          <w:tcPr>
            <w:tcW w:w="851" w:type="dxa"/>
          </w:tcPr>
          <w:p w14:paraId="6C4E4614" w14:textId="77777777" w:rsidR="00C808A1" w:rsidRPr="007D701E" w:rsidRDefault="00C808A1" w:rsidP="00800377">
            <w:pPr>
              <w:jc w:val="both"/>
              <w:rPr>
                <w:rFonts w:ascii="Arial Narrow" w:hAnsi="Arial Narrow" w:cs="Times New Roman"/>
                <w:sz w:val="20"/>
                <w:szCs w:val="20"/>
              </w:rPr>
            </w:pPr>
          </w:p>
        </w:tc>
        <w:tc>
          <w:tcPr>
            <w:tcW w:w="3964" w:type="dxa"/>
          </w:tcPr>
          <w:p w14:paraId="11E370B1" w14:textId="77777777" w:rsidR="00C808A1" w:rsidRPr="007D701E" w:rsidRDefault="00C808A1" w:rsidP="00800377">
            <w:pPr>
              <w:jc w:val="both"/>
              <w:rPr>
                <w:rFonts w:ascii="Arial Narrow" w:hAnsi="Arial Narrow"/>
                <w:sz w:val="20"/>
                <w:szCs w:val="20"/>
              </w:rPr>
            </w:pPr>
            <w:r w:rsidRPr="007D701E">
              <w:rPr>
                <w:rFonts w:ascii="Arial Narrow" w:hAnsi="Arial Narrow"/>
                <w:sz w:val="20"/>
                <w:szCs w:val="20"/>
              </w:rPr>
              <w:t>Zakrytie rovné (</w:t>
            </w:r>
            <w:proofErr w:type="spellStart"/>
            <w:r w:rsidRPr="007D701E">
              <w:rPr>
                <w:rFonts w:ascii="Arial Narrow" w:hAnsi="Arial Narrow"/>
                <w:sz w:val="20"/>
                <w:szCs w:val="20"/>
              </w:rPr>
              <w:t>blende</w:t>
            </w:r>
            <w:proofErr w:type="spellEnd"/>
            <w:r w:rsidRPr="007D701E">
              <w:rPr>
                <w:rFonts w:ascii="Arial Narrow" w:hAnsi="Arial Narrow"/>
                <w:sz w:val="20"/>
                <w:szCs w:val="20"/>
              </w:rPr>
              <w:t>)</w:t>
            </w:r>
          </w:p>
        </w:tc>
        <w:tc>
          <w:tcPr>
            <w:tcW w:w="4110" w:type="dxa"/>
          </w:tcPr>
          <w:p w14:paraId="55ED2DF1" w14:textId="77777777" w:rsidR="00C808A1" w:rsidRPr="007D701E" w:rsidRDefault="00C808A1" w:rsidP="00800377">
            <w:pPr>
              <w:jc w:val="both"/>
              <w:rPr>
                <w:rFonts w:ascii="Arial Narrow" w:hAnsi="Arial Narrow"/>
                <w:sz w:val="20"/>
                <w:szCs w:val="20"/>
              </w:rPr>
            </w:pPr>
          </w:p>
        </w:tc>
        <w:tc>
          <w:tcPr>
            <w:tcW w:w="4110" w:type="dxa"/>
          </w:tcPr>
          <w:p w14:paraId="25ABA394" w14:textId="77777777" w:rsidR="00C808A1" w:rsidRPr="007D701E" w:rsidRDefault="00C808A1" w:rsidP="00800377">
            <w:pPr>
              <w:jc w:val="both"/>
              <w:rPr>
                <w:rFonts w:ascii="Arial Narrow" w:hAnsi="Arial Narrow"/>
                <w:sz w:val="20"/>
                <w:szCs w:val="20"/>
              </w:rPr>
            </w:pPr>
          </w:p>
        </w:tc>
      </w:tr>
      <w:tr w:rsidR="00C808A1" w:rsidRPr="007D701E" w14:paraId="074B58D1" w14:textId="44AF1D43" w:rsidTr="00C808A1">
        <w:tc>
          <w:tcPr>
            <w:tcW w:w="2387" w:type="dxa"/>
          </w:tcPr>
          <w:p w14:paraId="5398A122"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lastRenderedPageBreak/>
              <w:t>IV. typ: Jednostranný mokrý stôl 1600</w:t>
            </w:r>
          </w:p>
        </w:tc>
        <w:tc>
          <w:tcPr>
            <w:tcW w:w="851" w:type="dxa"/>
          </w:tcPr>
          <w:p w14:paraId="216A6B72"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0AA8C2F1"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Jednostranný mokrý stôl do agresívneho prostredia s umývadlom a policou, hĺbka 750 mm, pre prácu v stoji</w:t>
            </w:r>
          </w:p>
        </w:tc>
        <w:tc>
          <w:tcPr>
            <w:tcW w:w="4110" w:type="dxa"/>
          </w:tcPr>
          <w:p w14:paraId="66FAC73D" w14:textId="77777777" w:rsidR="00C808A1" w:rsidRPr="007D701E" w:rsidRDefault="00C808A1" w:rsidP="009A621D">
            <w:pPr>
              <w:jc w:val="both"/>
              <w:rPr>
                <w:rFonts w:ascii="Arial Narrow" w:hAnsi="Arial Narrow"/>
                <w:sz w:val="20"/>
                <w:szCs w:val="20"/>
              </w:rPr>
            </w:pPr>
          </w:p>
        </w:tc>
        <w:tc>
          <w:tcPr>
            <w:tcW w:w="4110" w:type="dxa"/>
          </w:tcPr>
          <w:p w14:paraId="0D026B89" w14:textId="77777777" w:rsidR="00C808A1" w:rsidRPr="007D701E" w:rsidRDefault="00C808A1" w:rsidP="009A621D">
            <w:pPr>
              <w:jc w:val="both"/>
              <w:rPr>
                <w:rFonts w:ascii="Arial Narrow" w:hAnsi="Arial Narrow"/>
                <w:sz w:val="20"/>
                <w:szCs w:val="20"/>
              </w:rPr>
            </w:pPr>
          </w:p>
        </w:tc>
      </w:tr>
      <w:tr w:rsidR="00C808A1" w:rsidRPr="007D701E" w14:paraId="2FFA0C2E" w14:textId="30E4123B" w:rsidTr="00C808A1">
        <w:tc>
          <w:tcPr>
            <w:tcW w:w="2387" w:type="dxa"/>
          </w:tcPr>
          <w:p w14:paraId="709B056B"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V. typ: Jednostranný mokrý stôl 2100</w:t>
            </w:r>
          </w:p>
        </w:tc>
        <w:tc>
          <w:tcPr>
            <w:tcW w:w="851" w:type="dxa"/>
          </w:tcPr>
          <w:p w14:paraId="062BBC41"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56E1D01F" w14:textId="77777777" w:rsidR="00C808A1" w:rsidRPr="007D701E" w:rsidRDefault="00C808A1" w:rsidP="009A621D">
            <w:pPr>
              <w:jc w:val="both"/>
              <w:rPr>
                <w:rFonts w:ascii="Arial Narrow" w:hAnsi="Arial Narrow"/>
                <w:sz w:val="20"/>
                <w:szCs w:val="20"/>
              </w:rPr>
            </w:pPr>
          </w:p>
        </w:tc>
        <w:tc>
          <w:tcPr>
            <w:tcW w:w="4110" w:type="dxa"/>
          </w:tcPr>
          <w:p w14:paraId="2F08113E" w14:textId="77777777" w:rsidR="00C808A1" w:rsidRPr="007D701E" w:rsidRDefault="00C808A1" w:rsidP="009A621D">
            <w:pPr>
              <w:jc w:val="both"/>
              <w:rPr>
                <w:rFonts w:ascii="Arial Narrow" w:hAnsi="Arial Narrow"/>
                <w:sz w:val="20"/>
                <w:szCs w:val="20"/>
              </w:rPr>
            </w:pPr>
          </w:p>
        </w:tc>
        <w:tc>
          <w:tcPr>
            <w:tcW w:w="4110" w:type="dxa"/>
          </w:tcPr>
          <w:p w14:paraId="389C2266" w14:textId="77777777" w:rsidR="00C808A1" w:rsidRPr="007D701E" w:rsidRDefault="00C808A1" w:rsidP="009A621D">
            <w:pPr>
              <w:jc w:val="both"/>
              <w:rPr>
                <w:rFonts w:ascii="Arial Narrow" w:hAnsi="Arial Narrow"/>
                <w:sz w:val="20"/>
                <w:szCs w:val="20"/>
              </w:rPr>
            </w:pPr>
          </w:p>
        </w:tc>
      </w:tr>
      <w:tr w:rsidR="00C808A1" w:rsidRPr="007D701E" w14:paraId="454D4989" w14:textId="58E06909" w:rsidTr="00C808A1">
        <w:tc>
          <w:tcPr>
            <w:tcW w:w="2387" w:type="dxa"/>
            <w:vMerge w:val="restart"/>
          </w:tcPr>
          <w:p w14:paraId="26B20F2A"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17FC788E"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4BA99F33"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Skrinka laboratórna výlevková (600x570x870) kombinovaná na nožičkách, pre prácu v stoji, dvere bez zámku (jedna polica), jednodverová, pravá</w:t>
            </w:r>
          </w:p>
        </w:tc>
        <w:tc>
          <w:tcPr>
            <w:tcW w:w="4110" w:type="dxa"/>
          </w:tcPr>
          <w:p w14:paraId="495DD11E" w14:textId="77777777" w:rsidR="00C808A1" w:rsidRPr="007D701E" w:rsidRDefault="00C808A1" w:rsidP="009A621D">
            <w:pPr>
              <w:jc w:val="both"/>
              <w:rPr>
                <w:rFonts w:ascii="Arial Narrow" w:hAnsi="Arial Narrow"/>
                <w:sz w:val="20"/>
                <w:szCs w:val="20"/>
              </w:rPr>
            </w:pPr>
          </w:p>
        </w:tc>
        <w:tc>
          <w:tcPr>
            <w:tcW w:w="4110" w:type="dxa"/>
          </w:tcPr>
          <w:p w14:paraId="342A7123" w14:textId="77777777" w:rsidR="00C808A1" w:rsidRPr="007D701E" w:rsidRDefault="00C808A1" w:rsidP="009A621D">
            <w:pPr>
              <w:jc w:val="both"/>
              <w:rPr>
                <w:rFonts w:ascii="Arial Narrow" w:hAnsi="Arial Narrow"/>
                <w:sz w:val="20"/>
                <w:szCs w:val="20"/>
              </w:rPr>
            </w:pPr>
          </w:p>
        </w:tc>
      </w:tr>
      <w:tr w:rsidR="00C808A1" w:rsidRPr="007D701E" w14:paraId="46EF31A9" w14:textId="5B4310A6" w:rsidTr="00C808A1">
        <w:tc>
          <w:tcPr>
            <w:tcW w:w="2387" w:type="dxa"/>
            <w:vMerge/>
          </w:tcPr>
          <w:p w14:paraId="410AD6B9" w14:textId="77777777" w:rsidR="00C808A1" w:rsidRPr="007D701E" w:rsidRDefault="00C808A1" w:rsidP="009A621D">
            <w:pPr>
              <w:jc w:val="both"/>
              <w:rPr>
                <w:rFonts w:ascii="Arial Narrow" w:hAnsi="Arial Narrow" w:cs="Times New Roman"/>
                <w:sz w:val="20"/>
                <w:szCs w:val="20"/>
              </w:rPr>
            </w:pPr>
          </w:p>
        </w:tc>
        <w:tc>
          <w:tcPr>
            <w:tcW w:w="851" w:type="dxa"/>
          </w:tcPr>
          <w:p w14:paraId="57DC5BC2"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3BB9188A"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Pracovná doska laminát vysokotlakový, hĺbka stola 600 mm, vyrobená na mieru a prispôsobená celému stolu dĺžky 2100 mm</w:t>
            </w:r>
          </w:p>
        </w:tc>
        <w:tc>
          <w:tcPr>
            <w:tcW w:w="4110" w:type="dxa"/>
          </w:tcPr>
          <w:p w14:paraId="4F348413" w14:textId="77777777" w:rsidR="00C808A1" w:rsidRPr="007D701E" w:rsidRDefault="00C808A1" w:rsidP="009A621D">
            <w:pPr>
              <w:jc w:val="both"/>
              <w:rPr>
                <w:rFonts w:ascii="Arial Narrow" w:hAnsi="Arial Narrow"/>
                <w:sz w:val="20"/>
                <w:szCs w:val="20"/>
              </w:rPr>
            </w:pPr>
          </w:p>
        </w:tc>
        <w:tc>
          <w:tcPr>
            <w:tcW w:w="4110" w:type="dxa"/>
          </w:tcPr>
          <w:p w14:paraId="36E28E57" w14:textId="77777777" w:rsidR="00C808A1" w:rsidRPr="007D701E" w:rsidRDefault="00C808A1" w:rsidP="009A621D">
            <w:pPr>
              <w:jc w:val="both"/>
              <w:rPr>
                <w:rFonts w:ascii="Arial Narrow" w:hAnsi="Arial Narrow"/>
                <w:sz w:val="20"/>
                <w:szCs w:val="20"/>
              </w:rPr>
            </w:pPr>
          </w:p>
        </w:tc>
      </w:tr>
      <w:tr w:rsidR="00C808A1" w:rsidRPr="007D701E" w14:paraId="2E040895" w14:textId="2C7B77DF" w:rsidTr="00C808A1">
        <w:tc>
          <w:tcPr>
            <w:tcW w:w="2387" w:type="dxa"/>
            <w:vMerge/>
          </w:tcPr>
          <w:p w14:paraId="6150FDD4" w14:textId="77777777" w:rsidR="00C808A1" w:rsidRPr="007D701E" w:rsidRDefault="00C808A1" w:rsidP="009A621D">
            <w:pPr>
              <w:jc w:val="both"/>
              <w:rPr>
                <w:rFonts w:ascii="Arial Narrow" w:hAnsi="Arial Narrow" w:cs="Times New Roman"/>
                <w:sz w:val="20"/>
                <w:szCs w:val="20"/>
              </w:rPr>
            </w:pPr>
          </w:p>
        </w:tc>
        <w:tc>
          <w:tcPr>
            <w:tcW w:w="851" w:type="dxa"/>
          </w:tcPr>
          <w:p w14:paraId="7B269B42"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131F2CBD"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Výlevka kameninová + prepad</w:t>
            </w:r>
          </w:p>
        </w:tc>
        <w:tc>
          <w:tcPr>
            <w:tcW w:w="4110" w:type="dxa"/>
          </w:tcPr>
          <w:p w14:paraId="3751892D" w14:textId="77777777" w:rsidR="00C808A1" w:rsidRPr="007D701E" w:rsidRDefault="00C808A1" w:rsidP="009A621D">
            <w:pPr>
              <w:jc w:val="both"/>
              <w:rPr>
                <w:rFonts w:ascii="Arial Narrow" w:hAnsi="Arial Narrow"/>
                <w:sz w:val="20"/>
                <w:szCs w:val="20"/>
              </w:rPr>
            </w:pPr>
          </w:p>
        </w:tc>
        <w:tc>
          <w:tcPr>
            <w:tcW w:w="4110" w:type="dxa"/>
          </w:tcPr>
          <w:p w14:paraId="17B27ECE" w14:textId="77777777" w:rsidR="00C808A1" w:rsidRPr="007D701E" w:rsidRDefault="00C808A1" w:rsidP="009A621D">
            <w:pPr>
              <w:jc w:val="both"/>
              <w:rPr>
                <w:rFonts w:ascii="Arial Narrow" w:hAnsi="Arial Narrow"/>
                <w:sz w:val="20"/>
                <w:szCs w:val="20"/>
              </w:rPr>
            </w:pPr>
          </w:p>
        </w:tc>
      </w:tr>
      <w:tr w:rsidR="00C808A1" w:rsidRPr="007D701E" w14:paraId="26615BE1" w14:textId="35B761AE" w:rsidTr="00C808A1">
        <w:tc>
          <w:tcPr>
            <w:tcW w:w="2387" w:type="dxa"/>
            <w:vMerge/>
          </w:tcPr>
          <w:p w14:paraId="6BC9FF43" w14:textId="77777777" w:rsidR="00C808A1" w:rsidRPr="007D701E" w:rsidRDefault="00C808A1" w:rsidP="009A621D">
            <w:pPr>
              <w:jc w:val="both"/>
              <w:rPr>
                <w:rFonts w:ascii="Arial Narrow" w:hAnsi="Arial Narrow" w:cs="Times New Roman"/>
                <w:sz w:val="20"/>
                <w:szCs w:val="20"/>
              </w:rPr>
            </w:pPr>
          </w:p>
        </w:tc>
        <w:tc>
          <w:tcPr>
            <w:tcW w:w="851" w:type="dxa"/>
          </w:tcPr>
          <w:p w14:paraId="3F52A3F4"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60688FCB"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Batéria stojanková zmiešavacia  laboratórna s pákou hore</w:t>
            </w:r>
          </w:p>
        </w:tc>
        <w:tc>
          <w:tcPr>
            <w:tcW w:w="4110" w:type="dxa"/>
          </w:tcPr>
          <w:p w14:paraId="327B85A5" w14:textId="77777777" w:rsidR="00C808A1" w:rsidRPr="007D701E" w:rsidRDefault="00C808A1" w:rsidP="009A621D">
            <w:pPr>
              <w:jc w:val="both"/>
              <w:rPr>
                <w:rFonts w:ascii="Arial Narrow" w:hAnsi="Arial Narrow"/>
                <w:sz w:val="20"/>
                <w:szCs w:val="20"/>
              </w:rPr>
            </w:pPr>
          </w:p>
        </w:tc>
        <w:tc>
          <w:tcPr>
            <w:tcW w:w="4110" w:type="dxa"/>
          </w:tcPr>
          <w:p w14:paraId="572B1691" w14:textId="77777777" w:rsidR="00C808A1" w:rsidRPr="007D701E" w:rsidRDefault="00C808A1" w:rsidP="009A621D">
            <w:pPr>
              <w:jc w:val="both"/>
              <w:rPr>
                <w:rFonts w:ascii="Arial Narrow" w:hAnsi="Arial Narrow"/>
                <w:sz w:val="20"/>
                <w:szCs w:val="20"/>
              </w:rPr>
            </w:pPr>
          </w:p>
        </w:tc>
      </w:tr>
      <w:tr w:rsidR="00C808A1" w:rsidRPr="007D701E" w14:paraId="33242798" w14:textId="2B0DA805" w:rsidTr="00C808A1">
        <w:tc>
          <w:tcPr>
            <w:tcW w:w="2387" w:type="dxa"/>
          </w:tcPr>
          <w:p w14:paraId="000E8741"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Príslušenstvo</w:t>
            </w:r>
          </w:p>
        </w:tc>
        <w:tc>
          <w:tcPr>
            <w:tcW w:w="851" w:type="dxa"/>
          </w:tcPr>
          <w:p w14:paraId="48678B26" w14:textId="77777777" w:rsidR="00C808A1" w:rsidRPr="007D701E" w:rsidRDefault="00C808A1" w:rsidP="009A621D">
            <w:pPr>
              <w:jc w:val="both"/>
              <w:rPr>
                <w:rFonts w:ascii="Arial Narrow" w:hAnsi="Arial Narrow" w:cs="Times New Roman"/>
                <w:sz w:val="20"/>
                <w:szCs w:val="20"/>
              </w:rPr>
            </w:pPr>
          </w:p>
        </w:tc>
        <w:tc>
          <w:tcPr>
            <w:tcW w:w="3964" w:type="dxa"/>
          </w:tcPr>
          <w:p w14:paraId="47521609"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Zakrytie rovné (</w:t>
            </w:r>
            <w:proofErr w:type="spellStart"/>
            <w:r w:rsidRPr="007D701E">
              <w:rPr>
                <w:rFonts w:ascii="Arial Narrow" w:hAnsi="Arial Narrow"/>
                <w:sz w:val="20"/>
                <w:szCs w:val="20"/>
              </w:rPr>
              <w:t>blende</w:t>
            </w:r>
            <w:proofErr w:type="spellEnd"/>
            <w:r w:rsidRPr="007D701E">
              <w:rPr>
                <w:rFonts w:ascii="Arial Narrow" w:hAnsi="Arial Narrow"/>
                <w:sz w:val="20"/>
                <w:szCs w:val="20"/>
              </w:rPr>
              <w:t>)</w:t>
            </w:r>
          </w:p>
        </w:tc>
        <w:tc>
          <w:tcPr>
            <w:tcW w:w="4110" w:type="dxa"/>
          </w:tcPr>
          <w:p w14:paraId="189C37AE" w14:textId="77777777" w:rsidR="00C808A1" w:rsidRPr="007D701E" w:rsidRDefault="00C808A1" w:rsidP="009A621D">
            <w:pPr>
              <w:jc w:val="both"/>
              <w:rPr>
                <w:rFonts w:ascii="Arial Narrow" w:hAnsi="Arial Narrow"/>
                <w:sz w:val="20"/>
                <w:szCs w:val="20"/>
              </w:rPr>
            </w:pPr>
          </w:p>
        </w:tc>
        <w:tc>
          <w:tcPr>
            <w:tcW w:w="4110" w:type="dxa"/>
          </w:tcPr>
          <w:p w14:paraId="45F39E82" w14:textId="77777777" w:rsidR="00C808A1" w:rsidRPr="007D701E" w:rsidRDefault="00C808A1" w:rsidP="009A621D">
            <w:pPr>
              <w:jc w:val="both"/>
              <w:rPr>
                <w:rFonts w:ascii="Arial Narrow" w:hAnsi="Arial Narrow"/>
                <w:sz w:val="20"/>
                <w:szCs w:val="20"/>
              </w:rPr>
            </w:pPr>
          </w:p>
        </w:tc>
      </w:tr>
      <w:tr w:rsidR="00C808A1" w:rsidRPr="007D701E" w14:paraId="7857D2B1" w14:textId="2E14C123" w:rsidTr="00C808A1">
        <w:tc>
          <w:tcPr>
            <w:tcW w:w="2387" w:type="dxa"/>
          </w:tcPr>
          <w:p w14:paraId="0D0FC146"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VI. typ: Jednostranný mokrý stôl 2100</w:t>
            </w:r>
          </w:p>
        </w:tc>
        <w:tc>
          <w:tcPr>
            <w:tcW w:w="851" w:type="dxa"/>
          </w:tcPr>
          <w:p w14:paraId="30763FBF"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43784765" w14:textId="77777777" w:rsidR="00C808A1" w:rsidRPr="007D701E" w:rsidRDefault="00C808A1" w:rsidP="009A621D">
            <w:pPr>
              <w:jc w:val="both"/>
              <w:rPr>
                <w:rFonts w:ascii="Arial Narrow" w:hAnsi="Arial Narrow"/>
                <w:sz w:val="20"/>
                <w:szCs w:val="20"/>
              </w:rPr>
            </w:pPr>
          </w:p>
        </w:tc>
        <w:tc>
          <w:tcPr>
            <w:tcW w:w="4110" w:type="dxa"/>
          </w:tcPr>
          <w:p w14:paraId="6A228BC3" w14:textId="77777777" w:rsidR="00C808A1" w:rsidRPr="007D701E" w:rsidRDefault="00C808A1" w:rsidP="009A621D">
            <w:pPr>
              <w:jc w:val="both"/>
              <w:rPr>
                <w:rFonts w:ascii="Arial Narrow" w:hAnsi="Arial Narrow"/>
                <w:sz w:val="20"/>
                <w:szCs w:val="20"/>
              </w:rPr>
            </w:pPr>
          </w:p>
        </w:tc>
        <w:tc>
          <w:tcPr>
            <w:tcW w:w="4110" w:type="dxa"/>
          </w:tcPr>
          <w:p w14:paraId="6D42225F" w14:textId="77777777" w:rsidR="00C808A1" w:rsidRPr="007D701E" w:rsidRDefault="00C808A1" w:rsidP="009A621D">
            <w:pPr>
              <w:jc w:val="both"/>
              <w:rPr>
                <w:rFonts w:ascii="Arial Narrow" w:hAnsi="Arial Narrow"/>
                <w:sz w:val="20"/>
                <w:szCs w:val="20"/>
              </w:rPr>
            </w:pPr>
          </w:p>
        </w:tc>
      </w:tr>
      <w:tr w:rsidR="00C808A1" w:rsidRPr="007D701E" w14:paraId="7029B099" w14:textId="1D2D7B5E" w:rsidTr="00C808A1">
        <w:tc>
          <w:tcPr>
            <w:tcW w:w="2387" w:type="dxa"/>
            <w:vMerge w:val="restart"/>
          </w:tcPr>
          <w:p w14:paraId="5C3ACACF"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56834070"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044BEF58"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Skrinka laboratórna výlevková (900x570x870) kombinovaná na nožičkách, pre prácu v stoji, dvere bez zámku (jedna polica), dvojdverová</w:t>
            </w:r>
          </w:p>
        </w:tc>
        <w:tc>
          <w:tcPr>
            <w:tcW w:w="4110" w:type="dxa"/>
          </w:tcPr>
          <w:p w14:paraId="46716880" w14:textId="77777777" w:rsidR="00C808A1" w:rsidRPr="007D701E" w:rsidRDefault="00C808A1" w:rsidP="009A621D">
            <w:pPr>
              <w:jc w:val="both"/>
              <w:rPr>
                <w:rFonts w:ascii="Arial Narrow" w:hAnsi="Arial Narrow"/>
                <w:sz w:val="20"/>
                <w:szCs w:val="20"/>
              </w:rPr>
            </w:pPr>
          </w:p>
        </w:tc>
        <w:tc>
          <w:tcPr>
            <w:tcW w:w="4110" w:type="dxa"/>
          </w:tcPr>
          <w:p w14:paraId="74E28B81" w14:textId="77777777" w:rsidR="00C808A1" w:rsidRPr="007D701E" w:rsidRDefault="00C808A1" w:rsidP="009A621D">
            <w:pPr>
              <w:jc w:val="both"/>
              <w:rPr>
                <w:rFonts w:ascii="Arial Narrow" w:hAnsi="Arial Narrow"/>
                <w:sz w:val="20"/>
                <w:szCs w:val="20"/>
              </w:rPr>
            </w:pPr>
          </w:p>
        </w:tc>
      </w:tr>
      <w:tr w:rsidR="00C808A1" w:rsidRPr="007D701E" w14:paraId="2D088123" w14:textId="320EC335" w:rsidTr="00C808A1">
        <w:tc>
          <w:tcPr>
            <w:tcW w:w="2387" w:type="dxa"/>
            <w:vMerge/>
          </w:tcPr>
          <w:p w14:paraId="0A68CF2D" w14:textId="77777777" w:rsidR="00C808A1" w:rsidRPr="007D701E" w:rsidRDefault="00C808A1" w:rsidP="009A621D">
            <w:pPr>
              <w:jc w:val="both"/>
              <w:rPr>
                <w:rFonts w:ascii="Arial Narrow" w:hAnsi="Arial Narrow" w:cs="Times New Roman"/>
                <w:sz w:val="20"/>
                <w:szCs w:val="20"/>
              </w:rPr>
            </w:pPr>
          </w:p>
        </w:tc>
        <w:tc>
          <w:tcPr>
            <w:tcW w:w="851" w:type="dxa"/>
          </w:tcPr>
          <w:p w14:paraId="71E0B2E8"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543C6C03"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Pracovná doska laminát vysokotlakový, hĺbka stola 750 mm, vyrobená na mieru a prispôsobená celému stolu dĺžky 2100 mm</w:t>
            </w:r>
          </w:p>
        </w:tc>
        <w:tc>
          <w:tcPr>
            <w:tcW w:w="4110" w:type="dxa"/>
          </w:tcPr>
          <w:p w14:paraId="558644E2" w14:textId="77777777" w:rsidR="00C808A1" w:rsidRPr="007D701E" w:rsidRDefault="00C808A1" w:rsidP="009A621D">
            <w:pPr>
              <w:jc w:val="both"/>
              <w:rPr>
                <w:rFonts w:ascii="Arial Narrow" w:hAnsi="Arial Narrow"/>
                <w:sz w:val="20"/>
                <w:szCs w:val="20"/>
              </w:rPr>
            </w:pPr>
          </w:p>
        </w:tc>
        <w:tc>
          <w:tcPr>
            <w:tcW w:w="4110" w:type="dxa"/>
          </w:tcPr>
          <w:p w14:paraId="7B639F18" w14:textId="77777777" w:rsidR="00C808A1" w:rsidRPr="007D701E" w:rsidRDefault="00C808A1" w:rsidP="009A621D">
            <w:pPr>
              <w:jc w:val="both"/>
              <w:rPr>
                <w:rFonts w:ascii="Arial Narrow" w:hAnsi="Arial Narrow"/>
                <w:sz w:val="20"/>
                <w:szCs w:val="20"/>
              </w:rPr>
            </w:pPr>
          </w:p>
        </w:tc>
      </w:tr>
      <w:tr w:rsidR="00C808A1" w:rsidRPr="007D701E" w14:paraId="06CC5CA2" w14:textId="37DB4991" w:rsidTr="00C808A1">
        <w:tc>
          <w:tcPr>
            <w:tcW w:w="2387" w:type="dxa"/>
            <w:vMerge/>
          </w:tcPr>
          <w:p w14:paraId="3A4EF195" w14:textId="77777777" w:rsidR="00C808A1" w:rsidRPr="007D701E" w:rsidRDefault="00C808A1" w:rsidP="009A621D">
            <w:pPr>
              <w:jc w:val="both"/>
              <w:rPr>
                <w:rFonts w:ascii="Arial Narrow" w:hAnsi="Arial Narrow" w:cs="Times New Roman"/>
                <w:sz w:val="20"/>
                <w:szCs w:val="20"/>
              </w:rPr>
            </w:pPr>
          </w:p>
        </w:tc>
        <w:tc>
          <w:tcPr>
            <w:tcW w:w="851" w:type="dxa"/>
          </w:tcPr>
          <w:p w14:paraId="0196C11E"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0F7B432A"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Výlevka z epoxidovej živice (650x447x219) + prepad</w:t>
            </w:r>
          </w:p>
        </w:tc>
        <w:tc>
          <w:tcPr>
            <w:tcW w:w="4110" w:type="dxa"/>
          </w:tcPr>
          <w:p w14:paraId="6E6E3D26" w14:textId="77777777" w:rsidR="00C808A1" w:rsidRPr="007D701E" w:rsidRDefault="00C808A1" w:rsidP="009A621D">
            <w:pPr>
              <w:jc w:val="both"/>
              <w:rPr>
                <w:rFonts w:ascii="Arial Narrow" w:hAnsi="Arial Narrow"/>
                <w:sz w:val="20"/>
                <w:szCs w:val="20"/>
              </w:rPr>
            </w:pPr>
          </w:p>
        </w:tc>
        <w:tc>
          <w:tcPr>
            <w:tcW w:w="4110" w:type="dxa"/>
          </w:tcPr>
          <w:p w14:paraId="72A1FE3D" w14:textId="77777777" w:rsidR="00C808A1" w:rsidRPr="007D701E" w:rsidRDefault="00C808A1" w:rsidP="009A621D">
            <w:pPr>
              <w:jc w:val="both"/>
              <w:rPr>
                <w:rFonts w:ascii="Arial Narrow" w:hAnsi="Arial Narrow"/>
                <w:sz w:val="20"/>
                <w:szCs w:val="20"/>
              </w:rPr>
            </w:pPr>
          </w:p>
        </w:tc>
      </w:tr>
      <w:tr w:rsidR="00C808A1" w:rsidRPr="007D701E" w14:paraId="3535DE31" w14:textId="4BA35DB3" w:rsidTr="00C808A1">
        <w:tc>
          <w:tcPr>
            <w:tcW w:w="2387" w:type="dxa"/>
            <w:vMerge/>
          </w:tcPr>
          <w:p w14:paraId="690A5E92" w14:textId="77777777" w:rsidR="00C808A1" w:rsidRPr="007D701E" w:rsidRDefault="00C808A1" w:rsidP="009A621D">
            <w:pPr>
              <w:jc w:val="both"/>
              <w:rPr>
                <w:rFonts w:ascii="Arial Narrow" w:hAnsi="Arial Narrow" w:cs="Times New Roman"/>
                <w:sz w:val="20"/>
                <w:szCs w:val="20"/>
              </w:rPr>
            </w:pPr>
          </w:p>
        </w:tc>
        <w:tc>
          <w:tcPr>
            <w:tcW w:w="851" w:type="dxa"/>
          </w:tcPr>
          <w:p w14:paraId="4DDAF392"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63BF192E"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Batéria stojanková zmiešavacia  laboratórna s pákou hore</w:t>
            </w:r>
          </w:p>
        </w:tc>
        <w:tc>
          <w:tcPr>
            <w:tcW w:w="4110" w:type="dxa"/>
          </w:tcPr>
          <w:p w14:paraId="50C0FA26" w14:textId="77777777" w:rsidR="00C808A1" w:rsidRPr="007D701E" w:rsidRDefault="00C808A1" w:rsidP="009A621D">
            <w:pPr>
              <w:jc w:val="both"/>
              <w:rPr>
                <w:rFonts w:ascii="Arial Narrow" w:hAnsi="Arial Narrow"/>
                <w:sz w:val="20"/>
                <w:szCs w:val="20"/>
              </w:rPr>
            </w:pPr>
          </w:p>
        </w:tc>
        <w:tc>
          <w:tcPr>
            <w:tcW w:w="4110" w:type="dxa"/>
          </w:tcPr>
          <w:p w14:paraId="554E7976" w14:textId="77777777" w:rsidR="00C808A1" w:rsidRPr="007D701E" w:rsidRDefault="00C808A1" w:rsidP="009A621D">
            <w:pPr>
              <w:jc w:val="both"/>
              <w:rPr>
                <w:rFonts w:ascii="Arial Narrow" w:hAnsi="Arial Narrow"/>
                <w:sz w:val="20"/>
                <w:szCs w:val="20"/>
              </w:rPr>
            </w:pPr>
          </w:p>
        </w:tc>
      </w:tr>
      <w:tr w:rsidR="00C808A1" w:rsidRPr="007D701E" w14:paraId="56BE1614" w14:textId="3E96911D" w:rsidTr="00C808A1">
        <w:tc>
          <w:tcPr>
            <w:tcW w:w="2387" w:type="dxa"/>
          </w:tcPr>
          <w:p w14:paraId="6E99C787"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Príslušenstvo</w:t>
            </w:r>
          </w:p>
        </w:tc>
        <w:tc>
          <w:tcPr>
            <w:tcW w:w="851" w:type="dxa"/>
          </w:tcPr>
          <w:p w14:paraId="1C887C0F" w14:textId="77777777" w:rsidR="00C808A1" w:rsidRPr="007D701E" w:rsidRDefault="00C808A1" w:rsidP="009A621D">
            <w:pPr>
              <w:jc w:val="both"/>
              <w:rPr>
                <w:rFonts w:ascii="Arial Narrow" w:hAnsi="Arial Narrow" w:cs="Times New Roman"/>
                <w:sz w:val="20"/>
                <w:szCs w:val="20"/>
              </w:rPr>
            </w:pPr>
          </w:p>
        </w:tc>
        <w:tc>
          <w:tcPr>
            <w:tcW w:w="3964" w:type="dxa"/>
          </w:tcPr>
          <w:p w14:paraId="3B0C0239"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Zakrytie rovné (</w:t>
            </w:r>
            <w:proofErr w:type="spellStart"/>
            <w:r w:rsidRPr="007D701E">
              <w:rPr>
                <w:rFonts w:ascii="Arial Narrow" w:hAnsi="Arial Narrow"/>
                <w:sz w:val="20"/>
                <w:szCs w:val="20"/>
              </w:rPr>
              <w:t>blende</w:t>
            </w:r>
            <w:proofErr w:type="spellEnd"/>
            <w:r w:rsidRPr="007D701E">
              <w:rPr>
                <w:rFonts w:ascii="Arial Narrow" w:hAnsi="Arial Narrow"/>
                <w:sz w:val="20"/>
                <w:szCs w:val="20"/>
              </w:rPr>
              <w:t>)</w:t>
            </w:r>
          </w:p>
        </w:tc>
        <w:tc>
          <w:tcPr>
            <w:tcW w:w="4110" w:type="dxa"/>
          </w:tcPr>
          <w:p w14:paraId="15DCC8A9" w14:textId="77777777" w:rsidR="00C808A1" w:rsidRPr="007D701E" w:rsidRDefault="00C808A1" w:rsidP="009A621D">
            <w:pPr>
              <w:jc w:val="both"/>
              <w:rPr>
                <w:rFonts w:ascii="Arial Narrow" w:hAnsi="Arial Narrow"/>
                <w:sz w:val="20"/>
                <w:szCs w:val="20"/>
              </w:rPr>
            </w:pPr>
          </w:p>
        </w:tc>
        <w:tc>
          <w:tcPr>
            <w:tcW w:w="4110" w:type="dxa"/>
          </w:tcPr>
          <w:p w14:paraId="3149D8EE" w14:textId="77777777" w:rsidR="00C808A1" w:rsidRPr="007D701E" w:rsidRDefault="00C808A1" w:rsidP="009A621D">
            <w:pPr>
              <w:jc w:val="both"/>
              <w:rPr>
                <w:rFonts w:ascii="Arial Narrow" w:hAnsi="Arial Narrow"/>
                <w:sz w:val="20"/>
                <w:szCs w:val="20"/>
              </w:rPr>
            </w:pPr>
          </w:p>
        </w:tc>
      </w:tr>
      <w:tr w:rsidR="00C808A1" w:rsidRPr="007D701E" w14:paraId="3A56824D" w14:textId="791402AA" w:rsidTr="00C808A1">
        <w:tc>
          <w:tcPr>
            <w:tcW w:w="2387" w:type="dxa"/>
          </w:tcPr>
          <w:p w14:paraId="5561E125"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VII. typ: Jednostranný mokrý stôl do tvaru L </w:t>
            </w:r>
          </w:p>
        </w:tc>
        <w:tc>
          <w:tcPr>
            <w:tcW w:w="851" w:type="dxa"/>
          </w:tcPr>
          <w:p w14:paraId="27072727"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5875CD6C" w14:textId="77777777" w:rsidR="00C808A1" w:rsidRPr="007D701E" w:rsidRDefault="00C808A1" w:rsidP="009A621D">
            <w:pPr>
              <w:jc w:val="both"/>
              <w:rPr>
                <w:rFonts w:ascii="Arial Narrow" w:hAnsi="Arial Narrow"/>
                <w:sz w:val="20"/>
                <w:szCs w:val="20"/>
              </w:rPr>
            </w:pPr>
          </w:p>
        </w:tc>
        <w:tc>
          <w:tcPr>
            <w:tcW w:w="4110" w:type="dxa"/>
          </w:tcPr>
          <w:p w14:paraId="028F6866" w14:textId="77777777" w:rsidR="00C808A1" w:rsidRPr="007D701E" w:rsidRDefault="00C808A1" w:rsidP="009A621D">
            <w:pPr>
              <w:jc w:val="both"/>
              <w:rPr>
                <w:rFonts w:ascii="Arial Narrow" w:hAnsi="Arial Narrow"/>
                <w:sz w:val="20"/>
                <w:szCs w:val="20"/>
              </w:rPr>
            </w:pPr>
          </w:p>
        </w:tc>
        <w:tc>
          <w:tcPr>
            <w:tcW w:w="4110" w:type="dxa"/>
          </w:tcPr>
          <w:p w14:paraId="0FB73CA8" w14:textId="77777777" w:rsidR="00C808A1" w:rsidRPr="007D701E" w:rsidRDefault="00C808A1" w:rsidP="009A621D">
            <w:pPr>
              <w:jc w:val="both"/>
              <w:rPr>
                <w:rFonts w:ascii="Arial Narrow" w:hAnsi="Arial Narrow"/>
                <w:sz w:val="20"/>
                <w:szCs w:val="20"/>
              </w:rPr>
            </w:pPr>
          </w:p>
        </w:tc>
      </w:tr>
      <w:tr w:rsidR="00C808A1" w:rsidRPr="007D701E" w14:paraId="370CAB51" w14:textId="039EA71E" w:rsidTr="00C808A1">
        <w:tc>
          <w:tcPr>
            <w:tcW w:w="2387" w:type="dxa"/>
            <w:vMerge w:val="restart"/>
          </w:tcPr>
          <w:p w14:paraId="23D18430"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37C8F277"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330A8E95"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Skrinka laboratórna výlevková (600x570x870) kombinovaná na nožičkách, pre prácu v stoji, dvere bez zámku (jedna polica), jednodverová, pravá</w:t>
            </w:r>
          </w:p>
        </w:tc>
        <w:tc>
          <w:tcPr>
            <w:tcW w:w="4110" w:type="dxa"/>
          </w:tcPr>
          <w:p w14:paraId="15485044" w14:textId="77777777" w:rsidR="00C808A1" w:rsidRPr="007D701E" w:rsidRDefault="00C808A1" w:rsidP="009A621D">
            <w:pPr>
              <w:jc w:val="both"/>
              <w:rPr>
                <w:rFonts w:ascii="Arial Narrow" w:hAnsi="Arial Narrow"/>
                <w:sz w:val="20"/>
                <w:szCs w:val="20"/>
              </w:rPr>
            </w:pPr>
          </w:p>
        </w:tc>
        <w:tc>
          <w:tcPr>
            <w:tcW w:w="4110" w:type="dxa"/>
          </w:tcPr>
          <w:p w14:paraId="787DD235" w14:textId="77777777" w:rsidR="00C808A1" w:rsidRPr="007D701E" w:rsidRDefault="00C808A1" w:rsidP="009A621D">
            <w:pPr>
              <w:jc w:val="both"/>
              <w:rPr>
                <w:rFonts w:ascii="Arial Narrow" w:hAnsi="Arial Narrow"/>
                <w:sz w:val="20"/>
                <w:szCs w:val="20"/>
              </w:rPr>
            </w:pPr>
          </w:p>
        </w:tc>
      </w:tr>
      <w:tr w:rsidR="00C808A1" w:rsidRPr="007D701E" w14:paraId="6AE44BC4" w14:textId="0DF630D2" w:rsidTr="00C808A1">
        <w:tc>
          <w:tcPr>
            <w:tcW w:w="2387" w:type="dxa"/>
            <w:vMerge/>
          </w:tcPr>
          <w:p w14:paraId="7C151D4F" w14:textId="77777777" w:rsidR="00C808A1" w:rsidRPr="007D701E" w:rsidRDefault="00C808A1" w:rsidP="009A621D">
            <w:pPr>
              <w:jc w:val="both"/>
              <w:rPr>
                <w:rFonts w:ascii="Arial Narrow" w:hAnsi="Arial Narrow" w:cs="Times New Roman"/>
                <w:sz w:val="20"/>
                <w:szCs w:val="20"/>
              </w:rPr>
            </w:pPr>
          </w:p>
        </w:tc>
        <w:tc>
          <w:tcPr>
            <w:tcW w:w="851" w:type="dxa"/>
          </w:tcPr>
          <w:p w14:paraId="51126C90"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4ADBBCBC"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 xml:space="preserve">Skrinka laboratórna zásuvková (450x570x870) kombinovaná na nožičkách, pre prácu v stoji, s 5 zásuvkami </w:t>
            </w:r>
          </w:p>
        </w:tc>
        <w:tc>
          <w:tcPr>
            <w:tcW w:w="4110" w:type="dxa"/>
          </w:tcPr>
          <w:p w14:paraId="224F8C29" w14:textId="77777777" w:rsidR="00C808A1" w:rsidRPr="007D701E" w:rsidRDefault="00C808A1" w:rsidP="009A621D">
            <w:pPr>
              <w:jc w:val="both"/>
              <w:rPr>
                <w:rFonts w:ascii="Arial Narrow" w:hAnsi="Arial Narrow"/>
                <w:sz w:val="20"/>
                <w:szCs w:val="20"/>
              </w:rPr>
            </w:pPr>
          </w:p>
        </w:tc>
        <w:tc>
          <w:tcPr>
            <w:tcW w:w="4110" w:type="dxa"/>
          </w:tcPr>
          <w:p w14:paraId="38BB9B9E" w14:textId="77777777" w:rsidR="00C808A1" w:rsidRPr="007D701E" w:rsidRDefault="00C808A1" w:rsidP="009A621D">
            <w:pPr>
              <w:jc w:val="both"/>
              <w:rPr>
                <w:rFonts w:ascii="Arial Narrow" w:hAnsi="Arial Narrow"/>
                <w:sz w:val="20"/>
                <w:szCs w:val="20"/>
              </w:rPr>
            </w:pPr>
          </w:p>
        </w:tc>
      </w:tr>
      <w:tr w:rsidR="00C808A1" w:rsidRPr="007D701E" w14:paraId="1A8659CD" w14:textId="104DC023" w:rsidTr="00C808A1">
        <w:tc>
          <w:tcPr>
            <w:tcW w:w="2387" w:type="dxa"/>
            <w:vMerge/>
          </w:tcPr>
          <w:p w14:paraId="533B8561" w14:textId="77777777" w:rsidR="00C808A1" w:rsidRPr="007D701E" w:rsidRDefault="00C808A1" w:rsidP="009A621D">
            <w:pPr>
              <w:jc w:val="both"/>
              <w:rPr>
                <w:rFonts w:ascii="Arial Narrow" w:hAnsi="Arial Narrow" w:cs="Times New Roman"/>
                <w:sz w:val="20"/>
                <w:szCs w:val="20"/>
              </w:rPr>
            </w:pPr>
          </w:p>
        </w:tc>
        <w:tc>
          <w:tcPr>
            <w:tcW w:w="851" w:type="dxa"/>
          </w:tcPr>
          <w:p w14:paraId="2D78B8B9"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0B536CEC"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 xml:space="preserve">Stena pre rozvod elektroinštalácie (1200x150x720) (jednostranná, stojaca na podlahe), kovová, 2 police </w:t>
            </w:r>
            <w:r w:rsidRPr="007D701E">
              <w:rPr>
                <w:rFonts w:ascii="Arial Narrow" w:hAnsi="Arial Narrow"/>
                <w:sz w:val="20"/>
                <w:szCs w:val="20"/>
              </w:rPr>
              <w:lastRenderedPageBreak/>
              <w:t>(vysokotlakový laminát) hĺbky 150+150 mm, 8x 230V</w:t>
            </w:r>
          </w:p>
        </w:tc>
        <w:tc>
          <w:tcPr>
            <w:tcW w:w="4110" w:type="dxa"/>
          </w:tcPr>
          <w:p w14:paraId="5CD166CD" w14:textId="77777777" w:rsidR="00C808A1" w:rsidRPr="007D701E" w:rsidRDefault="00C808A1" w:rsidP="009A621D">
            <w:pPr>
              <w:jc w:val="both"/>
              <w:rPr>
                <w:rFonts w:ascii="Arial Narrow" w:hAnsi="Arial Narrow"/>
                <w:sz w:val="20"/>
                <w:szCs w:val="20"/>
              </w:rPr>
            </w:pPr>
          </w:p>
        </w:tc>
        <w:tc>
          <w:tcPr>
            <w:tcW w:w="4110" w:type="dxa"/>
          </w:tcPr>
          <w:p w14:paraId="11D0B9FC" w14:textId="77777777" w:rsidR="00C808A1" w:rsidRPr="007D701E" w:rsidRDefault="00C808A1" w:rsidP="009A621D">
            <w:pPr>
              <w:jc w:val="both"/>
              <w:rPr>
                <w:rFonts w:ascii="Arial Narrow" w:hAnsi="Arial Narrow"/>
                <w:sz w:val="20"/>
                <w:szCs w:val="20"/>
              </w:rPr>
            </w:pPr>
          </w:p>
        </w:tc>
      </w:tr>
      <w:tr w:rsidR="00C808A1" w:rsidRPr="007D701E" w14:paraId="28F08534" w14:textId="0F7BC607" w:rsidTr="00C808A1">
        <w:tc>
          <w:tcPr>
            <w:tcW w:w="2387" w:type="dxa"/>
            <w:vMerge/>
          </w:tcPr>
          <w:p w14:paraId="2F2FCC90" w14:textId="77777777" w:rsidR="00C808A1" w:rsidRPr="007D701E" w:rsidRDefault="00C808A1" w:rsidP="009A621D">
            <w:pPr>
              <w:jc w:val="both"/>
              <w:rPr>
                <w:rFonts w:ascii="Arial Narrow" w:hAnsi="Arial Narrow" w:cs="Times New Roman"/>
                <w:sz w:val="20"/>
                <w:szCs w:val="20"/>
              </w:rPr>
            </w:pPr>
          </w:p>
        </w:tc>
        <w:tc>
          <w:tcPr>
            <w:tcW w:w="851" w:type="dxa"/>
          </w:tcPr>
          <w:p w14:paraId="57C787E7"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1CB58FB9"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 xml:space="preserve">Pracovná doska laminát vysokotlakový, hĺbka stola 750 mm (pri použití médiového stola hĺbky 600 mm), vyrobená na mieru a prispôsobená celému stolu, s hĺbkou 750 mm </w:t>
            </w:r>
          </w:p>
          <w:p w14:paraId="7C5767C6" w14:textId="77777777" w:rsidR="00C808A1" w:rsidRPr="007D701E" w:rsidRDefault="00C808A1" w:rsidP="009A621D">
            <w:pPr>
              <w:jc w:val="both"/>
              <w:rPr>
                <w:rFonts w:ascii="Arial Narrow" w:hAnsi="Arial Narrow"/>
                <w:sz w:val="20"/>
                <w:szCs w:val="20"/>
              </w:rPr>
            </w:pPr>
          </w:p>
          <w:p w14:paraId="40350047"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eastAsia="Times New Roman" w:hAnsi="Arial Narrow" w:cs="Times New Roman"/>
                <w:sz w:val="20"/>
                <w:szCs w:val="20"/>
                <w:lang w:eastAsia="sk-SK"/>
              </w:rPr>
              <w:t>Vonkajšie rozmery: (1500x2400)</w:t>
            </w:r>
          </w:p>
          <w:p w14:paraId="4C588C9E" w14:textId="77777777" w:rsidR="00C808A1" w:rsidRPr="007D701E" w:rsidRDefault="00C808A1" w:rsidP="009A621D">
            <w:pPr>
              <w:jc w:val="both"/>
              <w:rPr>
                <w:rFonts w:ascii="Arial Narrow" w:eastAsia="Times New Roman" w:hAnsi="Arial Narrow" w:cs="Times New Roman"/>
                <w:sz w:val="20"/>
                <w:szCs w:val="20"/>
                <w:lang w:eastAsia="sk-SK"/>
              </w:rPr>
            </w:pPr>
          </w:p>
          <w:p w14:paraId="7C1767A8" w14:textId="77777777" w:rsidR="00C808A1" w:rsidRPr="007D701E" w:rsidRDefault="00C808A1" w:rsidP="009A621D">
            <w:pPr>
              <w:jc w:val="both"/>
              <w:rPr>
                <w:rFonts w:ascii="Arial Narrow" w:hAnsi="Arial Narrow"/>
                <w:sz w:val="20"/>
                <w:szCs w:val="20"/>
              </w:rPr>
            </w:pPr>
            <w:r w:rsidRPr="007D701E">
              <w:rPr>
                <w:rFonts w:ascii="Arial Narrow" w:eastAsia="Times New Roman" w:hAnsi="Arial Narrow" w:cs="Times New Roman"/>
                <w:sz w:val="20"/>
                <w:szCs w:val="20"/>
                <w:lang w:eastAsia="sk-SK"/>
              </w:rPr>
              <w:t xml:space="preserve">Skrinky pevne spojené s pracovnou doskou  </w:t>
            </w:r>
          </w:p>
        </w:tc>
        <w:tc>
          <w:tcPr>
            <w:tcW w:w="4110" w:type="dxa"/>
          </w:tcPr>
          <w:p w14:paraId="07638B4E" w14:textId="77777777" w:rsidR="00C808A1" w:rsidRPr="007D701E" w:rsidRDefault="00C808A1" w:rsidP="009A621D">
            <w:pPr>
              <w:jc w:val="both"/>
              <w:rPr>
                <w:rFonts w:ascii="Arial Narrow" w:hAnsi="Arial Narrow"/>
                <w:sz w:val="20"/>
                <w:szCs w:val="20"/>
              </w:rPr>
            </w:pPr>
          </w:p>
        </w:tc>
        <w:tc>
          <w:tcPr>
            <w:tcW w:w="4110" w:type="dxa"/>
          </w:tcPr>
          <w:p w14:paraId="1A68A6FA" w14:textId="77777777" w:rsidR="00C808A1" w:rsidRPr="007D701E" w:rsidRDefault="00C808A1" w:rsidP="009A621D">
            <w:pPr>
              <w:jc w:val="both"/>
              <w:rPr>
                <w:rFonts w:ascii="Arial Narrow" w:hAnsi="Arial Narrow"/>
                <w:sz w:val="20"/>
                <w:szCs w:val="20"/>
              </w:rPr>
            </w:pPr>
          </w:p>
        </w:tc>
      </w:tr>
      <w:tr w:rsidR="00C808A1" w:rsidRPr="007D701E" w14:paraId="0F375C3D" w14:textId="3BDA93A5" w:rsidTr="00C808A1">
        <w:tc>
          <w:tcPr>
            <w:tcW w:w="2387" w:type="dxa"/>
            <w:vMerge/>
          </w:tcPr>
          <w:p w14:paraId="2E32E865" w14:textId="77777777" w:rsidR="00C808A1" w:rsidRPr="007D701E" w:rsidRDefault="00C808A1" w:rsidP="009A621D">
            <w:pPr>
              <w:jc w:val="both"/>
              <w:rPr>
                <w:rFonts w:ascii="Arial Narrow" w:hAnsi="Arial Narrow" w:cs="Times New Roman"/>
                <w:sz w:val="20"/>
                <w:szCs w:val="20"/>
              </w:rPr>
            </w:pPr>
          </w:p>
        </w:tc>
        <w:tc>
          <w:tcPr>
            <w:tcW w:w="851" w:type="dxa"/>
          </w:tcPr>
          <w:p w14:paraId="720A2F9F"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0BD1EB2A"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Výlevka kameninová + prepad</w:t>
            </w:r>
          </w:p>
        </w:tc>
        <w:tc>
          <w:tcPr>
            <w:tcW w:w="4110" w:type="dxa"/>
          </w:tcPr>
          <w:p w14:paraId="0EF1B4B9" w14:textId="77777777" w:rsidR="00C808A1" w:rsidRPr="007D701E" w:rsidRDefault="00C808A1" w:rsidP="009A621D">
            <w:pPr>
              <w:jc w:val="both"/>
              <w:rPr>
                <w:rFonts w:ascii="Arial Narrow" w:hAnsi="Arial Narrow"/>
                <w:sz w:val="20"/>
                <w:szCs w:val="20"/>
              </w:rPr>
            </w:pPr>
          </w:p>
        </w:tc>
        <w:tc>
          <w:tcPr>
            <w:tcW w:w="4110" w:type="dxa"/>
          </w:tcPr>
          <w:p w14:paraId="4B5EFE14" w14:textId="77777777" w:rsidR="00C808A1" w:rsidRPr="007D701E" w:rsidRDefault="00C808A1" w:rsidP="009A621D">
            <w:pPr>
              <w:jc w:val="both"/>
              <w:rPr>
                <w:rFonts w:ascii="Arial Narrow" w:hAnsi="Arial Narrow"/>
                <w:sz w:val="20"/>
                <w:szCs w:val="20"/>
              </w:rPr>
            </w:pPr>
          </w:p>
        </w:tc>
      </w:tr>
      <w:tr w:rsidR="00C808A1" w:rsidRPr="007D701E" w14:paraId="042DA5CE" w14:textId="164616A4" w:rsidTr="00C808A1">
        <w:tc>
          <w:tcPr>
            <w:tcW w:w="2387" w:type="dxa"/>
            <w:vMerge/>
          </w:tcPr>
          <w:p w14:paraId="59DA498E" w14:textId="77777777" w:rsidR="00C808A1" w:rsidRPr="007D701E" w:rsidRDefault="00C808A1" w:rsidP="009A621D">
            <w:pPr>
              <w:jc w:val="both"/>
              <w:rPr>
                <w:rFonts w:ascii="Arial Narrow" w:hAnsi="Arial Narrow" w:cs="Times New Roman"/>
                <w:sz w:val="20"/>
                <w:szCs w:val="20"/>
              </w:rPr>
            </w:pPr>
          </w:p>
        </w:tc>
        <w:tc>
          <w:tcPr>
            <w:tcW w:w="851" w:type="dxa"/>
          </w:tcPr>
          <w:p w14:paraId="2644ABAC"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337AAC38"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Batéria stojanková zmiešavacia  laboratórna s pákou hore</w:t>
            </w:r>
          </w:p>
        </w:tc>
        <w:tc>
          <w:tcPr>
            <w:tcW w:w="4110" w:type="dxa"/>
          </w:tcPr>
          <w:p w14:paraId="754BBB6E" w14:textId="77777777" w:rsidR="00C808A1" w:rsidRPr="007D701E" w:rsidRDefault="00C808A1" w:rsidP="009A621D">
            <w:pPr>
              <w:jc w:val="both"/>
              <w:rPr>
                <w:rFonts w:ascii="Arial Narrow" w:hAnsi="Arial Narrow"/>
                <w:sz w:val="20"/>
                <w:szCs w:val="20"/>
              </w:rPr>
            </w:pPr>
          </w:p>
        </w:tc>
        <w:tc>
          <w:tcPr>
            <w:tcW w:w="4110" w:type="dxa"/>
          </w:tcPr>
          <w:p w14:paraId="19DF4F19" w14:textId="77777777" w:rsidR="00C808A1" w:rsidRPr="007D701E" w:rsidRDefault="00C808A1" w:rsidP="009A621D">
            <w:pPr>
              <w:jc w:val="both"/>
              <w:rPr>
                <w:rFonts w:ascii="Arial Narrow" w:hAnsi="Arial Narrow"/>
                <w:sz w:val="20"/>
                <w:szCs w:val="20"/>
              </w:rPr>
            </w:pPr>
          </w:p>
        </w:tc>
      </w:tr>
      <w:tr w:rsidR="00C808A1" w:rsidRPr="007D701E" w14:paraId="2A0D63B4" w14:textId="26EA2A6E" w:rsidTr="00C808A1">
        <w:tc>
          <w:tcPr>
            <w:tcW w:w="2387" w:type="dxa"/>
          </w:tcPr>
          <w:p w14:paraId="663E91EC"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Príslušenstvo</w:t>
            </w:r>
          </w:p>
        </w:tc>
        <w:tc>
          <w:tcPr>
            <w:tcW w:w="851" w:type="dxa"/>
          </w:tcPr>
          <w:p w14:paraId="0970EC85" w14:textId="77777777" w:rsidR="00C808A1" w:rsidRPr="007D701E" w:rsidRDefault="00C808A1" w:rsidP="009A621D">
            <w:pPr>
              <w:jc w:val="both"/>
              <w:rPr>
                <w:rFonts w:ascii="Arial Narrow" w:hAnsi="Arial Narrow" w:cs="Times New Roman"/>
                <w:sz w:val="20"/>
                <w:szCs w:val="20"/>
              </w:rPr>
            </w:pPr>
          </w:p>
        </w:tc>
        <w:tc>
          <w:tcPr>
            <w:tcW w:w="3964" w:type="dxa"/>
          </w:tcPr>
          <w:p w14:paraId="4C2E5F5D"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Zakrytie rovné (</w:t>
            </w:r>
            <w:proofErr w:type="spellStart"/>
            <w:r w:rsidRPr="007D701E">
              <w:rPr>
                <w:rFonts w:ascii="Arial Narrow" w:hAnsi="Arial Narrow"/>
                <w:sz w:val="20"/>
                <w:szCs w:val="20"/>
              </w:rPr>
              <w:t>blende</w:t>
            </w:r>
            <w:proofErr w:type="spellEnd"/>
            <w:r w:rsidRPr="007D701E">
              <w:rPr>
                <w:rFonts w:ascii="Arial Narrow" w:hAnsi="Arial Narrow"/>
                <w:sz w:val="20"/>
                <w:szCs w:val="20"/>
              </w:rPr>
              <w:t>)</w:t>
            </w:r>
          </w:p>
        </w:tc>
        <w:tc>
          <w:tcPr>
            <w:tcW w:w="4110" w:type="dxa"/>
          </w:tcPr>
          <w:p w14:paraId="593218F9" w14:textId="77777777" w:rsidR="00C808A1" w:rsidRPr="007D701E" w:rsidRDefault="00C808A1" w:rsidP="009A621D">
            <w:pPr>
              <w:jc w:val="both"/>
              <w:rPr>
                <w:rFonts w:ascii="Arial Narrow" w:hAnsi="Arial Narrow"/>
                <w:sz w:val="20"/>
                <w:szCs w:val="20"/>
              </w:rPr>
            </w:pPr>
          </w:p>
        </w:tc>
        <w:tc>
          <w:tcPr>
            <w:tcW w:w="4110" w:type="dxa"/>
          </w:tcPr>
          <w:p w14:paraId="006A8838" w14:textId="77777777" w:rsidR="00C808A1" w:rsidRPr="007D701E" w:rsidRDefault="00C808A1" w:rsidP="009A621D">
            <w:pPr>
              <w:jc w:val="both"/>
              <w:rPr>
                <w:rFonts w:ascii="Arial Narrow" w:hAnsi="Arial Narrow"/>
                <w:sz w:val="20"/>
                <w:szCs w:val="20"/>
              </w:rPr>
            </w:pPr>
          </w:p>
        </w:tc>
      </w:tr>
      <w:tr w:rsidR="00C808A1" w:rsidRPr="007D701E" w14:paraId="2C875AFA" w14:textId="11F8800C" w:rsidTr="00C808A1">
        <w:tc>
          <w:tcPr>
            <w:tcW w:w="2387" w:type="dxa"/>
          </w:tcPr>
          <w:p w14:paraId="5EB6BFF7"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b/>
                <w:sz w:val="20"/>
                <w:szCs w:val="20"/>
              </w:rPr>
              <w:t>VIII. typ: Jednostranný mokrý stôl 6750 v tvare U</w:t>
            </w:r>
          </w:p>
        </w:tc>
        <w:tc>
          <w:tcPr>
            <w:tcW w:w="851" w:type="dxa"/>
          </w:tcPr>
          <w:p w14:paraId="23EF3CD3"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2BFD392E" w14:textId="77777777" w:rsidR="00C808A1" w:rsidRPr="007D701E" w:rsidRDefault="00C808A1" w:rsidP="009A621D">
            <w:pPr>
              <w:jc w:val="both"/>
              <w:rPr>
                <w:rFonts w:ascii="Arial Narrow" w:hAnsi="Arial Narrow" w:cs="Times New Roman"/>
                <w:b/>
                <w:sz w:val="20"/>
                <w:szCs w:val="20"/>
              </w:rPr>
            </w:pPr>
          </w:p>
        </w:tc>
        <w:tc>
          <w:tcPr>
            <w:tcW w:w="4110" w:type="dxa"/>
          </w:tcPr>
          <w:p w14:paraId="5BF33FC3" w14:textId="77777777" w:rsidR="00C808A1" w:rsidRPr="007D701E" w:rsidRDefault="00C808A1" w:rsidP="009A621D">
            <w:pPr>
              <w:jc w:val="both"/>
              <w:rPr>
                <w:rFonts w:ascii="Arial Narrow" w:hAnsi="Arial Narrow" w:cs="Times New Roman"/>
                <w:b/>
                <w:sz w:val="20"/>
                <w:szCs w:val="20"/>
              </w:rPr>
            </w:pPr>
          </w:p>
        </w:tc>
        <w:tc>
          <w:tcPr>
            <w:tcW w:w="4110" w:type="dxa"/>
          </w:tcPr>
          <w:p w14:paraId="05550C94" w14:textId="77777777" w:rsidR="00C808A1" w:rsidRPr="007D701E" w:rsidRDefault="00C808A1" w:rsidP="009A621D">
            <w:pPr>
              <w:jc w:val="both"/>
              <w:rPr>
                <w:rFonts w:ascii="Arial Narrow" w:hAnsi="Arial Narrow" w:cs="Times New Roman"/>
                <w:b/>
                <w:sz w:val="20"/>
                <w:szCs w:val="20"/>
              </w:rPr>
            </w:pPr>
          </w:p>
        </w:tc>
      </w:tr>
      <w:tr w:rsidR="00C808A1" w:rsidRPr="007D701E" w14:paraId="6C736EC7" w14:textId="2AD03BEF" w:rsidTr="00C808A1">
        <w:tc>
          <w:tcPr>
            <w:tcW w:w="2387" w:type="dxa"/>
            <w:vMerge w:val="restart"/>
          </w:tcPr>
          <w:p w14:paraId="5FB9E450"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7978B371"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2688E2D9"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Skrinka laboratórna výlevková (750x570x870) kombinovaná na nožičkách, pre prácu v stoji, dvere bez zámku (jedna polica), jednodverová, pravá</w:t>
            </w:r>
          </w:p>
        </w:tc>
        <w:tc>
          <w:tcPr>
            <w:tcW w:w="4110" w:type="dxa"/>
          </w:tcPr>
          <w:p w14:paraId="01305F29" w14:textId="77777777" w:rsidR="00C808A1" w:rsidRPr="007D701E" w:rsidRDefault="00C808A1" w:rsidP="009A621D">
            <w:pPr>
              <w:jc w:val="both"/>
              <w:rPr>
                <w:rFonts w:ascii="Arial Narrow" w:hAnsi="Arial Narrow"/>
                <w:sz w:val="20"/>
                <w:szCs w:val="20"/>
              </w:rPr>
            </w:pPr>
          </w:p>
        </w:tc>
        <w:tc>
          <w:tcPr>
            <w:tcW w:w="4110" w:type="dxa"/>
          </w:tcPr>
          <w:p w14:paraId="1197F776" w14:textId="77777777" w:rsidR="00C808A1" w:rsidRPr="007D701E" w:rsidRDefault="00C808A1" w:rsidP="009A621D">
            <w:pPr>
              <w:jc w:val="both"/>
              <w:rPr>
                <w:rFonts w:ascii="Arial Narrow" w:hAnsi="Arial Narrow"/>
                <w:sz w:val="20"/>
                <w:szCs w:val="20"/>
              </w:rPr>
            </w:pPr>
          </w:p>
        </w:tc>
      </w:tr>
      <w:tr w:rsidR="00C808A1" w:rsidRPr="007D701E" w14:paraId="1D44CE32" w14:textId="0DFD2B78" w:rsidTr="00C808A1">
        <w:tc>
          <w:tcPr>
            <w:tcW w:w="2387" w:type="dxa"/>
            <w:vMerge/>
          </w:tcPr>
          <w:p w14:paraId="236DC13B" w14:textId="77777777" w:rsidR="00C808A1" w:rsidRPr="007D701E" w:rsidRDefault="00C808A1" w:rsidP="009A621D">
            <w:pPr>
              <w:jc w:val="both"/>
              <w:rPr>
                <w:rFonts w:ascii="Arial Narrow" w:hAnsi="Arial Narrow" w:cs="Times New Roman"/>
                <w:b/>
                <w:sz w:val="20"/>
                <w:szCs w:val="20"/>
              </w:rPr>
            </w:pPr>
          </w:p>
        </w:tc>
        <w:tc>
          <w:tcPr>
            <w:tcW w:w="851" w:type="dxa"/>
          </w:tcPr>
          <w:p w14:paraId="449AAE81"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7D255BEF"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Skrinka laboratórna zásuvková (450x570x870) na nožičkách, pre prácu v stoji, päť zásuviek, horná zásuvka bez zámku</w:t>
            </w:r>
          </w:p>
        </w:tc>
        <w:tc>
          <w:tcPr>
            <w:tcW w:w="4110" w:type="dxa"/>
          </w:tcPr>
          <w:p w14:paraId="4571428B" w14:textId="77777777" w:rsidR="00C808A1" w:rsidRPr="007D701E" w:rsidRDefault="00C808A1" w:rsidP="009A621D">
            <w:pPr>
              <w:jc w:val="both"/>
              <w:rPr>
                <w:rFonts w:ascii="Arial Narrow" w:hAnsi="Arial Narrow"/>
                <w:sz w:val="20"/>
                <w:szCs w:val="20"/>
              </w:rPr>
            </w:pPr>
          </w:p>
        </w:tc>
        <w:tc>
          <w:tcPr>
            <w:tcW w:w="4110" w:type="dxa"/>
          </w:tcPr>
          <w:p w14:paraId="44796243" w14:textId="77777777" w:rsidR="00C808A1" w:rsidRPr="007D701E" w:rsidRDefault="00C808A1" w:rsidP="009A621D">
            <w:pPr>
              <w:jc w:val="both"/>
              <w:rPr>
                <w:rFonts w:ascii="Arial Narrow" w:hAnsi="Arial Narrow"/>
                <w:sz w:val="20"/>
                <w:szCs w:val="20"/>
              </w:rPr>
            </w:pPr>
          </w:p>
        </w:tc>
      </w:tr>
      <w:tr w:rsidR="00C808A1" w:rsidRPr="007D701E" w14:paraId="41D61BDF" w14:textId="7FBB875B" w:rsidTr="00C808A1">
        <w:tc>
          <w:tcPr>
            <w:tcW w:w="2387" w:type="dxa"/>
            <w:vMerge/>
          </w:tcPr>
          <w:p w14:paraId="73A71D11" w14:textId="77777777" w:rsidR="00C808A1" w:rsidRPr="007D701E" w:rsidRDefault="00C808A1" w:rsidP="009A621D">
            <w:pPr>
              <w:jc w:val="both"/>
              <w:rPr>
                <w:rFonts w:ascii="Arial Narrow" w:hAnsi="Arial Narrow" w:cs="Times New Roman"/>
                <w:b/>
                <w:sz w:val="20"/>
                <w:szCs w:val="20"/>
              </w:rPr>
            </w:pPr>
          </w:p>
        </w:tc>
        <w:tc>
          <w:tcPr>
            <w:tcW w:w="851" w:type="dxa"/>
          </w:tcPr>
          <w:p w14:paraId="6D130B43"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0EA3ED5F"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Skrinka laboratórna rohová (900x900x870) kombinovaná na nožičkách, pre prácu v stoji, 1 lomené dvere</w:t>
            </w:r>
          </w:p>
        </w:tc>
        <w:tc>
          <w:tcPr>
            <w:tcW w:w="4110" w:type="dxa"/>
          </w:tcPr>
          <w:p w14:paraId="58B99270" w14:textId="77777777" w:rsidR="00C808A1" w:rsidRPr="007D701E" w:rsidRDefault="00C808A1" w:rsidP="009A621D">
            <w:pPr>
              <w:jc w:val="both"/>
              <w:rPr>
                <w:rFonts w:ascii="Arial Narrow" w:hAnsi="Arial Narrow"/>
                <w:sz w:val="20"/>
                <w:szCs w:val="20"/>
              </w:rPr>
            </w:pPr>
          </w:p>
        </w:tc>
        <w:tc>
          <w:tcPr>
            <w:tcW w:w="4110" w:type="dxa"/>
          </w:tcPr>
          <w:p w14:paraId="58449C80" w14:textId="77777777" w:rsidR="00C808A1" w:rsidRPr="007D701E" w:rsidRDefault="00C808A1" w:rsidP="009A621D">
            <w:pPr>
              <w:jc w:val="both"/>
              <w:rPr>
                <w:rFonts w:ascii="Arial Narrow" w:hAnsi="Arial Narrow"/>
                <w:sz w:val="20"/>
                <w:szCs w:val="20"/>
              </w:rPr>
            </w:pPr>
          </w:p>
        </w:tc>
      </w:tr>
      <w:tr w:rsidR="00C808A1" w:rsidRPr="007D701E" w14:paraId="5A23713C" w14:textId="5B34D0CF" w:rsidTr="00C808A1">
        <w:tc>
          <w:tcPr>
            <w:tcW w:w="2387" w:type="dxa"/>
            <w:vMerge/>
          </w:tcPr>
          <w:p w14:paraId="4DF802FE" w14:textId="77777777" w:rsidR="00C808A1" w:rsidRPr="007D701E" w:rsidRDefault="00C808A1" w:rsidP="009A621D">
            <w:pPr>
              <w:jc w:val="both"/>
              <w:rPr>
                <w:rFonts w:ascii="Arial Narrow" w:hAnsi="Arial Narrow" w:cs="Times New Roman"/>
                <w:b/>
                <w:sz w:val="20"/>
                <w:szCs w:val="20"/>
              </w:rPr>
            </w:pPr>
          </w:p>
        </w:tc>
        <w:tc>
          <w:tcPr>
            <w:tcW w:w="851" w:type="dxa"/>
          </w:tcPr>
          <w:p w14:paraId="3E97A0F7"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5A0703A3"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Skrinka laboratórna (900x570x870) kombinovaná na nožičkách, pre prácu v stoji, dvere bez zámku (jedna polica), dvojdverová</w:t>
            </w:r>
          </w:p>
        </w:tc>
        <w:tc>
          <w:tcPr>
            <w:tcW w:w="4110" w:type="dxa"/>
          </w:tcPr>
          <w:p w14:paraId="751515B3" w14:textId="77777777" w:rsidR="00C808A1" w:rsidRPr="007D701E" w:rsidRDefault="00C808A1" w:rsidP="009A621D">
            <w:pPr>
              <w:jc w:val="both"/>
              <w:rPr>
                <w:rFonts w:ascii="Arial Narrow" w:hAnsi="Arial Narrow"/>
                <w:sz w:val="20"/>
                <w:szCs w:val="20"/>
              </w:rPr>
            </w:pPr>
          </w:p>
        </w:tc>
        <w:tc>
          <w:tcPr>
            <w:tcW w:w="4110" w:type="dxa"/>
          </w:tcPr>
          <w:p w14:paraId="143B8E23" w14:textId="77777777" w:rsidR="00C808A1" w:rsidRPr="007D701E" w:rsidRDefault="00C808A1" w:rsidP="009A621D">
            <w:pPr>
              <w:jc w:val="both"/>
              <w:rPr>
                <w:rFonts w:ascii="Arial Narrow" w:hAnsi="Arial Narrow"/>
                <w:sz w:val="20"/>
                <w:szCs w:val="20"/>
              </w:rPr>
            </w:pPr>
          </w:p>
        </w:tc>
      </w:tr>
      <w:tr w:rsidR="00C808A1" w:rsidRPr="007D701E" w14:paraId="2BA31898" w14:textId="4BC88EA2" w:rsidTr="00C808A1">
        <w:tc>
          <w:tcPr>
            <w:tcW w:w="2387" w:type="dxa"/>
            <w:vMerge/>
          </w:tcPr>
          <w:p w14:paraId="1CBBEFA7" w14:textId="77777777" w:rsidR="00C808A1" w:rsidRPr="007D701E" w:rsidRDefault="00C808A1" w:rsidP="009A621D">
            <w:pPr>
              <w:jc w:val="both"/>
              <w:rPr>
                <w:rFonts w:ascii="Arial Narrow" w:hAnsi="Arial Narrow" w:cs="Times New Roman"/>
                <w:b/>
                <w:sz w:val="20"/>
                <w:szCs w:val="20"/>
              </w:rPr>
            </w:pPr>
          </w:p>
        </w:tc>
        <w:tc>
          <w:tcPr>
            <w:tcW w:w="851" w:type="dxa"/>
          </w:tcPr>
          <w:p w14:paraId="70E59FE0"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343335C8"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Stena pre rozvod elektroinštalácie (900x150x720) (jednostranná, stojaca na podlahe), kovová, 2 police (vysokotlakový laminát) hĺbky 150+150 mm, 8x 230V</w:t>
            </w:r>
          </w:p>
        </w:tc>
        <w:tc>
          <w:tcPr>
            <w:tcW w:w="4110" w:type="dxa"/>
          </w:tcPr>
          <w:p w14:paraId="0C10200C" w14:textId="77777777" w:rsidR="00C808A1" w:rsidRPr="007D701E" w:rsidRDefault="00C808A1" w:rsidP="009A621D">
            <w:pPr>
              <w:jc w:val="both"/>
              <w:rPr>
                <w:rFonts w:ascii="Arial Narrow" w:hAnsi="Arial Narrow"/>
                <w:sz w:val="20"/>
                <w:szCs w:val="20"/>
              </w:rPr>
            </w:pPr>
          </w:p>
        </w:tc>
        <w:tc>
          <w:tcPr>
            <w:tcW w:w="4110" w:type="dxa"/>
          </w:tcPr>
          <w:p w14:paraId="6814C659" w14:textId="77777777" w:rsidR="00C808A1" w:rsidRPr="007D701E" w:rsidRDefault="00C808A1" w:rsidP="009A621D">
            <w:pPr>
              <w:jc w:val="both"/>
              <w:rPr>
                <w:rFonts w:ascii="Arial Narrow" w:hAnsi="Arial Narrow"/>
                <w:sz w:val="20"/>
                <w:szCs w:val="20"/>
              </w:rPr>
            </w:pPr>
          </w:p>
        </w:tc>
      </w:tr>
      <w:tr w:rsidR="00C808A1" w:rsidRPr="007D701E" w14:paraId="1C2D89D4" w14:textId="000A3AF3" w:rsidTr="00C808A1">
        <w:tc>
          <w:tcPr>
            <w:tcW w:w="2387" w:type="dxa"/>
            <w:vMerge/>
          </w:tcPr>
          <w:p w14:paraId="2AF33804" w14:textId="77777777" w:rsidR="00C808A1" w:rsidRPr="007D701E" w:rsidRDefault="00C808A1" w:rsidP="009A621D">
            <w:pPr>
              <w:jc w:val="both"/>
              <w:rPr>
                <w:rFonts w:ascii="Arial Narrow" w:hAnsi="Arial Narrow" w:cs="Times New Roman"/>
                <w:b/>
                <w:sz w:val="20"/>
                <w:szCs w:val="20"/>
              </w:rPr>
            </w:pPr>
          </w:p>
        </w:tc>
        <w:tc>
          <w:tcPr>
            <w:tcW w:w="851" w:type="dxa"/>
          </w:tcPr>
          <w:p w14:paraId="4FB8BF27"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 xml:space="preserve">1 </w:t>
            </w:r>
          </w:p>
        </w:tc>
        <w:tc>
          <w:tcPr>
            <w:tcW w:w="3964" w:type="dxa"/>
          </w:tcPr>
          <w:p w14:paraId="7D8A22DE"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Pracovná doska laminát vysokotlakový, hĺbky 750 mm, vyrobená na mieru a prispôsobená celému stolu, s hĺbkou 750 mm</w:t>
            </w:r>
          </w:p>
          <w:p w14:paraId="37688779" w14:textId="77777777" w:rsidR="00C808A1" w:rsidRPr="007D701E" w:rsidRDefault="00C808A1" w:rsidP="009A621D">
            <w:pPr>
              <w:jc w:val="both"/>
              <w:rPr>
                <w:rFonts w:ascii="Arial Narrow" w:hAnsi="Arial Narrow"/>
                <w:sz w:val="20"/>
                <w:szCs w:val="20"/>
              </w:rPr>
            </w:pPr>
          </w:p>
          <w:p w14:paraId="40220B4B"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Vonkajšie rozmery tvaru U: (900x3600x2350)</w:t>
            </w:r>
          </w:p>
          <w:p w14:paraId="75180A05" w14:textId="77777777" w:rsidR="00C808A1" w:rsidRPr="007D701E" w:rsidRDefault="00C808A1" w:rsidP="009A621D">
            <w:pPr>
              <w:jc w:val="both"/>
              <w:rPr>
                <w:rFonts w:ascii="Arial Narrow" w:hAnsi="Arial Narrow"/>
                <w:sz w:val="20"/>
                <w:szCs w:val="20"/>
              </w:rPr>
            </w:pPr>
          </w:p>
          <w:p w14:paraId="3645507D"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lastRenderedPageBreak/>
              <w:t>Skrinky pevne spojené s pracovnou doskou</w:t>
            </w:r>
          </w:p>
        </w:tc>
        <w:tc>
          <w:tcPr>
            <w:tcW w:w="4110" w:type="dxa"/>
          </w:tcPr>
          <w:p w14:paraId="57603D3B" w14:textId="77777777" w:rsidR="00C808A1" w:rsidRPr="007D701E" w:rsidRDefault="00C808A1" w:rsidP="009A621D">
            <w:pPr>
              <w:jc w:val="both"/>
              <w:rPr>
                <w:rFonts w:ascii="Arial Narrow" w:hAnsi="Arial Narrow"/>
                <w:sz w:val="20"/>
                <w:szCs w:val="20"/>
              </w:rPr>
            </w:pPr>
          </w:p>
        </w:tc>
        <w:tc>
          <w:tcPr>
            <w:tcW w:w="4110" w:type="dxa"/>
          </w:tcPr>
          <w:p w14:paraId="23841DFF" w14:textId="77777777" w:rsidR="00C808A1" w:rsidRPr="007D701E" w:rsidRDefault="00C808A1" w:rsidP="009A621D">
            <w:pPr>
              <w:jc w:val="both"/>
              <w:rPr>
                <w:rFonts w:ascii="Arial Narrow" w:hAnsi="Arial Narrow"/>
                <w:sz w:val="20"/>
                <w:szCs w:val="20"/>
              </w:rPr>
            </w:pPr>
          </w:p>
        </w:tc>
      </w:tr>
      <w:tr w:rsidR="00C808A1" w:rsidRPr="007D701E" w14:paraId="4D210EE5" w14:textId="1E7F8F70" w:rsidTr="00C808A1">
        <w:tc>
          <w:tcPr>
            <w:tcW w:w="2387" w:type="dxa"/>
            <w:vMerge/>
          </w:tcPr>
          <w:p w14:paraId="1A0D4942" w14:textId="77777777" w:rsidR="00C808A1" w:rsidRPr="007D701E" w:rsidRDefault="00C808A1" w:rsidP="009A621D">
            <w:pPr>
              <w:jc w:val="both"/>
              <w:rPr>
                <w:rFonts w:ascii="Arial Narrow" w:hAnsi="Arial Narrow" w:cs="Times New Roman"/>
                <w:b/>
                <w:sz w:val="20"/>
                <w:szCs w:val="20"/>
              </w:rPr>
            </w:pPr>
          </w:p>
        </w:tc>
        <w:tc>
          <w:tcPr>
            <w:tcW w:w="851" w:type="dxa"/>
          </w:tcPr>
          <w:p w14:paraId="0AC02825"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08D0CBA4"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Výlevka kameninová + prepad</w:t>
            </w:r>
          </w:p>
        </w:tc>
        <w:tc>
          <w:tcPr>
            <w:tcW w:w="4110" w:type="dxa"/>
          </w:tcPr>
          <w:p w14:paraId="56EB492D" w14:textId="77777777" w:rsidR="00C808A1" w:rsidRPr="007D701E" w:rsidRDefault="00C808A1" w:rsidP="009A621D">
            <w:pPr>
              <w:jc w:val="both"/>
              <w:rPr>
                <w:rFonts w:ascii="Arial Narrow" w:hAnsi="Arial Narrow"/>
                <w:sz w:val="20"/>
                <w:szCs w:val="20"/>
              </w:rPr>
            </w:pPr>
          </w:p>
        </w:tc>
        <w:tc>
          <w:tcPr>
            <w:tcW w:w="4110" w:type="dxa"/>
          </w:tcPr>
          <w:p w14:paraId="1EAE8DF6" w14:textId="77777777" w:rsidR="00C808A1" w:rsidRPr="007D701E" w:rsidRDefault="00C808A1" w:rsidP="009A621D">
            <w:pPr>
              <w:jc w:val="both"/>
              <w:rPr>
                <w:rFonts w:ascii="Arial Narrow" w:hAnsi="Arial Narrow"/>
                <w:sz w:val="20"/>
                <w:szCs w:val="20"/>
              </w:rPr>
            </w:pPr>
          </w:p>
        </w:tc>
      </w:tr>
      <w:tr w:rsidR="00C808A1" w:rsidRPr="007D701E" w14:paraId="089D27AC" w14:textId="2988DAC7" w:rsidTr="00C808A1">
        <w:tc>
          <w:tcPr>
            <w:tcW w:w="2387" w:type="dxa"/>
            <w:vMerge/>
          </w:tcPr>
          <w:p w14:paraId="08454980" w14:textId="77777777" w:rsidR="00C808A1" w:rsidRPr="007D701E" w:rsidRDefault="00C808A1" w:rsidP="009A621D">
            <w:pPr>
              <w:jc w:val="both"/>
              <w:rPr>
                <w:rFonts w:ascii="Arial Narrow" w:hAnsi="Arial Narrow" w:cs="Times New Roman"/>
                <w:b/>
                <w:sz w:val="20"/>
                <w:szCs w:val="20"/>
              </w:rPr>
            </w:pPr>
          </w:p>
        </w:tc>
        <w:tc>
          <w:tcPr>
            <w:tcW w:w="851" w:type="dxa"/>
          </w:tcPr>
          <w:p w14:paraId="652172F6"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4F4441CD"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Batéria stojanková zmiešavacia  laboratórna s pákou hore</w:t>
            </w:r>
          </w:p>
        </w:tc>
        <w:tc>
          <w:tcPr>
            <w:tcW w:w="4110" w:type="dxa"/>
          </w:tcPr>
          <w:p w14:paraId="450D247B" w14:textId="77777777" w:rsidR="00C808A1" w:rsidRPr="007D701E" w:rsidRDefault="00C808A1" w:rsidP="009A621D">
            <w:pPr>
              <w:jc w:val="both"/>
              <w:rPr>
                <w:rFonts w:ascii="Arial Narrow" w:hAnsi="Arial Narrow"/>
                <w:sz w:val="20"/>
                <w:szCs w:val="20"/>
              </w:rPr>
            </w:pPr>
          </w:p>
        </w:tc>
        <w:tc>
          <w:tcPr>
            <w:tcW w:w="4110" w:type="dxa"/>
          </w:tcPr>
          <w:p w14:paraId="023DD7EB" w14:textId="77777777" w:rsidR="00C808A1" w:rsidRPr="007D701E" w:rsidRDefault="00C808A1" w:rsidP="009A621D">
            <w:pPr>
              <w:jc w:val="both"/>
              <w:rPr>
                <w:rFonts w:ascii="Arial Narrow" w:hAnsi="Arial Narrow"/>
                <w:sz w:val="20"/>
                <w:szCs w:val="20"/>
              </w:rPr>
            </w:pPr>
          </w:p>
        </w:tc>
      </w:tr>
      <w:tr w:rsidR="00C808A1" w:rsidRPr="007D701E" w14:paraId="549B4F5F" w14:textId="1990FAC3" w:rsidTr="00C808A1">
        <w:tc>
          <w:tcPr>
            <w:tcW w:w="2387" w:type="dxa"/>
          </w:tcPr>
          <w:p w14:paraId="1007AEEE"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Príslušenstvo</w:t>
            </w:r>
          </w:p>
        </w:tc>
        <w:tc>
          <w:tcPr>
            <w:tcW w:w="851" w:type="dxa"/>
          </w:tcPr>
          <w:p w14:paraId="11CE91D8" w14:textId="77777777" w:rsidR="00C808A1" w:rsidRPr="007D701E" w:rsidRDefault="00C808A1" w:rsidP="009A621D">
            <w:pPr>
              <w:jc w:val="both"/>
              <w:rPr>
                <w:rFonts w:ascii="Arial Narrow" w:hAnsi="Arial Narrow" w:cs="Times New Roman"/>
                <w:sz w:val="20"/>
                <w:szCs w:val="20"/>
              </w:rPr>
            </w:pPr>
          </w:p>
        </w:tc>
        <w:tc>
          <w:tcPr>
            <w:tcW w:w="3964" w:type="dxa"/>
          </w:tcPr>
          <w:p w14:paraId="3CBDB37B"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Zakrytie rovné (</w:t>
            </w:r>
            <w:proofErr w:type="spellStart"/>
            <w:r w:rsidRPr="007D701E">
              <w:rPr>
                <w:rFonts w:ascii="Arial Narrow" w:hAnsi="Arial Narrow"/>
                <w:sz w:val="20"/>
                <w:szCs w:val="20"/>
              </w:rPr>
              <w:t>blende</w:t>
            </w:r>
            <w:proofErr w:type="spellEnd"/>
            <w:r w:rsidRPr="007D701E">
              <w:rPr>
                <w:rFonts w:ascii="Arial Narrow" w:hAnsi="Arial Narrow"/>
                <w:sz w:val="20"/>
                <w:szCs w:val="20"/>
              </w:rPr>
              <w:t>)</w:t>
            </w:r>
          </w:p>
        </w:tc>
        <w:tc>
          <w:tcPr>
            <w:tcW w:w="4110" w:type="dxa"/>
          </w:tcPr>
          <w:p w14:paraId="5F10C980" w14:textId="77777777" w:rsidR="00C808A1" w:rsidRPr="007D701E" w:rsidRDefault="00C808A1" w:rsidP="009A621D">
            <w:pPr>
              <w:jc w:val="both"/>
              <w:rPr>
                <w:rFonts w:ascii="Arial Narrow" w:hAnsi="Arial Narrow"/>
                <w:sz w:val="20"/>
                <w:szCs w:val="20"/>
              </w:rPr>
            </w:pPr>
          </w:p>
        </w:tc>
        <w:tc>
          <w:tcPr>
            <w:tcW w:w="4110" w:type="dxa"/>
          </w:tcPr>
          <w:p w14:paraId="69F0BAA5" w14:textId="77777777" w:rsidR="00C808A1" w:rsidRPr="007D701E" w:rsidRDefault="00C808A1" w:rsidP="009A621D">
            <w:pPr>
              <w:jc w:val="both"/>
              <w:rPr>
                <w:rFonts w:ascii="Arial Narrow" w:hAnsi="Arial Narrow"/>
                <w:sz w:val="20"/>
                <w:szCs w:val="20"/>
              </w:rPr>
            </w:pPr>
          </w:p>
        </w:tc>
      </w:tr>
      <w:tr w:rsidR="00C808A1" w:rsidRPr="007D701E" w14:paraId="03E9174F" w14:textId="53353870" w:rsidTr="00C808A1">
        <w:tc>
          <w:tcPr>
            <w:tcW w:w="7202" w:type="dxa"/>
            <w:gridSpan w:val="3"/>
            <w:shd w:val="clear" w:color="auto" w:fill="A5A5A5" w:themeFill="accent3"/>
          </w:tcPr>
          <w:p w14:paraId="6540D99C" w14:textId="77777777" w:rsidR="00C808A1" w:rsidRPr="007D701E" w:rsidRDefault="00C808A1" w:rsidP="009A621D">
            <w:pPr>
              <w:jc w:val="both"/>
              <w:rPr>
                <w:rFonts w:ascii="Arial Narrow" w:hAnsi="Arial Narrow"/>
                <w:sz w:val="20"/>
                <w:szCs w:val="20"/>
              </w:rPr>
            </w:pPr>
          </w:p>
        </w:tc>
        <w:tc>
          <w:tcPr>
            <w:tcW w:w="4110" w:type="dxa"/>
            <w:shd w:val="clear" w:color="auto" w:fill="A5A5A5" w:themeFill="accent3"/>
          </w:tcPr>
          <w:p w14:paraId="37BEA5EC" w14:textId="77777777" w:rsidR="00C808A1" w:rsidRPr="007D701E" w:rsidRDefault="00C808A1" w:rsidP="009A621D">
            <w:pPr>
              <w:jc w:val="both"/>
              <w:rPr>
                <w:rFonts w:ascii="Arial Narrow" w:hAnsi="Arial Narrow"/>
                <w:sz w:val="20"/>
                <w:szCs w:val="20"/>
              </w:rPr>
            </w:pPr>
          </w:p>
        </w:tc>
        <w:tc>
          <w:tcPr>
            <w:tcW w:w="4110" w:type="dxa"/>
            <w:shd w:val="clear" w:color="auto" w:fill="A5A5A5" w:themeFill="accent3"/>
          </w:tcPr>
          <w:p w14:paraId="3BC2FB20" w14:textId="77777777" w:rsidR="00C808A1" w:rsidRPr="007D701E" w:rsidRDefault="00C808A1" w:rsidP="009A621D">
            <w:pPr>
              <w:jc w:val="both"/>
              <w:rPr>
                <w:rFonts w:ascii="Arial Narrow" w:hAnsi="Arial Narrow"/>
                <w:sz w:val="20"/>
                <w:szCs w:val="20"/>
              </w:rPr>
            </w:pPr>
          </w:p>
        </w:tc>
      </w:tr>
      <w:tr w:rsidR="00C808A1" w:rsidRPr="007D701E" w14:paraId="420F2C06" w14:textId="4228DDAE" w:rsidTr="00C808A1">
        <w:tc>
          <w:tcPr>
            <w:tcW w:w="2387" w:type="dxa"/>
          </w:tcPr>
          <w:p w14:paraId="202FD8D0" w14:textId="77777777" w:rsidR="00C808A1" w:rsidRPr="007D701E" w:rsidRDefault="00C808A1" w:rsidP="009A621D">
            <w:pPr>
              <w:jc w:val="both"/>
              <w:rPr>
                <w:rFonts w:ascii="Arial Narrow" w:hAnsi="Arial Narrow" w:cs="Times New Roman"/>
                <w:b/>
                <w:sz w:val="28"/>
                <w:szCs w:val="28"/>
              </w:rPr>
            </w:pPr>
            <w:r w:rsidRPr="007D701E">
              <w:rPr>
                <w:rFonts w:ascii="Arial Narrow" w:hAnsi="Arial Narrow" w:cs="Times New Roman"/>
                <w:b/>
                <w:sz w:val="28"/>
                <w:szCs w:val="28"/>
              </w:rPr>
              <w:t xml:space="preserve">PRÍSTROJOVÉ STOLY </w:t>
            </w:r>
          </w:p>
        </w:tc>
        <w:tc>
          <w:tcPr>
            <w:tcW w:w="851" w:type="dxa"/>
          </w:tcPr>
          <w:p w14:paraId="669D765B" w14:textId="77777777" w:rsidR="00C808A1" w:rsidRPr="007D701E" w:rsidRDefault="00C808A1" w:rsidP="009A621D">
            <w:pPr>
              <w:jc w:val="both"/>
              <w:rPr>
                <w:rFonts w:ascii="Arial Narrow" w:hAnsi="Arial Narrow" w:cs="Times New Roman"/>
                <w:b/>
                <w:sz w:val="20"/>
                <w:szCs w:val="20"/>
              </w:rPr>
            </w:pPr>
          </w:p>
        </w:tc>
        <w:tc>
          <w:tcPr>
            <w:tcW w:w="3964" w:type="dxa"/>
          </w:tcPr>
          <w:p w14:paraId="41D2763F" w14:textId="77777777" w:rsidR="00C808A1" w:rsidRPr="007D701E" w:rsidRDefault="00C808A1" w:rsidP="009A621D">
            <w:pPr>
              <w:jc w:val="both"/>
              <w:rPr>
                <w:rFonts w:ascii="Arial Narrow" w:eastAsia="Times New Roman" w:hAnsi="Arial Narrow" w:cs="Times New Roman"/>
                <w:b/>
                <w:sz w:val="28"/>
                <w:szCs w:val="28"/>
                <w:lang w:eastAsia="sk-SK"/>
              </w:rPr>
            </w:pPr>
            <w:r w:rsidRPr="007D701E">
              <w:rPr>
                <w:rFonts w:ascii="Arial Narrow" w:eastAsia="Times New Roman" w:hAnsi="Arial Narrow" w:cs="Times New Roman"/>
                <w:b/>
                <w:sz w:val="28"/>
                <w:szCs w:val="28"/>
                <w:lang w:eastAsia="sk-SK"/>
              </w:rPr>
              <w:t xml:space="preserve">15 rôznych typov: </w:t>
            </w:r>
          </w:p>
        </w:tc>
        <w:tc>
          <w:tcPr>
            <w:tcW w:w="4110" w:type="dxa"/>
          </w:tcPr>
          <w:p w14:paraId="43B03CCE" w14:textId="77777777" w:rsidR="00C808A1" w:rsidRPr="007D701E" w:rsidRDefault="00C808A1" w:rsidP="009A621D">
            <w:pPr>
              <w:jc w:val="both"/>
              <w:rPr>
                <w:rFonts w:ascii="Arial Narrow" w:eastAsia="Times New Roman" w:hAnsi="Arial Narrow" w:cs="Times New Roman"/>
                <w:b/>
                <w:sz w:val="28"/>
                <w:szCs w:val="28"/>
                <w:lang w:eastAsia="sk-SK"/>
              </w:rPr>
            </w:pPr>
          </w:p>
        </w:tc>
        <w:tc>
          <w:tcPr>
            <w:tcW w:w="4110" w:type="dxa"/>
          </w:tcPr>
          <w:p w14:paraId="34CD3AFF" w14:textId="77777777" w:rsidR="00C808A1" w:rsidRPr="007D701E" w:rsidRDefault="00C808A1" w:rsidP="009A621D">
            <w:pPr>
              <w:jc w:val="both"/>
              <w:rPr>
                <w:rFonts w:ascii="Arial Narrow" w:eastAsia="Times New Roman" w:hAnsi="Arial Narrow" w:cs="Times New Roman"/>
                <w:b/>
                <w:sz w:val="28"/>
                <w:szCs w:val="28"/>
                <w:lang w:eastAsia="sk-SK"/>
              </w:rPr>
            </w:pPr>
          </w:p>
        </w:tc>
      </w:tr>
      <w:tr w:rsidR="00C808A1" w:rsidRPr="007D701E" w14:paraId="2FFC68C9" w14:textId="405D19DC" w:rsidTr="00C808A1">
        <w:tc>
          <w:tcPr>
            <w:tcW w:w="2387" w:type="dxa"/>
          </w:tcPr>
          <w:p w14:paraId="5B18B38D"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I. typ: </w:t>
            </w:r>
            <w:r w:rsidRPr="007D701E">
              <w:rPr>
                <w:rFonts w:ascii="Arial Narrow" w:hAnsi="Arial Narrow"/>
                <w:b/>
                <w:sz w:val="20"/>
                <w:szCs w:val="20"/>
              </w:rPr>
              <w:t>Prístrojový stôl UNI 900, laboratórna doska – vysokotlakový laminát</w:t>
            </w:r>
          </w:p>
        </w:tc>
        <w:tc>
          <w:tcPr>
            <w:tcW w:w="851" w:type="dxa"/>
          </w:tcPr>
          <w:p w14:paraId="5DAD0C1A"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52B62027"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c>
          <w:tcPr>
            <w:tcW w:w="4110" w:type="dxa"/>
          </w:tcPr>
          <w:p w14:paraId="7F903529" w14:textId="77777777" w:rsidR="00C808A1" w:rsidRPr="007D701E" w:rsidRDefault="00C808A1" w:rsidP="009A621D">
            <w:pPr>
              <w:jc w:val="both"/>
              <w:rPr>
                <w:rFonts w:ascii="Arial Narrow" w:eastAsia="Times New Roman" w:hAnsi="Arial Narrow" w:cs="Times New Roman"/>
                <w:b/>
                <w:sz w:val="20"/>
                <w:szCs w:val="20"/>
                <w:lang w:eastAsia="sk-SK"/>
              </w:rPr>
            </w:pPr>
          </w:p>
        </w:tc>
        <w:tc>
          <w:tcPr>
            <w:tcW w:w="4110" w:type="dxa"/>
          </w:tcPr>
          <w:p w14:paraId="4EB5E2DD" w14:textId="77777777" w:rsidR="00C808A1" w:rsidRPr="007D701E" w:rsidRDefault="00C808A1" w:rsidP="009A621D">
            <w:pPr>
              <w:jc w:val="both"/>
              <w:rPr>
                <w:rFonts w:ascii="Arial Narrow" w:eastAsia="Times New Roman" w:hAnsi="Arial Narrow" w:cs="Times New Roman"/>
                <w:b/>
                <w:sz w:val="20"/>
                <w:szCs w:val="20"/>
                <w:lang w:eastAsia="sk-SK"/>
              </w:rPr>
            </w:pPr>
          </w:p>
        </w:tc>
      </w:tr>
      <w:tr w:rsidR="00C808A1" w:rsidRPr="007D701E" w14:paraId="10229810" w14:textId="32CD1F3D" w:rsidTr="00C808A1">
        <w:tc>
          <w:tcPr>
            <w:tcW w:w="2387" w:type="dxa"/>
            <w:vMerge w:val="restart"/>
          </w:tcPr>
          <w:p w14:paraId="014CC116"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78982934"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0071A349"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(900x695x720)  (zvarená) pre prácu v sede pod pracovnú dosku musí zaisťovať pevnosť a stabilnosť konštrukcie. </w:t>
            </w:r>
          </w:p>
          <w:p w14:paraId="2291DC0C"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150 kg. </w:t>
            </w:r>
          </w:p>
          <w:p w14:paraId="50B37880"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Pracovná doska vyrobená z laminátu vysokotlakového, hĺbky 750 mm, dĺžky 900 mm</w:t>
            </w:r>
          </w:p>
        </w:tc>
        <w:tc>
          <w:tcPr>
            <w:tcW w:w="4110" w:type="dxa"/>
          </w:tcPr>
          <w:p w14:paraId="70961901"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023430AB"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7EB5688D" w14:textId="273BCADE" w:rsidTr="00C808A1">
        <w:tc>
          <w:tcPr>
            <w:tcW w:w="2387" w:type="dxa"/>
            <w:vMerge/>
          </w:tcPr>
          <w:p w14:paraId="1A30599C" w14:textId="77777777" w:rsidR="00C808A1" w:rsidRPr="007D701E" w:rsidRDefault="00C808A1" w:rsidP="009A621D">
            <w:pPr>
              <w:jc w:val="both"/>
              <w:rPr>
                <w:rFonts w:ascii="Arial Narrow" w:hAnsi="Arial Narrow" w:cs="Times New Roman"/>
                <w:sz w:val="20"/>
                <w:szCs w:val="20"/>
              </w:rPr>
            </w:pPr>
          </w:p>
        </w:tc>
        <w:tc>
          <w:tcPr>
            <w:tcW w:w="851" w:type="dxa"/>
          </w:tcPr>
          <w:p w14:paraId="4BEA6733"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7A85EBD6"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 xml:space="preserve">Kontajner (450x530x620) zásuvkový na kolieskach, tri </w:t>
            </w:r>
            <w:proofErr w:type="spellStart"/>
            <w:r w:rsidRPr="007D701E">
              <w:rPr>
                <w:rFonts w:ascii="Arial Narrow" w:hAnsi="Arial Narrow"/>
                <w:sz w:val="20"/>
                <w:szCs w:val="20"/>
              </w:rPr>
              <w:t>plnovýsuvné</w:t>
            </w:r>
            <w:proofErr w:type="spellEnd"/>
            <w:r w:rsidRPr="007D701E">
              <w:rPr>
                <w:rFonts w:ascii="Arial Narrow" w:hAnsi="Arial Narrow"/>
                <w:sz w:val="20"/>
                <w:szCs w:val="20"/>
              </w:rPr>
              <w:t xml:space="preserve">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tlmením.   </w:t>
            </w:r>
          </w:p>
        </w:tc>
        <w:tc>
          <w:tcPr>
            <w:tcW w:w="4110" w:type="dxa"/>
          </w:tcPr>
          <w:p w14:paraId="3EAE2914" w14:textId="77777777" w:rsidR="00C808A1" w:rsidRPr="007D701E" w:rsidRDefault="00C808A1" w:rsidP="009A621D">
            <w:pPr>
              <w:jc w:val="both"/>
              <w:rPr>
                <w:rFonts w:ascii="Arial Narrow" w:hAnsi="Arial Narrow"/>
                <w:sz w:val="20"/>
                <w:szCs w:val="20"/>
              </w:rPr>
            </w:pPr>
          </w:p>
        </w:tc>
        <w:tc>
          <w:tcPr>
            <w:tcW w:w="4110" w:type="dxa"/>
          </w:tcPr>
          <w:p w14:paraId="3BE269B6" w14:textId="77777777" w:rsidR="00C808A1" w:rsidRPr="007D701E" w:rsidRDefault="00C808A1" w:rsidP="009A621D">
            <w:pPr>
              <w:jc w:val="both"/>
              <w:rPr>
                <w:rFonts w:ascii="Arial Narrow" w:hAnsi="Arial Narrow"/>
                <w:sz w:val="20"/>
                <w:szCs w:val="20"/>
              </w:rPr>
            </w:pPr>
          </w:p>
        </w:tc>
      </w:tr>
      <w:tr w:rsidR="00C808A1" w:rsidRPr="007D701E" w14:paraId="655B6308" w14:textId="77FE4B66" w:rsidTr="00C808A1">
        <w:tc>
          <w:tcPr>
            <w:tcW w:w="2387" w:type="dxa"/>
          </w:tcPr>
          <w:p w14:paraId="1078D426"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II. typ: </w:t>
            </w:r>
            <w:r w:rsidRPr="007D701E">
              <w:rPr>
                <w:rFonts w:ascii="Arial Narrow" w:hAnsi="Arial Narrow"/>
                <w:b/>
                <w:sz w:val="20"/>
                <w:szCs w:val="20"/>
              </w:rPr>
              <w:t>Prístrojový stôl UNI 900, laboratórna doska – vysokotlakový laminát</w:t>
            </w:r>
          </w:p>
        </w:tc>
        <w:tc>
          <w:tcPr>
            <w:tcW w:w="851" w:type="dxa"/>
          </w:tcPr>
          <w:p w14:paraId="066F7114"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6 ks</w:t>
            </w:r>
          </w:p>
        </w:tc>
        <w:tc>
          <w:tcPr>
            <w:tcW w:w="3964" w:type="dxa"/>
          </w:tcPr>
          <w:p w14:paraId="7C51B360"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c>
          <w:tcPr>
            <w:tcW w:w="4110" w:type="dxa"/>
          </w:tcPr>
          <w:p w14:paraId="29EC9BED" w14:textId="77777777" w:rsidR="00C808A1" w:rsidRPr="007D701E" w:rsidRDefault="00C808A1" w:rsidP="009A621D">
            <w:pPr>
              <w:jc w:val="both"/>
              <w:rPr>
                <w:rFonts w:ascii="Arial Narrow" w:eastAsia="Times New Roman" w:hAnsi="Arial Narrow" w:cs="Times New Roman"/>
                <w:b/>
                <w:sz w:val="20"/>
                <w:szCs w:val="20"/>
                <w:lang w:eastAsia="sk-SK"/>
              </w:rPr>
            </w:pPr>
          </w:p>
        </w:tc>
        <w:tc>
          <w:tcPr>
            <w:tcW w:w="4110" w:type="dxa"/>
          </w:tcPr>
          <w:p w14:paraId="719F718D" w14:textId="77777777" w:rsidR="00C808A1" w:rsidRPr="007D701E" w:rsidRDefault="00C808A1" w:rsidP="009A621D">
            <w:pPr>
              <w:jc w:val="both"/>
              <w:rPr>
                <w:rFonts w:ascii="Arial Narrow" w:eastAsia="Times New Roman" w:hAnsi="Arial Narrow" w:cs="Times New Roman"/>
                <w:b/>
                <w:sz w:val="20"/>
                <w:szCs w:val="20"/>
                <w:lang w:eastAsia="sk-SK"/>
              </w:rPr>
            </w:pPr>
          </w:p>
        </w:tc>
      </w:tr>
      <w:tr w:rsidR="00C808A1" w:rsidRPr="007D701E" w14:paraId="6962C27A" w14:textId="0CD424D6" w:rsidTr="00C808A1">
        <w:tc>
          <w:tcPr>
            <w:tcW w:w="2387" w:type="dxa"/>
            <w:vMerge w:val="restart"/>
          </w:tcPr>
          <w:p w14:paraId="7DF31F2A"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72FF98B9"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5292E4D2"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(900x695x720)  (zvarená) pre prácu v stoji pod pracovnú dosku musí zaisťovať pevnosť a stabilnosť konštrukcie. </w:t>
            </w:r>
          </w:p>
          <w:p w14:paraId="6861309E"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150 kg. </w:t>
            </w:r>
          </w:p>
          <w:p w14:paraId="7392FF8D"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Pracovná doska vyrobená z laminátu vysokotlakového, hĺbky 750 mm, dĺžky 900 mm</w:t>
            </w:r>
          </w:p>
        </w:tc>
        <w:tc>
          <w:tcPr>
            <w:tcW w:w="4110" w:type="dxa"/>
          </w:tcPr>
          <w:p w14:paraId="63B1D3CE"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4195EDE6"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3A14F75F" w14:textId="2FD46753" w:rsidTr="00C808A1">
        <w:tc>
          <w:tcPr>
            <w:tcW w:w="2387" w:type="dxa"/>
            <w:vMerge/>
          </w:tcPr>
          <w:p w14:paraId="0CCB9EB6" w14:textId="77777777" w:rsidR="00C808A1" w:rsidRPr="007D701E" w:rsidRDefault="00C808A1" w:rsidP="009A621D">
            <w:pPr>
              <w:jc w:val="both"/>
              <w:rPr>
                <w:rFonts w:ascii="Arial Narrow" w:hAnsi="Arial Narrow" w:cs="Times New Roman"/>
                <w:sz w:val="20"/>
                <w:szCs w:val="20"/>
              </w:rPr>
            </w:pPr>
          </w:p>
        </w:tc>
        <w:tc>
          <w:tcPr>
            <w:tcW w:w="851" w:type="dxa"/>
          </w:tcPr>
          <w:p w14:paraId="7A945E2B"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28ED7E59"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 xml:space="preserve">Kontajner (450x530x620) zásuvkový na kolieskach, tri </w:t>
            </w:r>
            <w:proofErr w:type="spellStart"/>
            <w:r w:rsidRPr="007D701E">
              <w:rPr>
                <w:rFonts w:ascii="Arial Narrow" w:hAnsi="Arial Narrow"/>
                <w:sz w:val="20"/>
                <w:szCs w:val="20"/>
              </w:rPr>
              <w:t>plnovýsuvné</w:t>
            </w:r>
            <w:proofErr w:type="spellEnd"/>
            <w:r w:rsidRPr="007D701E">
              <w:rPr>
                <w:rFonts w:ascii="Arial Narrow" w:hAnsi="Arial Narrow"/>
                <w:sz w:val="20"/>
                <w:szCs w:val="20"/>
              </w:rPr>
              <w:t xml:space="preserve">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tlmením.   </w:t>
            </w:r>
          </w:p>
        </w:tc>
        <w:tc>
          <w:tcPr>
            <w:tcW w:w="4110" w:type="dxa"/>
          </w:tcPr>
          <w:p w14:paraId="73A7428D" w14:textId="77777777" w:rsidR="00C808A1" w:rsidRPr="007D701E" w:rsidRDefault="00C808A1" w:rsidP="009A621D">
            <w:pPr>
              <w:jc w:val="both"/>
              <w:rPr>
                <w:rFonts w:ascii="Arial Narrow" w:hAnsi="Arial Narrow"/>
                <w:sz w:val="20"/>
                <w:szCs w:val="20"/>
              </w:rPr>
            </w:pPr>
          </w:p>
        </w:tc>
        <w:tc>
          <w:tcPr>
            <w:tcW w:w="4110" w:type="dxa"/>
          </w:tcPr>
          <w:p w14:paraId="028C9BAB" w14:textId="77777777" w:rsidR="00C808A1" w:rsidRPr="007D701E" w:rsidRDefault="00C808A1" w:rsidP="009A621D">
            <w:pPr>
              <w:jc w:val="both"/>
              <w:rPr>
                <w:rFonts w:ascii="Arial Narrow" w:hAnsi="Arial Narrow"/>
                <w:sz w:val="20"/>
                <w:szCs w:val="20"/>
              </w:rPr>
            </w:pPr>
          </w:p>
        </w:tc>
      </w:tr>
      <w:tr w:rsidR="00C808A1" w:rsidRPr="007D701E" w14:paraId="600A7286" w14:textId="673CB1A8" w:rsidTr="00C808A1">
        <w:tc>
          <w:tcPr>
            <w:tcW w:w="2387" w:type="dxa"/>
          </w:tcPr>
          <w:p w14:paraId="5162C596"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III. typ: </w:t>
            </w:r>
            <w:r w:rsidRPr="007D701E">
              <w:rPr>
                <w:rFonts w:ascii="Arial Narrow" w:hAnsi="Arial Narrow"/>
                <w:b/>
                <w:sz w:val="20"/>
                <w:szCs w:val="20"/>
              </w:rPr>
              <w:t>Prístrojový stôl UNI 900, laboratórna doska – vysokotlakový laminát</w:t>
            </w:r>
          </w:p>
        </w:tc>
        <w:tc>
          <w:tcPr>
            <w:tcW w:w="851" w:type="dxa"/>
          </w:tcPr>
          <w:p w14:paraId="5542EFAC"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03F16DB5"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c>
          <w:tcPr>
            <w:tcW w:w="4110" w:type="dxa"/>
          </w:tcPr>
          <w:p w14:paraId="0E95C06F" w14:textId="77777777" w:rsidR="00C808A1" w:rsidRPr="007D701E" w:rsidRDefault="00C808A1" w:rsidP="009A621D">
            <w:pPr>
              <w:jc w:val="both"/>
              <w:rPr>
                <w:rFonts w:ascii="Arial Narrow" w:eastAsia="Times New Roman" w:hAnsi="Arial Narrow" w:cs="Times New Roman"/>
                <w:b/>
                <w:sz w:val="20"/>
                <w:szCs w:val="20"/>
                <w:lang w:eastAsia="sk-SK"/>
              </w:rPr>
            </w:pPr>
          </w:p>
        </w:tc>
        <w:tc>
          <w:tcPr>
            <w:tcW w:w="4110" w:type="dxa"/>
          </w:tcPr>
          <w:p w14:paraId="1E785F44" w14:textId="77777777" w:rsidR="00C808A1" w:rsidRPr="007D701E" w:rsidRDefault="00C808A1" w:rsidP="009A621D">
            <w:pPr>
              <w:jc w:val="both"/>
              <w:rPr>
                <w:rFonts w:ascii="Arial Narrow" w:eastAsia="Times New Roman" w:hAnsi="Arial Narrow" w:cs="Times New Roman"/>
                <w:b/>
                <w:sz w:val="20"/>
                <w:szCs w:val="20"/>
                <w:lang w:eastAsia="sk-SK"/>
              </w:rPr>
            </w:pPr>
          </w:p>
        </w:tc>
      </w:tr>
      <w:tr w:rsidR="00C808A1" w:rsidRPr="007D701E" w14:paraId="263D96FC" w14:textId="0AEB6708" w:rsidTr="00C808A1">
        <w:tc>
          <w:tcPr>
            <w:tcW w:w="2387" w:type="dxa"/>
            <w:vMerge w:val="restart"/>
          </w:tcPr>
          <w:p w14:paraId="0BD85A3F"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lastRenderedPageBreak/>
              <w:t>Špecifikácia pre 1 ks stola</w:t>
            </w:r>
          </w:p>
        </w:tc>
        <w:tc>
          <w:tcPr>
            <w:tcW w:w="851" w:type="dxa"/>
          </w:tcPr>
          <w:p w14:paraId="060AD505"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689AC1C8"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(900x545x720) (zvarená) pre prácu v sede pod pracovnú dosku musí zaisťovať pevnosť a stabilnosť konštrukcie. </w:t>
            </w:r>
          </w:p>
          <w:p w14:paraId="140912DD"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150 kg. </w:t>
            </w:r>
          </w:p>
          <w:p w14:paraId="3B256FC4"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Pracovná doska vyrobená z laminátu vysokotlakového, hĺbky 600 mm, dĺžky 900 mm</w:t>
            </w:r>
          </w:p>
        </w:tc>
        <w:tc>
          <w:tcPr>
            <w:tcW w:w="4110" w:type="dxa"/>
          </w:tcPr>
          <w:p w14:paraId="14EFC6AD"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03DC61A5"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7286E48D" w14:textId="389AB236" w:rsidTr="00C808A1">
        <w:tc>
          <w:tcPr>
            <w:tcW w:w="2387" w:type="dxa"/>
            <w:vMerge/>
          </w:tcPr>
          <w:p w14:paraId="23D600CA" w14:textId="77777777" w:rsidR="00C808A1" w:rsidRPr="007D701E" w:rsidRDefault="00C808A1" w:rsidP="009A621D">
            <w:pPr>
              <w:jc w:val="both"/>
              <w:rPr>
                <w:rFonts w:ascii="Arial Narrow" w:hAnsi="Arial Narrow" w:cs="Times New Roman"/>
                <w:sz w:val="20"/>
                <w:szCs w:val="20"/>
              </w:rPr>
            </w:pPr>
          </w:p>
        </w:tc>
        <w:tc>
          <w:tcPr>
            <w:tcW w:w="851" w:type="dxa"/>
          </w:tcPr>
          <w:p w14:paraId="63E9048C"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7D604D6A"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 xml:space="preserve">Kontajner (450x530x620) zásuvkový na kolieskach, tri </w:t>
            </w:r>
            <w:proofErr w:type="spellStart"/>
            <w:r w:rsidRPr="007D701E">
              <w:rPr>
                <w:rFonts w:ascii="Arial Narrow" w:hAnsi="Arial Narrow"/>
                <w:sz w:val="20"/>
                <w:szCs w:val="20"/>
              </w:rPr>
              <w:t>plnovýsuvné</w:t>
            </w:r>
            <w:proofErr w:type="spellEnd"/>
            <w:r w:rsidRPr="007D701E">
              <w:rPr>
                <w:rFonts w:ascii="Arial Narrow" w:hAnsi="Arial Narrow"/>
                <w:sz w:val="20"/>
                <w:szCs w:val="20"/>
              </w:rPr>
              <w:t xml:space="preserve">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tlmením.   </w:t>
            </w:r>
          </w:p>
        </w:tc>
        <w:tc>
          <w:tcPr>
            <w:tcW w:w="4110" w:type="dxa"/>
          </w:tcPr>
          <w:p w14:paraId="675129C8" w14:textId="77777777" w:rsidR="00C808A1" w:rsidRPr="007D701E" w:rsidRDefault="00C808A1" w:rsidP="009A621D">
            <w:pPr>
              <w:jc w:val="both"/>
              <w:rPr>
                <w:rFonts w:ascii="Arial Narrow" w:hAnsi="Arial Narrow"/>
                <w:sz w:val="20"/>
                <w:szCs w:val="20"/>
              </w:rPr>
            </w:pPr>
          </w:p>
        </w:tc>
        <w:tc>
          <w:tcPr>
            <w:tcW w:w="4110" w:type="dxa"/>
          </w:tcPr>
          <w:p w14:paraId="21B38F18" w14:textId="77777777" w:rsidR="00C808A1" w:rsidRPr="007D701E" w:rsidRDefault="00C808A1" w:rsidP="009A621D">
            <w:pPr>
              <w:jc w:val="both"/>
              <w:rPr>
                <w:rFonts w:ascii="Arial Narrow" w:hAnsi="Arial Narrow"/>
                <w:sz w:val="20"/>
                <w:szCs w:val="20"/>
              </w:rPr>
            </w:pPr>
          </w:p>
        </w:tc>
      </w:tr>
      <w:tr w:rsidR="00C808A1" w:rsidRPr="007D701E" w14:paraId="4449E7EB" w14:textId="00855E85" w:rsidTr="00C808A1">
        <w:tc>
          <w:tcPr>
            <w:tcW w:w="2387" w:type="dxa"/>
          </w:tcPr>
          <w:p w14:paraId="3BFAD79B"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IV. typ: </w:t>
            </w:r>
            <w:r w:rsidRPr="007D701E">
              <w:rPr>
                <w:rFonts w:ascii="Arial Narrow" w:hAnsi="Arial Narrow"/>
                <w:b/>
                <w:sz w:val="20"/>
                <w:szCs w:val="20"/>
              </w:rPr>
              <w:t>Prístrojový stôl ŠPC 900, laboratórna doska – vysokotlakový laminát, zvýšená nosnosť</w:t>
            </w:r>
          </w:p>
        </w:tc>
        <w:tc>
          <w:tcPr>
            <w:tcW w:w="851" w:type="dxa"/>
          </w:tcPr>
          <w:p w14:paraId="212E1BD1"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9 ks</w:t>
            </w:r>
          </w:p>
        </w:tc>
        <w:tc>
          <w:tcPr>
            <w:tcW w:w="3964" w:type="dxa"/>
          </w:tcPr>
          <w:p w14:paraId="00EDF7D9"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300 kg</w:t>
            </w:r>
          </w:p>
        </w:tc>
        <w:tc>
          <w:tcPr>
            <w:tcW w:w="4110" w:type="dxa"/>
          </w:tcPr>
          <w:p w14:paraId="7A226367" w14:textId="77777777" w:rsidR="00C808A1" w:rsidRPr="007D701E" w:rsidRDefault="00C808A1" w:rsidP="009A621D">
            <w:pPr>
              <w:jc w:val="both"/>
              <w:rPr>
                <w:rFonts w:ascii="Arial Narrow" w:eastAsia="Times New Roman" w:hAnsi="Arial Narrow" w:cs="Times New Roman"/>
                <w:b/>
                <w:sz w:val="20"/>
                <w:szCs w:val="20"/>
                <w:lang w:eastAsia="sk-SK"/>
              </w:rPr>
            </w:pPr>
          </w:p>
        </w:tc>
        <w:tc>
          <w:tcPr>
            <w:tcW w:w="4110" w:type="dxa"/>
          </w:tcPr>
          <w:p w14:paraId="1787BCC8" w14:textId="77777777" w:rsidR="00C808A1" w:rsidRPr="007D701E" w:rsidRDefault="00C808A1" w:rsidP="009A621D">
            <w:pPr>
              <w:jc w:val="both"/>
              <w:rPr>
                <w:rFonts w:ascii="Arial Narrow" w:eastAsia="Times New Roman" w:hAnsi="Arial Narrow" w:cs="Times New Roman"/>
                <w:b/>
                <w:sz w:val="20"/>
                <w:szCs w:val="20"/>
                <w:lang w:eastAsia="sk-SK"/>
              </w:rPr>
            </w:pPr>
          </w:p>
        </w:tc>
      </w:tr>
      <w:tr w:rsidR="00C808A1" w:rsidRPr="007D701E" w14:paraId="2A959AF1" w14:textId="4D61FB6E" w:rsidTr="00C808A1">
        <w:tc>
          <w:tcPr>
            <w:tcW w:w="2387" w:type="dxa"/>
            <w:vMerge w:val="restart"/>
          </w:tcPr>
          <w:p w14:paraId="62530307"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25A814FD"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3C39E189"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Zvýšená nosnosť oceľovej konštrukcie stola typu H (900x695x720)  (zvarená) pre prácu v stoji pod pracovnú dosku musí zaisťovať pevnosť a stabilnosť konštrukcie. </w:t>
            </w:r>
          </w:p>
          <w:p w14:paraId="138E2462"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Konštrukcia musí byť vybavená výškovo nastaviteľnými nožičkami. Nosnosť konštrukcie min. 300 kg.</w:t>
            </w:r>
          </w:p>
          <w:p w14:paraId="4F166E63"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Pracovná doska vyrobená z laminátu vysokotlakového, hĺbky 750 mm, dĺžky 900 mm</w:t>
            </w:r>
          </w:p>
        </w:tc>
        <w:tc>
          <w:tcPr>
            <w:tcW w:w="4110" w:type="dxa"/>
          </w:tcPr>
          <w:p w14:paraId="51C4B69D"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42F787D6"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49DC915F" w14:textId="2D22E8DF" w:rsidTr="00C808A1">
        <w:tc>
          <w:tcPr>
            <w:tcW w:w="2387" w:type="dxa"/>
            <w:vMerge/>
          </w:tcPr>
          <w:p w14:paraId="4865D443" w14:textId="77777777" w:rsidR="00C808A1" w:rsidRPr="007D701E" w:rsidRDefault="00C808A1" w:rsidP="009A621D">
            <w:pPr>
              <w:jc w:val="both"/>
              <w:rPr>
                <w:rFonts w:ascii="Arial Narrow" w:hAnsi="Arial Narrow"/>
                <w:sz w:val="20"/>
                <w:szCs w:val="20"/>
              </w:rPr>
            </w:pPr>
          </w:p>
        </w:tc>
        <w:tc>
          <w:tcPr>
            <w:tcW w:w="851" w:type="dxa"/>
          </w:tcPr>
          <w:p w14:paraId="058CD779"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0732FB3A"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Spodná polica na zosilnenie konštrukcie </w:t>
            </w:r>
          </w:p>
        </w:tc>
        <w:tc>
          <w:tcPr>
            <w:tcW w:w="4110" w:type="dxa"/>
          </w:tcPr>
          <w:p w14:paraId="140359BC"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2F4C7B78"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440DB24C" w14:textId="242976DF" w:rsidTr="00C808A1">
        <w:tc>
          <w:tcPr>
            <w:tcW w:w="2387" w:type="dxa"/>
          </w:tcPr>
          <w:p w14:paraId="2DC1D748"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V. typ: </w:t>
            </w:r>
            <w:r w:rsidRPr="007D701E">
              <w:rPr>
                <w:rFonts w:ascii="Arial Narrow" w:hAnsi="Arial Narrow"/>
                <w:b/>
                <w:sz w:val="20"/>
                <w:szCs w:val="20"/>
              </w:rPr>
              <w:t>Prístrojový stôl UNI 1200, laboratórna doska – vysokotlakový laminát</w:t>
            </w:r>
          </w:p>
        </w:tc>
        <w:tc>
          <w:tcPr>
            <w:tcW w:w="851" w:type="dxa"/>
          </w:tcPr>
          <w:p w14:paraId="006CC2F8"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67806774"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c>
          <w:tcPr>
            <w:tcW w:w="4110" w:type="dxa"/>
          </w:tcPr>
          <w:p w14:paraId="1F9062D3" w14:textId="77777777" w:rsidR="00C808A1" w:rsidRPr="007D701E" w:rsidRDefault="00C808A1" w:rsidP="009A621D">
            <w:pPr>
              <w:jc w:val="both"/>
              <w:rPr>
                <w:rFonts w:ascii="Arial Narrow" w:eastAsia="Times New Roman" w:hAnsi="Arial Narrow" w:cs="Times New Roman"/>
                <w:b/>
                <w:sz w:val="20"/>
                <w:szCs w:val="20"/>
                <w:lang w:eastAsia="sk-SK"/>
              </w:rPr>
            </w:pPr>
          </w:p>
        </w:tc>
        <w:tc>
          <w:tcPr>
            <w:tcW w:w="4110" w:type="dxa"/>
          </w:tcPr>
          <w:p w14:paraId="65C21F67" w14:textId="77777777" w:rsidR="00C808A1" w:rsidRPr="007D701E" w:rsidRDefault="00C808A1" w:rsidP="009A621D">
            <w:pPr>
              <w:jc w:val="both"/>
              <w:rPr>
                <w:rFonts w:ascii="Arial Narrow" w:eastAsia="Times New Roman" w:hAnsi="Arial Narrow" w:cs="Times New Roman"/>
                <w:b/>
                <w:sz w:val="20"/>
                <w:szCs w:val="20"/>
                <w:lang w:eastAsia="sk-SK"/>
              </w:rPr>
            </w:pPr>
          </w:p>
        </w:tc>
      </w:tr>
      <w:tr w:rsidR="00C808A1" w:rsidRPr="007D701E" w14:paraId="0B969AEB" w14:textId="633B9CD0" w:rsidTr="00C808A1">
        <w:tc>
          <w:tcPr>
            <w:tcW w:w="2387" w:type="dxa"/>
          </w:tcPr>
          <w:p w14:paraId="5C7DD4CA"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625938A6"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13DF2E65"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(1200x695x720)  (zvarená) pre prácu v sede pod pracovnú dosku musí zaisťovať pevnosť a stabilnosť konštrukcie. </w:t>
            </w:r>
          </w:p>
          <w:p w14:paraId="7403965B"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150 kg. </w:t>
            </w:r>
          </w:p>
          <w:p w14:paraId="48AC0DB4"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Pracovná doska vyrobená z laminátu vysokotlakového, hĺbky 750 mm, dĺžky 1200 mm</w:t>
            </w:r>
          </w:p>
        </w:tc>
        <w:tc>
          <w:tcPr>
            <w:tcW w:w="4110" w:type="dxa"/>
          </w:tcPr>
          <w:p w14:paraId="0E6D2FE3"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00FBD512"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68AD6C30" w14:textId="5829D088" w:rsidTr="00C808A1">
        <w:tc>
          <w:tcPr>
            <w:tcW w:w="2387" w:type="dxa"/>
          </w:tcPr>
          <w:p w14:paraId="2BC1EBC2" w14:textId="77777777" w:rsidR="00C808A1" w:rsidRPr="007D701E" w:rsidRDefault="00C808A1" w:rsidP="009A621D">
            <w:pPr>
              <w:jc w:val="both"/>
              <w:rPr>
                <w:rFonts w:ascii="Arial Narrow" w:hAnsi="Arial Narrow" w:cs="Times New Roman"/>
                <w:sz w:val="20"/>
                <w:szCs w:val="20"/>
              </w:rPr>
            </w:pPr>
          </w:p>
        </w:tc>
        <w:tc>
          <w:tcPr>
            <w:tcW w:w="851" w:type="dxa"/>
          </w:tcPr>
          <w:p w14:paraId="497E48C5"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0CBA7880"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Kontajner (450x530x620) s jednou zásuvkou a jednodverová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a tlmením</w:t>
            </w:r>
          </w:p>
        </w:tc>
        <w:tc>
          <w:tcPr>
            <w:tcW w:w="4110" w:type="dxa"/>
          </w:tcPr>
          <w:p w14:paraId="6A13E47B" w14:textId="77777777" w:rsidR="00C808A1" w:rsidRPr="007D701E" w:rsidRDefault="00C808A1" w:rsidP="009A621D">
            <w:pPr>
              <w:jc w:val="both"/>
              <w:rPr>
                <w:rFonts w:ascii="Arial Narrow" w:hAnsi="Arial Narrow"/>
                <w:sz w:val="20"/>
                <w:szCs w:val="20"/>
              </w:rPr>
            </w:pPr>
          </w:p>
        </w:tc>
        <w:tc>
          <w:tcPr>
            <w:tcW w:w="4110" w:type="dxa"/>
          </w:tcPr>
          <w:p w14:paraId="5731C5B3" w14:textId="77777777" w:rsidR="00C808A1" w:rsidRPr="007D701E" w:rsidRDefault="00C808A1" w:rsidP="009A621D">
            <w:pPr>
              <w:jc w:val="both"/>
              <w:rPr>
                <w:rFonts w:ascii="Arial Narrow" w:hAnsi="Arial Narrow"/>
                <w:sz w:val="20"/>
                <w:szCs w:val="20"/>
              </w:rPr>
            </w:pPr>
          </w:p>
        </w:tc>
      </w:tr>
      <w:tr w:rsidR="00C808A1" w:rsidRPr="007D701E" w14:paraId="4AADADE7" w14:textId="2B7A5698" w:rsidTr="00C808A1">
        <w:tc>
          <w:tcPr>
            <w:tcW w:w="2387" w:type="dxa"/>
          </w:tcPr>
          <w:p w14:paraId="601C5549" w14:textId="77777777" w:rsidR="00C808A1" w:rsidRPr="007D701E" w:rsidRDefault="00C808A1" w:rsidP="00DE2921">
            <w:pPr>
              <w:jc w:val="both"/>
              <w:rPr>
                <w:rFonts w:ascii="Arial Narrow" w:hAnsi="Arial Narrow" w:cs="Times New Roman"/>
                <w:b/>
                <w:sz w:val="20"/>
                <w:szCs w:val="20"/>
              </w:rPr>
            </w:pPr>
            <w:r w:rsidRPr="007D701E">
              <w:rPr>
                <w:rFonts w:ascii="Arial Narrow" w:hAnsi="Arial Narrow" w:cs="Times New Roman"/>
                <w:b/>
                <w:sz w:val="20"/>
                <w:szCs w:val="20"/>
              </w:rPr>
              <w:lastRenderedPageBreak/>
              <w:t xml:space="preserve">VI. typ: </w:t>
            </w:r>
            <w:r w:rsidRPr="007D701E">
              <w:rPr>
                <w:rFonts w:ascii="Arial Narrow" w:hAnsi="Arial Narrow"/>
                <w:b/>
                <w:sz w:val="20"/>
                <w:szCs w:val="20"/>
              </w:rPr>
              <w:t>Prístrojový stôl UNI 1200, laboratórna doska – vysokotlakový laminát</w:t>
            </w:r>
          </w:p>
        </w:tc>
        <w:tc>
          <w:tcPr>
            <w:tcW w:w="851" w:type="dxa"/>
          </w:tcPr>
          <w:p w14:paraId="3A00C848"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4B10482C"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c>
          <w:tcPr>
            <w:tcW w:w="4110" w:type="dxa"/>
          </w:tcPr>
          <w:p w14:paraId="33D02C66" w14:textId="77777777" w:rsidR="00C808A1" w:rsidRPr="007D701E" w:rsidRDefault="00C808A1" w:rsidP="009A621D">
            <w:pPr>
              <w:jc w:val="both"/>
              <w:rPr>
                <w:rFonts w:ascii="Arial Narrow" w:eastAsia="Times New Roman" w:hAnsi="Arial Narrow" w:cs="Times New Roman"/>
                <w:b/>
                <w:sz w:val="20"/>
                <w:szCs w:val="20"/>
                <w:lang w:eastAsia="sk-SK"/>
              </w:rPr>
            </w:pPr>
          </w:p>
        </w:tc>
        <w:tc>
          <w:tcPr>
            <w:tcW w:w="4110" w:type="dxa"/>
          </w:tcPr>
          <w:p w14:paraId="0F58D4A5" w14:textId="77777777" w:rsidR="00C808A1" w:rsidRPr="007D701E" w:rsidRDefault="00C808A1" w:rsidP="009A621D">
            <w:pPr>
              <w:jc w:val="both"/>
              <w:rPr>
                <w:rFonts w:ascii="Arial Narrow" w:eastAsia="Times New Roman" w:hAnsi="Arial Narrow" w:cs="Times New Roman"/>
                <w:b/>
                <w:sz w:val="20"/>
                <w:szCs w:val="20"/>
                <w:lang w:eastAsia="sk-SK"/>
              </w:rPr>
            </w:pPr>
          </w:p>
        </w:tc>
      </w:tr>
      <w:tr w:rsidR="00C808A1" w:rsidRPr="007D701E" w14:paraId="6C1AA73E" w14:textId="5DE28619" w:rsidTr="00C808A1">
        <w:tc>
          <w:tcPr>
            <w:tcW w:w="2387" w:type="dxa"/>
            <w:vMerge w:val="restart"/>
          </w:tcPr>
          <w:p w14:paraId="03F562AB"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77D6F53D"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0C8B0B11"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(1200x695x720)   (zvarená) pre prácu v sede pod pracovnú dosku musí zaisťovať pevnosť a stabilnosť konštrukcie. </w:t>
            </w:r>
          </w:p>
          <w:p w14:paraId="4D343FDA"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150 kg. </w:t>
            </w:r>
          </w:p>
          <w:p w14:paraId="68825C45"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Pracovná doska vyrobená z laminátu vysokotlakového, hĺbky 750 mm, dĺžky 1200 mm</w:t>
            </w:r>
          </w:p>
        </w:tc>
        <w:tc>
          <w:tcPr>
            <w:tcW w:w="4110" w:type="dxa"/>
          </w:tcPr>
          <w:p w14:paraId="4FF57BD1"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563F43D9"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7AE3D906" w14:textId="541AC2B5" w:rsidTr="00C808A1">
        <w:tc>
          <w:tcPr>
            <w:tcW w:w="2387" w:type="dxa"/>
            <w:vMerge/>
          </w:tcPr>
          <w:p w14:paraId="558EF01B" w14:textId="77777777" w:rsidR="00C808A1" w:rsidRPr="007D701E" w:rsidRDefault="00C808A1" w:rsidP="009A621D">
            <w:pPr>
              <w:jc w:val="both"/>
              <w:rPr>
                <w:rFonts w:ascii="Arial Narrow" w:hAnsi="Arial Narrow"/>
                <w:sz w:val="20"/>
                <w:szCs w:val="20"/>
              </w:rPr>
            </w:pPr>
          </w:p>
        </w:tc>
        <w:tc>
          <w:tcPr>
            <w:tcW w:w="851" w:type="dxa"/>
          </w:tcPr>
          <w:p w14:paraId="679E1BF1"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37A2C81D"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Spodná polica na zosilnenie konštrukcie</w:t>
            </w:r>
          </w:p>
        </w:tc>
        <w:tc>
          <w:tcPr>
            <w:tcW w:w="4110" w:type="dxa"/>
          </w:tcPr>
          <w:p w14:paraId="52F04E2F"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21AC82A8"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25E7126F" w14:textId="721D25E5" w:rsidTr="00C808A1">
        <w:tc>
          <w:tcPr>
            <w:tcW w:w="2387" w:type="dxa"/>
          </w:tcPr>
          <w:p w14:paraId="1209A8E1"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VII. typ: Prístrojový stôl ŠPC 1200, laboratórna doska – vysokotlakový laminát, zvýšená nosnosť</w:t>
            </w:r>
          </w:p>
        </w:tc>
        <w:tc>
          <w:tcPr>
            <w:tcW w:w="851" w:type="dxa"/>
          </w:tcPr>
          <w:p w14:paraId="17A07038"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00FDDBD4"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300 kg</w:t>
            </w:r>
          </w:p>
        </w:tc>
        <w:tc>
          <w:tcPr>
            <w:tcW w:w="4110" w:type="dxa"/>
          </w:tcPr>
          <w:p w14:paraId="1E5FC1E0" w14:textId="77777777" w:rsidR="00C808A1" w:rsidRPr="007D701E" w:rsidRDefault="00C808A1" w:rsidP="009A621D">
            <w:pPr>
              <w:jc w:val="both"/>
              <w:rPr>
                <w:rFonts w:ascii="Arial Narrow" w:eastAsia="Times New Roman" w:hAnsi="Arial Narrow" w:cs="Times New Roman"/>
                <w:b/>
                <w:sz w:val="20"/>
                <w:szCs w:val="20"/>
                <w:lang w:eastAsia="sk-SK"/>
              </w:rPr>
            </w:pPr>
          </w:p>
        </w:tc>
        <w:tc>
          <w:tcPr>
            <w:tcW w:w="4110" w:type="dxa"/>
          </w:tcPr>
          <w:p w14:paraId="6343AB3D" w14:textId="77777777" w:rsidR="00C808A1" w:rsidRPr="007D701E" w:rsidRDefault="00C808A1" w:rsidP="009A621D">
            <w:pPr>
              <w:jc w:val="both"/>
              <w:rPr>
                <w:rFonts w:ascii="Arial Narrow" w:eastAsia="Times New Roman" w:hAnsi="Arial Narrow" w:cs="Times New Roman"/>
                <w:b/>
                <w:sz w:val="20"/>
                <w:szCs w:val="20"/>
                <w:lang w:eastAsia="sk-SK"/>
              </w:rPr>
            </w:pPr>
          </w:p>
        </w:tc>
      </w:tr>
      <w:tr w:rsidR="00C808A1" w:rsidRPr="007D701E" w14:paraId="0D35DD48" w14:textId="360D367A" w:rsidTr="00C808A1">
        <w:tc>
          <w:tcPr>
            <w:tcW w:w="2387" w:type="dxa"/>
            <w:vMerge w:val="restart"/>
          </w:tcPr>
          <w:p w14:paraId="2CBAEB91" w14:textId="77777777" w:rsidR="00C808A1" w:rsidRPr="007D701E" w:rsidRDefault="00C808A1" w:rsidP="00DE2921">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19EBE458"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09A3CAD1"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Zvýšená nosnosť oceľovej konštrukcie stola typu H (1200x695x720)  (zvarená) pre prácu v stoji pod pracovnú dosku musí zaisťovať pevnosť a stabilnosť konštrukcie. </w:t>
            </w:r>
          </w:p>
          <w:p w14:paraId="6BA870A7"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Konštrukcia musí byť vybavená výškovo nastaviteľnými nožičkami. Nosnosť konštrukcie min. 300 kg.</w:t>
            </w:r>
          </w:p>
          <w:p w14:paraId="37F6AC1E"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Pracovná doska vyrobená z laminátu vysokotlakového, hĺbky 750 mm, dĺžky 1200 mm</w:t>
            </w:r>
          </w:p>
        </w:tc>
        <w:tc>
          <w:tcPr>
            <w:tcW w:w="4110" w:type="dxa"/>
          </w:tcPr>
          <w:p w14:paraId="626F3D7D"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33EFAEB4"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339EF037" w14:textId="0D0DF4B4" w:rsidTr="00C808A1">
        <w:tc>
          <w:tcPr>
            <w:tcW w:w="2387" w:type="dxa"/>
            <w:vMerge/>
          </w:tcPr>
          <w:p w14:paraId="6676D996" w14:textId="77777777" w:rsidR="00C808A1" w:rsidRPr="007D701E" w:rsidRDefault="00C808A1" w:rsidP="009A621D">
            <w:pPr>
              <w:jc w:val="both"/>
              <w:rPr>
                <w:rFonts w:ascii="Arial Narrow" w:hAnsi="Arial Narrow"/>
                <w:sz w:val="20"/>
                <w:szCs w:val="20"/>
              </w:rPr>
            </w:pPr>
          </w:p>
        </w:tc>
        <w:tc>
          <w:tcPr>
            <w:tcW w:w="851" w:type="dxa"/>
          </w:tcPr>
          <w:p w14:paraId="788645CD"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5230C268"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Spodná polica na zosilnenie konštrukcie</w:t>
            </w:r>
          </w:p>
        </w:tc>
        <w:tc>
          <w:tcPr>
            <w:tcW w:w="4110" w:type="dxa"/>
          </w:tcPr>
          <w:p w14:paraId="1207AF2F"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6B71518A"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67BCEAD9" w14:textId="75520527" w:rsidTr="00C808A1">
        <w:tc>
          <w:tcPr>
            <w:tcW w:w="2387" w:type="dxa"/>
          </w:tcPr>
          <w:p w14:paraId="73723F0D"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VIII. typ: Prístrojový stôl UNI 1500, laboratórna doska – vysokotlakový laminát</w:t>
            </w:r>
          </w:p>
        </w:tc>
        <w:tc>
          <w:tcPr>
            <w:tcW w:w="851" w:type="dxa"/>
          </w:tcPr>
          <w:p w14:paraId="00E9C419"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6 ks</w:t>
            </w:r>
          </w:p>
        </w:tc>
        <w:tc>
          <w:tcPr>
            <w:tcW w:w="3964" w:type="dxa"/>
          </w:tcPr>
          <w:p w14:paraId="231495A0"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c>
          <w:tcPr>
            <w:tcW w:w="4110" w:type="dxa"/>
          </w:tcPr>
          <w:p w14:paraId="45E85272" w14:textId="77777777" w:rsidR="00C808A1" w:rsidRPr="007D701E" w:rsidRDefault="00C808A1" w:rsidP="009A621D">
            <w:pPr>
              <w:jc w:val="both"/>
              <w:rPr>
                <w:rFonts w:ascii="Arial Narrow" w:eastAsia="Times New Roman" w:hAnsi="Arial Narrow" w:cs="Times New Roman"/>
                <w:b/>
                <w:sz w:val="20"/>
                <w:szCs w:val="20"/>
                <w:lang w:eastAsia="sk-SK"/>
              </w:rPr>
            </w:pPr>
          </w:p>
        </w:tc>
        <w:tc>
          <w:tcPr>
            <w:tcW w:w="4110" w:type="dxa"/>
          </w:tcPr>
          <w:p w14:paraId="669CAA44" w14:textId="77777777" w:rsidR="00C808A1" w:rsidRPr="007D701E" w:rsidRDefault="00C808A1" w:rsidP="009A621D">
            <w:pPr>
              <w:jc w:val="both"/>
              <w:rPr>
                <w:rFonts w:ascii="Arial Narrow" w:eastAsia="Times New Roman" w:hAnsi="Arial Narrow" w:cs="Times New Roman"/>
                <w:b/>
                <w:sz w:val="20"/>
                <w:szCs w:val="20"/>
                <w:lang w:eastAsia="sk-SK"/>
              </w:rPr>
            </w:pPr>
          </w:p>
        </w:tc>
      </w:tr>
      <w:tr w:rsidR="00C808A1" w:rsidRPr="007D701E" w14:paraId="7152D956" w14:textId="233CF1B5" w:rsidTr="00C808A1">
        <w:tc>
          <w:tcPr>
            <w:tcW w:w="2387" w:type="dxa"/>
            <w:vMerge w:val="restart"/>
          </w:tcPr>
          <w:p w14:paraId="558A765D"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sz w:val="20"/>
                <w:szCs w:val="20"/>
              </w:rPr>
              <w:t>Špecifikácia pre 1 ks stola</w:t>
            </w:r>
          </w:p>
        </w:tc>
        <w:tc>
          <w:tcPr>
            <w:tcW w:w="851" w:type="dxa"/>
          </w:tcPr>
          <w:p w14:paraId="3BEBA2C1"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59CF9F34"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(1500x695x720)  (zvarená) pre prácu v sede pod pracovnú dosku musí zaisťovať pevnosť a stabilnosť konštrukcie. </w:t>
            </w:r>
          </w:p>
          <w:p w14:paraId="0D1B669C"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150 kg. </w:t>
            </w:r>
          </w:p>
          <w:p w14:paraId="6F3C248B"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hAnsi="Arial Narrow"/>
                <w:sz w:val="20"/>
                <w:szCs w:val="20"/>
              </w:rPr>
              <w:t>Pracovná doska vyrobená z laminátu vysokotlakového, hĺbky 750 mm, dĺžky 1500 mm</w:t>
            </w:r>
          </w:p>
        </w:tc>
        <w:tc>
          <w:tcPr>
            <w:tcW w:w="4110" w:type="dxa"/>
          </w:tcPr>
          <w:p w14:paraId="7B549070"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74118205"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5E96E17C" w14:textId="5EB5EEC7" w:rsidTr="00C808A1">
        <w:tc>
          <w:tcPr>
            <w:tcW w:w="2387" w:type="dxa"/>
            <w:vMerge/>
          </w:tcPr>
          <w:p w14:paraId="1268A75D" w14:textId="77777777" w:rsidR="00C808A1" w:rsidRPr="007D701E" w:rsidRDefault="00C808A1" w:rsidP="009A621D">
            <w:pPr>
              <w:jc w:val="both"/>
              <w:rPr>
                <w:rFonts w:ascii="Arial Narrow" w:hAnsi="Arial Narrow" w:cs="Times New Roman"/>
                <w:b/>
                <w:sz w:val="20"/>
                <w:szCs w:val="20"/>
              </w:rPr>
            </w:pPr>
          </w:p>
        </w:tc>
        <w:tc>
          <w:tcPr>
            <w:tcW w:w="851" w:type="dxa"/>
          </w:tcPr>
          <w:p w14:paraId="53E95CA5"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3A94192F"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hAnsi="Arial Narrow"/>
                <w:sz w:val="20"/>
                <w:szCs w:val="20"/>
              </w:rPr>
              <w:t>Kontajner (450x530x620) s jednou zásuvkou a jednodverová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a tlmením</w:t>
            </w:r>
          </w:p>
        </w:tc>
        <w:tc>
          <w:tcPr>
            <w:tcW w:w="4110" w:type="dxa"/>
          </w:tcPr>
          <w:p w14:paraId="14E42EE3" w14:textId="77777777" w:rsidR="00C808A1" w:rsidRPr="007D701E" w:rsidRDefault="00C808A1" w:rsidP="009A621D">
            <w:pPr>
              <w:jc w:val="both"/>
              <w:rPr>
                <w:rFonts w:ascii="Arial Narrow" w:hAnsi="Arial Narrow"/>
                <w:sz w:val="20"/>
                <w:szCs w:val="20"/>
              </w:rPr>
            </w:pPr>
          </w:p>
        </w:tc>
        <w:tc>
          <w:tcPr>
            <w:tcW w:w="4110" w:type="dxa"/>
          </w:tcPr>
          <w:p w14:paraId="049636F7" w14:textId="77777777" w:rsidR="00C808A1" w:rsidRPr="007D701E" w:rsidRDefault="00C808A1" w:rsidP="009A621D">
            <w:pPr>
              <w:jc w:val="both"/>
              <w:rPr>
                <w:rFonts w:ascii="Arial Narrow" w:hAnsi="Arial Narrow"/>
                <w:sz w:val="20"/>
                <w:szCs w:val="20"/>
              </w:rPr>
            </w:pPr>
          </w:p>
        </w:tc>
      </w:tr>
      <w:tr w:rsidR="00C808A1" w:rsidRPr="007D701E" w14:paraId="49913A72" w14:textId="11C76013" w:rsidTr="00C808A1">
        <w:tc>
          <w:tcPr>
            <w:tcW w:w="2387" w:type="dxa"/>
            <w:vMerge/>
          </w:tcPr>
          <w:p w14:paraId="5D5541D7" w14:textId="77777777" w:rsidR="00C808A1" w:rsidRPr="007D701E" w:rsidRDefault="00C808A1" w:rsidP="009A621D">
            <w:pPr>
              <w:jc w:val="both"/>
              <w:rPr>
                <w:rFonts w:ascii="Arial Narrow" w:hAnsi="Arial Narrow" w:cs="Times New Roman"/>
                <w:b/>
                <w:sz w:val="20"/>
                <w:szCs w:val="20"/>
              </w:rPr>
            </w:pPr>
          </w:p>
        </w:tc>
        <w:tc>
          <w:tcPr>
            <w:tcW w:w="851" w:type="dxa"/>
          </w:tcPr>
          <w:p w14:paraId="2ACBAF3F"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630ECB11"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 xml:space="preserve">Kontajner (450x530x620) zásuvkový na kolieskach, tri </w:t>
            </w:r>
            <w:proofErr w:type="spellStart"/>
            <w:r w:rsidRPr="007D701E">
              <w:rPr>
                <w:rFonts w:ascii="Arial Narrow" w:hAnsi="Arial Narrow"/>
                <w:sz w:val="20"/>
                <w:szCs w:val="20"/>
              </w:rPr>
              <w:t>plnovýsuvné</w:t>
            </w:r>
            <w:proofErr w:type="spellEnd"/>
            <w:r w:rsidRPr="007D701E">
              <w:rPr>
                <w:rFonts w:ascii="Arial Narrow" w:hAnsi="Arial Narrow"/>
                <w:sz w:val="20"/>
                <w:szCs w:val="20"/>
              </w:rPr>
              <w:t xml:space="preserve">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tlmením</w:t>
            </w:r>
          </w:p>
        </w:tc>
        <w:tc>
          <w:tcPr>
            <w:tcW w:w="4110" w:type="dxa"/>
          </w:tcPr>
          <w:p w14:paraId="1C00EABD" w14:textId="77777777" w:rsidR="00C808A1" w:rsidRPr="007D701E" w:rsidRDefault="00C808A1" w:rsidP="009A621D">
            <w:pPr>
              <w:jc w:val="both"/>
              <w:rPr>
                <w:rFonts w:ascii="Arial Narrow" w:hAnsi="Arial Narrow"/>
                <w:sz w:val="20"/>
                <w:szCs w:val="20"/>
              </w:rPr>
            </w:pPr>
          </w:p>
        </w:tc>
        <w:tc>
          <w:tcPr>
            <w:tcW w:w="4110" w:type="dxa"/>
          </w:tcPr>
          <w:p w14:paraId="28BD712D" w14:textId="77777777" w:rsidR="00C808A1" w:rsidRPr="007D701E" w:rsidRDefault="00C808A1" w:rsidP="009A621D">
            <w:pPr>
              <w:jc w:val="both"/>
              <w:rPr>
                <w:rFonts w:ascii="Arial Narrow" w:hAnsi="Arial Narrow"/>
                <w:sz w:val="20"/>
                <w:szCs w:val="20"/>
              </w:rPr>
            </w:pPr>
          </w:p>
        </w:tc>
      </w:tr>
      <w:tr w:rsidR="00C808A1" w:rsidRPr="007D701E" w14:paraId="7FE8BE7E" w14:textId="06AB8EA3" w:rsidTr="00C808A1">
        <w:tc>
          <w:tcPr>
            <w:tcW w:w="2387" w:type="dxa"/>
          </w:tcPr>
          <w:p w14:paraId="637BF723"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IX. typ: Prístrojový stôl </w:t>
            </w:r>
            <w:r w:rsidRPr="007D701E">
              <w:rPr>
                <w:rFonts w:ascii="Arial Narrow" w:hAnsi="Arial Narrow"/>
                <w:b/>
                <w:sz w:val="20"/>
                <w:szCs w:val="20"/>
              </w:rPr>
              <w:t>UNI 1500, laboratórna doska – vysokotlakový laminát</w:t>
            </w:r>
          </w:p>
        </w:tc>
        <w:tc>
          <w:tcPr>
            <w:tcW w:w="851" w:type="dxa"/>
          </w:tcPr>
          <w:p w14:paraId="25C4DDBF"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0C7BAEAC"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c>
          <w:tcPr>
            <w:tcW w:w="4110" w:type="dxa"/>
          </w:tcPr>
          <w:p w14:paraId="5231178A" w14:textId="77777777" w:rsidR="00C808A1" w:rsidRPr="007D701E" w:rsidRDefault="00C808A1" w:rsidP="009A621D">
            <w:pPr>
              <w:jc w:val="both"/>
              <w:rPr>
                <w:rFonts w:ascii="Arial Narrow" w:eastAsia="Times New Roman" w:hAnsi="Arial Narrow" w:cs="Times New Roman"/>
                <w:b/>
                <w:sz w:val="20"/>
                <w:szCs w:val="20"/>
                <w:lang w:eastAsia="sk-SK"/>
              </w:rPr>
            </w:pPr>
          </w:p>
        </w:tc>
        <w:tc>
          <w:tcPr>
            <w:tcW w:w="4110" w:type="dxa"/>
          </w:tcPr>
          <w:p w14:paraId="7E8BBB08" w14:textId="77777777" w:rsidR="00C808A1" w:rsidRPr="007D701E" w:rsidRDefault="00C808A1" w:rsidP="009A621D">
            <w:pPr>
              <w:jc w:val="both"/>
              <w:rPr>
                <w:rFonts w:ascii="Arial Narrow" w:eastAsia="Times New Roman" w:hAnsi="Arial Narrow" w:cs="Times New Roman"/>
                <w:b/>
                <w:sz w:val="20"/>
                <w:szCs w:val="20"/>
                <w:lang w:eastAsia="sk-SK"/>
              </w:rPr>
            </w:pPr>
          </w:p>
        </w:tc>
      </w:tr>
      <w:tr w:rsidR="00C808A1" w:rsidRPr="007D701E" w14:paraId="710BB53B" w14:textId="51932E79" w:rsidTr="00C808A1">
        <w:tc>
          <w:tcPr>
            <w:tcW w:w="2387" w:type="dxa"/>
            <w:vMerge w:val="restart"/>
          </w:tcPr>
          <w:p w14:paraId="1EE0E8F4"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sz w:val="20"/>
                <w:szCs w:val="20"/>
              </w:rPr>
              <w:t>Špecifikácia pre 1 ks stola</w:t>
            </w:r>
          </w:p>
        </w:tc>
        <w:tc>
          <w:tcPr>
            <w:tcW w:w="851" w:type="dxa"/>
          </w:tcPr>
          <w:p w14:paraId="355591D0"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2EC7A2BE"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(1500x695x720)  (zvarená) pre prácu v sede pod pracovnú dosku musí zaisťovať pevnosť a stabilnosť konštrukcie. </w:t>
            </w:r>
          </w:p>
          <w:p w14:paraId="3BBB261F"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150 kg. </w:t>
            </w:r>
          </w:p>
          <w:p w14:paraId="15B23799"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hAnsi="Arial Narrow"/>
                <w:sz w:val="20"/>
                <w:szCs w:val="20"/>
              </w:rPr>
              <w:t>Pracovná doska vyrobená z laminátu vysokotlakového, hĺbky 750 mm, dĺžky 1500 mm</w:t>
            </w:r>
          </w:p>
        </w:tc>
        <w:tc>
          <w:tcPr>
            <w:tcW w:w="4110" w:type="dxa"/>
          </w:tcPr>
          <w:p w14:paraId="5E3B4FC9"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166AA882"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17A03FB6" w14:textId="14CF40D2" w:rsidTr="00C808A1">
        <w:tc>
          <w:tcPr>
            <w:tcW w:w="2387" w:type="dxa"/>
            <w:vMerge/>
          </w:tcPr>
          <w:p w14:paraId="693491AA" w14:textId="77777777" w:rsidR="00C808A1" w:rsidRPr="007D701E" w:rsidRDefault="00C808A1" w:rsidP="009A621D">
            <w:pPr>
              <w:jc w:val="both"/>
              <w:rPr>
                <w:rFonts w:ascii="Arial Narrow" w:hAnsi="Arial Narrow" w:cs="Times New Roman"/>
                <w:b/>
                <w:sz w:val="20"/>
                <w:szCs w:val="20"/>
              </w:rPr>
            </w:pPr>
          </w:p>
        </w:tc>
        <w:tc>
          <w:tcPr>
            <w:tcW w:w="851" w:type="dxa"/>
          </w:tcPr>
          <w:p w14:paraId="20C52311"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45DF03C4"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hAnsi="Arial Narrow"/>
                <w:sz w:val="20"/>
                <w:szCs w:val="20"/>
              </w:rPr>
              <w:t xml:space="preserve">Kontajner (450x530x620) zásuvkový na kolieskach, 3 </w:t>
            </w:r>
            <w:proofErr w:type="spellStart"/>
            <w:r w:rsidRPr="007D701E">
              <w:rPr>
                <w:rFonts w:ascii="Arial Narrow" w:hAnsi="Arial Narrow"/>
                <w:sz w:val="20"/>
                <w:szCs w:val="20"/>
              </w:rPr>
              <w:t>plnovýsuvné</w:t>
            </w:r>
            <w:proofErr w:type="spellEnd"/>
            <w:r w:rsidRPr="007D701E">
              <w:rPr>
                <w:rFonts w:ascii="Arial Narrow" w:hAnsi="Arial Narrow"/>
                <w:sz w:val="20"/>
                <w:szCs w:val="20"/>
              </w:rPr>
              <w:t xml:space="preserve">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tlmením</w:t>
            </w:r>
          </w:p>
        </w:tc>
        <w:tc>
          <w:tcPr>
            <w:tcW w:w="4110" w:type="dxa"/>
          </w:tcPr>
          <w:p w14:paraId="134F93A5" w14:textId="77777777" w:rsidR="00C808A1" w:rsidRPr="007D701E" w:rsidRDefault="00C808A1" w:rsidP="009A621D">
            <w:pPr>
              <w:jc w:val="both"/>
              <w:rPr>
                <w:rFonts w:ascii="Arial Narrow" w:hAnsi="Arial Narrow"/>
                <w:sz w:val="20"/>
                <w:szCs w:val="20"/>
              </w:rPr>
            </w:pPr>
          </w:p>
        </w:tc>
        <w:tc>
          <w:tcPr>
            <w:tcW w:w="4110" w:type="dxa"/>
          </w:tcPr>
          <w:p w14:paraId="6DF6779A" w14:textId="77777777" w:rsidR="00C808A1" w:rsidRPr="007D701E" w:rsidRDefault="00C808A1" w:rsidP="009A621D">
            <w:pPr>
              <w:jc w:val="both"/>
              <w:rPr>
                <w:rFonts w:ascii="Arial Narrow" w:hAnsi="Arial Narrow"/>
                <w:sz w:val="20"/>
                <w:szCs w:val="20"/>
              </w:rPr>
            </w:pPr>
          </w:p>
        </w:tc>
      </w:tr>
      <w:tr w:rsidR="00C808A1" w:rsidRPr="007D701E" w14:paraId="54558E1B" w14:textId="23573B72" w:rsidTr="00C808A1">
        <w:tc>
          <w:tcPr>
            <w:tcW w:w="2387" w:type="dxa"/>
          </w:tcPr>
          <w:p w14:paraId="79B8E3DC"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X. typ: Prístrojový stôl </w:t>
            </w:r>
            <w:r w:rsidRPr="007D701E">
              <w:rPr>
                <w:rFonts w:ascii="Arial Narrow" w:hAnsi="Arial Narrow"/>
                <w:b/>
                <w:sz w:val="20"/>
                <w:szCs w:val="20"/>
              </w:rPr>
              <w:t>UNI 1500, laboratórna doska – vysokotlakový laminát</w:t>
            </w:r>
          </w:p>
        </w:tc>
        <w:tc>
          <w:tcPr>
            <w:tcW w:w="851" w:type="dxa"/>
          </w:tcPr>
          <w:p w14:paraId="450A5859"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9 ks</w:t>
            </w:r>
          </w:p>
        </w:tc>
        <w:tc>
          <w:tcPr>
            <w:tcW w:w="3964" w:type="dxa"/>
          </w:tcPr>
          <w:p w14:paraId="38EC17B0"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c>
          <w:tcPr>
            <w:tcW w:w="4110" w:type="dxa"/>
          </w:tcPr>
          <w:p w14:paraId="1F4337BF" w14:textId="77777777" w:rsidR="00C808A1" w:rsidRPr="007D701E" w:rsidRDefault="00C808A1" w:rsidP="009A621D">
            <w:pPr>
              <w:jc w:val="both"/>
              <w:rPr>
                <w:rFonts w:ascii="Arial Narrow" w:eastAsia="Times New Roman" w:hAnsi="Arial Narrow" w:cs="Times New Roman"/>
                <w:b/>
                <w:sz w:val="20"/>
                <w:szCs w:val="20"/>
                <w:lang w:eastAsia="sk-SK"/>
              </w:rPr>
            </w:pPr>
          </w:p>
        </w:tc>
        <w:tc>
          <w:tcPr>
            <w:tcW w:w="4110" w:type="dxa"/>
          </w:tcPr>
          <w:p w14:paraId="6490387D" w14:textId="77777777" w:rsidR="00C808A1" w:rsidRPr="007D701E" w:rsidRDefault="00C808A1" w:rsidP="009A621D">
            <w:pPr>
              <w:jc w:val="both"/>
              <w:rPr>
                <w:rFonts w:ascii="Arial Narrow" w:eastAsia="Times New Roman" w:hAnsi="Arial Narrow" w:cs="Times New Roman"/>
                <w:b/>
                <w:sz w:val="20"/>
                <w:szCs w:val="20"/>
                <w:lang w:eastAsia="sk-SK"/>
              </w:rPr>
            </w:pPr>
          </w:p>
        </w:tc>
      </w:tr>
      <w:tr w:rsidR="00C808A1" w:rsidRPr="007D701E" w14:paraId="063C71F0" w14:textId="0BD3F678" w:rsidTr="00C808A1">
        <w:tc>
          <w:tcPr>
            <w:tcW w:w="2387" w:type="dxa"/>
            <w:vMerge w:val="restart"/>
          </w:tcPr>
          <w:p w14:paraId="71399379"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sz w:val="20"/>
                <w:szCs w:val="20"/>
              </w:rPr>
              <w:t>Špecifikácia pre 1 ks stola</w:t>
            </w:r>
          </w:p>
        </w:tc>
        <w:tc>
          <w:tcPr>
            <w:tcW w:w="851" w:type="dxa"/>
          </w:tcPr>
          <w:p w14:paraId="48DB77DA"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2691B971"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(1500x695x720)  (zvarená) pre prácu v sede pod pracovnú dosku musí zaisťovať pevnosť a stabilnosť konštrukcie. </w:t>
            </w:r>
          </w:p>
          <w:p w14:paraId="3F83F653"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150 kg. </w:t>
            </w:r>
          </w:p>
          <w:p w14:paraId="448D9290"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hAnsi="Arial Narrow"/>
                <w:sz w:val="20"/>
                <w:szCs w:val="20"/>
              </w:rPr>
              <w:t>Pracovná doska vyrobená z laminátu vysokotlakového, hĺbky 750 mm, dĺžky 1500 mm</w:t>
            </w:r>
          </w:p>
        </w:tc>
        <w:tc>
          <w:tcPr>
            <w:tcW w:w="4110" w:type="dxa"/>
          </w:tcPr>
          <w:p w14:paraId="5424B643"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5DA31203"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264443EA" w14:textId="53F6F4AD" w:rsidTr="00C808A1">
        <w:tc>
          <w:tcPr>
            <w:tcW w:w="2387" w:type="dxa"/>
            <w:vMerge/>
          </w:tcPr>
          <w:p w14:paraId="57EBAC93" w14:textId="77777777" w:rsidR="00C808A1" w:rsidRPr="007D701E" w:rsidRDefault="00C808A1" w:rsidP="009A621D">
            <w:pPr>
              <w:jc w:val="both"/>
              <w:rPr>
                <w:rFonts w:ascii="Arial Narrow" w:hAnsi="Arial Narrow" w:cs="Times New Roman"/>
                <w:b/>
                <w:sz w:val="20"/>
                <w:szCs w:val="20"/>
              </w:rPr>
            </w:pPr>
          </w:p>
        </w:tc>
        <w:tc>
          <w:tcPr>
            <w:tcW w:w="851" w:type="dxa"/>
          </w:tcPr>
          <w:p w14:paraId="07485993"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7DA10B87"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hAnsi="Arial Narrow"/>
                <w:sz w:val="20"/>
                <w:szCs w:val="20"/>
              </w:rPr>
              <w:t xml:space="preserve">Kontajner (450x530x620) zásuvkový na kolieskach, 3 </w:t>
            </w:r>
            <w:proofErr w:type="spellStart"/>
            <w:r w:rsidRPr="007D701E">
              <w:rPr>
                <w:rFonts w:ascii="Arial Narrow" w:hAnsi="Arial Narrow"/>
                <w:sz w:val="20"/>
                <w:szCs w:val="20"/>
              </w:rPr>
              <w:t>plnovýsuvné</w:t>
            </w:r>
            <w:proofErr w:type="spellEnd"/>
            <w:r w:rsidRPr="007D701E">
              <w:rPr>
                <w:rFonts w:ascii="Arial Narrow" w:hAnsi="Arial Narrow"/>
                <w:sz w:val="20"/>
                <w:szCs w:val="20"/>
              </w:rPr>
              <w:t xml:space="preserve">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tlmením.   </w:t>
            </w:r>
          </w:p>
        </w:tc>
        <w:tc>
          <w:tcPr>
            <w:tcW w:w="4110" w:type="dxa"/>
          </w:tcPr>
          <w:p w14:paraId="4CC0F824" w14:textId="77777777" w:rsidR="00C808A1" w:rsidRPr="007D701E" w:rsidRDefault="00C808A1" w:rsidP="009A621D">
            <w:pPr>
              <w:jc w:val="both"/>
              <w:rPr>
                <w:rFonts w:ascii="Arial Narrow" w:hAnsi="Arial Narrow"/>
                <w:sz w:val="20"/>
                <w:szCs w:val="20"/>
              </w:rPr>
            </w:pPr>
          </w:p>
        </w:tc>
        <w:tc>
          <w:tcPr>
            <w:tcW w:w="4110" w:type="dxa"/>
          </w:tcPr>
          <w:p w14:paraId="441566CA" w14:textId="77777777" w:rsidR="00C808A1" w:rsidRPr="007D701E" w:rsidRDefault="00C808A1" w:rsidP="009A621D">
            <w:pPr>
              <w:jc w:val="both"/>
              <w:rPr>
                <w:rFonts w:ascii="Arial Narrow" w:hAnsi="Arial Narrow"/>
                <w:sz w:val="20"/>
                <w:szCs w:val="20"/>
              </w:rPr>
            </w:pPr>
          </w:p>
        </w:tc>
      </w:tr>
      <w:tr w:rsidR="00C808A1" w:rsidRPr="007D701E" w14:paraId="77E3BBBB" w14:textId="04153A57" w:rsidTr="00C808A1">
        <w:tc>
          <w:tcPr>
            <w:tcW w:w="2387" w:type="dxa"/>
          </w:tcPr>
          <w:p w14:paraId="23EE23E1"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XI. typ: Prístrojový stôl </w:t>
            </w:r>
            <w:r w:rsidRPr="007D701E">
              <w:rPr>
                <w:rFonts w:ascii="Arial Narrow" w:hAnsi="Arial Narrow"/>
                <w:b/>
                <w:sz w:val="20"/>
                <w:szCs w:val="20"/>
              </w:rPr>
              <w:t>UNI 1500, laboratórna doska – vysokotlakový laminát</w:t>
            </w:r>
          </w:p>
        </w:tc>
        <w:tc>
          <w:tcPr>
            <w:tcW w:w="851" w:type="dxa"/>
          </w:tcPr>
          <w:p w14:paraId="01E3273D"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026500FE"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c>
          <w:tcPr>
            <w:tcW w:w="4110" w:type="dxa"/>
          </w:tcPr>
          <w:p w14:paraId="6B1D6A55" w14:textId="77777777" w:rsidR="00C808A1" w:rsidRPr="007D701E" w:rsidRDefault="00C808A1" w:rsidP="009A621D">
            <w:pPr>
              <w:jc w:val="both"/>
              <w:rPr>
                <w:rFonts w:ascii="Arial Narrow" w:eastAsia="Times New Roman" w:hAnsi="Arial Narrow" w:cs="Times New Roman"/>
                <w:b/>
                <w:sz w:val="20"/>
                <w:szCs w:val="20"/>
                <w:lang w:eastAsia="sk-SK"/>
              </w:rPr>
            </w:pPr>
          </w:p>
        </w:tc>
        <w:tc>
          <w:tcPr>
            <w:tcW w:w="4110" w:type="dxa"/>
          </w:tcPr>
          <w:p w14:paraId="3D6BBEBF" w14:textId="77777777" w:rsidR="00C808A1" w:rsidRPr="007D701E" w:rsidRDefault="00C808A1" w:rsidP="009A621D">
            <w:pPr>
              <w:jc w:val="both"/>
              <w:rPr>
                <w:rFonts w:ascii="Arial Narrow" w:eastAsia="Times New Roman" w:hAnsi="Arial Narrow" w:cs="Times New Roman"/>
                <w:b/>
                <w:sz w:val="20"/>
                <w:szCs w:val="20"/>
                <w:lang w:eastAsia="sk-SK"/>
              </w:rPr>
            </w:pPr>
          </w:p>
        </w:tc>
      </w:tr>
      <w:tr w:rsidR="00C808A1" w:rsidRPr="007D701E" w14:paraId="2E9C8420" w14:textId="6981867E" w:rsidTr="00C808A1">
        <w:tc>
          <w:tcPr>
            <w:tcW w:w="2387" w:type="dxa"/>
            <w:vMerge w:val="restart"/>
          </w:tcPr>
          <w:p w14:paraId="76A5F341"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sz w:val="20"/>
                <w:szCs w:val="20"/>
              </w:rPr>
              <w:t>Špecifikácia pre 1 ks stola</w:t>
            </w:r>
          </w:p>
        </w:tc>
        <w:tc>
          <w:tcPr>
            <w:tcW w:w="851" w:type="dxa"/>
          </w:tcPr>
          <w:p w14:paraId="577206C3"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4C7A544F"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(1500x695x720)  (zvarená) pre prácu v sede pod pracovnú dosku musí zaisťovať pevnosť a stabilnosť konštrukcie. </w:t>
            </w:r>
          </w:p>
          <w:p w14:paraId="0C014301"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150 kg. </w:t>
            </w:r>
          </w:p>
          <w:p w14:paraId="27742AD9"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hAnsi="Arial Narrow"/>
                <w:sz w:val="20"/>
                <w:szCs w:val="20"/>
              </w:rPr>
              <w:t>Pracovná doska vyrobená z laminátu vysokotlakového, hĺbky 750 mm, dĺžky 1500 mm</w:t>
            </w:r>
          </w:p>
        </w:tc>
        <w:tc>
          <w:tcPr>
            <w:tcW w:w="4110" w:type="dxa"/>
          </w:tcPr>
          <w:p w14:paraId="27E11348"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29117933"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60F82788" w14:textId="1E6362CF" w:rsidTr="00C808A1">
        <w:tc>
          <w:tcPr>
            <w:tcW w:w="2387" w:type="dxa"/>
            <w:vMerge/>
          </w:tcPr>
          <w:p w14:paraId="4585896E" w14:textId="77777777" w:rsidR="00C808A1" w:rsidRPr="007D701E" w:rsidRDefault="00C808A1" w:rsidP="009A621D">
            <w:pPr>
              <w:jc w:val="both"/>
              <w:rPr>
                <w:rFonts w:ascii="Arial Narrow" w:hAnsi="Arial Narrow" w:cs="Times New Roman"/>
                <w:b/>
                <w:sz w:val="20"/>
                <w:szCs w:val="20"/>
              </w:rPr>
            </w:pPr>
          </w:p>
        </w:tc>
        <w:tc>
          <w:tcPr>
            <w:tcW w:w="851" w:type="dxa"/>
          </w:tcPr>
          <w:p w14:paraId="2EF61794"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31F361B5"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hAnsi="Arial Narrow"/>
                <w:sz w:val="20"/>
                <w:szCs w:val="20"/>
              </w:rPr>
              <w:t xml:space="preserve">Kontajner (450x530x620) zásuvkový na kolieskach, 3 </w:t>
            </w:r>
            <w:proofErr w:type="spellStart"/>
            <w:r w:rsidRPr="007D701E">
              <w:rPr>
                <w:rFonts w:ascii="Arial Narrow" w:hAnsi="Arial Narrow"/>
                <w:sz w:val="20"/>
                <w:szCs w:val="20"/>
              </w:rPr>
              <w:t>plnovýsuvné</w:t>
            </w:r>
            <w:proofErr w:type="spellEnd"/>
            <w:r w:rsidRPr="007D701E">
              <w:rPr>
                <w:rFonts w:ascii="Arial Narrow" w:hAnsi="Arial Narrow"/>
                <w:sz w:val="20"/>
                <w:szCs w:val="20"/>
              </w:rPr>
              <w:t xml:space="preserve">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tlmením.   </w:t>
            </w:r>
          </w:p>
        </w:tc>
        <w:tc>
          <w:tcPr>
            <w:tcW w:w="4110" w:type="dxa"/>
          </w:tcPr>
          <w:p w14:paraId="197B6FB0" w14:textId="77777777" w:rsidR="00C808A1" w:rsidRPr="007D701E" w:rsidRDefault="00C808A1" w:rsidP="009A621D">
            <w:pPr>
              <w:jc w:val="both"/>
              <w:rPr>
                <w:rFonts w:ascii="Arial Narrow" w:hAnsi="Arial Narrow"/>
                <w:sz w:val="20"/>
                <w:szCs w:val="20"/>
              </w:rPr>
            </w:pPr>
          </w:p>
        </w:tc>
        <w:tc>
          <w:tcPr>
            <w:tcW w:w="4110" w:type="dxa"/>
          </w:tcPr>
          <w:p w14:paraId="65D26B66" w14:textId="77777777" w:rsidR="00C808A1" w:rsidRPr="007D701E" w:rsidRDefault="00C808A1" w:rsidP="009A621D">
            <w:pPr>
              <w:jc w:val="both"/>
              <w:rPr>
                <w:rFonts w:ascii="Arial Narrow" w:hAnsi="Arial Narrow"/>
                <w:sz w:val="20"/>
                <w:szCs w:val="20"/>
              </w:rPr>
            </w:pPr>
          </w:p>
        </w:tc>
      </w:tr>
      <w:tr w:rsidR="00C808A1" w:rsidRPr="007D701E" w14:paraId="53A6EF9F" w14:textId="546F1DD7" w:rsidTr="00C808A1">
        <w:tc>
          <w:tcPr>
            <w:tcW w:w="2387" w:type="dxa"/>
            <w:vMerge/>
          </w:tcPr>
          <w:p w14:paraId="2B1170E3" w14:textId="77777777" w:rsidR="00C808A1" w:rsidRPr="007D701E" w:rsidRDefault="00C808A1" w:rsidP="009A621D">
            <w:pPr>
              <w:jc w:val="both"/>
              <w:rPr>
                <w:rFonts w:ascii="Arial Narrow" w:hAnsi="Arial Narrow" w:cs="Times New Roman"/>
                <w:b/>
                <w:sz w:val="20"/>
                <w:szCs w:val="20"/>
              </w:rPr>
            </w:pPr>
          </w:p>
        </w:tc>
        <w:tc>
          <w:tcPr>
            <w:tcW w:w="851" w:type="dxa"/>
          </w:tcPr>
          <w:p w14:paraId="57247E31"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2E0A13D0"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Kontajner (450x530x620) s jednou zásuvkou a jednodverová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a tlmením</w:t>
            </w:r>
          </w:p>
        </w:tc>
        <w:tc>
          <w:tcPr>
            <w:tcW w:w="4110" w:type="dxa"/>
          </w:tcPr>
          <w:p w14:paraId="392EAB7C" w14:textId="77777777" w:rsidR="00C808A1" w:rsidRPr="007D701E" w:rsidRDefault="00C808A1" w:rsidP="009A621D">
            <w:pPr>
              <w:jc w:val="both"/>
              <w:rPr>
                <w:rFonts w:ascii="Arial Narrow" w:hAnsi="Arial Narrow"/>
                <w:sz w:val="20"/>
                <w:szCs w:val="20"/>
              </w:rPr>
            </w:pPr>
          </w:p>
        </w:tc>
        <w:tc>
          <w:tcPr>
            <w:tcW w:w="4110" w:type="dxa"/>
          </w:tcPr>
          <w:p w14:paraId="45D8AFA0" w14:textId="77777777" w:rsidR="00C808A1" w:rsidRPr="007D701E" w:rsidRDefault="00C808A1" w:rsidP="009A621D">
            <w:pPr>
              <w:jc w:val="both"/>
              <w:rPr>
                <w:rFonts w:ascii="Arial Narrow" w:hAnsi="Arial Narrow"/>
                <w:sz w:val="20"/>
                <w:szCs w:val="20"/>
              </w:rPr>
            </w:pPr>
          </w:p>
        </w:tc>
      </w:tr>
      <w:tr w:rsidR="00C808A1" w:rsidRPr="007D701E" w14:paraId="1A1CECA8" w14:textId="24D663E5" w:rsidTr="00C808A1">
        <w:tc>
          <w:tcPr>
            <w:tcW w:w="2387" w:type="dxa"/>
          </w:tcPr>
          <w:p w14:paraId="46439787"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XII. typ: Prístrojový stôl </w:t>
            </w:r>
            <w:r w:rsidRPr="007D701E">
              <w:rPr>
                <w:rFonts w:ascii="Arial Narrow" w:hAnsi="Arial Narrow"/>
                <w:b/>
                <w:sz w:val="20"/>
                <w:szCs w:val="20"/>
              </w:rPr>
              <w:t>UNI 1500, laboratórna doska – vysokotlakový laminát</w:t>
            </w:r>
          </w:p>
        </w:tc>
        <w:tc>
          <w:tcPr>
            <w:tcW w:w="851" w:type="dxa"/>
          </w:tcPr>
          <w:p w14:paraId="2A18FE0C"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9 ks</w:t>
            </w:r>
          </w:p>
        </w:tc>
        <w:tc>
          <w:tcPr>
            <w:tcW w:w="3964" w:type="dxa"/>
          </w:tcPr>
          <w:p w14:paraId="1BD6CA55"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c>
          <w:tcPr>
            <w:tcW w:w="4110" w:type="dxa"/>
          </w:tcPr>
          <w:p w14:paraId="0C31DD4D" w14:textId="77777777" w:rsidR="00C808A1" w:rsidRPr="007D701E" w:rsidRDefault="00C808A1" w:rsidP="009A621D">
            <w:pPr>
              <w:jc w:val="both"/>
              <w:rPr>
                <w:rFonts w:ascii="Arial Narrow" w:eastAsia="Times New Roman" w:hAnsi="Arial Narrow" w:cs="Times New Roman"/>
                <w:b/>
                <w:sz w:val="20"/>
                <w:szCs w:val="20"/>
                <w:lang w:eastAsia="sk-SK"/>
              </w:rPr>
            </w:pPr>
          </w:p>
        </w:tc>
        <w:tc>
          <w:tcPr>
            <w:tcW w:w="4110" w:type="dxa"/>
          </w:tcPr>
          <w:p w14:paraId="4FC308B4" w14:textId="77777777" w:rsidR="00C808A1" w:rsidRPr="007D701E" w:rsidRDefault="00C808A1" w:rsidP="009A621D">
            <w:pPr>
              <w:jc w:val="both"/>
              <w:rPr>
                <w:rFonts w:ascii="Arial Narrow" w:eastAsia="Times New Roman" w:hAnsi="Arial Narrow" w:cs="Times New Roman"/>
                <w:b/>
                <w:sz w:val="20"/>
                <w:szCs w:val="20"/>
                <w:lang w:eastAsia="sk-SK"/>
              </w:rPr>
            </w:pPr>
          </w:p>
        </w:tc>
      </w:tr>
      <w:tr w:rsidR="00C808A1" w:rsidRPr="007D701E" w14:paraId="3247F959" w14:textId="0831CA4B" w:rsidTr="00C808A1">
        <w:tc>
          <w:tcPr>
            <w:tcW w:w="2387" w:type="dxa"/>
            <w:vMerge w:val="restart"/>
          </w:tcPr>
          <w:p w14:paraId="62AFB156"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sz w:val="20"/>
                <w:szCs w:val="20"/>
              </w:rPr>
              <w:t>Špecifikácia pre 1 ks stola</w:t>
            </w:r>
          </w:p>
        </w:tc>
        <w:tc>
          <w:tcPr>
            <w:tcW w:w="851" w:type="dxa"/>
          </w:tcPr>
          <w:p w14:paraId="093314F3"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07B7668D"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(1500x695x870)  (zvarená) pre prácu v stoji pod pracovnú dosku musí zaisťovať pevnosť a stabilnosť konštrukcie. </w:t>
            </w:r>
          </w:p>
          <w:p w14:paraId="21E5F283"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150 kg. </w:t>
            </w:r>
          </w:p>
          <w:p w14:paraId="0D95436A"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hAnsi="Arial Narrow"/>
                <w:sz w:val="20"/>
                <w:szCs w:val="20"/>
              </w:rPr>
              <w:t>Pracovná doska vyrobená z laminátu vysokotlakového, hĺbky 750 mm, dĺžky 1500 mm</w:t>
            </w:r>
          </w:p>
        </w:tc>
        <w:tc>
          <w:tcPr>
            <w:tcW w:w="4110" w:type="dxa"/>
          </w:tcPr>
          <w:p w14:paraId="522CFCBE"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792A5E1C"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2090FC52" w14:textId="69694138" w:rsidTr="00C808A1">
        <w:tc>
          <w:tcPr>
            <w:tcW w:w="2387" w:type="dxa"/>
            <w:vMerge/>
          </w:tcPr>
          <w:p w14:paraId="0E359BE2" w14:textId="77777777" w:rsidR="00C808A1" w:rsidRPr="007D701E" w:rsidRDefault="00C808A1" w:rsidP="009A621D">
            <w:pPr>
              <w:jc w:val="both"/>
              <w:rPr>
                <w:rFonts w:ascii="Arial Narrow" w:hAnsi="Arial Narrow" w:cs="Times New Roman"/>
                <w:b/>
                <w:sz w:val="20"/>
                <w:szCs w:val="20"/>
              </w:rPr>
            </w:pPr>
          </w:p>
        </w:tc>
        <w:tc>
          <w:tcPr>
            <w:tcW w:w="851" w:type="dxa"/>
          </w:tcPr>
          <w:p w14:paraId="39A9EAB1"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469D6DFA"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hAnsi="Arial Narrow"/>
                <w:sz w:val="20"/>
                <w:szCs w:val="20"/>
              </w:rPr>
              <w:t xml:space="preserve">Kontajner (450x530x620) zásuvkový na kolieskach, 3 </w:t>
            </w:r>
            <w:proofErr w:type="spellStart"/>
            <w:r w:rsidRPr="007D701E">
              <w:rPr>
                <w:rFonts w:ascii="Arial Narrow" w:hAnsi="Arial Narrow"/>
                <w:sz w:val="20"/>
                <w:szCs w:val="20"/>
              </w:rPr>
              <w:t>plnovýsuvné</w:t>
            </w:r>
            <w:proofErr w:type="spellEnd"/>
            <w:r w:rsidRPr="007D701E">
              <w:rPr>
                <w:rFonts w:ascii="Arial Narrow" w:hAnsi="Arial Narrow"/>
                <w:sz w:val="20"/>
                <w:szCs w:val="20"/>
              </w:rPr>
              <w:t xml:space="preserve">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tlmením.   </w:t>
            </w:r>
          </w:p>
        </w:tc>
        <w:tc>
          <w:tcPr>
            <w:tcW w:w="4110" w:type="dxa"/>
          </w:tcPr>
          <w:p w14:paraId="5B1691D1" w14:textId="77777777" w:rsidR="00C808A1" w:rsidRPr="007D701E" w:rsidRDefault="00C808A1" w:rsidP="009A621D">
            <w:pPr>
              <w:jc w:val="both"/>
              <w:rPr>
                <w:rFonts w:ascii="Arial Narrow" w:hAnsi="Arial Narrow"/>
                <w:sz w:val="20"/>
                <w:szCs w:val="20"/>
              </w:rPr>
            </w:pPr>
          </w:p>
        </w:tc>
        <w:tc>
          <w:tcPr>
            <w:tcW w:w="4110" w:type="dxa"/>
          </w:tcPr>
          <w:p w14:paraId="05F7F4AA" w14:textId="77777777" w:rsidR="00C808A1" w:rsidRPr="007D701E" w:rsidRDefault="00C808A1" w:rsidP="009A621D">
            <w:pPr>
              <w:jc w:val="both"/>
              <w:rPr>
                <w:rFonts w:ascii="Arial Narrow" w:hAnsi="Arial Narrow"/>
                <w:sz w:val="20"/>
                <w:szCs w:val="20"/>
              </w:rPr>
            </w:pPr>
          </w:p>
        </w:tc>
      </w:tr>
      <w:tr w:rsidR="00C808A1" w:rsidRPr="007D701E" w14:paraId="58BD4B4A" w14:textId="1471BFC7" w:rsidTr="00C808A1">
        <w:tc>
          <w:tcPr>
            <w:tcW w:w="2387" w:type="dxa"/>
          </w:tcPr>
          <w:p w14:paraId="752C89DC"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XIII. typ: Prístrojový stôl </w:t>
            </w:r>
            <w:r w:rsidRPr="007D701E">
              <w:rPr>
                <w:rFonts w:ascii="Arial Narrow" w:hAnsi="Arial Narrow"/>
                <w:b/>
                <w:sz w:val="20"/>
                <w:szCs w:val="20"/>
              </w:rPr>
              <w:t>UNI 1800, laboratórna doska – vysokotlakový laminát</w:t>
            </w:r>
          </w:p>
        </w:tc>
        <w:tc>
          <w:tcPr>
            <w:tcW w:w="851" w:type="dxa"/>
          </w:tcPr>
          <w:p w14:paraId="48B1C657"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6712D68A"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150 kg</w:t>
            </w:r>
          </w:p>
        </w:tc>
        <w:tc>
          <w:tcPr>
            <w:tcW w:w="4110" w:type="dxa"/>
          </w:tcPr>
          <w:p w14:paraId="68874467" w14:textId="77777777" w:rsidR="00C808A1" w:rsidRPr="007D701E" w:rsidRDefault="00C808A1" w:rsidP="009A621D">
            <w:pPr>
              <w:jc w:val="both"/>
              <w:rPr>
                <w:rFonts w:ascii="Arial Narrow" w:eastAsia="Times New Roman" w:hAnsi="Arial Narrow" w:cs="Times New Roman"/>
                <w:b/>
                <w:sz w:val="20"/>
                <w:szCs w:val="20"/>
                <w:lang w:eastAsia="sk-SK"/>
              </w:rPr>
            </w:pPr>
          </w:p>
        </w:tc>
        <w:tc>
          <w:tcPr>
            <w:tcW w:w="4110" w:type="dxa"/>
          </w:tcPr>
          <w:p w14:paraId="6AD6FA99" w14:textId="77777777" w:rsidR="00C808A1" w:rsidRPr="007D701E" w:rsidRDefault="00C808A1" w:rsidP="009A621D">
            <w:pPr>
              <w:jc w:val="both"/>
              <w:rPr>
                <w:rFonts w:ascii="Arial Narrow" w:eastAsia="Times New Roman" w:hAnsi="Arial Narrow" w:cs="Times New Roman"/>
                <w:b/>
                <w:sz w:val="20"/>
                <w:szCs w:val="20"/>
                <w:lang w:eastAsia="sk-SK"/>
              </w:rPr>
            </w:pPr>
          </w:p>
        </w:tc>
      </w:tr>
      <w:tr w:rsidR="00C808A1" w:rsidRPr="007D701E" w14:paraId="08477888" w14:textId="5458C075" w:rsidTr="00C808A1">
        <w:tc>
          <w:tcPr>
            <w:tcW w:w="2387" w:type="dxa"/>
          </w:tcPr>
          <w:p w14:paraId="70FE49F2"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6667B09D"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32EF5FDC"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(1800x695x870)  (zvarená) pre prácu v stoji pod pracovnú dosku musí zaisťovať pevnosť a stabilnosť konštrukcie. </w:t>
            </w:r>
          </w:p>
          <w:p w14:paraId="243D592F"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150 kg. </w:t>
            </w:r>
          </w:p>
          <w:p w14:paraId="609326E1"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Pracovná doska vyrobená z laminátu vysokotlakového, hĺbky 750 mm, dĺžky 1800 mm</w:t>
            </w:r>
          </w:p>
        </w:tc>
        <w:tc>
          <w:tcPr>
            <w:tcW w:w="4110" w:type="dxa"/>
          </w:tcPr>
          <w:p w14:paraId="569AF09B"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6BDC3286"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55C60867" w14:textId="798B3FB4" w:rsidTr="00C808A1">
        <w:trPr>
          <w:trHeight w:val="240"/>
        </w:trPr>
        <w:tc>
          <w:tcPr>
            <w:tcW w:w="2387" w:type="dxa"/>
          </w:tcPr>
          <w:p w14:paraId="38E7B75F"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XIV. typ: Prístrojový stôl UNI 1800, laboratórna doska – vysokotlakový laminát</w:t>
            </w:r>
          </w:p>
        </w:tc>
        <w:tc>
          <w:tcPr>
            <w:tcW w:w="851" w:type="dxa"/>
          </w:tcPr>
          <w:p w14:paraId="2C7299AB"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437E0D03" w14:textId="77777777" w:rsidR="00C808A1" w:rsidRPr="007D701E" w:rsidRDefault="00C808A1" w:rsidP="009A621D">
            <w:pPr>
              <w:jc w:val="both"/>
              <w:rPr>
                <w:rFonts w:ascii="Arial Narrow" w:eastAsia="Times New Roman" w:hAnsi="Arial Narrow" w:cs="Times New Roman"/>
                <w:b/>
                <w:sz w:val="20"/>
                <w:szCs w:val="20"/>
                <w:lang w:eastAsia="sk-SK"/>
              </w:rPr>
            </w:pPr>
            <w:r w:rsidRPr="007D701E">
              <w:rPr>
                <w:rFonts w:ascii="Arial Narrow" w:eastAsia="Times New Roman" w:hAnsi="Arial Narrow" w:cs="Times New Roman"/>
                <w:b/>
                <w:sz w:val="20"/>
                <w:szCs w:val="20"/>
                <w:lang w:eastAsia="sk-SK"/>
              </w:rPr>
              <w:t>Nosnosť 300 kg</w:t>
            </w:r>
          </w:p>
        </w:tc>
        <w:tc>
          <w:tcPr>
            <w:tcW w:w="4110" w:type="dxa"/>
          </w:tcPr>
          <w:p w14:paraId="49464613" w14:textId="77777777" w:rsidR="00C808A1" w:rsidRPr="007D701E" w:rsidRDefault="00C808A1" w:rsidP="009A621D">
            <w:pPr>
              <w:jc w:val="both"/>
              <w:rPr>
                <w:rFonts w:ascii="Arial Narrow" w:eastAsia="Times New Roman" w:hAnsi="Arial Narrow" w:cs="Times New Roman"/>
                <w:b/>
                <w:sz w:val="20"/>
                <w:szCs w:val="20"/>
                <w:lang w:eastAsia="sk-SK"/>
              </w:rPr>
            </w:pPr>
          </w:p>
        </w:tc>
        <w:tc>
          <w:tcPr>
            <w:tcW w:w="4110" w:type="dxa"/>
          </w:tcPr>
          <w:p w14:paraId="6E17D480" w14:textId="77777777" w:rsidR="00C808A1" w:rsidRPr="007D701E" w:rsidRDefault="00C808A1" w:rsidP="009A621D">
            <w:pPr>
              <w:jc w:val="both"/>
              <w:rPr>
                <w:rFonts w:ascii="Arial Narrow" w:eastAsia="Times New Roman" w:hAnsi="Arial Narrow" w:cs="Times New Roman"/>
                <w:b/>
                <w:sz w:val="20"/>
                <w:szCs w:val="20"/>
                <w:lang w:eastAsia="sk-SK"/>
              </w:rPr>
            </w:pPr>
          </w:p>
        </w:tc>
      </w:tr>
      <w:tr w:rsidR="00C808A1" w:rsidRPr="007D701E" w14:paraId="0B4DC197" w14:textId="234012EF" w:rsidTr="00C808A1">
        <w:trPr>
          <w:trHeight w:val="240"/>
        </w:trPr>
        <w:tc>
          <w:tcPr>
            <w:tcW w:w="2387" w:type="dxa"/>
            <w:vMerge w:val="restart"/>
          </w:tcPr>
          <w:p w14:paraId="293D28DE"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2A559122"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2FAD9FF1"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typu H (1800x695x870)  (zvarená) pre prácu v stoji pod pracovnú dosku musí zaisťovať pevnosť a stabilnosť konštrukcie. </w:t>
            </w:r>
          </w:p>
          <w:p w14:paraId="32DDAB2E"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musí byť vybavená výškovo nastaviteľnými nožičkami. Nosnosť konštrukcie min. 300 kg. </w:t>
            </w:r>
          </w:p>
          <w:p w14:paraId="7CFCDA40"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lastRenderedPageBreak/>
              <w:t>Pracovná doska vyrobená z laminátu vysokotlakového, hĺbky 750 mm, dĺžky 1800 mm</w:t>
            </w:r>
          </w:p>
        </w:tc>
        <w:tc>
          <w:tcPr>
            <w:tcW w:w="4110" w:type="dxa"/>
          </w:tcPr>
          <w:p w14:paraId="67DEEDCC"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6C232BF8"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3E03BD23" w14:textId="1C5ABE6F" w:rsidTr="00C808A1">
        <w:trPr>
          <w:trHeight w:val="240"/>
        </w:trPr>
        <w:tc>
          <w:tcPr>
            <w:tcW w:w="2387" w:type="dxa"/>
            <w:vMerge/>
          </w:tcPr>
          <w:p w14:paraId="4108668B" w14:textId="77777777" w:rsidR="00C808A1" w:rsidRPr="007D701E" w:rsidRDefault="00C808A1" w:rsidP="009A621D">
            <w:pPr>
              <w:jc w:val="both"/>
              <w:rPr>
                <w:rFonts w:ascii="Arial Narrow" w:hAnsi="Arial Narrow" w:cs="Times New Roman"/>
                <w:sz w:val="20"/>
                <w:szCs w:val="20"/>
              </w:rPr>
            </w:pPr>
          </w:p>
        </w:tc>
        <w:tc>
          <w:tcPr>
            <w:tcW w:w="851" w:type="dxa"/>
          </w:tcPr>
          <w:p w14:paraId="7A52AE2C"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50F0B95B"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 xml:space="preserve">Spodná polica na zosilnenie konštrukcie </w:t>
            </w:r>
          </w:p>
        </w:tc>
        <w:tc>
          <w:tcPr>
            <w:tcW w:w="4110" w:type="dxa"/>
          </w:tcPr>
          <w:p w14:paraId="651BCA71" w14:textId="77777777" w:rsidR="00C808A1" w:rsidRPr="007D701E" w:rsidRDefault="00C808A1" w:rsidP="009A621D">
            <w:pPr>
              <w:jc w:val="both"/>
              <w:rPr>
                <w:rFonts w:ascii="Arial Narrow" w:hAnsi="Arial Narrow"/>
                <w:sz w:val="20"/>
                <w:szCs w:val="20"/>
              </w:rPr>
            </w:pPr>
          </w:p>
        </w:tc>
        <w:tc>
          <w:tcPr>
            <w:tcW w:w="4110" w:type="dxa"/>
          </w:tcPr>
          <w:p w14:paraId="60486D2F" w14:textId="77777777" w:rsidR="00C808A1" w:rsidRPr="007D701E" w:rsidRDefault="00C808A1" w:rsidP="009A621D">
            <w:pPr>
              <w:jc w:val="both"/>
              <w:rPr>
                <w:rFonts w:ascii="Arial Narrow" w:hAnsi="Arial Narrow"/>
                <w:sz w:val="20"/>
                <w:szCs w:val="20"/>
              </w:rPr>
            </w:pPr>
          </w:p>
        </w:tc>
      </w:tr>
      <w:tr w:rsidR="00C808A1" w:rsidRPr="007D701E" w14:paraId="5FEA46D2" w14:textId="55917B24" w:rsidTr="00C808A1">
        <w:tc>
          <w:tcPr>
            <w:tcW w:w="2387" w:type="dxa"/>
          </w:tcPr>
          <w:p w14:paraId="307BC2D4" w14:textId="77777777" w:rsidR="00C808A1" w:rsidRPr="007D701E" w:rsidRDefault="00C808A1" w:rsidP="009A621D">
            <w:pPr>
              <w:jc w:val="both"/>
              <w:rPr>
                <w:rFonts w:ascii="Arial Narrow" w:hAnsi="Arial Narrow" w:cs="Times New Roman"/>
                <w:b/>
                <w:color w:val="00B050"/>
                <w:sz w:val="20"/>
                <w:szCs w:val="20"/>
              </w:rPr>
            </w:pPr>
            <w:r w:rsidRPr="007D701E">
              <w:rPr>
                <w:rFonts w:ascii="Arial Narrow" w:hAnsi="Arial Narrow" w:cs="Times New Roman"/>
                <w:b/>
                <w:sz w:val="20"/>
                <w:szCs w:val="20"/>
              </w:rPr>
              <w:t>XV. typ: Prístrojový stôl ŠPC 800, laboratórna doska – vysokotlakový laminát, zvýšená nosnosť</w:t>
            </w:r>
          </w:p>
        </w:tc>
        <w:tc>
          <w:tcPr>
            <w:tcW w:w="851" w:type="dxa"/>
          </w:tcPr>
          <w:p w14:paraId="16EE1410" w14:textId="77777777" w:rsidR="00C808A1" w:rsidRPr="007D701E" w:rsidRDefault="00C808A1" w:rsidP="009A621D">
            <w:pPr>
              <w:jc w:val="both"/>
              <w:rPr>
                <w:rFonts w:ascii="Arial Narrow" w:hAnsi="Arial Narrow" w:cs="Times New Roman"/>
                <w:b/>
                <w:color w:val="00B050"/>
                <w:sz w:val="20"/>
                <w:szCs w:val="20"/>
              </w:rPr>
            </w:pPr>
            <w:r w:rsidRPr="007D701E">
              <w:rPr>
                <w:rFonts w:ascii="Arial Narrow" w:hAnsi="Arial Narrow" w:cs="Times New Roman"/>
                <w:b/>
                <w:sz w:val="20"/>
                <w:szCs w:val="20"/>
              </w:rPr>
              <w:t>3 ks</w:t>
            </w:r>
          </w:p>
        </w:tc>
        <w:tc>
          <w:tcPr>
            <w:tcW w:w="3964" w:type="dxa"/>
          </w:tcPr>
          <w:p w14:paraId="46846382" w14:textId="77777777" w:rsidR="00C808A1" w:rsidRPr="007D701E" w:rsidRDefault="00C808A1" w:rsidP="009A621D">
            <w:pPr>
              <w:pStyle w:val="Default"/>
              <w:jc w:val="both"/>
              <w:rPr>
                <w:rFonts w:ascii="Arial Narrow" w:hAnsi="Arial Narrow"/>
                <w:color w:val="00B050"/>
                <w:sz w:val="20"/>
                <w:szCs w:val="20"/>
              </w:rPr>
            </w:pPr>
          </w:p>
        </w:tc>
        <w:tc>
          <w:tcPr>
            <w:tcW w:w="4110" w:type="dxa"/>
          </w:tcPr>
          <w:p w14:paraId="02728727" w14:textId="77777777" w:rsidR="00C808A1" w:rsidRPr="007D701E" w:rsidRDefault="00C808A1" w:rsidP="009A621D">
            <w:pPr>
              <w:pStyle w:val="Default"/>
              <w:jc w:val="both"/>
              <w:rPr>
                <w:rFonts w:ascii="Arial Narrow" w:hAnsi="Arial Narrow"/>
                <w:color w:val="00B050"/>
                <w:sz w:val="20"/>
                <w:szCs w:val="20"/>
              </w:rPr>
            </w:pPr>
          </w:p>
        </w:tc>
        <w:tc>
          <w:tcPr>
            <w:tcW w:w="4110" w:type="dxa"/>
          </w:tcPr>
          <w:p w14:paraId="492DF077" w14:textId="77777777" w:rsidR="00C808A1" w:rsidRPr="007D701E" w:rsidRDefault="00C808A1" w:rsidP="009A621D">
            <w:pPr>
              <w:pStyle w:val="Default"/>
              <w:jc w:val="both"/>
              <w:rPr>
                <w:rFonts w:ascii="Arial Narrow" w:hAnsi="Arial Narrow"/>
                <w:color w:val="00B050"/>
                <w:sz w:val="20"/>
                <w:szCs w:val="20"/>
              </w:rPr>
            </w:pPr>
          </w:p>
        </w:tc>
      </w:tr>
      <w:tr w:rsidR="00C808A1" w:rsidRPr="007D701E" w14:paraId="71B8914A" w14:textId="026EDDA6" w:rsidTr="00C808A1">
        <w:tc>
          <w:tcPr>
            <w:tcW w:w="2387" w:type="dxa"/>
          </w:tcPr>
          <w:p w14:paraId="39ABC2E7" w14:textId="77777777" w:rsidR="00C808A1" w:rsidRPr="007D701E" w:rsidRDefault="00C808A1" w:rsidP="009A621D">
            <w:pPr>
              <w:jc w:val="both"/>
              <w:rPr>
                <w:rFonts w:ascii="Arial Narrow" w:hAnsi="Arial Narrow" w:cs="Times New Roman"/>
                <w:color w:val="00B050"/>
                <w:sz w:val="20"/>
                <w:szCs w:val="20"/>
              </w:rPr>
            </w:pPr>
            <w:r w:rsidRPr="007D701E">
              <w:rPr>
                <w:rFonts w:ascii="Arial Narrow" w:hAnsi="Arial Narrow" w:cs="Times New Roman"/>
                <w:sz w:val="20"/>
                <w:szCs w:val="20"/>
              </w:rPr>
              <w:t>Špecifikácia pre 1 ks stola</w:t>
            </w:r>
          </w:p>
        </w:tc>
        <w:tc>
          <w:tcPr>
            <w:tcW w:w="851" w:type="dxa"/>
          </w:tcPr>
          <w:p w14:paraId="0D60DEE1" w14:textId="77777777" w:rsidR="00C808A1" w:rsidRPr="007D701E" w:rsidRDefault="00C808A1" w:rsidP="009A621D">
            <w:pPr>
              <w:jc w:val="both"/>
              <w:rPr>
                <w:rFonts w:ascii="Arial Narrow" w:hAnsi="Arial Narrow" w:cs="Times New Roman"/>
                <w:color w:val="00B050"/>
                <w:sz w:val="20"/>
                <w:szCs w:val="20"/>
              </w:rPr>
            </w:pPr>
            <w:r w:rsidRPr="007D701E">
              <w:rPr>
                <w:rFonts w:ascii="Arial Narrow" w:hAnsi="Arial Narrow" w:cs="Times New Roman"/>
                <w:sz w:val="20"/>
                <w:szCs w:val="20"/>
              </w:rPr>
              <w:t>1</w:t>
            </w:r>
          </w:p>
        </w:tc>
        <w:tc>
          <w:tcPr>
            <w:tcW w:w="3964" w:type="dxa"/>
          </w:tcPr>
          <w:p w14:paraId="585311BD"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Oceľová konštrukcia stola so zvýšenou konštrukčnou hmotnosťou min. 800 kg, (min rozmery 800x800x870) pre prácu v stoji.  </w:t>
            </w:r>
          </w:p>
          <w:p w14:paraId="05DC5BC0" w14:textId="77777777" w:rsidR="00C808A1" w:rsidRPr="007D701E" w:rsidRDefault="00C808A1" w:rsidP="009A621D">
            <w:pPr>
              <w:pStyle w:val="Default"/>
              <w:jc w:val="both"/>
              <w:rPr>
                <w:rFonts w:ascii="Arial Narrow" w:eastAsia="Times New Roman" w:hAnsi="Arial Narrow"/>
                <w:color w:val="00B050"/>
                <w:sz w:val="20"/>
                <w:szCs w:val="20"/>
                <w:lang w:eastAsia="sk-SK"/>
              </w:rPr>
            </w:pPr>
            <w:r w:rsidRPr="007D701E">
              <w:rPr>
                <w:rFonts w:ascii="Arial Narrow" w:hAnsi="Arial Narrow"/>
                <w:color w:val="auto"/>
                <w:sz w:val="20"/>
                <w:szCs w:val="20"/>
              </w:rPr>
              <w:t xml:space="preserve">Pracovná doska vyrobená z laminátu vysokotlakového, prispôsobená na mieru, dĺžka 800 mm </w:t>
            </w:r>
          </w:p>
        </w:tc>
        <w:tc>
          <w:tcPr>
            <w:tcW w:w="4110" w:type="dxa"/>
          </w:tcPr>
          <w:p w14:paraId="64320894"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7239E9AA"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40D86142" w14:textId="32C62016" w:rsidTr="00C808A1">
        <w:tc>
          <w:tcPr>
            <w:tcW w:w="7202" w:type="dxa"/>
            <w:gridSpan w:val="3"/>
            <w:shd w:val="clear" w:color="auto" w:fill="A5A5A5" w:themeFill="accent3"/>
          </w:tcPr>
          <w:p w14:paraId="50AABB18" w14:textId="77777777" w:rsidR="00C808A1" w:rsidRPr="007D701E" w:rsidRDefault="00C808A1" w:rsidP="009A621D">
            <w:pPr>
              <w:pStyle w:val="Default"/>
              <w:jc w:val="both"/>
              <w:rPr>
                <w:rFonts w:ascii="Arial Narrow" w:hAnsi="Arial Narrow"/>
                <w:color w:val="auto"/>
                <w:sz w:val="20"/>
                <w:szCs w:val="20"/>
              </w:rPr>
            </w:pPr>
          </w:p>
        </w:tc>
        <w:tc>
          <w:tcPr>
            <w:tcW w:w="4110" w:type="dxa"/>
            <w:shd w:val="clear" w:color="auto" w:fill="A5A5A5" w:themeFill="accent3"/>
          </w:tcPr>
          <w:p w14:paraId="414AEE9D" w14:textId="77777777" w:rsidR="00C808A1" w:rsidRPr="007D701E" w:rsidRDefault="00C808A1" w:rsidP="009A621D">
            <w:pPr>
              <w:pStyle w:val="Default"/>
              <w:jc w:val="both"/>
              <w:rPr>
                <w:rFonts w:ascii="Arial Narrow" w:hAnsi="Arial Narrow"/>
                <w:color w:val="auto"/>
                <w:sz w:val="20"/>
                <w:szCs w:val="20"/>
              </w:rPr>
            </w:pPr>
          </w:p>
        </w:tc>
        <w:tc>
          <w:tcPr>
            <w:tcW w:w="4110" w:type="dxa"/>
            <w:shd w:val="clear" w:color="auto" w:fill="A5A5A5" w:themeFill="accent3"/>
          </w:tcPr>
          <w:p w14:paraId="75C9CA2D"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67191FF7" w14:textId="595E068C" w:rsidTr="00C808A1">
        <w:tc>
          <w:tcPr>
            <w:tcW w:w="2387" w:type="dxa"/>
          </w:tcPr>
          <w:p w14:paraId="4817FD23" w14:textId="77777777" w:rsidR="00C808A1" w:rsidRPr="007D701E" w:rsidRDefault="00C808A1" w:rsidP="009A621D">
            <w:pPr>
              <w:jc w:val="both"/>
              <w:rPr>
                <w:rFonts w:ascii="Arial Narrow" w:hAnsi="Arial Narrow" w:cs="Times New Roman"/>
                <w:b/>
                <w:sz w:val="28"/>
                <w:szCs w:val="28"/>
              </w:rPr>
            </w:pPr>
            <w:r w:rsidRPr="007D701E">
              <w:rPr>
                <w:rFonts w:ascii="Arial Narrow" w:hAnsi="Arial Narrow" w:cs="Times New Roman"/>
                <w:b/>
                <w:sz w:val="28"/>
                <w:szCs w:val="28"/>
              </w:rPr>
              <w:t>PRACOVNÉ STOLY</w:t>
            </w:r>
          </w:p>
        </w:tc>
        <w:tc>
          <w:tcPr>
            <w:tcW w:w="851" w:type="dxa"/>
          </w:tcPr>
          <w:p w14:paraId="5B571196" w14:textId="77777777" w:rsidR="00C808A1" w:rsidRPr="007D701E" w:rsidRDefault="00C808A1" w:rsidP="009A621D">
            <w:pPr>
              <w:jc w:val="both"/>
              <w:rPr>
                <w:rFonts w:ascii="Arial Narrow" w:hAnsi="Arial Narrow" w:cs="Times New Roman"/>
                <w:b/>
                <w:sz w:val="28"/>
                <w:szCs w:val="28"/>
              </w:rPr>
            </w:pPr>
          </w:p>
        </w:tc>
        <w:tc>
          <w:tcPr>
            <w:tcW w:w="3964" w:type="dxa"/>
          </w:tcPr>
          <w:p w14:paraId="364A9A95" w14:textId="77777777" w:rsidR="00C808A1" w:rsidRPr="007D701E" w:rsidRDefault="00C808A1" w:rsidP="009A621D">
            <w:pPr>
              <w:jc w:val="both"/>
              <w:rPr>
                <w:rFonts w:ascii="Arial Narrow" w:eastAsia="Times New Roman" w:hAnsi="Arial Narrow" w:cs="Times New Roman"/>
                <w:b/>
                <w:sz w:val="28"/>
                <w:szCs w:val="28"/>
                <w:lang w:eastAsia="sk-SK"/>
              </w:rPr>
            </w:pPr>
            <w:r w:rsidRPr="007D701E">
              <w:rPr>
                <w:rFonts w:ascii="Arial Narrow" w:eastAsia="Times New Roman" w:hAnsi="Arial Narrow" w:cs="Times New Roman"/>
                <w:b/>
                <w:sz w:val="28"/>
                <w:szCs w:val="28"/>
                <w:lang w:eastAsia="sk-SK"/>
              </w:rPr>
              <w:t xml:space="preserve">12 Rôznych typov </w:t>
            </w:r>
          </w:p>
        </w:tc>
        <w:tc>
          <w:tcPr>
            <w:tcW w:w="4110" w:type="dxa"/>
          </w:tcPr>
          <w:p w14:paraId="041C2D77" w14:textId="77777777" w:rsidR="00C808A1" w:rsidRPr="007D701E" w:rsidRDefault="00C808A1" w:rsidP="009A621D">
            <w:pPr>
              <w:jc w:val="both"/>
              <w:rPr>
                <w:rFonts w:ascii="Arial Narrow" w:eastAsia="Times New Roman" w:hAnsi="Arial Narrow" w:cs="Times New Roman"/>
                <w:b/>
                <w:sz w:val="28"/>
                <w:szCs w:val="28"/>
                <w:lang w:eastAsia="sk-SK"/>
              </w:rPr>
            </w:pPr>
          </w:p>
        </w:tc>
        <w:tc>
          <w:tcPr>
            <w:tcW w:w="4110" w:type="dxa"/>
          </w:tcPr>
          <w:p w14:paraId="072E1FC6" w14:textId="77777777" w:rsidR="00C808A1" w:rsidRPr="007D701E" w:rsidRDefault="00C808A1" w:rsidP="009A621D">
            <w:pPr>
              <w:jc w:val="both"/>
              <w:rPr>
                <w:rFonts w:ascii="Arial Narrow" w:eastAsia="Times New Roman" w:hAnsi="Arial Narrow" w:cs="Times New Roman"/>
                <w:b/>
                <w:sz w:val="28"/>
                <w:szCs w:val="28"/>
                <w:lang w:eastAsia="sk-SK"/>
              </w:rPr>
            </w:pPr>
          </w:p>
        </w:tc>
      </w:tr>
      <w:tr w:rsidR="00C808A1" w:rsidRPr="007D701E" w14:paraId="22B4302B" w14:textId="0F85AC86" w:rsidTr="00C808A1">
        <w:tc>
          <w:tcPr>
            <w:tcW w:w="2387" w:type="dxa"/>
          </w:tcPr>
          <w:p w14:paraId="49EC3EC4"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I. typ: Pracovný stôl 900</w:t>
            </w:r>
          </w:p>
        </w:tc>
        <w:tc>
          <w:tcPr>
            <w:tcW w:w="851" w:type="dxa"/>
          </w:tcPr>
          <w:p w14:paraId="0730BE99"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6 ks</w:t>
            </w:r>
          </w:p>
        </w:tc>
        <w:tc>
          <w:tcPr>
            <w:tcW w:w="3964" w:type="dxa"/>
          </w:tcPr>
          <w:p w14:paraId="740C9B71" w14:textId="77777777" w:rsidR="00C808A1" w:rsidRPr="007D701E" w:rsidRDefault="00C808A1" w:rsidP="009A621D">
            <w:pPr>
              <w:jc w:val="both"/>
              <w:rPr>
                <w:rFonts w:ascii="Arial Narrow" w:hAnsi="Arial Narrow"/>
                <w:sz w:val="20"/>
                <w:szCs w:val="20"/>
              </w:rPr>
            </w:pPr>
          </w:p>
        </w:tc>
        <w:tc>
          <w:tcPr>
            <w:tcW w:w="4110" w:type="dxa"/>
          </w:tcPr>
          <w:p w14:paraId="19881A41" w14:textId="77777777" w:rsidR="00C808A1" w:rsidRPr="007D701E" w:rsidRDefault="00C808A1" w:rsidP="009A621D">
            <w:pPr>
              <w:jc w:val="both"/>
              <w:rPr>
                <w:rFonts w:ascii="Arial Narrow" w:hAnsi="Arial Narrow"/>
                <w:sz w:val="20"/>
                <w:szCs w:val="20"/>
              </w:rPr>
            </w:pPr>
          </w:p>
        </w:tc>
        <w:tc>
          <w:tcPr>
            <w:tcW w:w="4110" w:type="dxa"/>
          </w:tcPr>
          <w:p w14:paraId="16384FFF" w14:textId="77777777" w:rsidR="00C808A1" w:rsidRPr="007D701E" w:rsidRDefault="00C808A1" w:rsidP="009A621D">
            <w:pPr>
              <w:jc w:val="both"/>
              <w:rPr>
                <w:rFonts w:ascii="Arial Narrow" w:hAnsi="Arial Narrow"/>
                <w:sz w:val="20"/>
                <w:szCs w:val="20"/>
              </w:rPr>
            </w:pPr>
          </w:p>
        </w:tc>
      </w:tr>
      <w:tr w:rsidR="00C808A1" w:rsidRPr="007D701E" w14:paraId="205B2F57" w14:textId="0961AFC6" w:rsidTr="00C808A1">
        <w:tc>
          <w:tcPr>
            <w:tcW w:w="2387" w:type="dxa"/>
            <w:vMerge w:val="restart"/>
          </w:tcPr>
          <w:p w14:paraId="75A8ADAC"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631B8755"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3223BECB"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Skrinka laboratórna (900x570x870) kombinovaná na nožičkách, pre prácu v stoji, dvere bez zámku, 4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a tlmením  </w:t>
            </w:r>
          </w:p>
        </w:tc>
        <w:tc>
          <w:tcPr>
            <w:tcW w:w="4110" w:type="dxa"/>
          </w:tcPr>
          <w:p w14:paraId="355EEBC5" w14:textId="77777777" w:rsidR="00C808A1" w:rsidRPr="007D701E" w:rsidRDefault="00C808A1" w:rsidP="009A621D">
            <w:pPr>
              <w:jc w:val="both"/>
              <w:rPr>
                <w:rFonts w:ascii="Arial Narrow" w:hAnsi="Arial Narrow"/>
                <w:sz w:val="20"/>
                <w:szCs w:val="20"/>
              </w:rPr>
            </w:pPr>
          </w:p>
        </w:tc>
        <w:tc>
          <w:tcPr>
            <w:tcW w:w="4110" w:type="dxa"/>
          </w:tcPr>
          <w:p w14:paraId="03A0F302" w14:textId="77777777" w:rsidR="00C808A1" w:rsidRPr="007D701E" w:rsidRDefault="00C808A1" w:rsidP="009A621D">
            <w:pPr>
              <w:jc w:val="both"/>
              <w:rPr>
                <w:rFonts w:ascii="Arial Narrow" w:hAnsi="Arial Narrow"/>
                <w:sz w:val="20"/>
                <w:szCs w:val="20"/>
              </w:rPr>
            </w:pPr>
          </w:p>
        </w:tc>
      </w:tr>
      <w:tr w:rsidR="00C808A1" w:rsidRPr="007D701E" w14:paraId="5129340C" w14:textId="5097506B" w:rsidTr="00C808A1">
        <w:tc>
          <w:tcPr>
            <w:tcW w:w="2387" w:type="dxa"/>
            <w:vMerge/>
          </w:tcPr>
          <w:p w14:paraId="6533DBEB" w14:textId="77777777" w:rsidR="00C808A1" w:rsidRPr="007D701E" w:rsidRDefault="00C808A1" w:rsidP="009A621D">
            <w:pPr>
              <w:jc w:val="both"/>
              <w:rPr>
                <w:rFonts w:ascii="Arial Narrow" w:hAnsi="Arial Narrow" w:cs="Times New Roman"/>
                <w:sz w:val="20"/>
                <w:szCs w:val="20"/>
              </w:rPr>
            </w:pPr>
          </w:p>
        </w:tc>
        <w:tc>
          <w:tcPr>
            <w:tcW w:w="851" w:type="dxa"/>
          </w:tcPr>
          <w:p w14:paraId="1188B2DF"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4442C916"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Pracovná doska laminát vysokotlakový, hĺbka stola 600 mm, vyrobená na mieru a prispôsobená celému stolu, dĺžky 900 mm</w:t>
            </w:r>
          </w:p>
        </w:tc>
        <w:tc>
          <w:tcPr>
            <w:tcW w:w="4110" w:type="dxa"/>
          </w:tcPr>
          <w:p w14:paraId="0FAC9AFB" w14:textId="77777777" w:rsidR="00C808A1" w:rsidRPr="007D701E" w:rsidRDefault="00C808A1" w:rsidP="009A621D">
            <w:pPr>
              <w:jc w:val="both"/>
              <w:rPr>
                <w:rFonts w:ascii="Arial Narrow" w:hAnsi="Arial Narrow"/>
                <w:sz w:val="20"/>
                <w:szCs w:val="20"/>
              </w:rPr>
            </w:pPr>
          </w:p>
        </w:tc>
        <w:tc>
          <w:tcPr>
            <w:tcW w:w="4110" w:type="dxa"/>
          </w:tcPr>
          <w:p w14:paraId="57F4F7A7" w14:textId="77777777" w:rsidR="00C808A1" w:rsidRPr="007D701E" w:rsidRDefault="00C808A1" w:rsidP="009A621D">
            <w:pPr>
              <w:jc w:val="both"/>
              <w:rPr>
                <w:rFonts w:ascii="Arial Narrow" w:hAnsi="Arial Narrow"/>
                <w:sz w:val="20"/>
                <w:szCs w:val="20"/>
              </w:rPr>
            </w:pPr>
          </w:p>
        </w:tc>
      </w:tr>
      <w:tr w:rsidR="00C808A1" w:rsidRPr="007D701E" w14:paraId="5F9373FA" w14:textId="6BCDB940" w:rsidTr="00C808A1">
        <w:tc>
          <w:tcPr>
            <w:tcW w:w="2387" w:type="dxa"/>
          </w:tcPr>
          <w:p w14:paraId="34BE8F25"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II. typ: Pracovný stôl 900</w:t>
            </w:r>
          </w:p>
        </w:tc>
        <w:tc>
          <w:tcPr>
            <w:tcW w:w="851" w:type="dxa"/>
          </w:tcPr>
          <w:p w14:paraId="0D864FAB"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18 ks</w:t>
            </w:r>
          </w:p>
        </w:tc>
        <w:tc>
          <w:tcPr>
            <w:tcW w:w="3964" w:type="dxa"/>
          </w:tcPr>
          <w:p w14:paraId="74AB02B3" w14:textId="77777777" w:rsidR="00C808A1" w:rsidRPr="007D701E" w:rsidRDefault="00C808A1" w:rsidP="009A621D">
            <w:pPr>
              <w:jc w:val="both"/>
              <w:rPr>
                <w:rFonts w:ascii="Arial Narrow" w:hAnsi="Arial Narrow"/>
                <w:sz w:val="20"/>
                <w:szCs w:val="20"/>
              </w:rPr>
            </w:pPr>
          </w:p>
        </w:tc>
        <w:tc>
          <w:tcPr>
            <w:tcW w:w="4110" w:type="dxa"/>
          </w:tcPr>
          <w:p w14:paraId="155EEC43" w14:textId="77777777" w:rsidR="00C808A1" w:rsidRPr="007D701E" w:rsidRDefault="00C808A1" w:rsidP="009A621D">
            <w:pPr>
              <w:jc w:val="both"/>
              <w:rPr>
                <w:rFonts w:ascii="Arial Narrow" w:hAnsi="Arial Narrow"/>
                <w:sz w:val="20"/>
                <w:szCs w:val="20"/>
              </w:rPr>
            </w:pPr>
          </w:p>
        </w:tc>
        <w:tc>
          <w:tcPr>
            <w:tcW w:w="4110" w:type="dxa"/>
          </w:tcPr>
          <w:p w14:paraId="4E48C88E" w14:textId="77777777" w:rsidR="00C808A1" w:rsidRPr="007D701E" w:rsidRDefault="00C808A1" w:rsidP="009A621D">
            <w:pPr>
              <w:jc w:val="both"/>
              <w:rPr>
                <w:rFonts w:ascii="Arial Narrow" w:hAnsi="Arial Narrow"/>
                <w:sz w:val="20"/>
                <w:szCs w:val="20"/>
              </w:rPr>
            </w:pPr>
          </w:p>
        </w:tc>
      </w:tr>
      <w:tr w:rsidR="00C808A1" w:rsidRPr="007D701E" w14:paraId="1F5A75EC" w14:textId="5942D69C" w:rsidTr="00C808A1">
        <w:tc>
          <w:tcPr>
            <w:tcW w:w="2387" w:type="dxa"/>
            <w:vMerge w:val="restart"/>
          </w:tcPr>
          <w:p w14:paraId="36D52DD7"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2B4C59CA"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2B1D5534"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Skrinka laboratórna (900x570x870) kombinovaná na nožičkách, pre prácu v stoji, dvere bez zámku (jedna polica), 1x horná zásuvka bez zámku, dvojdverová</w:t>
            </w:r>
          </w:p>
        </w:tc>
        <w:tc>
          <w:tcPr>
            <w:tcW w:w="4110" w:type="dxa"/>
          </w:tcPr>
          <w:p w14:paraId="41EF9C38"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74301581"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4B5DF640" w14:textId="73B5F936" w:rsidTr="00C808A1">
        <w:tc>
          <w:tcPr>
            <w:tcW w:w="2387" w:type="dxa"/>
            <w:vMerge/>
          </w:tcPr>
          <w:p w14:paraId="6C6AA3E4" w14:textId="77777777" w:rsidR="00C808A1" w:rsidRPr="007D701E" w:rsidRDefault="00C808A1" w:rsidP="009A621D">
            <w:pPr>
              <w:jc w:val="both"/>
              <w:rPr>
                <w:rFonts w:ascii="Arial Narrow" w:hAnsi="Arial Narrow" w:cs="Times New Roman"/>
                <w:sz w:val="20"/>
                <w:szCs w:val="20"/>
              </w:rPr>
            </w:pPr>
          </w:p>
        </w:tc>
        <w:tc>
          <w:tcPr>
            <w:tcW w:w="851" w:type="dxa"/>
          </w:tcPr>
          <w:p w14:paraId="521E54C4"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70A6D59E"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Pracovná doska laminát vysokotlakový, hĺbky 600 mm, vyrobená na mieru a prispôsobená celému stolu, dĺžka 900 mm</w:t>
            </w:r>
          </w:p>
        </w:tc>
        <w:tc>
          <w:tcPr>
            <w:tcW w:w="4110" w:type="dxa"/>
          </w:tcPr>
          <w:p w14:paraId="284CDEBF"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2726767E"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2CAB25A6" w14:textId="099C8C94" w:rsidTr="00C808A1">
        <w:tc>
          <w:tcPr>
            <w:tcW w:w="2387" w:type="dxa"/>
          </w:tcPr>
          <w:p w14:paraId="6EBCC5CC"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III. typ: Pracovný stôl 1200</w:t>
            </w:r>
          </w:p>
        </w:tc>
        <w:tc>
          <w:tcPr>
            <w:tcW w:w="851" w:type="dxa"/>
          </w:tcPr>
          <w:p w14:paraId="5AFD0710"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3804D6A4" w14:textId="77777777" w:rsidR="00C808A1" w:rsidRPr="007D701E" w:rsidRDefault="00C808A1" w:rsidP="009A621D">
            <w:pPr>
              <w:pStyle w:val="Default"/>
              <w:jc w:val="both"/>
              <w:rPr>
                <w:rFonts w:ascii="Arial Narrow" w:hAnsi="Arial Narrow"/>
                <w:b/>
                <w:color w:val="auto"/>
                <w:sz w:val="20"/>
                <w:szCs w:val="20"/>
              </w:rPr>
            </w:pPr>
          </w:p>
        </w:tc>
        <w:tc>
          <w:tcPr>
            <w:tcW w:w="4110" w:type="dxa"/>
          </w:tcPr>
          <w:p w14:paraId="274B8685" w14:textId="77777777" w:rsidR="00C808A1" w:rsidRPr="007D701E" w:rsidRDefault="00C808A1" w:rsidP="009A621D">
            <w:pPr>
              <w:pStyle w:val="Default"/>
              <w:jc w:val="both"/>
              <w:rPr>
                <w:rFonts w:ascii="Arial Narrow" w:hAnsi="Arial Narrow"/>
                <w:b/>
                <w:color w:val="auto"/>
                <w:sz w:val="20"/>
                <w:szCs w:val="20"/>
              </w:rPr>
            </w:pPr>
          </w:p>
        </w:tc>
        <w:tc>
          <w:tcPr>
            <w:tcW w:w="4110" w:type="dxa"/>
          </w:tcPr>
          <w:p w14:paraId="55C9C435" w14:textId="77777777" w:rsidR="00C808A1" w:rsidRPr="007D701E" w:rsidRDefault="00C808A1" w:rsidP="009A621D">
            <w:pPr>
              <w:pStyle w:val="Default"/>
              <w:jc w:val="both"/>
              <w:rPr>
                <w:rFonts w:ascii="Arial Narrow" w:hAnsi="Arial Narrow"/>
                <w:b/>
                <w:color w:val="auto"/>
                <w:sz w:val="20"/>
                <w:szCs w:val="20"/>
              </w:rPr>
            </w:pPr>
          </w:p>
        </w:tc>
      </w:tr>
      <w:tr w:rsidR="00C808A1" w:rsidRPr="007D701E" w14:paraId="230A06A5" w14:textId="3879192B" w:rsidTr="00C808A1">
        <w:tc>
          <w:tcPr>
            <w:tcW w:w="2387" w:type="dxa"/>
            <w:vMerge w:val="restart"/>
          </w:tcPr>
          <w:p w14:paraId="3CD02380"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17EEC94F"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3EAD8D14"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Skrinka laboratórna (600x570x720) kombinovaná na nožičkách, pre prácu v sede, dvere bez zámku (jedna polica), 1x horná zásuvka bez zámku, jednodverová</w:t>
            </w:r>
          </w:p>
        </w:tc>
        <w:tc>
          <w:tcPr>
            <w:tcW w:w="4110" w:type="dxa"/>
          </w:tcPr>
          <w:p w14:paraId="67C94684" w14:textId="77777777" w:rsidR="00C808A1" w:rsidRPr="007D701E" w:rsidRDefault="00C808A1" w:rsidP="009A621D">
            <w:pPr>
              <w:jc w:val="both"/>
              <w:rPr>
                <w:rFonts w:ascii="Arial Narrow" w:hAnsi="Arial Narrow"/>
                <w:sz w:val="20"/>
                <w:szCs w:val="20"/>
              </w:rPr>
            </w:pPr>
          </w:p>
        </w:tc>
        <w:tc>
          <w:tcPr>
            <w:tcW w:w="4110" w:type="dxa"/>
          </w:tcPr>
          <w:p w14:paraId="18C76063" w14:textId="77777777" w:rsidR="00C808A1" w:rsidRPr="007D701E" w:rsidRDefault="00C808A1" w:rsidP="009A621D">
            <w:pPr>
              <w:jc w:val="both"/>
              <w:rPr>
                <w:rFonts w:ascii="Arial Narrow" w:hAnsi="Arial Narrow"/>
                <w:sz w:val="20"/>
                <w:szCs w:val="20"/>
              </w:rPr>
            </w:pPr>
          </w:p>
        </w:tc>
      </w:tr>
      <w:tr w:rsidR="00C808A1" w:rsidRPr="007D701E" w14:paraId="2B953C49" w14:textId="33C980AB" w:rsidTr="00C808A1">
        <w:tc>
          <w:tcPr>
            <w:tcW w:w="2387" w:type="dxa"/>
            <w:vMerge/>
          </w:tcPr>
          <w:p w14:paraId="52AD9B44" w14:textId="77777777" w:rsidR="00C808A1" w:rsidRPr="007D701E" w:rsidRDefault="00C808A1" w:rsidP="009A621D">
            <w:pPr>
              <w:jc w:val="both"/>
              <w:rPr>
                <w:rFonts w:ascii="Arial Narrow" w:hAnsi="Arial Narrow" w:cs="Times New Roman"/>
                <w:sz w:val="20"/>
                <w:szCs w:val="20"/>
              </w:rPr>
            </w:pPr>
          </w:p>
        </w:tc>
        <w:tc>
          <w:tcPr>
            <w:tcW w:w="851" w:type="dxa"/>
          </w:tcPr>
          <w:p w14:paraId="692A69CD"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1B29BF1B"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Pracovná doska laminát vysokotlakový, hĺbky 750 mm vyrobená na mieru a prispôsobená celému stolu, dĺžka 1200 mm</w:t>
            </w:r>
          </w:p>
        </w:tc>
        <w:tc>
          <w:tcPr>
            <w:tcW w:w="4110" w:type="dxa"/>
          </w:tcPr>
          <w:p w14:paraId="1EAFE443" w14:textId="77777777" w:rsidR="00C808A1" w:rsidRPr="007D701E" w:rsidRDefault="00C808A1" w:rsidP="009A621D">
            <w:pPr>
              <w:jc w:val="both"/>
              <w:rPr>
                <w:rFonts w:ascii="Arial Narrow" w:hAnsi="Arial Narrow"/>
                <w:sz w:val="20"/>
                <w:szCs w:val="20"/>
              </w:rPr>
            </w:pPr>
          </w:p>
        </w:tc>
        <w:tc>
          <w:tcPr>
            <w:tcW w:w="4110" w:type="dxa"/>
          </w:tcPr>
          <w:p w14:paraId="5459FDA1" w14:textId="77777777" w:rsidR="00C808A1" w:rsidRPr="007D701E" w:rsidRDefault="00C808A1" w:rsidP="009A621D">
            <w:pPr>
              <w:jc w:val="both"/>
              <w:rPr>
                <w:rFonts w:ascii="Arial Narrow" w:hAnsi="Arial Narrow"/>
                <w:sz w:val="20"/>
                <w:szCs w:val="20"/>
              </w:rPr>
            </w:pPr>
          </w:p>
        </w:tc>
      </w:tr>
      <w:tr w:rsidR="00C808A1" w:rsidRPr="007D701E" w14:paraId="77849855" w14:textId="1B63FDB4" w:rsidTr="00C808A1">
        <w:tc>
          <w:tcPr>
            <w:tcW w:w="2387" w:type="dxa"/>
          </w:tcPr>
          <w:p w14:paraId="17368F51"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lastRenderedPageBreak/>
              <w:t>IV. typ: Pracovný stôl 1200</w:t>
            </w:r>
          </w:p>
        </w:tc>
        <w:tc>
          <w:tcPr>
            <w:tcW w:w="851" w:type="dxa"/>
          </w:tcPr>
          <w:p w14:paraId="2324E541"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597BA562" w14:textId="77777777" w:rsidR="00C808A1" w:rsidRPr="007D701E" w:rsidRDefault="00C808A1" w:rsidP="009A621D">
            <w:pPr>
              <w:pStyle w:val="Default"/>
              <w:jc w:val="both"/>
              <w:rPr>
                <w:rFonts w:ascii="Arial Narrow" w:hAnsi="Arial Narrow"/>
                <w:b/>
                <w:color w:val="auto"/>
                <w:sz w:val="20"/>
                <w:szCs w:val="20"/>
              </w:rPr>
            </w:pPr>
          </w:p>
        </w:tc>
        <w:tc>
          <w:tcPr>
            <w:tcW w:w="4110" w:type="dxa"/>
          </w:tcPr>
          <w:p w14:paraId="6709959F" w14:textId="77777777" w:rsidR="00C808A1" w:rsidRPr="007D701E" w:rsidRDefault="00C808A1" w:rsidP="009A621D">
            <w:pPr>
              <w:pStyle w:val="Default"/>
              <w:jc w:val="both"/>
              <w:rPr>
                <w:rFonts w:ascii="Arial Narrow" w:hAnsi="Arial Narrow"/>
                <w:b/>
                <w:color w:val="auto"/>
                <w:sz w:val="20"/>
                <w:szCs w:val="20"/>
              </w:rPr>
            </w:pPr>
          </w:p>
        </w:tc>
        <w:tc>
          <w:tcPr>
            <w:tcW w:w="4110" w:type="dxa"/>
          </w:tcPr>
          <w:p w14:paraId="6608B1AA" w14:textId="77777777" w:rsidR="00C808A1" w:rsidRPr="007D701E" w:rsidRDefault="00C808A1" w:rsidP="009A621D">
            <w:pPr>
              <w:pStyle w:val="Default"/>
              <w:jc w:val="both"/>
              <w:rPr>
                <w:rFonts w:ascii="Arial Narrow" w:hAnsi="Arial Narrow"/>
                <w:b/>
                <w:color w:val="auto"/>
                <w:sz w:val="20"/>
                <w:szCs w:val="20"/>
              </w:rPr>
            </w:pPr>
          </w:p>
        </w:tc>
      </w:tr>
      <w:tr w:rsidR="00C808A1" w:rsidRPr="007D701E" w14:paraId="6255D212" w14:textId="7694A756" w:rsidTr="00C808A1">
        <w:tc>
          <w:tcPr>
            <w:tcW w:w="2387" w:type="dxa"/>
            <w:vMerge w:val="restart"/>
          </w:tcPr>
          <w:p w14:paraId="34D4FF1F"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6A4C270B"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0682C896"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Skrinka laboratórna (600x570x720) kombinovaná na nožičkách, pre prácu v sede, dvere bez zámku, 4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a tlmením  </w:t>
            </w:r>
          </w:p>
        </w:tc>
        <w:tc>
          <w:tcPr>
            <w:tcW w:w="4110" w:type="dxa"/>
          </w:tcPr>
          <w:p w14:paraId="13713926" w14:textId="77777777" w:rsidR="00C808A1" w:rsidRPr="007D701E" w:rsidRDefault="00C808A1" w:rsidP="009A621D">
            <w:pPr>
              <w:jc w:val="both"/>
              <w:rPr>
                <w:rFonts w:ascii="Arial Narrow" w:hAnsi="Arial Narrow"/>
                <w:sz w:val="20"/>
                <w:szCs w:val="20"/>
              </w:rPr>
            </w:pPr>
          </w:p>
        </w:tc>
        <w:tc>
          <w:tcPr>
            <w:tcW w:w="4110" w:type="dxa"/>
          </w:tcPr>
          <w:p w14:paraId="3FE4939D" w14:textId="77777777" w:rsidR="00C808A1" w:rsidRPr="007D701E" w:rsidRDefault="00C808A1" w:rsidP="009A621D">
            <w:pPr>
              <w:jc w:val="both"/>
              <w:rPr>
                <w:rFonts w:ascii="Arial Narrow" w:hAnsi="Arial Narrow"/>
                <w:sz w:val="20"/>
                <w:szCs w:val="20"/>
              </w:rPr>
            </w:pPr>
          </w:p>
        </w:tc>
      </w:tr>
      <w:tr w:rsidR="00C808A1" w:rsidRPr="007D701E" w14:paraId="13D306FB" w14:textId="3EFFD42A" w:rsidTr="00C808A1">
        <w:tc>
          <w:tcPr>
            <w:tcW w:w="2387" w:type="dxa"/>
            <w:vMerge/>
          </w:tcPr>
          <w:p w14:paraId="1168E37E" w14:textId="77777777" w:rsidR="00C808A1" w:rsidRPr="007D701E" w:rsidRDefault="00C808A1" w:rsidP="009A621D">
            <w:pPr>
              <w:jc w:val="both"/>
              <w:rPr>
                <w:rFonts w:ascii="Arial Narrow" w:hAnsi="Arial Narrow" w:cs="Times New Roman"/>
                <w:sz w:val="20"/>
                <w:szCs w:val="20"/>
              </w:rPr>
            </w:pPr>
          </w:p>
        </w:tc>
        <w:tc>
          <w:tcPr>
            <w:tcW w:w="851" w:type="dxa"/>
          </w:tcPr>
          <w:p w14:paraId="7FEC2246"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20EBDEE7"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Pracovná doska laminát vysokotlakový, hĺbky 750 mm, vyrobená na mieru a prispôsobená celému stolu, dĺžka 1200 mm</w:t>
            </w:r>
          </w:p>
        </w:tc>
        <w:tc>
          <w:tcPr>
            <w:tcW w:w="4110" w:type="dxa"/>
          </w:tcPr>
          <w:p w14:paraId="0C719CD5" w14:textId="77777777" w:rsidR="00C808A1" w:rsidRPr="007D701E" w:rsidRDefault="00C808A1" w:rsidP="009A621D">
            <w:pPr>
              <w:jc w:val="both"/>
              <w:rPr>
                <w:rFonts w:ascii="Arial Narrow" w:hAnsi="Arial Narrow"/>
                <w:sz w:val="20"/>
                <w:szCs w:val="20"/>
              </w:rPr>
            </w:pPr>
          </w:p>
        </w:tc>
        <w:tc>
          <w:tcPr>
            <w:tcW w:w="4110" w:type="dxa"/>
          </w:tcPr>
          <w:p w14:paraId="777B18D6" w14:textId="77777777" w:rsidR="00C808A1" w:rsidRPr="007D701E" w:rsidRDefault="00C808A1" w:rsidP="009A621D">
            <w:pPr>
              <w:jc w:val="both"/>
              <w:rPr>
                <w:rFonts w:ascii="Arial Narrow" w:hAnsi="Arial Narrow"/>
                <w:sz w:val="20"/>
                <w:szCs w:val="20"/>
              </w:rPr>
            </w:pPr>
          </w:p>
        </w:tc>
      </w:tr>
      <w:tr w:rsidR="00C808A1" w:rsidRPr="007D701E" w14:paraId="2AE8E7E8" w14:textId="4874B1D1" w:rsidTr="00C808A1">
        <w:tc>
          <w:tcPr>
            <w:tcW w:w="2387" w:type="dxa"/>
          </w:tcPr>
          <w:p w14:paraId="21BF9477"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V. typ: Pracovný stôl 1200</w:t>
            </w:r>
          </w:p>
        </w:tc>
        <w:tc>
          <w:tcPr>
            <w:tcW w:w="851" w:type="dxa"/>
          </w:tcPr>
          <w:p w14:paraId="4DAF656F"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5CD322BF" w14:textId="77777777" w:rsidR="00C808A1" w:rsidRPr="007D701E" w:rsidRDefault="00C808A1" w:rsidP="009A621D">
            <w:pPr>
              <w:pStyle w:val="Default"/>
              <w:jc w:val="both"/>
              <w:rPr>
                <w:rFonts w:ascii="Arial Narrow" w:hAnsi="Arial Narrow"/>
                <w:b/>
                <w:color w:val="auto"/>
                <w:sz w:val="20"/>
                <w:szCs w:val="20"/>
              </w:rPr>
            </w:pPr>
          </w:p>
        </w:tc>
        <w:tc>
          <w:tcPr>
            <w:tcW w:w="4110" w:type="dxa"/>
          </w:tcPr>
          <w:p w14:paraId="25D1673B" w14:textId="77777777" w:rsidR="00C808A1" w:rsidRPr="007D701E" w:rsidRDefault="00C808A1" w:rsidP="009A621D">
            <w:pPr>
              <w:pStyle w:val="Default"/>
              <w:jc w:val="both"/>
              <w:rPr>
                <w:rFonts w:ascii="Arial Narrow" w:hAnsi="Arial Narrow"/>
                <w:b/>
                <w:color w:val="auto"/>
                <w:sz w:val="20"/>
                <w:szCs w:val="20"/>
              </w:rPr>
            </w:pPr>
          </w:p>
        </w:tc>
        <w:tc>
          <w:tcPr>
            <w:tcW w:w="4110" w:type="dxa"/>
          </w:tcPr>
          <w:p w14:paraId="3FD6844E" w14:textId="77777777" w:rsidR="00C808A1" w:rsidRPr="007D701E" w:rsidRDefault="00C808A1" w:rsidP="009A621D">
            <w:pPr>
              <w:pStyle w:val="Default"/>
              <w:jc w:val="both"/>
              <w:rPr>
                <w:rFonts w:ascii="Arial Narrow" w:hAnsi="Arial Narrow"/>
                <w:b/>
                <w:color w:val="auto"/>
                <w:sz w:val="20"/>
                <w:szCs w:val="20"/>
              </w:rPr>
            </w:pPr>
          </w:p>
        </w:tc>
      </w:tr>
      <w:tr w:rsidR="00C808A1" w:rsidRPr="007D701E" w14:paraId="6F0D48E4" w14:textId="239E74F6" w:rsidTr="00C808A1">
        <w:tc>
          <w:tcPr>
            <w:tcW w:w="2387" w:type="dxa"/>
            <w:vMerge w:val="restart"/>
          </w:tcPr>
          <w:p w14:paraId="4415860C"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08C4613D"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70D323B2"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Skrinka laboratórna (600x570x870) kombinovaná na nožičkách, pre prácu v stoji, dvere bez zámku, 4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a tlmením  </w:t>
            </w:r>
          </w:p>
        </w:tc>
        <w:tc>
          <w:tcPr>
            <w:tcW w:w="4110" w:type="dxa"/>
          </w:tcPr>
          <w:p w14:paraId="485B38A9" w14:textId="77777777" w:rsidR="00C808A1" w:rsidRPr="007D701E" w:rsidRDefault="00C808A1" w:rsidP="009A621D">
            <w:pPr>
              <w:jc w:val="both"/>
              <w:rPr>
                <w:rFonts w:ascii="Arial Narrow" w:hAnsi="Arial Narrow"/>
                <w:sz w:val="20"/>
                <w:szCs w:val="20"/>
              </w:rPr>
            </w:pPr>
          </w:p>
        </w:tc>
        <w:tc>
          <w:tcPr>
            <w:tcW w:w="4110" w:type="dxa"/>
          </w:tcPr>
          <w:p w14:paraId="10F9C5EE" w14:textId="77777777" w:rsidR="00C808A1" w:rsidRPr="007D701E" w:rsidRDefault="00C808A1" w:rsidP="009A621D">
            <w:pPr>
              <w:jc w:val="both"/>
              <w:rPr>
                <w:rFonts w:ascii="Arial Narrow" w:hAnsi="Arial Narrow"/>
                <w:sz w:val="20"/>
                <w:szCs w:val="20"/>
              </w:rPr>
            </w:pPr>
          </w:p>
        </w:tc>
      </w:tr>
      <w:tr w:rsidR="00C808A1" w:rsidRPr="007D701E" w14:paraId="0797E612" w14:textId="592AF6A7" w:rsidTr="00C808A1">
        <w:tc>
          <w:tcPr>
            <w:tcW w:w="2387" w:type="dxa"/>
            <w:vMerge/>
          </w:tcPr>
          <w:p w14:paraId="6BB23BF3" w14:textId="77777777" w:rsidR="00C808A1" w:rsidRPr="007D701E" w:rsidRDefault="00C808A1" w:rsidP="009A621D">
            <w:pPr>
              <w:jc w:val="both"/>
              <w:rPr>
                <w:rFonts w:ascii="Arial Narrow" w:hAnsi="Arial Narrow" w:cs="Times New Roman"/>
                <w:sz w:val="20"/>
                <w:szCs w:val="20"/>
              </w:rPr>
            </w:pPr>
          </w:p>
        </w:tc>
        <w:tc>
          <w:tcPr>
            <w:tcW w:w="851" w:type="dxa"/>
          </w:tcPr>
          <w:p w14:paraId="2FB2D37D"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7A681FC6"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Skrinka laboratórna (600x570x870) kombinovaná na nožičkách, pre prácu v stoji, dvere bez zámku (jedna polica), 1x horná zásuvka bez zámku, jednodverová</w:t>
            </w:r>
          </w:p>
        </w:tc>
        <w:tc>
          <w:tcPr>
            <w:tcW w:w="4110" w:type="dxa"/>
          </w:tcPr>
          <w:p w14:paraId="13511832" w14:textId="77777777" w:rsidR="00C808A1" w:rsidRPr="007D701E" w:rsidRDefault="00C808A1" w:rsidP="009A621D">
            <w:pPr>
              <w:jc w:val="both"/>
              <w:rPr>
                <w:rFonts w:ascii="Arial Narrow" w:hAnsi="Arial Narrow"/>
                <w:sz w:val="20"/>
                <w:szCs w:val="20"/>
              </w:rPr>
            </w:pPr>
          </w:p>
        </w:tc>
        <w:tc>
          <w:tcPr>
            <w:tcW w:w="4110" w:type="dxa"/>
          </w:tcPr>
          <w:p w14:paraId="6045518A" w14:textId="77777777" w:rsidR="00C808A1" w:rsidRPr="007D701E" w:rsidRDefault="00C808A1" w:rsidP="009A621D">
            <w:pPr>
              <w:jc w:val="both"/>
              <w:rPr>
                <w:rFonts w:ascii="Arial Narrow" w:hAnsi="Arial Narrow"/>
                <w:sz w:val="20"/>
                <w:szCs w:val="20"/>
              </w:rPr>
            </w:pPr>
          </w:p>
        </w:tc>
      </w:tr>
      <w:tr w:rsidR="00C808A1" w:rsidRPr="007D701E" w14:paraId="7E680C49" w14:textId="5E55F20C" w:rsidTr="00C808A1">
        <w:tc>
          <w:tcPr>
            <w:tcW w:w="2387" w:type="dxa"/>
            <w:vMerge/>
          </w:tcPr>
          <w:p w14:paraId="6961ECD2" w14:textId="77777777" w:rsidR="00C808A1" w:rsidRPr="007D701E" w:rsidRDefault="00C808A1" w:rsidP="009A621D">
            <w:pPr>
              <w:jc w:val="both"/>
              <w:rPr>
                <w:rFonts w:ascii="Arial Narrow" w:hAnsi="Arial Narrow" w:cs="Times New Roman"/>
                <w:sz w:val="20"/>
                <w:szCs w:val="20"/>
              </w:rPr>
            </w:pPr>
          </w:p>
        </w:tc>
        <w:tc>
          <w:tcPr>
            <w:tcW w:w="851" w:type="dxa"/>
          </w:tcPr>
          <w:p w14:paraId="6CC71B8A" w14:textId="3A85615D" w:rsidR="00C808A1" w:rsidRPr="007D701E" w:rsidRDefault="00530B90" w:rsidP="009A621D">
            <w:pPr>
              <w:jc w:val="both"/>
              <w:rPr>
                <w:rFonts w:ascii="Arial Narrow" w:hAnsi="Arial Narrow" w:cs="Times New Roman"/>
                <w:sz w:val="20"/>
                <w:szCs w:val="20"/>
              </w:rPr>
            </w:pPr>
            <w:r>
              <w:rPr>
                <w:rFonts w:ascii="Arial Narrow" w:hAnsi="Arial Narrow" w:cs="Times New Roman"/>
                <w:sz w:val="20"/>
                <w:szCs w:val="20"/>
              </w:rPr>
              <w:t>1</w:t>
            </w:r>
          </w:p>
        </w:tc>
        <w:tc>
          <w:tcPr>
            <w:tcW w:w="3964" w:type="dxa"/>
          </w:tcPr>
          <w:p w14:paraId="2D786283"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Pracovná doska laminát vysokotlakový, hĺbky 750 mm, vyrobená na mieru a prispôsobená celému stolu, dĺžky 1200 mm</w:t>
            </w:r>
          </w:p>
        </w:tc>
        <w:tc>
          <w:tcPr>
            <w:tcW w:w="4110" w:type="dxa"/>
          </w:tcPr>
          <w:p w14:paraId="62D1827D" w14:textId="77777777" w:rsidR="00C808A1" w:rsidRPr="007D701E" w:rsidRDefault="00C808A1" w:rsidP="009A621D">
            <w:pPr>
              <w:jc w:val="both"/>
              <w:rPr>
                <w:rFonts w:ascii="Arial Narrow" w:hAnsi="Arial Narrow"/>
                <w:sz w:val="20"/>
                <w:szCs w:val="20"/>
              </w:rPr>
            </w:pPr>
          </w:p>
        </w:tc>
        <w:tc>
          <w:tcPr>
            <w:tcW w:w="4110" w:type="dxa"/>
          </w:tcPr>
          <w:p w14:paraId="2233AB2D" w14:textId="77777777" w:rsidR="00C808A1" w:rsidRPr="007D701E" w:rsidRDefault="00C808A1" w:rsidP="009A621D">
            <w:pPr>
              <w:jc w:val="both"/>
              <w:rPr>
                <w:rFonts w:ascii="Arial Narrow" w:hAnsi="Arial Narrow"/>
                <w:sz w:val="20"/>
                <w:szCs w:val="20"/>
              </w:rPr>
            </w:pPr>
          </w:p>
        </w:tc>
      </w:tr>
      <w:tr w:rsidR="00C808A1" w:rsidRPr="007D701E" w14:paraId="40094C5C" w14:textId="333A97A5" w:rsidTr="00C808A1">
        <w:tc>
          <w:tcPr>
            <w:tcW w:w="2387" w:type="dxa"/>
          </w:tcPr>
          <w:p w14:paraId="78AC3E68"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VI. typ: Pracovný stôl 1500</w:t>
            </w:r>
          </w:p>
        </w:tc>
        <w:tc>
          <w:tcPr>
            <w:tcW w:w="851" w:type="dxa"/>
          </w:tcPr>
          <w:p w14:paraId="02E31F96"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9 ks</w:t>
            </w:r>
          </w:p>
        </w:tc>
        <w:tc>
          <w:tcPr>
            <w:tcW w:w="3964" w:type="dxa"/>
          </w:tcPr>
          <w:p w14:paraId="5E3F5E16" w14:textId="77777777" w:rsidR="00C808A1" w:rsidRPr="007D701E" w:rsidRDefault="00C808A1" w:rsidP="009A621D">
            <w:pPr>
              <w:pStyle w:val="Default"/>
              <w:jc w:val="both"/>
              <w:rPr>
                <w:rFonts w:ascii="Arial Narrow" w:hAnsi="Arial Narrow"/>
                <w:b/>
                <w:color w:val="auto"/>
                <w:sz w:val="20"/>
                <w:szCs w:val="20"/>
              </w:rPr>
            </w:pPr>
          </w:p>
        </w:tc>
        <w:tc>
          <w:tcPr>
            <w:tcW w:w="4110" w:type="dxa"/>
          </w:tcPr>
          <w:p w14:paraId="6A45B7F8" w14:textId="77777777" w:rsidR="00C808A1" w:rsidRPr="007D701E" w:rsidRDefault="00C808A1" w:rsidP="009A621D">
            <w:pPr>
              <w:pStyle w:val="Default"/>
              <w:jc w:val="both"/>
              <w:rPr>
                <w:rFonts w:ascii="Arial Narrow" w:hAnsi="Arial Narrow"/>
                <w:b/>
                <w:color w:val="auto"/>
                <w:sz w:val="20"/>
                <w:szCs w:val="20"/>
              </w:rPr>
            </w:pPr>
          </w:p>
        </w:tc>
        <w:tc>
          <w:tcPr>
            <w:tcW w:w="4110" w:type="dxa"/>
          </w:tcPr>
          <w:p w14:paraId="69D8548E" w14:textId="77777777" w:rsidR="00C808A1" w:rsidRPr="007D701E" w:rsidRDefault="00C808A1" w:rsidP="009A621D">
            <w:pPr>
              <w:pStyle w:val="Default"/>
              <w:jc w:val="both"/>
              <w:rPr>
                <w:rFonts w:ascii="Arial Narrow" w:hAnsi="Arial Narrow"/>
                <w:b/>
                <w:color w:val="auto"/>
                <w:sz w:val="20"/>
                <w:szCs w:val="20"/>
              </w:rPr>
            </w:pPr>
          </w:p>
        </w:tc>
      </w:tr>
      <w:tr w:rsidR="00C808A1" w:rsidRPr="007D701E" w14:paraId="2577FC6D" w14:textId="2B30AD98" w:rsidTr="00C808A1">
        <w:tc>
          <w:tcPr>
            <w:tcW w:w="2387" w:type="dxa"/>
            <w:vMerge w:val="restart"/>
          </w:tcPr>
          <w:p w14:paraId="3FC33226"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sz w:val="20"/>
                <w:szCs w:val="20"/>
              </w:rPr>
              <w:t>Špecifikácia pre 1 ks stola</w:t>
            </w:r>
          </w:p>
        </w:tc>
        <w:tc>
          <w:tcPr>
            <w:tcW w:w="851" w:type="dxa"/>
          </w:tcPr>
          <w:p w14:paraId="3E67B5A5"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2BB04C9D"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Skrinka laboratórna (450x570x720) kombinovaná na nožičkách, pre prácu v sede, dvere bez zámku, 4 zásuvky</w:t>
            </w:r>
          </w:p>
        </w:tc>
        <w:tc>
          <w:tcPr>
            <w:tcW w:w="4110" w:type="dxa"/>
          </w:tcPr>
          <w:p w14:paraId="5B5D6038" w14:textId="77777777" w:rsidR="00C808A1" w:rsidRPr="007D701E" w:rsidRDefault="00C808A1" w:rsidP="009A621D">
            <w:pPr>
              <w:jc w:val="both"/>
              <w:rPr>
                <w:rFonts w:ascii="Arial Narrow" w:hAnsi="Arial Narrow"/>
                <w:sz w:val="20"/>
                <w:szCs w:val="20"/>
              </w:rPr>
            </w:pPr>
          </w:p>
        </w:tc>
        <w:tc>
          <w:tcPr>
            <w:tcW w:w="4110" w:type="dxa"/>
          </w:tcPr>
          <w:p w14:paraId="05806A2D" w14:textId="77777777" w:rsidR="00C808A1" w:rsidRPr="007D701E" w:rsidRDefault="00C808A1" w:rsidP="009A621D">
            <w:pPr>
              <w:jc w:val="both"/>
              <w:rPr>
                <w:rFonts w:ascii="Arial Narrow" w:hAnsi="Arial Narrow"/>
                <w:sz w:val="20"/>
                <w:szCs w:val="20"/>
              </w:rPr>
            </w:pPr>
          </w:p>
        </w:tc>
      </w:tr>
      <w:tr w:rsidR="00C808A1" w:rsidRPr="007D701E" w14:paraId="6242D55B" w14:textId="2A75FE8A" w:rsidTr="00C808A1">
        <w:tc>
          <w:tcPr>
            <w:tcW w:w="2387" w:type="dxa"/>
            <w:vMerge/>
          </w:tcPr>
          <w:p w14:paraId="071BAFD4" w14:textId="77777777" w:rsidR="00C808A1" w:rsidRPr="007D701E" w:rsidRDefault="00C808A1" w:rsidP="009A621D">
            <w:pPr>
              <w:jc w:val="both"/>
              <w:rPr>
                <w:rFonts w:ascii="Arial Narrow" w:hAnsi="Arial Narrow" w:cs="Times New Roman"/>
                <w:sz w:val="20"/>
                <w:szCs w:val="20"/>
              </w:rPr>
            </w:pPr>
          </w:p>
        </w:tc>
        <w:tc>
          <w:tcPr>
            <w:tcW w:w="851" w:type="dxa"/>
          </w:tcPr>
          <w:p w14:paraId="4C34FD68"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27EA4AC3"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Pracovná doska laminát vysokotlakový, hĺbky 750 mm, vyrobená na mieru a prispôsobená celému stolu, dĺžky 1500 mm</w:t>
            </w:r>
          </w:p>
        </w:tc>
        <w:tc>
          <w:tcPr>
            <w:tcW w:w="4110" w:type="dxa"/>
          </w:tcPr>
          <w:p w14:paraId="65D67B3E" w14:textId="77777777" w:rsidR="00C808A1" w:rsidRPr="007D701E" w:rsidRDefault="00C808A1" w:rsidP="009A621D">
            <w:pPr>
              <w:jc w:val="both"/>
              <w:rPr>
                <w:rFonts w:ascii="Arial Narrow" w:hAnsi="Arial Narrow"/>
                <w:sz w:val="20"/>
                <w:szCs w:val="20"/>
              </w:rPr>
            </w:pPr>
          </w:p>
        </w:tc>
        <w:tc>
          <w:tcPr>
            <w:tcW w:w="4110" w:type="dxa"/>
          </w:tcPr>
          <w:p w14:paraId="0BB2C4D6" w14:textId="77777777" w:rsidR="00C808A1" w:rsidRPr="007D701E" w:rsidRDefault="00C808A1" w:rsidP="009A621D">
            <w:pPr>
              <w:jc w:val="both"/>
              <w:rPr>
                <w:rFonts w:ascii="Arial Narrow" w:hAnsi="Arial Narrow"/>
                <w:sz w:val="20"/>
                <w:szCs w:val="20"/>
              </w:rPr>
            </w:pPr>
          </w:p>
        </w:tc>
      </w:tr>
      <w:tr w:rsidR="00C808A1" w:rsidRPr="007D701E" w14:paraId="33906A83" w14:textId="6435EAE8" w:rsidTr="00C808A1">
        <w:tc>
          <w:tcPr>
            <w:tcW w:w="2387" w:type="dxa"/>
          </w:tcPr>
          <w:p w14:paraId="38FFFEF1"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VII. typ: Pracovný stôl 1800</w:t>
            </w:r>
          </w:p>
        </w:tc>
        <w:tc>
          <w:tcPr>
            <w:tcW w:w="851" w:type="dxa"/>
          </w:tcPr>
          <w:p w14:paraId="4FE43931"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0172FE3F" w14:textId="77777777" w:rsidR="00C808A1" w:rsidRPr="007D701E" w:rsidRDefault="00C808A1" w:rsidP="009A621D">
            <w:pPr>
              <w:jc w:val="both"/>
              <w:rPr>
                <w:rFonts w:ascii="Arial Narrow" w:hAnsi="Arial Narrow"/>
                <w:b/>
                <w:sz w:val="20"/>
                <w:szCs w:val="20"/>
              </w:rPr>
            </w:pPr>
          </w:p>
        </w:tc>
        <w:tc>
          <w:tcPr>
            <w:tcW w:w="4110" w:type="dxa"/>
          </w:tcPr>
          <w:p w14:paraId="530EB647" w14:textId="77777777" w:rsidR="00C808A1" w:rsidRPr="007D701E" w:rsidRDefault="00C808A1" w:rsidP="009A621D">
            <w:pPr>
              <w:jc w:val="both"/>
              <w:rPr>
                <w:rFonts w:ascii="Arial Narrow" w:hAnsi="Arial Narrow"/>
                <w:b/>
                <w:sz w:val="20"/>
                <w:szCs w:val="20"/>
              </w:rPr>
            </w:pPr>
          </w:p>
        </w:tc>
        <w:tc>
          <w:tcPr>
            <w:tcW w:w="4110" w:type="dxa"/>
          </w:tcPr>
          <w:p w14:paraId="0381A3B9" w14:textId="77777777" w:rsidR="00C808A1" w:rsidRPr="007D701E" w:rsidRDefault="00C808A1" w:rsidP="009A621D">
            <w:pPr>
              <w:jc w:val="both"/>
              <w:rPr>
                <w:rFonts w:ascii="Arial Narrow" w:hAnsi="Arial Narrow"/>
                <w:b/>
                <w:sz w:val="20"/>
                <w:szCs w:val="20"/>
              </w:rPr>
            </w:pPr>
          </w:p>
        </w:tc>
      </w:tr>
      <w:tr w:rsidR="00C808A1" w:rsidRPr="007D701E" w14:paraId="32A22CAA" w14:textId="1F7290BA" w:rsidTr="00C808A1">
        <w:tc>
          <w:tcPr>
            <w:tcW w:w="2387" w:type="dxa"/>
            <w:vMerge w:val="restart"/>
          </w:tcPr>
          <w:p w14:paraId="46530333"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79AE982C"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3A10D402"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Skrinka laboratórna (600x570x720) kombinovaná na nožičkách, pre prácu v sede, 4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a tlmením  </w:t>
            </w:r>
          </w:p>
        </w:tc>
        <w:tc>
          <w:tcPr>
            <w:tcW w:w="4110" w:type="dxa"/>
          </w:tcPr>
          <w:p w14:paraId="4DF252D5" w14:textId="77777777" w:rsidR="00C808A1" w:rsidRPr="007D701E" w:rsidRDefault="00C808A1" w:rsidP="009A621D">
            <w:pPr>
              <w:jc w:val="both"/>
              <w:rPr>
                <w:rFonts w:ascii="Arial Narrow" w:hAnsi="Arial Narrow"/>
                <w:sz w:val="20"/>
                <w:szCs w:val="20"/>
              </w:rPr>
            </w:pPr>
          </w:p>
        </w:tc>
        <w:tc>
          <w:tcPr>
            <w:tcW w:w="4110" w:type="dxa"/>
          </w:tcPr>
          <w:p w14:paraId="092702F8" w14:textId="77777777" w:rsidR="00C808A1" w:rsidRPr="007D701E" w:rsidRDefault="00C808A1" w:rsidP="009A621D">
            <w:pPr>
              <w:jc w:val="both"/>
              <w:rPr>
                <w:rFonts w:ascii="Arial Narrow" w:hAnsi="Arial Narrow"/>
                <w:sz w:val="20"/>
                <w:szCs w:val="20"/>
              </w:rPr>
            </w:pPr>
          </w:p>
        </w:tc>
      </w:tr>
      <w:tr w:rsidR="00C808A1" w:rsidRPr="007D701E" w14:paraId="2210F469" w14:textId="38A99DF0" w:rsidTr="00C808A1">
        <w:tc>
          <w:tcPr>
            <w:tcW w:w="2387" w:type="dxa"/>
            <w:vMerge/>
          </w:tcPr>
          <w:p w14:paraId="12984ABB" w14:textId="77777777" w:rsidR="00C808A1" w:rsidRPr="007D701E" w:rsidRDefault="00C808A1" w:rsidP="009A621D">
            <w:pPr>
              <w:jc w:val="both"/>
              <w:rPr>
                <w:rFonts w:ascii="Arial Narrow" w:hAnsi="Arial Narrow" w:cs="Times New Roman"/>
                <w:sz w:val="20"/>
                <w:szCs w:val="20"/>
              </w:rPr>
            </w:pPr>
          </w:p>
        </w:tc>
        <w:tc>
          <w:tcPr>
            <w:tcW w:w="851" w:type="dxa"/>
          </w:tcPr>
          <w:p w14:paraId="77779AA8"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42751E1C"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Pracovná doska laminát vysokotlakový, hĺbky 750 mm, vyrobená na mieru a prispôsobená celému stolu, dĺžky 1800 mm</w:t>
            </w:r>
          </w:p>
        </w:tc>
        <w:tc>
          <w:tcPr>
            <w:tcW w:w="4110" w:type="dxa"/>
          </w:tcPr>
          <w:p w14:paraId="6643B5F2" w14:textId="77777777" w:rsidR="00C808A1" w:rsidRPr="007D701E" w:rsidRDefault="00C808A1" w:rsidP="009A621D">
            <w:pPr>
              <w:jc w:val="both"/>
              <w:rPr>
                <w:rFonts w:ascii="Arial Narrow" w:hAnsi="Arial Narrow"/>
                <w:sz w:val="20"/>
                <w:szCs w:val="20"/>
              </w:rPr>
            </w:pPr>
          </w:p>
        </w:tc>
        <w:tc>
          <w:tcPr>
            <w:tcW w:w="4110" w:type="dxa"/>
          </w:tcPr>
          <w:p w14:paraId="5E1CE2B7" w14:textId="77777777" w:rsidR="00C808A1" w:rsidRPr="007D701E" w:rsidRDefault="00C808A1" w:rsidP="009A621D">
            <w:pPr>
              <w:jc w:val="both"/>
              <w:rPr>
                <w:rFonts w:ascii="Arial Narrow" w:hAnsi="Arial Narrow"/>
                <w:sz w:val="20"/>
                <w:szCs w:val="20"/>
              </w:rPr>
            </w:pPr>
          </w:p>
        </w:tc>
      </w:tr>
      <w:tr w:rsidR="00C808A1" w:rsidRPr="007D701E" w14:paraId="1F86E3E7" w14:textId="15328137" w:rsidTr="00C808A1">
        <w:tc>
          <w:tcPr>
            <w:tcW w:w="2387" w:type="dxa"/>
          </w:tcPr>
          <w:p w14:paraId="7F7D2A9F"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VIII. typ: Pracovný stôl 1800</w:t>
            </w:r>
          </w:p>
        </w:tc>
        <w:tc>
          <w:tcPr>
            <w:tcW w:w="851" w:type="dxa"/>
          </w:tcPr>
          <w:p w14:paraId="7FD904BA"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43975439" w14:textId="77777777" w:rsidR="00C808A1" w:rsidRPr="007D701E" w:rsidRDefault="00C808A1" w:rsidP="009A621D">
            <w:pPr>
              <w:jc w:val="both"/>
              <w:rPr>
                <w:rFonts w:ascii="Arial Narrow" w:hAnsi="Arial Narrow"/>
                <w:b/>
                <w:sz w:val="20"/>
                <w:szCs w:val="20"/>
              </w:rPr>
            </w:pPr>
          </w:p>
        </w:tc>
        <w:tc>
          <w:tcPr>
            <w:tcW w:w="4110" w:type="dxa"/>
          </w:tcPr>
          <w:p w14:paraId="1D4C736B" w14:textId="77777777" w:rsidR="00C808A1" w:rsidRPr="007D701E" w:rsidRDefault="00C808A1" w:rsidP="009A621D">
            <w:pPr>
              <w:jc w:val="both"/>
              <w:rPr>
                <w:rFonts w:ascii="Arial Narrow" w:hAnsi="Arial Narrow"/>
                <w:b/>
                <w:sz w:val="20"/>
                <w:szCs w:val="20"/>
              </w:rPr>
            </w:pPr>
          </w:p>
        </w:tc>
        <w:tc>
          <w:tcPr>
            <w:tcW w:w="4110" w:type="dxa"/>
          </w:tcPr>
          <w:p w14:paraId="4D93E2B0" w14:textId="77777777" w:rsidR="00C808A1" w:rsidRPr="007D701E" w:rsidRDefault="00C808A1" w:rsidP="009A621D">
            <w:pPr>
              <w:jc w:val="both"/>
              <w:rPr>
                <w:rFonts w:ascii="Arial Narrow" w:hAnsi="Arial Narrow"/>
                <w:b/>
                <w:sz w:val="20"/>
                <w:szCs w:val="20"/>
              </w:rPr>
            </w:pPr>
          </w:p>
        </w:tc>
      </w:tr>
      <w:tr w:rsidR="00C808A1" w:rsidRPr="007D701E" w14:paraId="0194541F" w14:textId="3D6C4D42" w:rsidTr="00C808A1">
        <w:tc>
          <w:tcPr>
            <w:tcW w:w="2387" w:type="dxa"/>
            <w:vMerge w:val="restart"/>
          </w:tcPr>
          <w:p w14:paraId="14E1DC8D"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37D6D993"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4865B9C3"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Skrinka laboratórna (600x570x870) kombinovaná na nožičkách, pre prácu v stoji, dvere bez zámku (jedna polica), 1x horná zásuvka bez zámku, jednodverová</w:t>
            </w:r>
          </w:p>
        </w:tc>
        <w:tc>
          <w:tcPr>
            <w:tcW w:w="4110" w:type="dxa"/>
          </w:tcPr>
          <w:p w14:paraId="7C0B8933" w14:textId="77777777" w:rsidR="00C808A1" w:rsidRPr="007D701E" w:rsidRDefault="00C808A1" w:rsidP="009A621D">
            <w:pPr>
              <w:jc w:val="both"/>
              <w:rPr>
                <w:rFonts w:ascii="Arial Narrow" w:hAnsi="Arial Narrow"/>
                <w:sz w:val="20"/>
                <w:szCs w:val="20"/>
              </w:rPr>
            </w:pPr>
          </w:p>
        </w:tc>
        <w:tc>
          <w:tcPr>
            <w:tcW w:w="4110" w:type="dxa"/>
          </w:tcPr>
          <w:p w14:paraId="7EDCB636" w14:textId="77777777" w:rsidR="00C808A1" w:rsidRPr="007D701E" w:rsidRDefault="00C808A1" w:rsidP="009A621D">
            <w:pPr>
              <w:jc w:val="both"/>
              <w:rPr>
                <w:rFonts w:ascii="Arial Narrow" w:hAnsi="Arial Narrow"/>
                <w:sz w:val="20"/>
                <w:szCs w:val="20"/>
              </w:rPr>
            </w:pPr>
          </w:p>
        </w:tc>
      </w:tr>
      <w:tr w:rsidR="00C808A1" w:rsidRPr="007D701E" w14:paraId="7DFEB930" w14:textId="744742A1" w:rsidTr="00C808A1">
        <w:tc>
          <w:tcPr>
            <w:tcW w:w="2387" w:type="dxa"/>
            <w:vMerge/>
          </w:tcPr>
          <w:p w14:paraId="326BDA6A" w14:textId="77777777" w:rsidR="00C808A1" w:rsidRPr="007D701E" w:rsidRDefault="00C808A1" w:rsidP="009A621D">
            <w:pPr>
              <w:jc w:val="both"/>
              <w:rPr>
                <w:rFonts w:ascii="Arial Narrow" w:hAnsi="Arial Narrow" w:cs="Times New Roman"/>
                <w:sz w:val="20"/>
                <w:szCs w:val="20"/>
              </w:rPr>
            </w:pPr>
          </w:p>
        </w:tc>
        <w:tc>
          <w:tcPr>
            <w:tcW w:w="851" w:type="dxa"/>
          </w:tcPr>
          <w:p w14:paraId="6EA6F457"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15F89F2A"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Skrinka laboratórna zásuvková (600x570x870), kombinovaná na nožičkách, pre prácu v stoji, 4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xml:space="preserve"> a tlmením  </w:t>
            </w:r>
          </w:p>
        </w:tc>
        <w:tc>
          <w:tcPr>
            <w:tcW w:w="4110" w:type="dxa"/>
          </w:tcPr>
          <w:p w14:paraId="23EEA8C4" w14:textId="77777777" w:rsidR="00C808A1" w:rsidRPr="007D701E" w:rsidRDefault="00C808A1" w:rsidP="009A621D">
            <w:pPr>
              <w:jc w:val="both"/>
              <w:rPr>
                <w:rFonts w:ascii="Arial Narrow" w:hAnsi="Arial Narrow"/>
                <w:sz w:val="20"/>
                <w:szCs w:val="20"/>
              </w:rPr>
            </w:pPr>
          </w:p>
        </w:tc>
        <w:tc>
          <w:tcPr>
            <w:tcW w:w="4110" w:type="dxa"/>
          </w:tcPr>
          <w:p w14:paraId="6CD414FE" w14:textId="77777777" w:rsidR="00C808A1" w:rsidRPr="007D701E" w:rsidRDefault="00C808A1" w:rsidP="009A621D">
            <w:pPr>
              <w:jc w:val="both"/>
              <w:rPr>
                <w:rFonts w:ascii="Arial Narrow" w:hAnsi="Arial Narrow"/>
                <w:sz w:val="20"/>
                <w:szCs w:val="20"/>
              </w:rPr>
            </w:pPr>
          </w:p>
        </w:tc>
      </w:tr>
      <w:tr w:rsidR="00C808A1" w:rsidRPr="007D701E" w14:paraId="3F233544" w14:textId="1F3653E1" w:rsidTr="00C808A1">
        <w:tc>
          <w:tcPr>
            <w:tcW w:w="2387" w:type="dxa"/>
            <w:vMerge/>
          </w:tcPr>
          <w:p w14:paraId="301369B7" w14:textId="77777777" w:rsidR="00C808A1" w:rsidRPr="007D701E" w:rsidRDefault="00C808A1" w:rsidP="009A621D">
            <w:pPr>
              <w:jc w:val="both"/>
              <w:rPr>
                <w:rFonts w:ascii="Arial Narrow" w:hAnsi="Arial Narrow" w:cs="Times New Roman"/>
                <w:sz w:val="20"/>
                <w:szCs w:val="20"/>
              </w:rPr>
            </w:pPr>
          </w:p>
        </w:tc>
        <w:tc>
          <w:tcPr>
            <w:tcW w:w="851" w:type="dxa"/>
          </w:tcPr>
          <w:p w14:paraId="73CB4DF2"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597A2D28"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hAnsi="Arial Narrow"/>
                <w:sz w:val="20"/>
                <w:szCs w:val="20"/>
              </w:rPr>
              <w:t>Pracovná doska laminát vysokotlakový, hĺbky 750 mm, vyrobená na mieru a prispôsobená celému stolu, dĺžky 1800 mm</w:t>
            </w:r>
          </w:p>
        </w:tc>
        <w:tc>
          <w:tcPr>
            <w:tcW w:w="4110" w:type="dxa"/>
          </w:tcPr>
          <w:p w14:paraId="7C200D5E" w14:textId="77777777" w:rsidR="00C808A1" w:rsidRPr="007D701E" w:rsidRDefault="00C808A1" w:rsidP="009A621D">
            <w:pPr>
              <w:jc w:val="both"/>
              <w:rPr>
                <w:rFonts w:ascii="Arial Narrow" w:hAnsi="Arial Narrow"/>
                <w:sz w:val="20"/>
                <w:szCs w:val="20"/>
              </w:rPr>
            </w:pPr>
          </w:p>
        </w:tc>
        <w:tc>
          <w:tcPr>
            <w:tcW w:w="4110" w:type="dxa"/>
          </w:tcPr>
          <w:p w14:paraId="023C9F1B" w14:textId="77777777" w:rsidR="00C808A1" w:rsidRPr="007D701E" w:rsidRDefault="00C808A1" w:rsidP="009A621D">
            <w:pPr>
              <w:jc w:val="both"/>
              <w:rPr>
                <w:rFonts w:ascii="Arial Narrow" w:hAnsi="Arial Narrow"/>
                <w:sz w:val="20"/>
                <w:szCs w:val="20"/>
              </w:rPr>
            </w:pPr>
          </w:p>
        </w:tc>
      </w:tr>
      <w:tr w:rsidR="00C808A1" w:rsidRPr="007D701E" w14:paraId="70F89571" w14:textId="6AB08368" w:rsidTr="00C808A1">
        <w:tc>
          <w:tcPr>
            <w:tcW w:w="2387" w:type="dxa"/>
          </w:tcPr>
          <w:p w14:paraId="44BF5475"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IX. typ: Pracovný stôl 8100 v tvare U </w:t>
            </w:r>
          </w:p>
        </w:tc>
        <w:tc>
          <w:tcPr>
            <w:tcW w:w="851" w:type="dxa"/>
          </w:tcPr>
          <w:p w14:paraId="7B17F5C6"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613CB4FF" w14:textId="77777777" w:rsidR="00C808A1" w:rsidRPr="007D701E" w:rsidRDefault="00C808A1" w:rsidP="009A621D">
            <w:pPr>
              <w:jc w:val="both"/>
              <w:rPr>
                <w:rFonts w:ascii="Arial Narrow" w:hAnsi="Arial Narrow"/>
                <w:b/>
                <w:sz w:val="20"/>
                <w:szCs w:val="20"/>
              </w:rPr>
            </w:pPr>
          </w:p>
        </w:tc>
        <w:tc>
          <w:tcPr>
            <w:tcW w:w="4110" w:type="dxa"/>
          </w:tcPr>
          <w:p w14:paraId="4821423C" w14:textId="77777777" w:rsidR="00C808A1" w:rsidRPr="007D701E" w:rsidRDefault="00C808A1" w:rsidP="009A621D">
            <w:pPr>
              <w:jc w:val="both"/>
              <w:rPr>
                <w:rFonts w:ascii="Arial Narrow" w:hAnsi="Arial Narrow"/>
                <w:b/>
                <w:sz w:val="20"/>
                <w:szCs w:val="20"/>
              </w:rPr>
            </w:pPr>
          </w:p>
        </w:tc>
        <w:tc>
          <w:tcPr>
            <w:tcW w:w="4110" w:type="dxa"/>
          </w:tcPr>
          <w:p w14:paraId="10AE1A42" w14:textId="77777777" w:rsidR="00C808A1" w:rsidRPr="007D701E" w:rsidRDefault="00C808A1" w:rsidP="009A621D">
            <w:pPr>
              <w:jc w:val="both"/>
              <w:rPr>
                <w:rFonts w:ascii="Arial Narrow" w:hAnsi="Arial Narrow"/>
                <w:b/>
                <w:sz w:val="20"/>
                <w:szCs w:val="20"/>
              </w:rPr>
            </w:pPr>
          </w:p>
        </w:tc>
      </w:tr>
      <w:tr w:rsidR="00C808A1" w:rsidRPr="007D701E" w14:paraId="4F477A70" w14:textId="0232088F" w:rsidTr="00C808A1">
        <w:tc>
          <w:tcPr>
            <w:tcW w:w="2387" w:type="dxa"/>
            <w:vMerge w:val="restart"/>
          </w:tcPr>
          <w:p w14:paraId="0B8A0518"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48F212B4"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09C46AF2"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Skrinka laboratórna (900x570x870) kombinovaná na nožičkách, pre prácu v stoji, dvere bez zámku (jedna polica), 1x horná zásuvka bez zámku, dvojdverová</w:t>
            </w:r>
          </w:p>
        </w:tc>
        <w:tc>
          <w:tcPr>
            <w:tcW w:w="4110" w:type="dxa"/>
          </w:tcPr>
          <w:p w14:paraId="20E308B6" w14:textId="77777777" w:rsidR="00C808A1" w:rsidRPr="007D701E" w:rsidRDefault="00C808A1" w:rsidP="009A621D">
            <w:pPr>
              <w:jc w:val="both"/>
              <w:rPr>
                <w:rFonts w:ascii="Arial Narrow" w:hAnsi="Arial Narrow"/>
                <w:sz w:val="20"/>
                <w:szCs w:val="20"/>
              </w:rPr>
            </w:pPr>
          </w:p>
        </w:tc>
        <w:tc>
          <w:tcPr>
            <w:tcW w:w="4110" w:type="dxa"/>
          </w:tcPr>
          <w:p w14:paraId="547EFA5D" w14:textId="77777777" w:rsidR="00C808A1" w:rsidRPr="007D701E" w:rsidRDefault="00C808A1" w:rsidP="009A621D">
            <w:pPr>
              <w:jc w:val="both"/>
              <w:rPr>
                <w:rFonts w:ascii="Arial Narrow" w:hAnsi="Arial Narrow"/>
                <w:sz w:val="20"/>
                <w:szCs w:val="20"/>
              </w:rPr>
            </w:pPr>
          </w:p>
        </w:tc>
      </w:tr>
      <w:tr w:rsidR="00C808A1" w:rsidRPr="007D701E" w14:paraId="36D16C81" w14:textId="2657A645" w:rsidTr="00C808A1">
        <w:tc>
          <w:tcPr>
            <w:tcW w:w="2387" w:type="dxa"/>
            <w:vMerge/>
          </w:tcPr>
          <w:p w14:paraId="04310132" w14:textId="77777777" w:rsidR="00C808A1" w:rsidRPr="007D701E" w:rsidRDefault="00C808A1" w:rsidP="009A621D">
            <w:pPr>
              <w:jc w:val="both"/>
              <w:rPr>
                <w:rFonts w:ascii="Arial Narrow" w:hAnsi="Arial Narrow" w:cs="Times New Roman"/>
                <w:b/>
                <w:sz w:val="20"/>
                <w:szCs w:val="20"/>
              </w:rPr>
            </w:pPr>
          </w:p>
        </w:tc>
        <w:tc>
          <w:tcPr>
            <w:tcW w:w="851" w:type="dxa"/>
          </w:tcPr>
          <w:p w14:paraId="67077ADB"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25011D65"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Skrinka laboratórna zásuvková (450x570x870) na nožičkách, pre prácu v stoji, päť zásuviek, horná zásuvka bez zámku</w:t>
            </w:r>
          </w:p>
        </w:tc>
        <w:tc>
          <w:tcPr>
            <w:tcW w:w="4110" w:type="dxa"/>
          </w:tcPr>
          <w:p w14:paraId="5334E2EF" w14:textId="77777777" w:rsidR="00C808A1" w:rsidRPr="007D701E" w:rsidRDefault="00C808A1" w:rsidP="009A621D">
            <w:pPr>
              <w:jc w:val="both"/>
              <w:rPr>
                <w:rFonts w:ascii="Arial Narrow" w:hAnsi="Arial Narrow"/>
                <w:sz w:val="20"/>
                <w:szCs w:val="20"/>
              </w:rPr>
            </w:pPr>
          </w:p>
        </w:tc>
        <w:tc>
          <w:tcPr>
            <w:tcW w:w="4110" w:type="dxa"/>
          </w:tcPr>
          <w:p w14:paraId="0B925F70" w14:textId="77777777" w:rsidR="00C808A1" w:rsidRPr="007D701E" w:rsidRDefault="00C808A1" w:rsidP="009A621D">
            <w:pPr>
              <w:jc w:val="both"/>
              <w:rPr>
                <w:rFonts w:ascii="Arial Narrow" w:hAnsi="Arial Narrow"/>
                <w:sz w:val="20"/>
                <w:szCs w:val="20"/>
              </w:rPr>
            </w:pPr>
          </w:p>
        </w:tc>
      </w:tr>
      <w:tr w:rsidR="00C808A1" w:rsidRPr="007D701E" w14:paraId="3D430DA3" w14:textId="09641246" w:rsidTr="00C808A1">
        <w:tc>
          <w:tcPr>
            <w:tcW w:w="2387" w:type="dxa"/>
            <w:vMerge/>
          </w:tcPr>
          <w:p w14:paraId="1B3C6F47" w14:textId="77777777" w:rsidR="00C808A1" w:rsidRPr="007D701E" w:rsidRDefault="00C808A1" w:rsidP="009A621D">
            <w:pPr>
              <w:jc w:val="both"/>
              <w:rPr>
                <w:rFonts w:ascii="Arial Narrow" w:hAnsi="Arial Narrow" w:cs="Times New Roman"/>
                <w:b/>
                <w:sz w:val="20"/>
                <w:szCs w:val="20"/>
              </w:rPr>
            </w:pPr>
          </w:p>
        </w:tc>
        <w:tc>
          <w:tcPr>
            <w:tcW w:w="851" w:type="dxa"/>
          </w:tcPr>
          <w:p w14:paraId="7885A52C"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3A1E7388"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Skrinka laboratórna (900x900x870) kombinovaná na nožičkách, pre prácu v stoji, 1 lomené dvere</w:t>
            </w:r>
          </w:p>
        </w:tc>
        <w:tc>
          <w:tcPr>
            <w:tcW w:w="4110" w:type="dxa"/>
          </w:tcPr>
          <w:p w14:paraId="3640D376" w14:textId="77777777" w:rsidR="00C808A1" w:rsidRPr="007D701E" w:rsidRDefault="00C808A1" w:rsidP="009A621D">
            <w:pPr>
              <w:jc w:val="both"/>
              <w:rPr>
                <w:rFonts w:ascii="Arial Narrow" w:hAnsi="Arial Narrow"/>
                <w:sz w:val="20"/>
                <w:szCs w:val="20"/>
              </w:rPr>
            </w:pPr>
          </w:p>
        </w:tc>
        <w:tc>
          <w:tcPr>
            <w:tcW w:w="4110" w:type="dxa"/>
          </w:tcPr>
          <w:p w14:paraId="5F1DBEF3" w14:textId="77777777" w:rsidR="00C808A1" w:rsidRPr="007D701E" w:rsidRDefault="00C808A1" w:rsidP="009A621D">
            <w:pPr>
              <w:jc w:val="both"/>
              <w:rPr>
                <w:rFonts w:ascii="Arial Narrow" w:hAnsi="Arial Narrow"/>
                <w:sz w:val="20"/>
                <w:szCs w:val="20"/>
              </w:rPr>
            </w:pPr>
          </w:p>
        </w:tc>
      </w:tr>
      <w:tr w:rsidR="00C808A1" w:rsidRPr="007D701E" w14:paraId="58D05D38" w14:textId="133360F9" w:rsidTr="00C808A1">
        <w:tc>
          <w:tcPr>
            <w:tcW w:w="2387" w:type="dxa"/>
            <w:vMerge/>
          </w:tcPr>
          <w:p w14:paraId="506EE8E6" w14:textId="77777777" w:rsidR="00C808A1" w:rsidRPr="007D701E" w:rsidRDefault="00C808A1" w:rsidP="009A621D">
            <w:pPr>
              <w:jc w:val="both"/>
              <w:rPr>
                <w:rFonts w:ascii="Arial Narrow" w:hAnsi="Arial Narrow" w:cs="Times New Roman"/>
                <w:b/>
                <w:sz w:val="20"/>
                <w:szCs w:val="20"/>
              </w:rPr>
            </w:pPr>
          </w:p>
        </w:tc>
        <w:tc>
          <w:tcPr>
            <w:tcW w:w="851" w:type="dxa"/>
          </w:tcPr>
          <w:p w14:paraId="49E9B2B8"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257A1DA7"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Skrinka laboratórna (600x570x870) kombinovaná na nožičkách, pre prácu v stoji, 5 zásuvková</w:t>
            </w:r>
          </w:p>
        </w:tc>
        <w:tc>
          <w:tcPr>
            <w:tcW w:w="4110" w:type="dxa"/>
          </w:tcPr>
          <w:p w14:paraId="5C0867DC" w14:textId="77777777" w:rsidR="00C808A1" w:rsidRPr="007D701E" w:rsidRDefault="00C808A1" w:rsidP="009A621D">
            <w:pPr>
              <w:jc w:val="both"/>
              <w:rPr>
                <w:rFonts w:ascii="Arial Narrow" w:hAnsi="Arial Narrow"/>
                <w:sz w:val="20"/>
                <w:szCs w:val="20"/>
              </w:rPr>
            </w:pPr>
          </w:p>
        </w:tc>
        <w:tc>
          <w:tcPr>
            <w:tcW w:w="4110" w:type="dxa"/>
          </w:tcPr>
          <w:p w14:paraId="351BEB20" w14:textId="77777777" w:rsidR="00C808A1" w:rsidRPr="007D701E" w:rsidRDefault="00C808A1" w:rsidP="009A621D">
            <w:pPr>
              <w:jc w:val="both"/>
              <w:rPr>
                <w:rFonts w:ascii="Arial Narrow" w:hAnsi="Arial Narrow"/>
                <w:sz w:val="20"/>
                <w:szCs w:val="20"/>
              </w:rPr>
            </w:pPr>
          </w:p>
        </w:tc>
      </w:tr>
      <w:tr w:rsidR="00C808A1" w:rsidRPr="007D701E" w14:paraId="5F23C750" w14:textId="0B180D16" w:rsidTr="00C808A1">
        <w:tc>
          <w:tcPr>
            <w:tcW w:w="2387" w:type="dxa"/>
            <w:vMerge/>
          </w:tcPr>
          <w:p w14:paraId="4C95071B" w14:textId="77777777" w:rsidR="00C808A1" w:rsidRPr="007D701E" w:rsidRDefault="00C808A1" w:rsidP="009A621D">
            <w:pPr>
              <w:jc w:val="both"/>
              <w:rPr>
                <w:rFonts w:ascii="Arial Narrow" w:hAnsi="Arial Narrow" w:cs="Times New Roman"/>
                <w:b/>
                <w:sz w:val="20"/>
                <w:szCs w:val="20"/>
              </w:rPr>
            </w:pPr>
          </w:p>
        </w:tc>
        <w:tc>
          <w:tcPr>
            <w:tcW w:w="851" w:type="dxa"/>
          </w:tcPr>
          <w:p w14:paraId="0C3E87E1"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55EF79E2"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 xml:space="preserve">Kontajner (450x530x620) zásuvkový na kolieskach, 4 </w:t>
            </w:r>
            <w:proofErr w:type="spellStart"/>
            <w:r w:rsidRPr="007D701E">
              <w:rPr>
                <w:rFonts w:ascii="Arial Narrow" w:hAnsi="Arial Narrow"/>
                <w:sz w:val="20"/>
                <w:szCs w:val="20"/>
              </w:rPr>
              <w:t>plnovýsuvné</w:t>
            </w:r>
            <w:proofErr w:type="spellEnd"/>
            <w:r w:rsidRPr="007D701E">
              <w:rPr>
                <w:rFonts w:ascii="Arial Narrow" w:hAnsi="Arial Narrow"/>
                <w:sz w:val="20"/>
                <w:szCs w:val="20"/>
              </w:rPr>
              <w:t xml:space="preserve"> zásuvky s </w:t>
            </w:r>
            <w:proofErr w:type="spellStart"/>
            <w:r w:rsidRPr="007D701E">
              <w:rPr>
                <w:rFonts w:ascii="Arial Narrow" w:hAnsi="Arial Narrow"/>
                <w:sz w:val="20"/>
                <w:szCs w:val="20"/>
              </w:rPr>
              <w:t>doťahom</w:t>
            </w:r>
            <w:proofErr w:type="spellEnd"/>
            <w:r w:rsidRPr="007D701E">
              <w:rPr>
                <w:rFonts w:ascii="Arial Narrow" w:hAnsi="Arial Narrow"/>
                <w:sz w:val="20"/>
                <w:szCs w:val="20"/>
              </w:rPr>
              <w:t>, tlmením</w:t>
            </w:r>
          </w:p>
        </w:tc>
        <w:tc>
          <w:tcPr>
            <w:tcW w:w="4110" w:type="dxa"/>
          </w:tcPr>
          <w:p w14:paraId="19E5BA94" w14:textId="77777777" w:rsidR="00C808A1" w:rsidRPr="007D701E" w:rsidRDefault="00C808A1" w:rsidP="009A621D">
            <w:pPr>
              <w:jc w:val="both"/>
              <w:rPr>
                <w:rFonts w:ascii="Arial Narrow" w:hAnsi="Arial Narrow"/>
                <w:sz w:val="20"/>
                <w:szCs w:val="20"/>
              </w:rPr>
            </w:pPr>
          </w:p>
        </w:tc>
        <w:tc>
          <w:tcPr>
            <w:tcW w:w="4110" w:type="dxa"/>
          </w:tcPr>
          <w:p w14:paraId="34BAAC08" w14:textId="77777777" w:rsidR="00C808A1" w:rsidRPr="007D701E" w:rsidRDefault="00C808A1" w:rsidP="009A621D">
            <w:pPr>
              <w:jc w:val="both"/>
              <w:rPr>
                <w:rFonts w:ascii="Arial Narrow" w:hAnsi="Arial Narrow"/>
                <w:sz w:val="20"/>
                <w:szCs w:val="20"/>
              </w:rPr>
            </w:pPr>
          </w:p>
        </w:tc>
      </w:tr>
      <w:tr w:rsidR="00C808A1" w:rsidRPr="007D701E" w14:paraId="6297859F" w14:textId="78667ABB" w:rsidTr="00C808A1">
        <w:tc>
          <w:tcPr>
            <w:tcW w:w="2387" w:type="dxa"/>
            <w:vMerge/>
          </w:tcPr>
          <w:p w14:paraId="7AA23DB2" w14:textId="77777777" w:rsidR="00C808A1" w:rsidRPr="007D701E" w:rsidRDefault="00C808A1" w:rsidP="009A621D">
            <w:pPr>
              <w:jc w:val="both"/>
              <w:rPr>
                <w:rFonts w:ascii="Arial Narrow" w:hAnsi="Arial Narrow" w:cs="Times New Roman"/>
                <w:b/>
                <w:sz w:val="20"/>
                <w:szCs w:val="20"/>
              </w:rPr>
            </w:pPr>
          </w:p>
        </w:tc>
        <w:tc>
          <w:tcPr>
            <w:tcW w:w="851" w:type="dxa"/>
          </w:tcPr>
          <w:p w14:paraId="3D25DC9C"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708D2BC1"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 xml:space="preserve">Pracovná doska laminát vysokotlakový, hĺbky 750 mm, vyrobená na mieru a prispôsobená celému stolu, s hĺbkou 750 mm </w:t>
            </w:r>
          </w:p>
          <w:p w14:paraId="72D47835" w14:textId="77777777" w:rsidR="00C808A1" w:rsidRPr="007D701E" w:rsidRDefault="00C808A1" w:rsidP="009A621D">
            <w:pPr>
              <w:jc w:val="both"/>
              <w:rPr>
                <w:rFonts w:ascii="Arial Narrow" w:hAnsi="Arial Narrow"/>
                <w:sz w:val="20"/>
                <w:szCs w:val="20"/>
              </w:rPr>
            </w:pPr>
          </w:p>
          <w:p w14:paraId="5C147513"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Jednotlivé rozmery zahrnuté v stoloch (1800 mm + 1500 mm, 1500 mm, 1500 mm + 1800 mm) – umiestnené do tvaru U: vonkajšie rozmery tvaru U: (1800x4500x3300)</w:t>
            </w:r>
          </w:p>
          <w:p w14:paraId="17DC426E" w14:textId="77777777" w:rsidR="00C808A1" w:rsidRPr="007D701E" w:rsidRDefault="00C808A1" w:rsidP="009A621D">
            <w:pPr>
              <w:jc w:val="both"/>
              <w:rPr>
                <w:rFonts w:ascii="Arial Narrow" w:hAnsi="Arial Narrow"/>
                <w:sz w:val="20"/>
                <w:szCs w:val="20"/>
              </w:rPr>
            </w:pPr>
          </w:p>
          <w:p w14:paraId="77ED3858"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Skrinky pevne spojené s pracovnou doskou</w:t>
            </w:r>
          </w:p>
        </w:tc>
        <w:tc>
          <w:tcPr>
            <w:tcW w:w="4110" w:type="dxa"/>
          </w:tcPr>
          <w:p w14:paraId="5E5C6F34" w14:textId="77777777" w:rsidR="00C808A1" w:rsidRPr="007D701E" w:rsidRDefault="00C808A1" w:rsidP="009A621D">
            <w:pPr>
              <w:jc w:val="both"/>
              <w:rPr>
                <w:rFonts w:ascii="Arial Narrow" w:hAnsi="Arial Narrow"/>
                <w:sz w:val="20"/>
                <w:szCs w:val="20"/>
              </w:rPr>
            </w:pPr>
          </w:p>
        </w:tc>
        <w:tc>
          <w:tcPr>
            <w:tcW w:w="4110" w:type="dxa"/>
          </w:tcPr>
          <w:p w14:paraId="0E7F513F" w14:textId="77777777" w:rsidR="00C808A1" w:rsidRPr="007D701E" w:rsidRDefault="00C808A1" w:rsidP="009A621D">
            <w:pPr>
              <w:jc w:val="both"/>
              <w:rPr>
                <w:rFonts w:ascii="Arial Narrow" w:hAnsi="Arial Narrow"/>
                <w:sz w:val="20"/>
                <w:szCs w:val="20"/>
              </w:rPr>
            </w:pPr>
          </w:p>
        </w:tc>
      </w:tr>
      <w:tr w:rsidR="00C808A1" w:rsidRPr="007D701E" w14:paraId="7343E459" w14:textId="455C945C" w:rsidTr="00C808A1">
        <w:tc>
          <w:tcPr>
            <w:tcW w:w="2387" w:type="dxa"/>
          </w:tcPr>
          <w:p w14:paraId="69EE1620"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X. typ: Pracovný stôl 1200</w:t>
            </w:r>
          </w:p>
        </w:tc>
        <w:tc>
          <w:tcPr>
            <w:tcW w:w="851" w:type="dxa"/>
          </w:tcPr>
          <w:p w14:paraId="6DD3C302"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6FED0774" w14:textId="77777777" w:rsidR="00C808A1" w:rsidRPr="007D701E" w:rsidRDefault="00C808A1" w:rsidP="009A621D">
            <w:pPr>
              <w:pStyle w:val="Default"/>
              <w:jc w:val="both"/>
              <w:rPr>
                <w:rFonts w:ascii="Arial Narrow" w:hAnsi="Arial Narrow"/>
                <w:b/>
                <w:color w:val="auto"/>
                <w:sz w:val="20"/>
                <w:szCs w:val="20"/>
              </w:rPr>
            </w:pPr>
          </w:p>
        </w:tc>
        <w:tc>
          <w:tcPr>
            <w:tcW w:w="4110" w:type="dxa"/>
          </w:tcPr>
          <w:p w14:paraId="2C26DD53" w14:textId="77777777" w:rsidR="00C808A1" w:rsidRPr="007D701E" w:rsidRDefault="00C808A1" w:rsidP="009A621D">
            <w:pPr>
              <w:pStyle w:val="Default"/>
              <w:jc w:val="both"/>
              <w:rPr>
                <w:rFonts w:ascii="Arial Narrow" w:hAnsi="Arial Narrow"/>
                <w:b/>
                <w:color w:val="auto"/>
                <w:sz w:val="20"/>
                <w:szCs w:val="20"/>
              </w:rPr>
            </w:pPr>
          </w:p>
        </w:tc>
        <w:tc>
          <w:tcPr>
            <w:tcW w:w="4110" w:type="dxa"/>
          </w:tcPr>
          <w:p w14:paraId="0BB4694A" w14:textId="77777777" w:rsidR="00C808A1" w:rsidRPr="007D701E" w:rsidRDefault="00C808A1" w:rsidP="009A621D">
            <w:pPr>
              <w:pStyle w:val="Default"/>
              <w:jc w:val="both"/>
              <w:rPr>
                <w:rFonts w:ascii="Arial Narrow" w:hAnsi="Arial Narrow"/>
                <w:b/>
                <w:color w:val="auto"/>
                <w:sz w:val="20"/>
                <w:szCs w:val="20"/>
              </w:rPr>
            </w:pPr>
          </w:p>
        </w:tc>
      </w:tr>
      <w:tr w:rsidR="00C808A1" w:rsidRPr="007D701E" w14:paraId="7C75415A" w14:textId="2337E386" w:rsidTr="00C808A1">
        <w:tc>
          <w:tcPr>
            <w:tcW w:w="2387" w:type="dxa"/>
          </w:tcPr>
          <w:p w14:paraId="0E9C2A3D"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180D1C09"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49F94FBF"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Konštrukcia laboratórneho typu PSP  (montovaná) (1200x695x720), spodná polica z laminovanej drevotriesky, pracovná doska laminát vysokotlakový, hĺbky 750 mm, vyrobená na mieru a prispôsobená celému stolu, dĺžky 1200 mm</w:t>
            </w:r>
          </w:p>
        </w:tc>
        <w:tc>
          <w:tcPr>
            <w:tcW w:w="4110" w:type="dxa"/>
          </w:tcPr>
          <w:p w14:paraId="71583DCA"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32204287"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4235FE1B" w14:textId="1AA50D63" w:rsidTr="00C808A1">
        <w:tc>
          <w:tcPr>
            <w:tcW w:w="2387" w:type="dxa"/>
          </w:tcPr>
          <w:p w14:paraId="39591A46"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XI. typ: Pracovný stôl 1200</w:t>
            </w:r>
          </w:p>
        </w:tc>
        <w:tc>
          <w:tcPr>
            <w:tcW w:w="851" w:type="dxa"/>
          </w:tcPr>
          <w:p w14:paraId="2A51BD95"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6 ks</w:t>
            </w:r>
          </w:p>
        </w:tc>
        <w:tc>
          <w:tcPr>
            <w:tcW w:w="3964" w:type="dxa"/>
          </w:tcPr>
          <w:p w14:paraId="1CE2C1EA" w14:textId="77777777" w:rsidR="00C808A1" w:rsidRPr="007D701E" w:rsidRDefault="00C808A1" w:rsidP="009A621D">
            <w:pPr>
              <w:pStyle w:val="Default"/>
              <w:jc w:val="both"/>
              <w:rPr>
                <w:rFonts w:ascii="Arial Narrow" w:hAnsi="Arial Narrow"/>
                <w:b/>
                <w:color w:val="auto"/>
                <w:sz w:val="20"/>
                <w:szCs w:val="20"/>
              </w:rPr>
            </w:pPr>
          </w:p>
        </w:tc>
        <w:tc>
          <w:tcPr>
            <w:tcW w:w="4110" w:type="dxa"/>
          </w:tcPr>
          <w:p w14:paraId="0B564EA8" w14:textId="77777777" w:rsidR="00C808A1" w:rsidRPr="007D701E" w:rsidRDefault="00C808A1" w:rsidP="009A621D">
            <w:pPr>
              <w:pStyle w:val="Default"/>
              <w:jc w:val="both"/>
              <w:rPr>
                <w:rFonts w:ascii="Arial Narrow" w:hAnsi="Arial Narrow"/>
                <w:b/>
                <w:color w:val="auto"/>
                <w:sz w:val="20"/>
                <w:szCs w:val="20"/>
              </w:rPr>
            </w:pPr>
          </w:p>
        </w:tc>
        <w:tc>
          <w:tcPr>
            <w:tcW w:w="4110" w:type="dxa"/>
          </w:tcPr>
          <w:p w14:paraId="48FF485C" w14:textId="77777777" w:rsidR="00C808A1" w:rsidRPr="007D701E" w:rsidRDefault="00C808A1" w:rsidP="009A621D">
            <w:pPr>
              <w:pStyle w:val="Default"/>
              <w:jc w:val="both"/>
              <w:rPr>
                <w:rFonts w:ascii="Arial Narrow" w:hAnsi="Arial Narrow"/>
                <w:b/>
                <w:color w:val="auto"/>
                <w:sz w:val="20"/>
                <w:szCs w:val="20"/>
              </w:rPr>
            </w:pPr>
          </w:p>
        </w:tc>
      </w:tr>
      <w:tr w:rsidR="00C808A1" w:rsidRPr="007D701E" w14:paraId="4D8BA7E3" w14:textId="0487D083" w:rsidTr="00C808A1">
        <w:tc>
          <w:tcPr>
            <w:tcW w:w="2387" w:type="dxa"/>
            <w:vMerge w:val="restart"/>
          </w:tcPr>
          <w:p w14:paraId="2C623251"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lastRenderedPageBreak/>
              <w:t>Špecifikácia pre 1 ks stola</w:t>
            </w:r>
          </w:p>
        </w:tc>
        <w:tc>
          <w:tcPr>
            <w:tcW w:w="851" w:type="dxa"/>
          </w:tcPr>
          <w:p w14:paraId="4E312577"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4E77307A"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Konštrukcia laboratórneho typu PSP  (montovaná) (1200x695x720), spodná polica z laminovanej drevotriesky, pracovná doska laminát vysokotlakový, hĺbky 750 mm, vyrobená na mieru a prispôsobená celému stolu, dĺžky 1200 mm</w:t>
            </w:r>
          </w:p>
        </w:tc>
        <w:tc>
          <w:tcPr>
            <w:tcW w:w="4110" w:type="dxa"/>
          </w:tcPr>
          <w:p w14:paraId="6A41EAF4"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6956D1F5"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4AE9312C" w14:textId="42C18FD3" w:rsidTr="00C808A1">
        <w:tc>
          <w:tcPr>
            <w:tcW w:w="2387" w:type="dxa"/>
            <w:vMerge/>
          </w:tcPr>
          <w:p w14:paraId="01B49B11" w14:textId="77777777" w:rsidR="00C808A1" w:rsidRPr="007D701E" w:rsidRDefault="00C808A1" w:rsidP="009A621D">
            <w:pPr>
              <w:jc w:val="both"/>
              <w:rPr>
                <w:rFonts w:ascii="Arial Narrow" w:hAnsi="Arial Narrow" w:cs="Times New Roman"/>
                <w:sz w:val="20"/>
                <w:szCs w:val="20"/>
              </w:rPr>
            </w:pPr>
          </w:p>
        </w:tc>
        <w:tc>
          <w:tcPr>
            <w:tcW w:w="851" w:type="dxa"/>
          </w:tcPr>
          <w:p w14:paraId="08AD885C" w14:textId="77777777" w:rsidR="00C808A1" w:rsidRPr="007D701E" w:rsidRDefault="00C808A1" w:rsidP="009A621D">
            <w:pPr>
              <w:jc w:val="both"/>
              <w:rPr>
                <w:rFonts w:ascii="Arial Narrow" w:hAnsi="Arial Narrow" w:cs="Times New Roman"/>
                <w:sz w:val="20"/>
                <w:szCs w:val="20"/>
              </w:rPr>
            </w:pPr>
          </w:p>
        </w:tc>
        <w:tc>
          <w:tcPr>
            <w:tcW w:w="3964" w:type="dxa"/>
          </w:tcPr>
          <w:p w14:paraId="0454F936"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Dolná polica na zosilnenie konštrukcie </w:t>
            </w:r>
          </w:p>
        </w:tc>
        <w:tc>
          <w:tcPr>
            <w:tcW w:w="4110" w:type="dxa"/>
          </w:tcPr>
          <w:p w14:paraId="01EF3E3A"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16B77A1B"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767B720B" w14:textId="17D4193B" w:rsidTr="00C808A1">
        <w:tc>
          <w:tcPr>
            <w:tcW w:w="2387" w:type="dxa"/>
          </w:tcPr>
          <w:p w14:paraId="6F104824"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XII. typ: Pracovný stôl 1200</w:t>
            </w:r>
          </w:p>
        </w:tc>
        <w:tc>
          <w:tcPr>
            <w:tcW w:w="851" w:type="dxa"/>
          </w:tcPr>
          <w:p w14:paraId="5EAC7A3F"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19DAB5C1" w14:textId="77777777" w:rsidR="00C808A1" w:rsidRPr="007D701E" w:rsidRDefault="00C808A1" w:rsidP="009A621D">
            <w:pPr>
              <w:pStyle w:val="Default"/>
              <w:jc w:val="both"/>
              <w:rPr>
                <w:rFonts w:ascii="Arial Narrow" w:hAnsi="Arial Narrow"/>
                <w:b/>
                <w:color w:val="auto"/>
                <w:sz w:val="20"/>
                <w:szCs w:val="20"/>
              </w:rPr>
            </w:pPr>
          </w:p>
        </w:tc>
        <w:tc>
          <w:tcPr>
            <w:tcW w:w="4110" w:type="dxa"/>
          </w:tcPr>
          <w:p w14:paraId="06235120" w14:textId="77777777" w:rsidR="00C808A1" w:rsidRPr="007D701E" w:rsidRDefault="00C808A1" w:rsidP="009A621D">
            <w:pPr>
              <w:pStyle w:val="Default"/>
              <w:jc w:val="both"/>
              <w:rPr>
                <w:rFonts w:ascii="Arial Narrow" w:hAnsi="Arial Narrow"/>
                <w:b/>
                <w:color w:val="auto"/>
                <w:sz w:val="20"/>
                <w:szCs w:val="20"/>
              </w:rPr>
            </w:pPr>
          </w:p>
        </w:tc>
        <w:tc>
          <w:tcPr>
            <w:tcW w:w="4110" w:type="dxa"/>
          </w:tcPr>
          <w:p w14:paraId="3ED8A17C" w14:textId="77777777" w:rsidR="00C808A1" w:rsidRPr="007D701E" w:rsidRDefault="00C808A1" w:rsidP="009A621D">
            <w:pPr>
              <w:pStyle w:val="Default"/>
              <w:jc w:val="both"/>
              <w:rPr>
                <w:rFonts w:ascii="Arial Narrow" w:hAnsi="Arial Narrow"/>
                <w:b/>
                <w:color w:val="auto"/>
                <w:sz w:val="20"/>
                <w:szCs w:val="20"/>
              </w:rPr>
            </w:pPr>
          </w:p>
        </w:tc>
      </w:tr>
      <w:tr w:rsidR="00C808A1" w:rsidRPr="007D701E" w14:paraId="7BF839B6" w14:textId="17B7DC9A" w:rsidTr="00C808A1">
        <w:tc>
          <w:tcPr>
            <w:tcW w:w="2387" w:type="dxa"/>
            <w:vMerge w:val="restart"/>
          </w:tcPr>
          <w:p w14:paraId="78D31464"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stola</w:t>
            </w:r>
          </w:p>
        </w:tc>
        <w:tc>
          <w:tcPr>
            <w:tcW w:w="851" w:type="dxa"/>
          </w:tcPr>
          <w:p w14:paraId="54C23F08"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3AF8F5BD"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Konštrukcia laboratórneho typu PS  (montovaná) (900x695x870), pracovná doska laminát vysokotlakový, hĺbky 750 mm, vyrobená na mieru a prispôsobená celému stolu, dĺžky 1200 mm</w:t>
            </w:r>
          </w:p>
        </w:tc>
        <w:tc>
          <w:tcPr>
            <w:tcW w:w="4110" w:type="dxa"/>
          </w:tcPr>
          <w:p w14:paraId="5B496493"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0396CF86"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46F25F1B" w14:textId="4BA3F769" w:rsidTr="00C808A1">
        <w:tc>
          <w:tcPr>
            <w:tcW w:w="2387" w:type="dxa"/>
            <w:vMerge/>
          </w:tcPr>
          <w:p w14:paraId="7CCAE417" w14:textId="77777777" w:rsidR="00C808A1" w:rsidRPr="007D701E" w:rsidRDefault="00C808A1" w:rsidP="009A621D">
            <w:pPr>
              <w:jc w:val="both"/>
              <w:rPr>
                <w:rFonts w:ascii="Arial Narrow" w:hAnsi="Arial Narrow" w:cs="Times New Roman"/>
                <w:b/>
                <w:sz w:val="20"/>
                <w:szCs w:val="20"/>
              </w:rPr>
            </w:pPr>
          </w:p>
        </w:tc>
        <w:tc>
          <w:tcPr>
            <w:tcW w:w="851" w:type="dxa"/>
          </w:tcPr>
          <w:p w14:paraId="0E9D32A1"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2</w:t>
            </w:r>
          </w:p>
        </w:tc>
        <w:tc>
          <w:tcPr>
            <w:tcW w:w="3964" w:type="dxa"/>
          </w:tcPr>
          <w:p w14:paraId="3FAC1019"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Skrinka mobilná (530x530x810), kombinovaná na nožičkách, jednodverová, pravá </w:t>
            </w:r>
          </w:p>
        </w:tc>
        <w:tc>
          <w:tcPr>
            <w:tcW w:w="4110" w:type="dxa"/>
          </w:tcPr>
          <w:p w14:paraId="1E6CDCBD"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6C5745AB"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77AAFA7E" w14:textId="6B1898BF" w:rsidTr="00C808A1">
        <w:tc>
          <w:tcPr>
            <w:tcW w:w="7202" w:type="dxa"/>
            <w:gridSpan w:val="3"/>
            <w:shd w:val="clear" w:color="auto" w:fill="A5A5A5" w:themeFill="accent3"/>
          </w:tcPr>
          <w:p w14:paraId="5B376859" w14:textId="77777777" w:rsidR="00C808A1" w:rsidRPr="007D701E" w:rsidRDefault="00C808A1" w:rsidP="009A621D">
            <w:pPr>
              <w:jc w:val="both"/>
              <w:rPr>
                <w:rFonts w:ascii="Arial Narrow" w:hAnsi="Arial Narrow"/>
                <w:color w:val="FF0000"/>
                <w:sz w:val="20"/>
                <w:szCs w:val="20"/>
              </w:rPr>
            </w:pPr>
          </w:p>
        </w:tc>
        <w:tc>
          <w:tcPr>
            <w:tcW w:w="4110" w:type="dxa"/>
            <w:shd w:val="clear" w:color="auto" w:fill="A5A5A5" w:themeFill="accent3"/>
          </w:tcPr>
          <w:p w14:paraId="75E758B4" w14:textId="77777777" w:rsidR="00C808A1" w:rsidRPr="007D701E" w:rsidRDefault="00C808A1" w:rsidP="009A621D">
            <w:pPr>
              <w:jc w:val="both"/>
              <w:rPr>
                <w:rFonts w:ascii="Arial Narrow" w:hAnsi="Arial Narrow"/>
                <w:color w:val="FF0000"/>
                <w:sz w:val="20"/>
                <w:szCs w:val="20"/>
              </w:rPr>
            </w:pPr>
          </w:p>
        </w:tc>
        <w:tc>
          <w:tcPr>
            <w:tcW w:w="4110" w:type="dxa"/>
            <w:shd w:val="clear" w:color="auto" w:fill="A5A5A5" w:themeFill="accent3"/>
          </w:tcPr>
          <w:p w14:paraId="29A8B952" w14:textId="77777777" w:rsidR="00C808A1" w:rsidRPr="007D701E" w:rsidRDefault="00C808A1" w:rsidP="009A621D">
            <w:pPr>
              <w:jc w:val="both"/>
              <w:rPr>
                <w:rFonts w:ascii="Arial Narrow" w:hAnsi="Arial Narrow"/>
                <w:color w:val="FF0000"/>
                <w:sz w:val="20"/>
                <w:szCs w:val="20"/>
              </w:rPr>
            </w:pPr>
          </w:p>
        </w:tc>
      </w:tr>
      <w:tr w:rsidR="00C808A1" w:rsidRPr="007D701E" w14:paraId="1405FCD3" w14:textId="48DA41DA" w:rsidTr="00C808A1">
        <w:tc>
          <w:tcPr>
            <w:tcW w:w="2387" w:type="dxa"/>
          </w:tcPr>
          <w:p w14:paraId="75589DA5" w14:textId="77777777" w:rsidR="00C808A1" w:rsidRPr="007D701E" w:rsidRDefault="00C808A1" w:rsidP="009A621D">
            <w:pPr>
              <w:jc w:val="both"/>
              <w:rPr>
                <w:rFonts w:ascii="Arial Narrow" w:hAnsi="Arial Narrow" w:cs="Times New Roman"/>
                <w:b/>
                <w:sz w:val="28"/>
                <w:szCs w:val="28"/>
              </w:rPr>
            </w:pPr>
            <w:r w:rsidRPr="007D701E">
              <w:rPr>
                <w:rFonts w:ascii="Arial Narrow" w:hAnsi="Arial Narrow" w:cs="Times New Roman"/>
                <w:b/>
                <w:sz w:val="28"/>
                <w:szCs w:val="28"/>
              </w:rPr>
              <w:t>Nástenné skrinky</w:t>
            </w:r>
          </w:p>
        </w:tc>
        <w:tc>
          <w:tcPr>
            <w:tcW w:w="851" w:type="dxa"/>
          </w:tcPr>
          <w:p w14:paraId="63A4B61B" w14:textId="77777777" w:rsidR="00C808A1" w:rsidRPr="007D701E" w:rsidRDefault="00C808A1" w:rsidP="009A621D">
            <w:pPr>
              <w:jc w:val="both"/>
              <w:rPr>
                <w:rFonts w:ascii="Arial Narrow" w:hAnsi="Arial Narrow" w:cs="Times New Roman"/>
                <w:b/>
                <w:sz w:val="28"/>
                <w:szCs w:val="28"/>
              </w:rPr>
            </w:pPr>
          </w:p>
        </w:tc>
        <w:tc>
          <w:tcPr>
            <w:tcW w:w="3964" w:type="dxa"/>
          </w:tcPr>
          <w:p w14:paraId="40EB0AB1" w14:textId="77777777" w:rsidR="00C808A1" w:rsidRPr="007D701E" w:rsidRDefault="00C808A1" w:rsidP="009A621D">
            <w:pPr>
              <w:jc w:val="both"/>
              <w:rPr>
                <w:rFonts w:ascii="Arial Narrow" w:hAnsi="Arial Narrow"/>
                <w:b/>
                <w:sz w:val="28"/>
                <w:szCs w:val="28"/>
              </w:rPr>
            </w:pPr>
            <w:r w:rsidRPr="007D701E">
              <w:rPr>
                <w:rFonts w:ascii="Arial Narrow" w:hAnsi="Arial Narrow"/>
                <w:b/>
                <w:sz w:val="28"/>
                <w:szCs w:val="28"/>
              </w:rPr>
              <w:t xml:space="preserve">4 rôznych typov: </w:t>
            </w:r>
          </w:p>
        </w:tc>
        <w:tc>
          <w:tcPr>
            <w:tcW w:w="4110" w:type="dxa"/>
          </w:tcPr>
          <w:p w14:paraId="6BE26111" w14:textId="77777777" w:rsidR="00C808A1" w:rsidRPr="007D701E" w:rsidRDefault="00C808A1" w:rsidP="009A621D">
            <w:pPr>
              <w:jc w:val="both"/>
              <w:rPr>
                <w:rFonts w:ascii="Arial Narrow" w:hAnsi="Arial Narrow"/>
                <w:b/>
                <w:sz w:val="28"/>
                <w:szCs w:val="28"/>
              </w:rPr>
            </w:pPr>
          </w:p>
        </w:tc>
        <w:tc>
          <w:tcPr>
            <w:tcW w:w="4110" w:type="dxa"/>
          </w:tcPr>
          <w:p w14:paraId="781D1179" w14:textId="77777777" w:rsidR="00C808A1" w:rsidRPr="007D701E" w:rsidRDefault="00C808A1" w:rsidP="009A621D">
            <w:pPr>
              <w:jc w:val="both"/>
              <w:rPr>
                <w:rFonts w:ascii="Arial Narrow" w:hAnsi="Arial Narrow"/>
                <w:b/>
                <w:sz w:val="28"/>
                <w:szCs w:val="28"/>
              </w:rPr>
            </w:pPr>
          </w:p>
        </w:tc>
      </w:tr>
      <w:tr w:rsidR="00C808A1" w:rsidRPr="007D701E" w14:paraId="43FCCEE4" w14:textId="0E344187" w:rsidTr="00C808A1">
        <w:tc>
          <w:tcPr>
            <w:tcW w:w="2387" w:type="dxa"/>
          </w:tcPr>
          <w:p w14:paraId="44C0D9EF"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I. typ: Nástenné skrinky 600</w:t>
            </w:r>
          </w:p>
        </w:tc>
        <w:tc>
          <w:tcPr>
            <w:tcW w:w="851" w:type="dxa"/>
          </w:tcPr>
          <w:p w14:paraId="357570E7"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6 ks</w:t>
            </w:r>
          </w:p>
        </w:tc>
        <w:tc>
          <w:tcPr>
            <w:tcW w:w="3964" w:type="dxa"/>
          </w:tcPr>
          <w:p w14:paraId="757927E7"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Skrinka laboratórna nástenná (600x330x370), s jednou policou, otvorená</w:t>
            </w:r>
          </w:p>
        </w:tc>
        <w:tc>
          <w:tcPr>
            <w:tcW w:w="4110" w:type="dxa"/>
          </w:tcPr>
          <w:p w14:paraId="72C20D1E" w14:textId="77777777" w:rsidR="00C808A1" w:rsidRPr="007D701E" w:rsidRDefault="00C808A1" w:rsidP="009A621D">
            <w:pPr>
              <w:jc w:val="both"/>
              <w:rPr>
                <w:rFonts w:ascii="Arial Narrow" w:hAnsi="Arial Narrow"/>
                <w:sz w:val="20"/>
                <w:szCs w:val="20"/>
              </w:rPr>
            </w:pPr>
          </w:p>
        </w:tc>
        <w:tc>
          <w:tcPr>
            <w:tcW w:w="4110" w:type="dxa"/>
          </w:tcPr>
          <w:p w14:paraId="05C2812F" w14:textId="77777777" w:rsidR="00C808A1" w:rsidRPr="007D701E" w:rsidRDefault="00C808A1" w:rsidP="009A621D">
            <w:pPr>
              <w:jc w:val="both"/>
              <w:rPr>
                <w:rFonts w:ascii="Arial Narrow" w:hAnsi="Arial Narrow"/>
                <w:sz w:val="20"/>
                <w:szCs w:val="20"/>
              </w:rPr>
            </w:pPr>
          </w:p>
        </w:tc>
      </w:tr>
      <w:tr w:rsidR="00C808A1" w:rsidRPr="007D701E" w14:paraId="7060C16B" w14:textId="11E290D7" w:rsidTr="00C808A1">
        <w:tc>
          <w:tcPr>
            <w:tcW w:w="2387" w:type="dxa"/>
          </w:tcPr>
          <w:p w14:paraId="5499D1F9"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b/>
                <w:sz w:val="20"/>
                <w:szCs w:val="20"/>
              </w:rPr>
              <w:t>II. typ: Nástenné skrine 900</w:t>
            </w:r>
          </w:p>
        </w:tc>
        <w:tc>
          <w:tcPr>
            <w:tcW w:w="851" w:type="dxa"/>
          </w:tcPr>
          <w:p w14:paraId="2C1932CC"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6 ks</w:t>
            </w:r>
          </w:p>
        </w:tc>
        <w:tc>
          <w:tcPr>
            <w:tcW w:w="3964" w:type="dxa"/>
          </w:tcPr>
          <w:p w14:paraId="5DBE80D1"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 xml:space="preserve">Skrinka laboratórna nástenná (900x350x370), dve plné dvere, jedna polica  </w:t>
            </w:r>
          </w:p>
        </w:tc>
        <w:tc>
          <w:tcPr>
            <w:tcW w:w="4110" w:type="dxa"/>
          </w:tcPr>
          <w:p w14:paraId="1B6321F3" w14:textId="77777777" w:rsidR="00C808A1" w:rsidRPr="007D701E" w:rsidRDefault="00C808A1" w:rsidP="009A621D">
            <w:pPr>
              <w:jc w:val="both"/>
              <w:rPr>
                <w:rFonts w:ascii="Arial Narrow" w:hAnsi="Arial Narrow"/>
                <w:sz w:val="20"/>
                <w:szCs w:val="20"/>
              </w:rPr>
            </w:pPr>
          </w:p>
        </w:tc>
        <w:tc>
          <w:tcPr>
            <w:tcW w:w="4110" w:type="dxa"/>
          </w:tcPr>
          <w:p w14:paraId="3BDB3464" w14:textId="77777777" w:rsidR="00C808A1" w:rsidRPr="007D701E" w:rsidRDefault="00C808A1" w:rsidP="009A621D">
            <w:pPr>
              <w:jc w:val="both"/>
              <w:rPr>
                <w:rFonts w:ascii="Arial Narrow" w:hAnsi="Arial Narrow"/>
                <w:sz w:val="20"/>
                <w:szCs w:val="20"/>
              </w:rPr>
            </w:pPr>
          </w:p>
        </w:tc>
      </w:tr>
      <w:tr w:rsidR="00C808A1" w:rsidRPr="007D701E" w14:paraId="68B5F13E" w14:textId="6375A137" w:rsidTr="00C808A1">
        <w:tc>
          <w:tcPr>
            <w:tcW w:w="2387" w:type="dxa"/>
          </w:tcPr>
          <w:p w14:paraId="4AE90A80"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b/>
                <w:sz w:val="20"/>
                <w:szCs w:val="20"/>
              </w:rPr>
              <w:t>III. typ: Nástenné skrine 900</w:t>
            </w:r>
          </w:p>
        </w:tc>
        <w:tc>
          <w:tcPr>
            <w:tcW w:w="851" w:type="dxa"/>
          </w:tcPr>
          <w:p w14:paraId="6944A83D"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36 ks</w:t>
            </w:r>
          </w:p>
        </w:tc>
        <w:tc>
          <w:tcPr>
            <w:tcW w:w="3964" w:type="dxa"/>
          </w:tcPr>
          <w:p w14:paraId="09F720E7"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 xml:space="preserve">Skrinka laboratórna nástenná (900x350x740), dve presklené dvere, jedna polica  </w:t>
            </w:r>
          </w:p>
        </w:tc>
        <w:tc>
          <w:tcPr>
            <w:tcW w:w="4110" w:type="dxa"/>
          </w:tcPr>
          <w:p w14:paraId="1727BCC7" w14:textId="77777777" w:rsidR="00C808A1" w:rsidRPr="007D701E" w:rsidRDefault="00C808A1" w:rsidP="009A621D">
            <w:pPr>
              <w:jc w:val="both"/>
              <w:rPr>
                <w:rFonts w:ascii="Arial Narrow" w:hAnsi="Arial Narrow"/>
                <w:sz w:val="20"/>
                <w:szCs w:val="20"/>
              </w:rPr>
            </w:pPr>
          </w:p>
        </w:tc>
        <w:tc>
          <w:tcPr>
            <w:tcW w:w="4110" w:type="dxa"/>
          </w:tcPr>
          <w:p w14:paraId="32B6A05C" w14:textId="77777777" w:rsidR="00C808A1" w:rsidRPr="007D701E" w:rsidRDefault="00C808A1" w:rsidP="009A621D">
            <w:pPr>
              <w:jc w:val="both"/>
              <w:rPr>
                <w:rFonts w:ascii="Arial Narrow" w:hAnsi="Arial Narrow"/>
                <w:sz w:val="20"/>
                <w:szCs w:val="20"/>
              </w:rPr>
            </w:pPr>
          </w:p>
        </w:tc>
      </w:tr>
      <w:tr w:rsidR="00C808A1" w:rsidRPr="007D701E" w14:paraId="1ADC566B" w14:textId="2332BA0C" w:rsidTr="00C808A1">
        <w:tc>
          <w:tcPr>
            <w:tcW w:w="2387" w:type="dxa"/>
          </w:tcPr>
          <w:p w14:paraId="26F4C1A0" w14:textId="77777777" w:rsidR="00C808A1" w:rsidRPr="007D701E" w:rsidRDefault="00C808A1" w:rsidP="009A621D">
            <w:pPr>
              <w:jc w:val="both"/>
              <w:rPr>
                <w:rFonts w:ascii="Arial Narrow" w:hAnsi="Arial Narrow"/>
                <w:b/>
                <w:sz w:val="20"/>
                <w:szCs w:val="20"/>
              </w:rPr>
            </w:pPr>
            <w:r w:rsidRPr="007D701E">
              <w:rPr>
                <w:rFonts w:ascii="Arial Narrow" w:hAnsi="Arial Narrow"/>
                <w:b/>
                <w:sz w:val="20"/>
                <w:szCs w:val="20"/>
              </w:rPr>
              <w:t>IV. typ: Nástenné skrine 900</w:t>
            </w:r>
          </w:p>
        </w:tc>
        <w:tc>
          <w:tcPr>
            <w:tcW w:w="851" w:type="dxa"/>
          </w:tcPr>
          <w:p w14:paraId="16B4D265"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9 ks</w:t>
            </w:r>
          </w:p>
        </w:tc>
        <w:tc>
          <w:tcPr>
            <w:tcW w:w="3964" w:type="dxa"/>
          </w:tcPr>
          <w:p w14:paraId="31F83A2B"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 xml:space="preserve">Skrinka laboratórna nástenná (900x350x370), dve presklené dvere, jedna polica  </w:t>
            </w:r>
          </w:p>
        </w:tc>
        <w:tc>
          <w:tcPr>
            <w:tcW w:w="4110" w:type="dxa"/>
          </w:tcPr>
          <w:p w14:paraId="127B972E" w14:textId="77777777" w:rsidR="00C808A1" w:rsidRPr="007D701E" w:rsidRDefault="00C808A1" w:rsidP="009A621D">
            <w:pPr>
              <w:jc w:val="both"/>
              <w:rPr>
                <w:rFonts w:ascii="Arial Narrow" w:hAnsi="Arial Narrow"/>
                <w:sz w:val="20"/>
                <w:szCs w:val="20"/>
              </w:rPr>
            </w:pPr>
          </w:p>
        </w:tc>
        <w:tc>
          <w:tcPr>
            <w:tcW w:w="4110" w:type="dxa"/>
          </w:tcPr>
          <w:p w14:paraId="6C1822EB" w14:textId="77777777" w:rsidR="00C808A1" w:rsidRPr="007D701E" w:rsidRDefault="00C808A1" w:rsidP="009A621D">
            <w:pPr>
              <w:jc w:val="both"/>
              <w:rPr>
                <w:rFonts w:ascii="Arial Narrow" w:hAnsi="Arial Narrow"/>
                <w:sz w:val="20"/>
                <w:szCs w:val="20"/>
              </w:rPr>
            </w:pPr>
          </w:p>
        </w:tc>
      </w:tr>
      <w:tr w:rsidR="00C808A1" w:rsidRPr="007D701E" w14:paraId="29092ACD" w14:textId="750072ED" w:rsidTr="00C808A1">
        <w:tc>
          <w:tcPr>
            <w:tcW w:w="7202" w:type="dxa"/>
            <w:gridSpan w:val="3"/>
            <w:shd w:val="clear" w:color="auto" w:fill="A5A5A5" w:themeFill="accent3"/>
          </w:tcPr>
          <w:p w14:paraId="11EC15B3" w14:textId="77777777" w:rsidR="00C808A1" w:rsidRPr="007D701E" w:rsidRDefault="00C808A1" w:rsidP="009A621D">
            <w:pPr>
              <w:jc w:val="both"/>
              <w:rPr>
                <w:rFonts w:ascii="Arial Narrow" w:hAnsi="Arial Narrow"/>
                <w:sz w:val="20"/>
                <w:szCs w:val="20"/>
              </w:rPr>
            </w:pPr>
          </w:p>
        </w:tc>
        <w:tc>
          <w:tcPr>
            <w:tcW w:w="4110" w:type="dxa"/>
            <w:shd w:val="clear" w:color="auto" w:fill="A5A5A5" w:themeFill="accent3"/>
          </w:tcPr>
          <w:p w14:paraId="4512E0ED" w14:textId="77777777" w:rsidR="00C808A1" w:rsidRPr="007D701E" w:rsidRDefault="00C808A1" w:rsidP="009A621D">
            <w:pPr>
              <w:jc w:val="both"/>
              <w:rPr>
                <w:rFonts w:ascii="Arial Narrow" w:hAnsi="Arial Narrow"/>
                <w:sz w:val="20"/>
                <w:szCs w:val="20"/>
              </w:rPr>
            </w:pPr>
          </w:p>
        </w:tc>
        <w:tc>
          <w:tcPr>
            <w:tcW w:w="4110" w:type="dxa"/>
            <w:shd w:val="clear" w:color="auto" w:fill="A5A5A5" w:themeFill="accent3"/>
          </w:tcPr>
          <w:p w14:paraId="2D45DB1F" w14:textId="77777777" w:rsidR="00C808A1" w:rsidRPr="007D701E" w:rsidRDefault="00C808A1" w:rsidP="009A621D">
            <w:pPr>
              <w:jc w:val="both"/>
              <w:rPr>
                <w:rFonts w:ascii="Arial Narrow" w:hAnsi="Arial Narrow"/>
                <w:sz w:val="20"/>
                <w:szCs w:val="20"/>
              </w:rPr>
            </w:pPr>
          </w:p>
        </w:tc>
      </w:tr>
      <w:tr w:rsidR="00C808A1" w:rsidRPr="007D701E" w14:paraId="3BF77A40" w14:textId="6BF3F2D3" w:rsidTr="00C808A1">
        <w:tc>
          <w:tcPr>
            <w:tcW w:w="2387" w:type="dxa"/>
          </w:tcPr>
          <w:p w14:paraId="5FBBCBD8" w14:textId="77777777" w:rsidR="00C808A1" w:rsidRPr="007D701E" w:rsidRDefault="00C808A1" w:rsidP="009A621D">
            <w:pPr>
              <w:jc w:val="both"/>
              <w:rPr>
                <w:rFonts w:ascii="Arial Narrow" w:hAnsi="Arial Narrow"/>
                <w:b/>
                <w:sz w:val="20"/>
                <w:szCs w:val="20"/>
              </w:rPr>
            </w:pPr>
            <w:r w:rsidRPr="007D701E">
              <w:rPr>
                <w:rFonts w:ascii="Arial Narrow" w:hAnsi="Arial Narrow"/>
                <w:b/>
                <w:sz w:val="28"/>
                <w:szCs w:val="28"/>
              </w:rPr>
              <w:t>Odťahové boxy</w:t>
            </w:r>
          </w:p>
        </w:tc>
        <w:tc>
          <w:tcPr>
            <w:tcW w:w="851" w:type="dxa"/>
          </w:tcPr>
          <w:p w14:paraId="42880159" w14:textId="77777777" w:rsidR="00C808A1" w:rsidRPr="007D701E" w:rsidRDefault="00C808A1" w:rsidP="009A621D">
            <w:pPr>
              <w:jc w:val="both"/>
              <w:rPr>
                <w:rFonts w:ascii="Arial Narrow" w:hAnsi="Arial Narrow" w:cs="Times New Roman"/>
                <w:sz w:val="20"/>
                <w:szCs w:val="20"/>
              </w:rPr>
            </w:pPr>
          </w:p>
        </w:tc>
        <w:tc>
          <w:tcPr>
            <w:tcW w:w="3964" w:type="dxa"/>
          </w:tcPr>
          <w:p w14:paraId="76A8920A" w14:textId="77777777" w:rsidR="00C808A1" w:rsidRPr="007D701E" w:rsidRDefault="00C808A1" w:rsidP="009A621D">
            <w:pPr>
              <w:jc w:val="both"/>
              <w:rPr>
                <w:rFonts w:ascii="Arial Narrow" w:hAnsi="Arial Narrow"/>
                <w:sz w:val="20"/>
                <w:szCs w:val="20"/>
              </w:rPr>
            </w:pPr>
          </w:p>
        </w:tc>
        <w:tc>
          <w:tcPr>
            <w:tcW w:w="4110" w:type="dxa"/>
          </w:tcPr>
          <w:p w14:paraId="76D639EE" w14:textId="77777777" w:rsidR="00C808A1" w:rsidRPr="007D701E" w:rsidRDefault="00C808A1" w:rsidP="009A621D">
            <w:pPr>
              <w:jc w:val="both"/>
              <w:rPr>
                <w:rFonts w:ascii="Arial Narrow" w:hAnsi="Arial Narrow"/>
                <w:sz w:val="20"/>
                <w:szCs w:val="20"/>
              </w:rPr>
            </w:pPr>
          </w:p>
        </w:tc>
        <w:tc>
          <w:tcPr>
            <w:tcW w:w="4110" w:type="dxa"/>
          </w:tcPr>
          <w:p w14:paraId="08B77C32" w14:textId="77777777" w:rsidR="00C808A1" w:rsidRPr="007D701E" w:rsidRDefault="00C808A1" w:rsidP="009A621D">
            <w:pPr>
              <w:jc w:val="both"/>
              <w:rPr>
                <w:rFonts w:ascii="Arial Narrow" w:hAnsi="Arial Narrow"/>
                <w:sz w:val="20"/>
                <w:szCs w:val="20"/>
              </w:rPr>
            </w:pPr>
          </w:p>
        </w:tc>
      </w:tr>
      <w:tr w:rsidR="00C808A1" w:rsidRPr="007D701E" w14:paraId="55FFFAFC" w14:textId="0224413E" w:rsidTr="00C808A1">
        <w:tc>
          <w:tcPr>
            <w:tcW w:w="2387" w:type="dxa"/>
          </w:tcPr>
          <w:p w14:paraId="2019C364"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b/>
                <w:sz w:val="20"/>
                <w:szCs w:val="20"/>
              </w:rPr>
              <w:t xml:space="preserve">Odťahový box spolu s konštrukciou laboratórneho typu C, pracovná doska – vysokotlakový laminát </w:t>
            </w:r>
          </w:p>
        </w:tc>
        <w:tc>
          <w:tcPr>
            <w:tcW w:w="851" w:type="dxa"/>
          </w:tcPr>
          <w:p w14:paraId="17699A83"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6 ks</w:t>
            </w:r>
          </w:p>
        </w:tc>
        <w:tc>
          <w:tcPr>
            <w:tcW w:w="3964" w:type="dxa"/>
          </w:tcPr>
          <w:p w14:paraId="49595C7F"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Odťahový box typu H (1400x700x1300) má výsuvné bezpečnostné okno, inštalované vstavané elektro zásuvky s ochranou krytkou a výkonné osvetlenie s odolným krytom z </w:t>
            </w:r>
            <w:proofErr w:type="spellStart"/>
            <w:r w:rsidRPr="007D701E">
              <w:rPr>
                <w:rFonts w:ascii="Arial Narrow" w:hAnsi="Arial Narrow"/>
                <w:color w:val="auto"/>
                <w:sz w:val="20"/>
                <w:szCs w:val="20"/>
              </w:rPr>
              <w:t>polykarbonátu</w:t>
            </w:r>
            <w:proofErr w:type="spellEnd"/>
            <w:r w:rsidRPr="007D701E">
              <w:rPr>
                <w:rFonts w:ascii="Arial Narrow" w:hAnsi="Arial Narrow"/>
                <w:color w:val="auto"/>
                <w:sz w:val="20"/>
                <w:szCs w:val="20"/>
              </w:rPr>
              <w:t xml:space="preserve">. </w:t>
            </w:r>
          </w:p>
          <w:p w14:paraId="043E43DD"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Konštrukcia je kovová v kombinácií oceľových profilov a dielov povrchovo upravených elektrostaticky nanášanou epoxidovou </w:t>
            </w:r>
            <w:proofErr w:type="spellStart"/>
            <w:r w:rsidRPr="007D701E">
              <w:rPr>
                <w:rFonts w:ascii="Arial Narrow" w:hAnsi="Arial Narrow"/>
                <w:color w:val="auto"/>
                <w:sz w:val="20"/>
                <w:szCs w:val="20"/>
              </w:rPr>
              <w:t>vypaľovacou</w:t>
            </w:r>
            <w:proofErr w:type="spellEnd"/>
            <w:r w:rsidRPr="007D701E">
              <w:rPr>
                <w:rFonts w:ascii="Arial Narrow" w:hAnsi="Arial Narrow"/>
                <w:color w:val="auto"/>
                <w:sz w:val="20"/>
                <w:szCs w:val="20"/>
              </w:rPr>
              <w:t xml:space="preserve"> farbou.</w:t>
            </w:r>
          </w:p>
          <w:p w14:paraId="63BE32F3"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Dodanie spolu s konštrukciou laboratórneho typu „SOK“ prispôsobenou na mieru typu odťahovému boxu. </w:t>
            </w:r>
          </w:p>
          <w:p w14:paraId="12B580ED"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Pracovná doska, vysokotlakový laminát, prispôsobená na mieru konštrukcii, dĺžky 1400 mm</w:t>
            </w:r>
          </w:p>
          <w:p w14:paraId="581FC61C"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lastRenderedPageBreak/>
              <w:t xml:space="preserve">Napojenie odťahových častí do vzduchotechniky.  </w:t>
            </w:r>
          </w:p>
        </w:tc>
        <w:tc>
          <w:tcPr>
            <w:tcW w:w="4110" w:type="dxa"/>
          </w:tcPr>
          <w:p w14:paraId="33017530"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43E7880B"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083470D0" w14:textId="245AE165" w:rsidTr="00C808A1">
        <w:tc>
          <w:tcPr>
            <w:tcW w:w="7202" w:type="dxa"/>
            <w:gridSpan w:val="3"/>
            <w:shd w:val="clear" w:color="auto" w:fill="A5A5A5" w:themeFill="accent3"/>
          </w:tcPr>
          <w:p w14:paraId="584C7514" w14:textId="77777777" w:rsidR="00C808A1" w:rsidRPr="007D701E" w:rsidRDefault="00C808A1" w:rsidP="009A621D">
            <w:pPr>
              <w:pStyle w:val="Default"/>
              <w:jc w:val="both"/>
              <w:rPr>
                <w:rFonts w:ascii="Arial Narrow" w:hAnsi="Arial Narrow"/>
                <w:b/>
                <w:color w:val="auto"/>
                <w:sz w:val="28"/>
                <w:szCs w:val="28"/>
              </w:rPr>
            </w:pPr>
          </w:p>
        </w:tc>
        <w:tc>
          <w:tcPr>
            <w:tcW w:w="4110" w:type="dxa"/>
            <w:shd w:val="clear" w:color="auto" w:fill="A5A5A5" w:themeFill="accent3"/>
          </w:tcPr>
          <w:p w14:paraId="52CCD0E4" w14:textId="77777777" w:rsidR="00C808A1" w:rsidRPr="007D701E" w:rsidRDefault="00C808A1" w:rsidP="009A621D">
            <w:pPr>
              <w:pStyle w:val="Default"/>
              <w:jc w:val="both"/>
              <w:rPr>
                <w:rFonts w:ascii="Arial Narrow" w:hAnsi="Arial Narrow"/>
                <w:b/>
                <w:color w:val="auto"/>
                <w:sz w:val="28"/>
                <w:szCs w:val="28"/>
              </w:rPr>
            </w:pPr>
          </w:p>
        </w:tc>
        <w:tc>
          <w:tcPr>
            <w:tcW w:w="4110" w:type="dxa"/>
            <w:shd w:val="clear" w:color="auto" w:fill="A5A5A5" w:themeFill="accent3"/>
          </w:tcPr>
          <w:p w14:paraId="4D85B08A" w14:textId="77777777" w:rsidR="00C808A1" w:rsidRPr="007D701E" w:rsidRDefault="00C808A1" w:rsidP="009A621D">
            <w:pPr>
              <w:pStyle w:val="Default"/>
              <w:jc w:val="both"/>
              <w:rPr>
                <w:rFonts w:ascii="Arial Narrow" w:hAnsi="Arial Narrow"/>
                <w:b/>
                <w:color w:val="auto"/>
                <w:sz w:val="28"/>
                <w:szCs w:val="28"/>
              </w:rPr>
            </w:pPr>
          </w:p>
        </w:tc>
      </w:tr>
      <w:tr w:rsidR="00C808A1" w:rsidRPr="007D701E" w14:paraId="1491A48D" w14:textId="1CD2779A" w:rsidTr="00C808A1">
        <w:tc>
          <w:tcPr>
            <w:tcW w:w="2387" w:type="dxa"/>
          </w:tcPr>
          <w:p w14:paraId="5ED8884B" w14:textId="77777777" w:rsidR="00C808A1" w:rsidRPr="007D701E" w:rsidRDefault="00C808A1" w:rsidP="009A621D">
            <w:pPr>
              <w:jc w:val="both"/>
              <w:rPr>
                <w:rFonts w:ascii="Arial Narrow" w:hAnsi="Arial Narrow"/>
                <w:b/>
                <w:sz w:val="28"/>
                <w:szCs w:val="28"/>
              </w:rPr>
            </w:pPr>
            <w:r w:rsidRPr="007D701E">
              <w:rPr>
                <w:rFonts w:ascii="Arial Narrow" w:hAnsi="Arial Narrow"/>
                <w:b/>
                <w:sz w:val="28"/>
                <w:szCs w:val="28"/>
              </w:rPr>
              <w:t xml:space="preserve">Úložné skrine </w:t>
            </w:r>
          </w:p>
        </w:tc>
        <w:tc>
          <w:tcPr>
            <w:tcW w:w="851" w:type="dxa"/>
          </w:tcPr>
          <w:p w14:paraId="33F18FF2" w14:textId="77777777" w:rsidR="00C808A1" w:rsidRPr="007D701E" w:rsidRDefault="00C808A1" w:rsidP="009A621D">
            <w:pPr>
              <w:jc w:val="both"/>
              <w:rPr>
                <w:rFonts w:ascii="Arial Narrow" w:hAnsi="Arial Narrow" w:cs="Times New Roman"/>
                <w:b/>
                <w:sz w:val="28"/>
                <w:szCs w:val="28"/>
              </w:rPr>
            </w:pPr>
          </w:p>
        </w:tc>
        <w:tc>
          <w:tcPr>
            <w:tcW w:w="3964" w:type="dxa"/>
          </w:tcPr>
          <w:p w14:paraId="552C0391" w14:textId="77777777" w:rsidR="00C808A1" w:rsidRPr="007D701E" w:rsidRDefault="00C808A1" w:rsidP="009A621D">
            <w:pPr>
              <w:pStyle w:val="Default"/>
              <w:jc w:val="both"/>
              <w:rPr>
                <w:rFonts w:ascii="Arial Narrow" w:hAnsi="Arial Narrow"/>
                <w:b/>
                <w:color w:val="auto"/>
                <w:sz w:val="28"/>
                <w:szCs w:val="28"/>
              </w:rPr>
            </w:pPr>
            <w:r w:rsidRPr="007D701E">
              <w:rPr>
                <w:rFonts w:ascii="Arial Narrow" w:hAnsi="Arial Narrow"/>
                <w:b/>
                <w:color w:val="auto"/>
                <w:sz w:val="28"/>
                <w:szCs w:val="28"/>
              </w:rPr>
              <w:t xml:space="preserve">2 rôznych typov: </w:t>
            </w:r>
          </w:p>
        </w:tc>
        <w:tc>
          <w:tcPr>
            <w:tcW w:w="4110" w:type="dxa"/>
          </w:tcPr>
          <w:p w14:paraId="5EB94FB7" w14:textId="77777777" w:rsidR="00C808A1" w:rsidRPr="007D701E" w:rsidRDefault="00C808A1" w:rsidP="009A621D">
            <w:pPr>
              <w:pStyle w:val="Default"/>
              <w:jc w:val="both"/>
              <w:rPr>
                <w:rFonts w:ascii="Arial Narrow" w:hAnsi="Arial Narrow"/>
                <w:b/>
                <w:color w:val="auto"/>
                <w:sz w:val="28"/>
                <w:szCs w:val="28"/>
              </w:rPr>
            </w:pPr>
          </w:p>
        </w:tc>
        <w:tc>
          <w:tcPr>
            <w:tcW w:w="4110" w:type="dxa"/>
          </w:tcPr>
          <w:p w14:paraId="5142FDC6" w14:textId="77777777" w:rsidR="00C808A1" w:rsidRPr="007D701E" w:rsidRDefault="00C808A1" w:rsidP="009A621D">
            <w:pPr>
              <w:pStyle w:val="Default"/>
              <w:jc w:val="both"/>
              <w:rPr>
                <w:rFonts w:ascii="Arial Narrow" w:hAnsi="Arial Narrow"/>
                <w:b/>
                <w:color w:val="auto"/>
                <w:sz w:val="28"/>
                <w:szCs w:val="28"/>
              </w:rPr>
            </w:pPr>
          </w:p>
        </w:tc>
      </w:tr>
      <w:tr w:rsidR="00C808A1" w:rsidRPr="007D701E" w14:paraId="31553426" w14:textId="120E82ED" w:rsidTr="00C808A1">
        <w:tc>
          <w:tcPr>
            <w:tcW w:w="2387" w:type="dxa"/>
          </w:tcPr>
          <w:p w14:paraId="326264A7"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 xml:space="preserve">I. typ: Úložné skrine 900 </w:t>
            </w:r>
          </w:p>
        </w:tc>
        <w:tc>
          <w:tcPr>
            <w:tcW w:w="851" w:type="dxa"/>
          </w:tcPr>
          <w:p w14:paraId="03BC33B0"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9 ks</w:t>
            </w:r>
          </w:p>
        </w:tc>
        <w:tc>
          <w:tcPr>
            <w:tcW w:w="3964" w:type="dxa"/>
          </w:tcPr>
          <w:p w14:paraId="66179252" w14:textId="01FA96D3"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eastAsia="Times New Roman" w:hAnsi="Arial Narrow" w:cs="Times New Roman"/>
                <w:sz w:val="20"/>
                <w:szCs w:val="20"/>
                <w:lang w:eastAsia="sk-SK"/>
              </w:rPr>
              <w:t>Úložná skriňa (900x600x1960), kombinovaná na nožičkách, 4 pln</w:t>
            </w:r>
            <w:r w:rsidR="00921465">
              <w:rPr>
                <w:rFonts w:ascii="Arial Narrow" w:eastAsia="Times New Roman" w:hAnsi="Arial Narrow" w:cs="Times New Roman"/>
                <w:sz w:val="20"/>
                <w:szCs w:val="20"/>
                <w:lang w:eastAsia="sk-SK"/>
              </w:rPr>
              <w:t>é</w:t>
            </w:r>
            <w:r w:rsidRPr="007D701E">
              <w:rPr>
                <w:rFonts w:ascii="Arial Narrow" w:eastAsia="Times New Roman" w:hAnsi="Arial Narrow" w:cs="Times New Roman"/>
                <w:sz w:val="20"/>
                <w:szCs w:val="20"/>
                <w:lang w:eastAsia="sk-SK"/>
              </w:rPr>
              <w:t xml:space="preserve"> dvere, policové </w:t>
            </w:r>
          </w:p>
        </w:tc>
        <w:tc>
          <w:tcPr>
            <w:tcW w:w="4110" w:type="dxa"/>
          </w:tcPr>
          <w:p w14:paraId="12977479" w14:textId="77777777" w:rsidR="00C808A1" w:rsidRPr="007D701E" w:rsidRDefault="00C808A1" w:rsidP="009A621D">
            <w:pPr>
              <w:jc w:val="both"/>
              <w:rPr>
                <w:rFonts w:ascii="Arial Narrow" w:eastAsia="Times New Roman" w:hAnsi="Arial Narrow" w:cs="Times New Roman"/>
                <w:sz w:val="20"/>
                <w:szCs w:val="20"/>
                <w:lang w:eastAsia="sk-SK"/>
              </w:rPr>
            </w:pPr>
          </w:p>
        </w:tc>
        <w:tc>
          <w:tcPr>
            <w:tcW w:w="4110" w:type="dxa"/>
          </w:tcPr>
          <w:p w14:paraId="51C18A73" w14:textId="77777777" w:rsidR="00C808A1" w:rsidRPr="007D701E" w:rsidRDefault="00C808A1" w:rsidP="009A621D">
            <w:pPr>
              <w:jc w:val="both"/>
              <w:rPr>
                <w:rFonts w:ascii="Arial Narrow" w:eastAsia="Times New Roman" w:hAnsi="Arial Narrow" w:cs="Times New Roman"/>
                <w:sz w:val="20"/>
                <w:szCs w:val="20"/>
                <w:lang w:eastAsia="sk-SK"/>
              </w:rPr>
            </w:pPr>
          </w:p>
        </w:tc>
      </w:tr>
      <w:tr w:rsidR="00C808A1" w:rsidRPr="007D701E" w14:paraId="0983873F" w14:textId="08E93B24" w:rsidTr="00C808A1">
        <w:tc>
          <w:tcPr>
            <w:tcW w:w="2387" w:type="dxa"/>
          </w:tcPr>
          <w:p w14:paraId="2CBE5FE9"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II. typ: Úložné skrine 900</w:t>
            </w:r>
          </w:p>
        </w:tc>
        <w:tc>
          <w:tcPr>
            <w:tcW w:w="851" w:type="dxa"/>
          </w:tcPr>
          <w:p w14:paraId="1E7239C6"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12 ks</w:t>
            </w:r>
          </w:p>
        </w:tc>
        <w:tc>
          <w:tcPr>
            <w:tcW w:w="3964" w:type="dxa"/>
          </w:tcPr>
          <w:p w14:paraId="1F1F2963"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eastAsia="Times New Roman" w:hAnsi="Arial Narrow" w:cs="Times New Roman"/>
                <w:sz w:val="20"/>
                <w:szCs w:val="20"/>
                <w:lang w:eastAsia="sk-SK"/>
              </w:rPr>
              <w:t xml:space="preserve">Úložná skriňa (900x600x1960), kombinovaná na nožičkách, 2x presklené dvere, 2x plné dvere </w:t>
            </w:r>
          </w:p>
        </w:tc>
        <w:tc>
          <w:tcPr>
            <w:tcW w:w="4110" w:type="dxa"/>
          </w:tcPr>
          <w:p w14:paraId="005173EC" w14:textId="77777777" w:rsidR="00C808A1" w:rsidRPr="007D701E" w:rsidRDefault="00C808A1" w:rsidP="009A621D">
            <w:pPr>
              <w:jc w:val="both"/>
              <w:rPr>
                <w:rFonts w:ascii="Arial Narrow" w:eastAsia="Times New Roman" w:hAnsi="Arial Narrow" w:cs="Times New Roman"/>
                <w:sz w:val="20"/>
                <w:szCs w:val="20"/>
                <w:lang w:eastAsia="sk-SK"/>
              </w:rPr>
            </w:pPr>
          </w:p>
        </w:tc>
        <w:tc>
          <w:tcPr>
            <w:tcW w:w="4110" w:type="dxa"/>
          </w:tcPr>
          <w:p w14:paraId="768E93FD" w14:textId="77777777" w:rsidR="00C808A1" w:rsidRPr="007D701E" w:rsidRDefault="00C808A1" w:rsidP="009A621D">
            <w:pPr>
              <w:jc w:val="both"/>
              <w:rPr>
                <w:rFonts w:ascii="Arial Narrow" w:eastAsia="Times New Roman" w:hAnsi="Arial Narrow" w:cs="Times New Roman"/>
                <w:sz w:val="20"/>
                <w:szCs w:val="20"/>
                <w:lang w:eastAsia="sk-SK"/>
              </w:rPr>
            </w:pPr>
          </w:p>
        </w:tc>
      </w:tr>
      <w:tr w:rsidR="00C808A1" w:rsidRPr="007D701E" w14:paraId="06E99A69" w14:textId="56D04ECA" w:rsidTr="00C808A1">
        <w:tc>
          <w:tcPr>
            <w:tcW w:w="7202" w:type="dxa"/>
            <w:gridSpan w:val="3"/>
            <w:shd w:val="clear" w:color="auto" w:fill="A5A5A5" w:themeFill="accent3"/>
          </w:tcPr>
          <w:p w14:paraId="15E82BEB" w14:textId="77777777" w:rsidR="00C808A1" w:rsidRPr="007D701E" w:rsidRDefault="00C808A1" w:rsidP="009A621D">
            <w:pPr>
              <w:jc w:val="both"/>
              <w:rPr>
                <w:rFonts w:ascii="Arial Narrow" w:eastAsia="Times New Roman" w:hAnsi="Arial Narrow" w:cs="Times New Roman"/>
                <w:sz w:val="20"/>
                <w:szCs w:val="20"/>
                <w:lang w:eastAsia="sk-SK"/>
              </w:rPr>
            </w:pPr>
          </w:p>
        </w:tc>
        <w:tc>
          <w:tcPr>
            <w:tcW w:w="4110" w:type="dxa"/>
            <w:shd w:val="clear" w:color="auto" w:fill="A5A5A5" w:themeFill="accent3"/>
          </w:tcPr>
          <w:p w14:paraId="49EBE3D2" w14:textId="77777777" w:rsidR="00C808A1" w:rsidRPr="007D701E" w:rsidRDefault="00C808A1" w:rsidP="009A621D">
            <w:pPr>
              <w:jc w:val="both"/>
              <w:rPr>
                <w:rFonts w:ascii="Arial Narrow" w:eastAsia="Times New Roman" w:hAnsi="Arial Narrow" w:cs="Times New Roman"/>
                <w:sz w:val="20"/>
                <w:szCs w:val="20"/>
                <w:lang w:eastAsia="sk-SK"/>
              </w:rPr>
            </w:pPr>
          </w:p>
        </w:tc>
        <w:tc>
          <w:tcPr>
            <w:tcW w:w="4110" w:type="dxa"/>
            <w:shd w:val="clear" w:color="auto" w:fill="A5A5A5" w:themeFill="accent3"/>
          </w:tcPr>
          <w:p w14:paraId="106B7B38" w14:textId="77777777" w:rsidR="00C808A1" w:rsidRPr="007D701E" w:rsidRDefault="00C808A1" w:rsidP="009A621D">
            <w:pPr>
              <w:jc w:val="both"/>
              <w:rPr>
                <w:rFonts w:ascii="Arial Narrow" w:eastAsia="Times New Roman" w:hAnsi="Arial Narrow" w:cs="Times New Roman"/>
                <w:sz w:val="20"/>
                <w:szCs w:val="20"/>
                <w:lang w:eastAsia="sk-SK"/>
              </w:rPr>
            </w:pPr>
          </w:p>
        </w:tc>
      </w:tr>
      <w:tr w:rsidR="00C808A1" w:rsidRPr="007D701E" w14:paraId="73EE147A" w14:textId="0662D309" w:rsidTr="00C808A1">
        <w:tc>
          <w:tcPr>
            <w:tcW w:w="2387" w:type="dxa"/>
          </w:tcPr>
          <w:p w14:paraId="4AD55EEC"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b/>
                <w:sz w:val="28"/>
                <w:szCs w:val="28"/>
              </w:rPr>
              <w:t>Váhové stoly</w:t>
            </w:r>
            <w:r w:rsidRPr="007D701E">
              <w:rPr>
                <w:rFonts w:ascii="Arial Narrow" w:hAnsi="Arial Narrow" w:cs="Times New Roman"/>
                <w:b/>
                <w:sz w:val="20"/>
                <w:szCs w:val="20"/>
              </w:rPr>
              <w:t xml:space="preserve"> </w:t>
            </w:r>
          </w:p>
        </w:tc>
        <w:tc>
          <w:tcPr>
            <w:tcW w:w="851" w:type="dxa"/>
          </w:tcPr>
          <w:p w14:paraId="76A76716" w14:textId="77777777" w:rsidR="00C808A1" w:rsidRPr="007D701E" w:rsidRDefault="00C808A1" w:rsidP="009A621D">
            <w:pPr>
              <w:jc w:val="both"/>
              <w:rPr>
                <w:rFonts w:ascii="Arial Narrow" w:hAnsi="Arial Narrow" w:cs="Times New Roman"/>
                <w:sz w:val="20"/>
                <w:szCs w:val="20"/>
              </w:rPr>
            </w:pPr>
          </w:p>
        </w:tc>
        <w:tc>
          <w:tcPr>
            <w:tcW w:w="3964" w:type="dxa"/>
          </w:tcPr>
          <w:p w14:paraId="0F2AB1A7" w14:textId="77777777" w:rsidR="00C808A1" w:rsidRPr="007D701E" w:rsidRDefault="00C808A1" w:rsidP="009A621D">
            <w:pPr>
              <w:jc w:val="both"/>
              <w:rPr>
                <w:rFonts w:ascii="Arial Narrow" w:eastAsia="Times New Roman" w:hAnsi="Arial Narrow" w:cs="Times New Roman"/>
                <w:sz w:val="20"/>
                <w:szCs w:val="20"/>
                <w:lang w:eastAsia="sk-SK"/>
              </w:rPr>
            </w:pPr>
          </w:p>
        </w:tc>
        <w:tc>
          <w:tcPr>
            <w:tcW w:w="4110" w:type="dxa"/>
          </w:tcPr>
          <w:p w14:paraId="1C65E5B0" w14:textId="77777777" w:rsidR="00C808A1" w:rsidRPr="007D701E" w:rsidRDefault="00C808A1" w:rsidP="009A621D">
            <w:pPr>
              <w:jc w:val="both"/>
              <w:rPr>
                <w:rFonts w:ascii="Arial Narrow" w:eastAsia="Times New Roman" w:hAnsi="Arial Narrow" w:cs="Times New Roman"/>
                <w:sz w:val="20"/>
                <w:szCs w:val="20"/>
                <w:lang w:eastAsia="sk-SK"/>
              </w:rPr>
            </w:pPr>
          </w:p>
        </w:tc>
        <w:tc>
          <w:tcPr>
            <w:tcW w:w="4110" w:type="dxa"/>
          </w:tcPr>
          <w:p w14:paraId="1846C2E2" w14:textId="77777777" w:rsidR="00C808A1" w:rsidRPr="007D701E" w:rsidRDefault="00C808A1" w:rsidP="009A621D">
            <w:pPr>
              <w:jc w:val="both"/>
              <w:rPr>
                <w:rFonts w:ascii="Arial Narrow" w:eastAsia="Times New Roman" w:hAnsi="Arial Narrow" w:cs="Times New Roman"/>
                <w:sz w:val="20"/>
                <w:szCs w:val="20"/>
                <w:lang w:eastAsia="sk-SK"/>
              </w:rPr>
            </w:pPr>
          </w:p>
        </w:tc>
      </w:tr>
      <w:tr w:rsidR="00C808A1" w:rsidRPr="007D701E" w14:paraId="2A894639" w14:textId="6DAF1DEF" w:rsidTr="00C808A1">
        <w:tc>
          <w:tcPr>
            <w:tcW w:w="2387" w:type="dxa"/>
          </w:tcPr>
          <w:p w14:paraId="0F949119"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b/>
                <w:sz w:val="20"/>
                <w:szCs w:val="20"/>
              </w:rPr>
              <w:t xml:space="preserve">Váhový stôl 1200, pracovná doska - </w:t>
            </w:r>
            <w:proofErr w:type="spellStart"/>
            <w:r w:rsidRPr="007D701E">
              <w:rPr>
                <w:rFonts w:ascii="Arial Narrow" w:hAnsi="Arial Narrow"/>
                <w:b/>
                <w:sz w:val="20"/>
                <w:szCs w:val="20"/>
              </w:rPr>
              <w:t>postforming</w:t>
            </w:r>
            <w:proofErr w:type="spellEnd"/>
          </w:p>
        </w:tc>
        <w:tc>
          <w:tcPr>
            <w:tcW w:w="851" w:type="dxa"/>
          </w:tcPr>
          <w:p w14:paraId="518F1A76"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12 ks</w:t>
            </w:r>
          </w:p>
        </w:tc>
        <w:tc>
          <w:tcPr>
            <w:tcW w:w="3964" w:type="dxa"/>
          </w:tcPr>
          <w:p w14:paraId="79F70B69" w14:textId="77777777" w:rsidR="00C808A1" w:rsidRPr="007D701E" w:rsidRDefault="00C808A1" w:rsidP="009A621D">
            <w:pPr>
              <w:rPr>
                <w:rFonts w:ascii="Arial Narrow" w:hAnsi="Arial Narrow"/>
                <w:sz w:val="20"/>
                <w:szCs w:val="20"/>
              </w:rPr>
            </w:pPr>
            <w:r w:rsidRPr="007D701E">
              <w:rPr>
                <w:rFonts w:ascii="Arial Narrow" w:hAnsi="Arial Narrow"/>
                <w:sz w:val="20"/>
                <w:szCs w:val="20"/>
              </w:rPr>
              <w:t>Váhový stôl (1200x600x900).</w:t>
            </w:r>
          </w:p>
          <w:p w14:paraId="157DC697" w14:textId="77777777" w:rsidR="00C808A1" w:rsidRPr="007D701E" w:rsidRDefault="00C808A1" w:rsidP="009A621D">
            <w:pPr>
              <w:rPr>
                <w:rFonts w:ascii="Arial Narrow" w:hAnsi="Arial Narrow"/>
                <w:sz w:val="20"/>
                <w:szCs w:val="20"/>
              </w:rPr>
            </w:pPr>
            <w:r w:rsidRPr="007D701E">
              <w:rPr>
                <w:rFonts w:ascii="Arial Narrow" w:hAnsi="Arial Narrow"/>
                <w:sz w:val="20"/>
                <w:szCs w:val="20"/>
              </w:rPr>
              <w:t xml:space="preserve">Nosná konštrukcia oceľovo zvarená na dosiahnutie max. tuhosti stolu pre jednoduchú údržbu, pre citlivé analytické váhy a určené pre prácu v stoji, so zásuvkou. </w:t>
            </w:r>
          </w:p>
          <w:p w14:paraId="153843AF"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Pracovná doska vyrobená z </w:t>
            </w:r>
            <w:proofErr w:type="spellStart"/>
            <w:r w:rsidRPr="007D701E">
              <w:rPr>
                <w:rFonts w:ascii="Arial Narrow" w:hAnsi="Arial Narrow"/>
                <w:sz w:val="20"/>
                <w:szCs w:val="20"/>
              </w:rPr>
              <w:t>postforming</w:t>
            </w:r>
            <w:proofErr w:type="spellEnd"/>
            <w:r w:rsidRPr="007D701E">
              <w:rPr>
                <w:rFonts w:ascii="Arial Narrow" w:hAnsi="Arial Narrow"/>
                <w:sz w:val="20"/>
                <w:szCs w:val="20"/>
              </w:rPr>
              <w:t xml:space="preserve">, s osadenou žulovou doskou (300x400x80).  </w:t>
            </w:r>
          </w:p>
        </w:tc>
        <w:tc>
          <w:tcPr>
            <w:tcW w:w="4110" w:type="dxa"/>
          </w:tcPr>
          <w:p w14:paraId="292F05C8" w14:textId="77777777" w:rsidR="00C808A1" w:rsidRPr="007D701E" w:rsidRDefault="00C808A1" w:rsidP="009A621D">
            <w:pPr>
              <w:rPr>
                <w:rFonts w:ascii="Arial Narrow" w:hAnsi="Arial Narrow"/>
                <w:sz w:val="20"/>
                <w:szCs w:val="20"/>
              </w:rPr>
            </w:pPr>
          </w:p>
        </w:tc>
        <w:tc>
          <w:tcPr>
            <w:tcW w:w="4110" w:type="dxa"/>
          </w:tcPr>
          <w:p w14:paraId="721C3EC0" w14:textId="77777777" w:rsidR="00C808A1" w:rsidRPr="007D701E" w:rsidRDefault="00C808A1" w:rsidP="009A621D">
            <w:pPr>
              <w:rPr>
                <w:rFonts w:ascii="Arial Narrow" w:hAnsi="Arial Narrow"/>
                <w:sz w:val="20"/>
                <w:szCs w:val="20"/>
              </w:rPr>
            </w:pPr>
          </w:p>
        </w:tc>
      </w:tr>
      <w:tr w:rsidR="00C808A1" w:rsidRPr="007D701E" w14:paraId="178592EA" w14:textId="40A03F5D" w:rsidTr="00C808A1">
        <w:tc>
          <w:tcPr>
            <w:tcW w:w="7202" w:type="dxa"/>
            <w:gridSpan w:val="3"/>
            <w:shd w:val="clear" w:color="auto" w:fill="A5A5A5" w:themeFill="accent3"/>
          </w:tcPr>
          <w:p w14:paraId="6F57D4A4" w14:textId="77777777" w:rsidR="00C808A1" w:rsidRPr="007D701E" w:rsidRDefault="00C808A1" w:rsidP="009A621D">
            <w:pPr>
              <w:rPr>
                <w:rFonts w:ascii="Arial Narrow" w:hAnsi="Arial Narrow"/>
                <w:b/>
                <w:sz w:val="28"/>
                <w:szCs w:val="28"/>
              </w:rPr>
            </w:pPr>
          </w:p>
        </w:tc>
        <w:tc>
          <w:tcPr>
            <w:tcW w:w="4110" w:type="dxa"/>
            <w:shd w:val="clear" w:color="auto" w:fill="A5A5A5" w:themeFill="accent3"/>
          </w:tcPr>
          <w:p w14:paraId="1917B79C" w14:textId="77777777" w:rsidR="00C808A1" w:rsidRPr="007D701E" w:rsidRDefault="00C808A1" w:rsidP="009A621D">
            <w:pPr>
              <w:rPr>
                <w:rFonts w:ascii="Arial Narrow" w:hAnsi="Arial Narrow"/>
                <w:b/>
                <w:sz w:val="28"/>
                <w:szCs w:val="28"/>
              </w:rPr>
            </w:pPr>
          </w:p>
        </w:tc>
        <w:tc>
          <w:tcPr>
            <w:tcW w:w="4110" w:type="dxa"/>
            <w:shd w:val="clear" w:color="auto" w:fill="A5A5A5" w:themeFill="accent3"/>
          </w:tcPr>
          <w:p w14:paraId="5EABB71D" w14:textId="77777777" w:rsidR="00C808A1" w:rsidRPr="007D701E" w:rsidRDefault="00C808A1" w:rsidP="009A621D">
            <w:pPr>
              <w:rPr>
                <w:rFonts w:ascii="Arial Narrow" w:hAnsi="Arial Narrow"/>
                <w:b/>
                <w:sz w:val="28"/>
                <w:szCs w:val="28"/>
              </w:rPr>
            </w:pPr>
          </w:p>
        </w:tc>
      </w:tr>
      <w:tr w:rsidR="00C808A1" w:rsidRPr="007D701E" w14:paraId="093E6225" w14:textId="7C9CB5B0" w:rsidTr="00C808A1">
        <w:tc>
          <w:tcPr>
            <w:tcW w:w="2387" w:type="dxa"/>
          </w:tcPr>
          <w:p w14:paraId="7A61CDE2" w14:textId="77777777" w:rsidR="00C808A1" w:rsidRPr="007D701E" w:rsidRDefault="00C808A1" w:rsidP="009A621D">
            <w:pPr>
              <w:jc w:val="both"/>
              <w:rPr>
                <w:rFonts w:ascii="Arial Narrow" w:hAnsi="Arial Narrow"/>
                <w:b/>
                <w:sz w:val="28"/>
                <w:szCs w:val="28"/>
              </w:rPr>
            </w:pPr>
            <w:r w:rsidRPr="007D701E">
              <w:rPr>
                <w:rFonts w:ascii="Arial Narrow" w:hAnsi="Arial Narrow"/>
                <w:b/>
                <w:sz w:val="28"/>
                <w:szCs w:val="28"/>
              </w:rPr>
              <w:t>Šatníkové skrine 450</w:t>
            </w:r>
          </w:p>
        </w:tc>
        <w:tc>
          <w:tcPr>
            <w:tcW w:w="851" w:type="dxa"/>
          </w:tcPr>
          <w:p w14:paraId="15243DC2" w14:textId="77777777" w:rsidR="00C808A1" w:rsidRPr="007D701E" w:rsidRDefault="00C808A1" w:rsidP="009A621D">
            <w:pPr>
              <w:jc w:val="both"/>
              <w:rPr>
                <w:rFonts w:ascii="Arial Narrow" w:hAnsi="Arial Narrow" w:cs="Times New Roman"/>
                <w:b/>
                <w:sz w:val="28"/>
                <w:szCs w:val="28"/>
              </w:rPr>
            </w:pPr>
          </w:p>
        </w:tc>
        <w:tc>
          <w:tcPr>
            <w:tcW w:w="3964" w:type="dxa"/>
          </w:tcPr>
          <w:p w14:paraId="2A61E942" w14:textId="77777777" w:rsidR="00C808A1" w:rsidRPr="007D701E" w:rsidRDefault="00C808A1" w:rsidP="009A621D">
            <w:pPr>
              <w:rPr>
                <w:rFonts w:ascii="Arial Narrow" w:hAnsi="Arial Narrow"/>
                <w:b/>
                <w:sz w:val="28"/>
                <w:szCs w:val="28"/>
              </w:rPr>
            </w:pPr>
            <w:r w:rsidRPr="007D701E">
              <w:rPr>
                <w:rFonts w:ascii="Arial Narrow" w:hAnsi="Arial Narrow"/>
                <w:b/>
                <w:sz w:val="28"/>
                <w:szCs w:val="28"/>
              </w:rPr>
              <w:t xml:space="preserve">2 rôznych typov: </w:t>
            </w:r>
          </w:p>
        </w:tc>
        <w:tc>
          <w:tcPr>
            <w:tcW w:w="4110" w:type="dxa"/>
          </w:tcPr>
          <w:p w14:paraId="121BA841" w14:textId="77777777" w:rsidR="00C808A1" w:rsidRPr="007D701E" w:rsidRDefault="00C808A1" w:rsidP="009A621D">
            <w:pPr>
              <w:rPr>
                <w:rFonts w:ascii="Arial Narrow" w:hAnsi="Arial Narrow"/>
                <w:b/>
                <w:sz w:val="28"/>
                <w:szCs w:val="28"/>
              </w:rPr>
            </w:pPr>
          </w:p>
        </w:tc>
        <w:tc>
          <w:tcPr>
            <w:tcW w:w="4110" w:type="dxa"/>
          </w:tcPr>
          <w:p w14:paraId="22F31F32" w14:textId="77777777" w:rsidR="00C808A1" w:rsidRPr="007D701E" w:rsidRDefault="00C808A1" w:rsidP="009A621D">
            <w:pPr>
              <w:rPr>
                <w:rFonts w:ascii="Arial Narrow" w:hAnsi="Arial Narrow"/>
                <w:b/>
                <w:sz w:val="28"/>
                <w:szCs w:val="28"/>
              </w:rPr>
            </w:pPr>
          </w:p>
        </w:tc>
      </w:tr>
      <w:tr w:rsidR="00C808A1" w:rsidRPr="007D701E" w14:paraId="64FD8001" w14:textId="6400772F" w:rsidTr="00C808A1">
        <w:tc>
          <w:tcPr>
            <w:tcW w:w="2387" w:type="dxa"/>
          </w:tcPr>
          <w:p w14:paraId="3947DEC3" w14:textId="77777777" w:rsidR="00C808A1" w:rsidRPr="007D701E" w:rsidRDefault="00C808A1" w:rsidP="009A621D">
            <w:pPr>
              <w:jc w:val="both"/>
              <w:rPr>
                <w:rFonts w:ascii="Arial Narrow" w:hAnsi="Arial Narrow"/>
                <w:b/>
                <w:sz w:val="20"/>
                <w:szCs w:val="20"/>
              </w:rPr>
            </w:pPr>
            <w:r w:rsidRPr="007D701E">
              <w:rPr>
                <w:rFonts w:ascii="Arial Narrow" w:hAnsi="Arial Narrow"/>
                <w:b/>
                <w:sz w:val="20"/>
                <w:szCs w:val="20"/>
              </w:rPr>
              <w:t>I. typ: Šatníkové skrine 450</w:t>
            </w:r>
          </w:p>
        </w:tc>
        <w:tc>
          <w:tcPr>
            <w:tcW w:w="851" w:type="dxa"/>
          </w:tcPr>
          <w:p w14:paraId="1539B6F5"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24 ks</w:t>
            </w:r>
          </w:p>
        </w:tc>
        <w:tc>
          <w:tcPr>
            <w:tcW w:w="3964" w:type="dxa"/>
          </w:tcPr>
          <w:p w14:paraId="622C9FDB" w14:textId="77777777" w:rsidR="00C808A1" w:rsidRPr="007D701E" w:rsidRDefault="00C808A1" w:rsidP="009A621D">
            <w:pPr>
              <w:rPr>
                <w:rFonts w:ascii="Arial Narrow" w:hAnsi="Arial Narrow"/>
                <w:b/>
                <w:sz w:val="20"/>
                <w:szCs w:val="20"/>
              </w:rPr>
            </w:pPr>
          </w:p>
        </w:tc>
        <w:tc>
          <w:tcPr>
            <w:tcW w:w="4110" w:type="dxa"/>
          </w:tcPr>
          <w:p w14:paraId="42B92DA6" w14:textId="77777777" w:rsidR="00C808A1" w:rsidRPr="007D701E" w:rsidRDefault="00C808A1" w:rsidP="009A621D">
            <w:pPr>
              <w:rPr>
                <w:rFonts w:ascii="Arial Narrow" w:hAnsi="Arial Narrow"/>
                <w:b/>
                <w:sz w:val="20"/>
                <w:szCs w:val="20"/>
              </w:rPr>
            </w:pPr>
          </w:p>
        </w:tc>
        <w:tc>
          <w:tcPr>
            <w:tcW w:w="4110" w:type="dxa"/>
          </w:tcPr>
          <w:p w14:paraId="00E944DB" w14:textId="77777777" w:rsidR="00C808A1" w:rsidRPr="007D701E" w:rsidRDefault="00C808A1" w:rsidP="009A621D">
            <w:pPr>
              <w:rPr>
                <w:rFonts w:ascii="Arial Narrow" w:hAnsi="Arial Narrow"/>
                <w:b/>
                <w:sz w:val="20"/>
                <w:szCs w:val="20"/>
              </w:rPr>
            </w:pPr>
          </w:p>
        </w:tc>
      </w:tr>
      <w:tr w:rsidR="00C808A1" w:rsidRPr="007D701E" w14:paraId="300C2DB0" w14:textId="100345ED" w:rsidTr="00C808A1">
        <w:tc>
          <w:tcPr>
            <w:tcW w:w="2387" w:type="dxa"/>
            <w:vMerge w:val="restart"/>
          </w:tcPr>
          <w:p w14:paraId="6C249255" w14:textId="77777777" w:rsidR="00C808A1" w:rsidRPr="007D701E" w:rsidRDefault="00C808A1" w:rsidP="00506CE3">
            <w:pPr>
              <w:jc w:val="both"/>
              <w:rPr>
                <w:rFonts w:ascii="Arial Narrow" w:hAnsi="Arial Narrow" w:cs="Times New Roman"/>
                <w:sz w:val="20"/>
                <w:szCs w:val="20"/>
              </w:rPr>
            </w:pPr>
            <w:r w:rsidRPr="007D701E">
              <w:rPr>
                <w:rFonts w:ascii="Arial Narrow" w:hAnsi="Arial Narrow" w:cs="Times New Roman"/>
                <w:sz w:val="20"/>
                <w:szCs w:val="20"/>
              </w:rPr>
              <w:t>Špecifikácia pre 1 ks skrine</w:t>
            </w:r>
          </w:p>
        </w:tc>
        <w:tc>
          <w:tcPr>
            <w:tcW w:w="851" w:type="dxa"/>
          </w:tcPr>
          <w:p w14:paraId="520EBD44"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1A7FB33F"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eastAsia="Times New Roman" w:hAnsi="Arial Narrow" w:cs="Times New Roman"/>
                <w:sz w:val="20"/>
                <w:szCs w:val="20"/>
                <w:lang w:eastAsia="sk-SK"/>
              </w:rPr>
              <w:t xml:space="preserve">Šatníková skriňa (450x600x1960) kombinovaná na nožičkách,  plné dvere, pravé, s hornou s dolnou policou, s plnou vešiakovou tyčou  </w:t>
            </w:r>
          </w:p>
        </w:tc>
        <w:tc>
          <w:tcPr>
            <w:tcW w:w="4110" w:type="dxa"/>
          </w:tcPr>
          <w:p w14:paraId="3B5422E5" w14:textId="77777777" w:rsidR="00C808A1" w:rsidRPr="007D701E" w:rsidRDefault="00C808A1" w:rsidP="009A621D">
            <w:pPr>
              <w:jc w:val="both"/>
              <w:rPr>
                <w:rFonts w:ascii="Arial Narrow" w:eastAsia="Times New Roman" w:hAnsi="Arial Narrow" w:cs="Times New Roman"/>
                <w:sz w:val="20"/>
                <w:szCs w:val="20"/>
                <w:lang w:eastAsia="sk-SK"/>
              </w:rPr>
            </w:pPr>
          </w:p>
        </w:tc>
        <w:tc>
          <w:tcPr>
            <w:tcW w:w="4110" w:type="dxa"/>
          </w:tcPr>
          <w:p w14:paraId="689E49B2" w14:textId="77777777" w:rsidR="00C808A1" w:rsidRPr="007D701E" w:rsidRDefault="00C808A1" w:rsidP="009A621D">
            <w:pPr>
              <w:jc w:val="both"/>
              <w:rPr>
                <w:rFonts w:ascii="Arial Narrow" w:eastAsia="Times New Roman" w:hAnsi="Arial Narrow" w:cs="Times New Roman"/>
                <w:sz w:val="20"/>
                <w:szCs w:val="20"/>
                <w:lang w:eastAsia="sk-SK"/>
              </w:rPr>
            </w:pPr>
          </w:p>
        </w:tc>
      </w:tr>
      <w:tr w:rsidR="00C808A1" w:rsidRPr="007D701E" w14:paraId="5F503510" w14:textId="1B7E2AA3" w:rsidTr="00C808A1">
        <w:tc>
          <w:tcPr>
            <w:tcW w:w="2387" w:type="dxa"/>
            <w:vMerge/>
          </w:tcPr>
          <w:p w14:paraId="5E417C72" w14:textId="77777777" w:rsidR="00C808A1" w:rsidRPr="007D701E" w:rsidRDefault="00C808A1" w:rsidP="009A621D">
            <w:pPr>
              <w:jc w:val="both"/>
              <w:rPr>
                <w:rFonts w:ascii="Arial Narrow" w:hAnsi="Arial Narrow"/>
                <w:sz w:val="20"/>
                <w:szCs w:val="20"/>
              </w:rPr>
            </w:pPr>
          </w:p>
        </w:tc>
        <w:tc>
          <w:tcPr>
            <w:tcW w:w="851" w:type="dxa"/>
          </w:tcPr>
          <w:p w14:paraId="11501482"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482F72B4"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eastAsia="Times New Roman" w:hAnsi="Arial Narrow" w:cs="Times New Roman"/>
                <w:sz w:val="20"/>
                <w:szCs w:val="20"/>
                <w:lang w:eastAsia="sk-SK"/>
              </w:rPr>
              <w:t>Nadstavba nad šatníkovú skriňu (450x600x370), plné dvere, pravé, bez police</w:t>
            </w:r>
          </w:p>
        </w:tc>
        <w:tc>
          <w:tcPr>
            <w:tcW w:w="4110" w:type="dxa"/>
          </w:tcPr>
          <w:p w14:paraId="092BF311" w14:textId="77777777" w:rsidR="00C808A1" w:rsidRPr="007D701E" w:rsidRDefault="00C808A1" w:rsidP="009A621D">
            <w:pPr>
              <w:jc w:val="both"/>
              <w:rPr>
                <w:rFonts w:ascii="Arial Narrow" w:eastAsia="Times New Roman" w:hAnsi="Arial Narrow" w:cs="Times New Roman"/>
                <w:sz w:val="20"/>
                <w:szCs w:val="20"/>
                <w:lang w:eastAsia="sk-SK"/>
              </w:rPr>
            </w:pPr>
          </w:p>
        </w:tc>
        <w:tc>
          <w:tcPr>
            <w:tcW w:w="4110" w:type="dxa"/>
          </w:tcPr>
          <w:p w14:paraId="52367FD6" w14:textId="77777777" w:rsidR="00C808A1" w:rsidRPr="007D701E" w:rsidRDefault="00C808A1" w:rsidP="009A621D">
            <w:pPr>
              <w:jc w:val="both"/>
              <w:rPr>
                <w:rFonts w:ascii="Arial Narrow" w:eastAsia="Times New Roman" w:hAnsi="Arial Narrow" w:cs="Times New Roman"/>
                <w:sz w:val="20"/>
                <w:szCs w:val="20"/>
                <w:lang w:eastAsia="sk-SK"/>
              </w:rPr>
            </w:pPr>
          </w:p>
        </w:tc>
      </w:tr>
      <w:tr w:rsidR="00C808A1" w:rsidRPr="007D701E" w14:paraId="33DD55A5" w14:textId="0FD31FAB" w:rsidTr="00C808A1">
        <w:tc>
          <w:tcPr>
            <w:tcW w:w="2387" w:type="dxa"/>
          </w:tcPr>
          <w:p w14:paraId="23108034" w14:textId="77777777" w:rsidR="00C808A1" w:rsidRPr="007D701E" w:rsidRDefault="00C808A1" w:rsidP="009A621D">
            <w:pPr>
              <w:jc w:val="both"/>
              <w:rPr>
                <w:rFonts w:ascii="Arial Narrow" w:hAnsi="Arial Narrow"/>
                <w:b/>
                <w:sz w:val="20"/>
                <w:szCs w:val="20"/>
              </w:rPr>
            </w:pPr>
            <w:r w:rsidRPr="007D701E">
              <w:rPr>
                <w:rFonts w:ascii="Arial Narrow" w:hAnsi="Arial Narrow"/>
                <w:b/>
                <w:sz w:val="20"/>
                <w:szCs w:val="20"/>
              </w:rPr>
              <w:t>II. typ Šatníkové skrine 450</w:t>
            </w:r>
          </w:p>
        </w:tc>
        <w:tc>
          <w:tcPr>
            <w:tcW w:w="851" w:type="dxa"/>
          </w:tcPr>
          <w:p w14:paraId="4B13191E"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72 ks</w:t>
            </w:r>
          </w:p>
        </w:tc>
        <w:tc>
          <w:tcPr>
            <w:tcW w:w="3964" w:type="dxa"/>
          </w:tcPr>
          <w:p w14:paraId="36B75FA7" w14:textId="77777777" w:rsidR="00C808A1" w:rsidRPr="007D701E" w:rsidRDefault="00C808A1" w:rsidP="009A621D">
            <w:pPr>
              <w:rPr>
                <w:rFonts w:ascii="Arial Narrow" w:hAnsi="Arial Narrow"/>
                <w:b/>
                <w:sz w:val="20"/>
                <w:szCs w:val="20"/>
              </w:rPr>
            </w:pPr>
          </w:p>
        </w:tc>
        <w:tc>
          <w:tcPr>
            <w:tcW w:w="4110" w:type="dxa"/>
          </w:tcPr>
          <w:p w14:paraId="28B5A687" w14:textId="77777777" w:rsidR="00C808A1" w:rsidRPr="007D701E" w:rsidRDefault="00C808A1" w:rsidP="009A621D">
            <w:pPr>
              <w:rPr>
                <w:rFonts w:ascii="Arial Narrow" w:hAnsi="Arial Narrow"/>
                <w:b/>
                <w:sz w:val="20"/>
                <w:szCs w:val="20"/>
              </w:rPr>
            </w:pPr>
          </w:p>
        </w:tc>
        <w:tc>
          <w:tcPr>
            <w:tcW w:w="4110" w:type="dxa"/>
          </w:tcPr>
          <w:p w14:paraId="31729E51" w14:textId="77777777" w:rsidR="00C808A1" w:rsidRPr="007D701E" w:rsidRDefault="00C808A1" w:rsidP="009A621D">
            <w:pPr>
              <w:rPr>
                <w:rFonts w:ascii="Arial Narrow" w:hAnsi="Arial Narrow"/>
                <w:b/>
                <w:sz w:val="20"/>
                <w:szCs w:val="20"/>
              </w:rPr>
            </w:pPr>
          </w:p>
        </w:tc>
      </w:tr>
      <w:tr w:rsidR="00C808A1" w:rsidRPr="007D701E" w14:paraId="22203692" w14:textId="15304FF0" w:rsidTr="00C808A1">
        <w:tc>
          <w:tcPr>
            <w:tcW w:w="2387" w:type="dxa"/>
          </w:tcPr>
          <w:p w14:paraId="4D2B7BD3"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Špecifikácia pre 1 ks skrine</w:t>
            </w:r>
          </w:p>
        </w:tc>
        <w:tc>
          <w:tcPr>
            <w:tcW w:w="851" w:type="dxa"/>
          </w:tcPr>
          <w:p w14:paraId="183A222D" w14:textId="77777777" w:rsidR="00C808A1" w:rsidRPr="007D701E" w:rsidRDefault="00C808A1" w:rsidP="009A621D">
            <w:pPr>
              <w:jc w:val="both"/>
              <w:rPr>
                <w:rFonts w:ascii="Arial Narrow" w:hAnsi="Arial Narrow" w:cs="Times New Roman"/>
                <w:sz w:val="20"/>
                <w:szCs w:val="20"/>
              </w:rPr>
            </w:pPr>
            <w:r w:rsidRPr="007D701E">
              <w:rPr>
                <w:rFonts w:ascii="Arial Narrow" w:hAnsi="Arial Narrow" w:cs="Times New Roman"/>
                <w:sz w:val="20"/>
                <w:szCs w:val="20"/>
              </w:rPr>
              <w:t>1</w:t>
            </w:r>
          </w:p>
        </w:tc>
        <w:tc>
          <w:tcPr>
            <w:tcW w:w="3964" w:type="dxa"/>
          </w:tcPr>
          <w:p w14:paraId="093DC7A2" w14:textId="77777777" w:rsidR="00C808A1" w:rsidRPr="007D701E" w:rsidRDefault="00C808A1" w:rsidP="009A621D">
            <w:pPr>
              <w:jc w:val="both"/>
              <w:rPr>
                <w:rFonts w:ascii="Arial Narrow" w:eastAsia="Times New Roman" w:hAnsi="Arial Narrow" w:cs="Times New Roman"/>
                <w:sz w:val="20"/>
                <w:szCs w:val="20"/>
                <w:lang w:eastAsia="sk-SK"/>
              </w:rPr>
            </w:pPr>
            <w:r w:rsidRPr="007D701E">
              <w:rPr>
                <w:rFonts w:ascii="Arial Narrow" w:eastAsia="Times New Roman" w:hAnsi="Arial Narrow" w:cs="Times New Roman"/>
                <w:sz w:val="20"/>
                <w:szCs w:val="20"/>
                <w:lang w:eastAsia="sk-SK"/>
              </w:rPr>
              <w:t xml:space="preserve">Šatníková skriňa (450x600x1960) kombinovaná na nožičkách,  plné dvere, pravé, s hornou s dolnou policou, s plnou vešiakovou tyčou  </w:t>
            </w:r>
          </w:p>
        </w:tc>
        <w:tc>
          <w:tcPr>
            <w:tcW w:w="4110" w:type="dxa"/>
          </w:tcPr>
          <w:p w14:paraId="48D466BE" w14:textId="77777777" w:rsidR="00C808A1" w:rsidRPr="007D701E" w:rsidRDefault="00C808A1" w:rsidP="009A621D">
            <w:pPr>
              <w:jc w:val="both"/>
              <w:rPr>
                <w:rFonts w:ascii="Arial Narrow" w:eastAsia="Times New Roman" w:hAnsi="Arial Narrow" w:cs="Times New Roman"/>
                <w:sz w:val="20"/>
                <w:szCs w:val="20"/>
                <w:lang w:eastAsia="sk-SK"/>
              </w:rPr>
            </w:pPr>
          </w:p>
        </w:tc>
        <w:tc>
          <w:tcPr>
            <w:tcW w:w="4110" w:type="dxa"/>
          </w:tcPr>
          <w:p w14:paraId="79775ABD" w14:textId="77777777" w:rsidR="00C808A1" w:rsidRPr="007D701E" w:rsidRDefault="00C808A1" w:rsidP="009A621D">
            <w:pPr>
              <w:jc w:val="both"/>
              <w:rPr>
                <w:rFonts w:ascii="Arial Narrow" w:eastAsia="Times New Roman" w:hAnsi="Arial Narrow" w:cs="Times New Roman"/>
                <w:sz w:val="20"/>
                <w:szCs w:val="20"/>
                <w:lang w:eastAsia="sk-SK"/>
              </w:rPr>
            </w:pPr>
          </w:p>
        </w:tc>
      </w:tr>
      <w:tr w:rsidR="00C808A1" w:rsidRPr="007D701E" w14:paraId="75D6835D" w14:textId="72E0F978" w:rsidTr="00C808A1">
        <w:tc>
          <w:tcPr>
            <w:tcW w:w="7202" w:type="dxa"/>
            <w:gridSpan w:val="3"/>
            <w:shd w:val="clear" w:color="auto" w:fill="A5A5A5" w:themeFill="accent3"/>
          </w:tcPr>
          <w:p w14:paraId="48DA32AA" w14:textId="77777777" w:rsidR="00C808A1" w:rsidRPr="007D701E" w:rsidRDefault="00C808A1" w:rsidP="009A621D">
            <w:pPr>
              <w:pStyle w:val="Default"/>
              <w:jc w:val="both"/>
              <w:rPr>
                <w:rFonts w:ascii="Arial Narrow" w:hAnsi="Arial Narrow"/>
                <w:b/>
                <w:color w:val="auto"/>
                <w:sz w:val="20"/>
                <w:szCs w:val="20"/>
              </w:rPr>
            </w:pPr>
          </w:p>
        </w:tc>
        <w:tc>
          <w:tcPr>
            <w:tcW w:w="4110" w:type="dxa"/>
            <w:shd w:val="clear" w:color="auto" w:fill="A5A5A5" w:themeFill="accent3"/>
          </w:tcPr>
          <w:p w14:paraId="33B98C98" w14:textId="77777777" w:rsidR="00C808A1" w:rsidRPr="007D701E" w:rsidRDefault="00C808A1" w:rsidP="009A621D">
            <w:pPr>
              <w:pStyle w:val="Default"/>
              <w:jc w:val="both"/>
              <w:rPr>
                <w:rFonts w:ascii="Arial Narrow" w:hAnsi="Arial Narrow"/>
                <w:b/>
                <w:color w:val="auto"/>
                <w:sz w:val="20"/>
                <w:szCs w:val="20"/>
              </w:rPr>
            </w:pPr>
          </w:p>
        </w:tc>
        <w:tc>
          <w:tcPr>
            <w:tcW w:w="4110" w:type="dxa"/>
            <w:shd w:val="clear" w:color="auto" w:fill="A5A5A5" w:themeFill="accent3"/>
          </w:tcPr>
          <w:p w14:paraId="3BCF77B1" w14:textId="77777777" w:rsidR="00C808A1" w:rsidRPr="007D701E" w:rsidRDefault="00C808A1" w:rsidP="009A621D">
            <w:pPr>
              <w:pStyle w:val="Default"/>
              <w:jc w:val="both"/>
              <w:rPr>
                <w:rFonts w:ascii="Arial Narrow" w:hAnsi="Arial Narrow"/>
                <w:b/>
                <w:color w:val="auto"/>
                <w:sz w:val="20"/>
                <w:szCs w:val="20"/>
              </w:rPr>
            </w:pPr>
          </w:p>
        </w:tc>
      </w:tr>
      <w:tr w:rsidR="00C808A1" w:rsidRPr="007D701E" w14:paraId="654098E9" w14:textId="212F87F6" w:rsidTr="00C808A1">
        <w:tc>
          <w:tcPr>
            <w:tcW w:w="2387" w:type="dxa"/>
          </w:tcPr>
          <w:p w14:paraId="417A7E4C"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Vozík lekárenský</w:t>
            </w:r>
          </w:p>
        </w:tc>
        <w:tc>
          <w:tcPr>
            <w:tcW w:w="851" w:type="dxa"/>
          </w:tcPr>
          <w:p w14:paraId="134BF8A9"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648F3712"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Vozík s </w:t>
            </w:r>
            <w:proofErr w:type="spellStart"/>
            <w:r w:rsidRPr="007D701E">
              <w:rPr>
                <w:rFonts w:ascii="Arial Narrow" w:hAnsi="Arial Narrow"/>
                <w:color w:val="auto"/>
                <w:sz w:val="20"/>
                <w:szCs w:val="20"/>
              </w:rPr>
              <w:t>bezšpárovou</w:t>
            </w:r>
            <w:proofErr w:type="spellEnd"/>
            <w:r w:rsidRPr="007D701E">
              <w:rPr>
                <w:rFonts w:ascii="Arial Narrow" w:hAnsi="Arial Narrow"/>
                <w:color w:val="auto"/>
                <w:sz w:val="20"/>
                <w:szCs w:val="20"/>
              </w:rPr>
              <w:t xml:space="preserve"> kostrou s oceľovými nerezovými trubkami (890x540x880), 2x nerezové tácky so zníženými </w:t>
            </w:r>
            <w:proofErr w:type="spellStart"/>
            <w:r w:rsidRPr="007D701E">
              <w:rPr>
                <w:rFonts w:ascii="Arial Narrow" w:hAnsi="Arial Narrow"/>
                <w:color w:val="auto"/>
                <w:sz w:val="20"/>
                <w:szCs w:val="20"/>
              </w:rPr>
              <w:t>madlami</w:t>
            </w:r>
            <w:proofErr w:type="spellEnd"/>
            <w:r w:rsidRPr="007D701E">
              <w:rPr>
                <w:rFonts w:ascii="Arial Narrow" w:hAnsi="Arial Narrow"/>
                <w:color w:val="auto"/>
                <w:sz w:val="20"/>
                <w:szCs w:val="20"/>
              </w:rPr>
              <w:t xml:space="preserve"> </w:t>
            </w:r>
          </w:p>
        </w:tc>
        <w:tc>
          <w:tcPr>
            <w:tcW w:w="4110" w:type="dxa"/>
          </w:tcPr>
          <w:p w14:paraId="4F10ED30"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377FA6DC"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0422981C" w14:textId="37310C21" w:rsidTr="00C808A1">
        <w:tc>
          <w:tcPr>
            <w:tcW w:w="2387" w:type="dxa"/>
          </w:tcPr>
          <w:p w14:paraId="7A3707A5"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Vozík nemocničný</w:t>
            </w:r>
          </w:p>
        </w:tc>
        <w:tc>
          <w:tcPr>
            <w:tcW w:w="851" w:type="dxa"/>
          </w:tcPr>
          <w:p w14:paraId="2C2D3F73"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 ks</w:t>
            </w:r>
          </w:p>
        </w:tc>
        <w:tc>
          <w:tcPr>
            <w:tcW w:w="3964" w:type="dxa"/>
          </w:tcPr>
          <w:p w14:paraId="5EE7F804"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Vozík s </w:t>
            </w:r>
            <w:proofErr w:type="spellStart"/>
            <w:r w:rsidRPr="007D701E">
              <w:rPr>
                <w:rFonts w:ascii="Arial Narrow" w:hAnsi="Arial Narrow"/>
                <w:color w:val="auto"/>
                <w:sz w:val="20"/>
                <w:szCs w:val="20"/>
              </w:rPr>
              <w:t>bezšpárovou</w:t>
            </w:r>
            <w:proofErr w:type="spellEnd"/>
            <w:r w:rsidRPr="007D701E">
              <w:rPr>
                <w:rFonts w:ascii="Arial Narrow" w:hAnsi="Arial Narrow"/>
                <w:color w:val="auto"/>
                <w:sz w:val="20"/>
                <w:szCs w:val="20"/>
              </w:rPr>
              <w:t xml:space="preserve"> kostrou s oceľovými nerezovými trubkami (900x570x890), 1 nerezový kôš, 1 nerezová tácka, horné </w:t>
            </w:r>
            <w:proofErr w:type="spellStart"/>
            <w:r w:rsidRPr="007D701E">
              <w:rPr>
                <w:rFonts w:ascii="Arial Narrow" w:hAnsi="Arial Narrow"/>
                <w:color w:val="auto"/>
                <w:sz w:val="20"/>
                <w:szCs w:val="20"/>
              </w:rPr>
              <w:t>madlá</w:t>
            </w:r>
            <w:proofErr w:type="spellEnd"/>
            <w:r w:rsidRPr="007D701E">
              <w:rPr>
                <w:rFonts w:ascii="Arial Narrow" w:hAnsi="Arial Narrow"/>
                <w:color w:val="auto"/>
                <w:sz w:val="20"/>
                <w:szCs w:val="20"/>
              </w:rPr>
              <w:t xml:space="preserve"> </w:t>
            </w:r>
          </w:p>
        </w:tc>
        <w:tc>
          <w:tcPr>
            <w:tcW w:w="4110" w:type="dxa"/>
          </w:tcPr>
          <w:p w14:paraId="52B478E9"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6FAB2F64"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6AE31006" w14:textId="154614A1" w:rsidTr="00C808A1">
        <w:tc>
          <w:tcPr>
            <w:tcW w:w="2387" w:type="dxa"/>
          </w:tcPr>
          <w:p w14:paraId="3E3217CE"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lastRenderedPageBreak/>
              <w:t xml:space="preserve">Havarijná sprcha </w:t>
            </w:r>
          </w:p>
        </w:tc>
        <w:tc>
          <w:tcPr>
            <w:tcW w:w="851" w:type="dxa"/>
          </w:tcPr>
          <w:p w14:paraId="22C80511"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9 ks</w:t>
            </w:r>
          </w:p>
        </w:tc>
        <w:tc>
          <w:tcPr>
            <w:tcW w:w="3964" w:type="dxa"/>
          </w:tcPr>
          <w:p w14:paraId="6E771EBC"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Havarijná sprcha s montážou do steny zboku, hlavica s vysokým výkonom a rozprašovačom, min. nutnosť údržby.</w:t>
            </w:r>
          </w:p>
        </w:tc>
        <w:tc>
          <w:tcPr>
            <w:tcW w:w="4110" w:type="dxa"/>
          </w:tcPr>
          <w:p w14:paraId="483A82F1" w14:textId="77777777" w:rsidR="00C808A1" w:rsidRPr="007D701E" w:rsidRDefault="00C808A1" w:rsidP="009A621D">
            <w:pPr>
              <w:jc w:val="both"/>
              <w:rPr>
                <w:rFonts w:ascii="Arial Narrow" w:hAnsi="Arial Narrow"/>
                <w:sz w:val="20"/>
                <w:szCs w:val="20"/>
              </w:rPr>
            </w:pPr>
          </w:p>
        </w:tc>
        <w:tc>
          <w:tcPr>
            <w:tcW w:w="4110" w:type="dxa"/>
          </w:tcPr>
          <w:p w14:paraId="3C921D5C" w14:textId="77777777" w:rsidR="00C808A1" w:rsidRPr="007D701E" w:rsidRDefault="00C808A1" w:rsidP="009A621D">
            <w:pPr>
              <w:jc w:val="both"/>
              <w:rPr>
                <w:rFonts w:ascii="Arial Narrow" w:hAnsi="Arial Narrow"/>
                <w:sz w:val="20"/>
                <w:szCs w:val="20"/>
              </w:rPr>
            </w:pPr>
          </w:p>
        </w:tc>
      </w:tr>
      <w:tr w:rsidR="00C808A1" w:rsidRPr="007D701E" w14:paraId="6A4B3077" w14:textId="4C7D2717" w:rsidTr="00C808A1">
        <w:tc>
          <w:tcPr>
            <w:tcW w:w="2387" w:type="dxa"/>
          </w:tcPr>
          <w:p w14:paraId="23EAAE97"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b/>
                <w:sz w:val="20"/>
                <w:szCs w:val="20"/>
              </w:rPr>
              <w:t>Regál 1000</w:t>
            </w:r>
          </w:p>
        </w:tc>
        <w:tc>
          <w:tcPr>
            <w:tcW w:w="851" w:type="dxa"/>
          </w:tcPr>
          <w:p w14:paraId="7D38ACCB"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30 ks</w:t>
            </w:r>
          </w:p>
        </w:tc>
        <w:tc>
          <w:tcPr>
            <w:tcW w:w="3964" w:type="dxa"/>
          </w:tcPr>
          <w:p w14:paraId="0249F511" w14:textId="77777777" w:rsidR="00C808A1" w:rsidRPr="007D701E" w:rsidRDefault="00C808A1" w:rsidP="009A621D">
            <w:pPr>
              <w:jc w:val="both"/>
              <w:rPr>
                <w:rFonts w:ascii="Arial Narrow" w:hAnsi="Arial Narrow"/>
                <w:sz w:val="20"/>
                <w:szCs w:val="20"/>
                <w:shd w:val="clear" w:color="auto" w:fill="FEFEFE"/>
              </w:rPr>
            </w:pPr>
            <w:r w:rsidRPr="007D701E">
              <w:rPr>
                <w:rFonts w:ascii="Arial Narrow" w:hAnsi="Arial Narrow"/>
                <w:sz w:val="20"/>
                <w:szCs w:val="20"/>
                <w:shd w:val="clear" w:color="auto" w:fill="FEFEFE"/>
              </w:rPr>
              <w:t>Regálový systém (1030x400x2500) vyrobený z prvotriedneho pozinkovaného materiálu, ktorý sa vyznačuje vysokou stabilitou konštrukcie a dlhou životnosťou, prestaviteľnými 7 policami.  </w:t>
            </w:r>
          </w:p>
        </w:tc>
        <w:tc>
          <w:tcPr>
            <w:tcW w:w="4110" w:type="dxa"/>
          </w:tcPr>
          <w:p w14:paraId="25CD22C3" w14:textId="77777777" w:rsidR="00C808A1" w:rsidRPr="007D701E" w:rsidRDefault="00C808A1" w:rsidP="009A621D">
            <w:pPr>
              <w:jc w:val="both"/>
              <w:rPr>
                <w:rFonts w:ascii="Arial Narrow" w:hAnsi="Arial Narrow"/>
                <w:sz w:val="20"/>
                <w:szCs w:val="20"/>
                <w:shd w:val="clear" w:color="auto" w:fill="FEFEFE"/>
              </w:rPr>
            </w:pPr>
          </w:p>
        </w:tc>
        <w:tc>
          <w:tcPr>
            <w:tcW w:w="4110" w:type="dxa"/>
          </w:tcPr>
          <w:p w14:paraId="785180EF" w14:textId="77777777" w:rsidR="00C808A1" w:rsidRPr="007D701E" w:rsidRDefault="00C808A1" w:rsidP="009A621D">
            <w:pPr>
              <w:jc w:val="both"/>
              <w:rPr>
                <w:rFonts w:ascii="Arial Narrow" w:hAnsi="Arial Narrow"/>
                <w:sz w:val="20"/>
                <w:szCs w:val="20"/>
                <w:shd w:val="clear" w:color="auto" w:fill="FEFEFE"/>
              </w:rPr>
            </w:pPr>
          </w:p>
        </w:tc>
      </w:tr>
      <w:tr w:rsidR="00C808A1" w:rsidRPr="007D701E" w14:paraId="65E28CC4" w14:textId="69CC3A05" w:rsidTr="00C808A1">
        <w:tc>
          <w:tcPr>
            <w:tcW w:w="2387" w:type="dxa"/>
          </w:tcPr>
          <w:p w14:paraId="618F3446" w14:textId="77777777" w:rsidR="00C808A1" w:rsidRPr="007D701E" w:rsidRDefault="00C808A1" w:rsidP="009A621D">
            <w:pPr>
              <w:jc w:val="both"/>
              <w:rPr>
                <w:rFonts w:ascii="Arial Narrow" w:hAnsi="Arial Narrow"/>
                <w:b/>
                <w:sz w:val="20"/>
                <w:szCs w:val="20"/>
              </w:rPr>
            </w:pPr>
            <w:r w:rsidRPr="007D701E">
              <w:rPr>
                <w:rFonts w:ascii="Arial Narrow" w:hAnsi="Arial Narrow"/>
                <w:b/>
                <w:sz w:val="20"/>
                <w:szCs w:val="20"/>
              </w:rPr>
              <w:t xml:space="preserve">Laboratórne stoličky s opierkou </w:t>
            </w:r>
          </w:p>
        </w:tc>
        <w:tc>
          <w:tcPr>
            <w:tcW w:w="851" w:type="dxa"/>
          </w:tcPr>
          <w:p w14:paraId="4DD5599D"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60 ks</w:t>
            </w:r>
          </w:p>
        </w:tc>
        <w:tc>
          <w:tcPr>
            <w:tcW w:w="3964" w:type="dxa"/>
          </w:tcPr>
          <w:p w14:paraId="0CDBC35D" w14:textId="77777777" w:rsidR="00C808A1" w:rsidRPr="007D701E" w:rsidRDefault="00C808A1" w:rsidP="009A621D">
            <w:pPr>
              <w:pStyle w:val="Default"/>
              <w:jc w:val="both"/>
              <w:rPr>
                <w:rFonts w:ascii="Arial Narrow" w:hAnsi="Arial Narrow"/>
                <w:color w:val="auto"/>
                <w:sz w:val="20"/>
                <w:szCs w:val="20"/>
              </w:rPr>
            </w:pPr>
            <w:r w:rsidRPr="007D701E">
              <w:rPr>
                <w:rFonts w:ascii="Arial Narrow" w:hAnsi="Arial Narrow"/>
                <w:color w:val="auto"/>
                <w:sz w:val="20"/>
                <w:szCs w:val="20"/>
              </w:rPr>
              <w:t xml:space="preserve">Zvýšená laboratórna stolička so zvýšeným koženým operadlom, výškovo nastaviteľná s oporným chrómovým kruhom, koženkou, kolieska pre tvrdý povrch </w:t>
            </w:r>
          </w:p>
        </w:tc>
        <w:tc>
          <w:tcPr>
            <w:tcW w:w="4110" w:type="dxa"/>
          </w:tcPr>
          <w:p w14:paraId="33038663" w14:textId="77777777" w:rsidR="00C808A1" w:rsidRPr="007D701E" w:rsidRDefault="00C808A1" w:rsidP="009A621D">
            <w:pPr>
              <w:pStyle w:val="Default"/>
              <w:jc w:val="both"/>
              <w:rPr>
                <w:rFonts w:ascii="Arial Narrow" w:hAnsi="Arial Narrow"/>
                <w:color w:val="auto"/>
                <w:sz w:val="20"/>
                <w:szCs w:val="20"/>
              </w:rPr>
            </w:pPr>
          </w:p>
        </w:tc>
        <w:tc>
          <w:tcPr>
            <w:tcW w:w="4110" w:type="dxa"/>
          </w:tcPr>
          <w:p w14:paraId="5ADAD2EB" w14:textId="77777777" w:rsidR="00C808A1" w:rsidRPr="007D701E" w:rsidRDefault="00C808A1" w:rsidP="009A621D">
            <w:pPr>
              <w:pStyle w:val="Default"/>
              <w:jc w:val="both"/>
              <w:rPr>
                <w:rFonts w:ascii="Arial Narrow" w:hAnsi="Arial Narrow"/>
                <w:color w:val="auto"/>
                <w:sz w:val="20"/>
                <w:szCs w:val="20"/>
              </w:rPr>
            </w:pPr>
          </w:p>
        </w:tc>
      </w:tr>
      <w:tr w:rsidR="00C808A1" w:rsidRPr="007D701E" w14:paraId="047AE09E" w14:textId="17DA59F0" w:rsidTr="00C808A1">
        <w:tc>
          <w:tcPr>
            <w:tcW w:w="2387" w:type="dxa"/>
          </w:tcPr>
          <w:p w14:paraId="3F3F2E12"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Stolné odsávacie systémy</w:t>
            </w:r>
          </w:p>
        </w:tc>
        <w:tc>
          <w:tcPr>
            <w:tcW w:w="851" w:type="dxa"/>
          </w:tcPr>
          <w:p w14:paraId="75D72D78"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9 ks</w:t>
            </w:r>
          </w:p>
        </w:tc>
        <w:tc>
          <w:tcPr>
            <w:tcW w:w="3964" w:type="dxa"/>
          </w:tcPr>
          <w:p w14:paraId="5AF858FE"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 xml:space="preserve">Stolné odsávacie systémy inštalované do stropu na odsávanie výparov z laboratória (možnosť dodania výmenných filtrov)  </w:t>
            </w:r>
          </w:p>
        </w:tc>
        <w:tc>
          <w:tcPr>
            <w:tcW w:w="4110" w:type="dxa"/>
          </w:tcPr>
          <w:p w14:paraId="32B57033" w14:textId="77777777" w:rsidR="00C808A1" w:rsidRPr="007D701E" w:rsidRDefault="00C808A1" w:rsidP="009A621D">
            <w:pPr>
              <w:jc w:val="both"/>
              <w:rPr>
                <w:rFonts w:ascii="Arial Narrow" w:hAnsi="Arial Narrow"/>
                <w:sz w:val="20"/>
                <w:szCs w:val="20"/>
              </w:rPr>
            </w:pPr>
          </w:p>
        </w:tc>
        <w:tc>
          <w:tcPr>
            <w:tcW w:w="4110" w:type="dxa"/>
          </w:tcPr>
          <w:p w14:paraId="2EB91A7D" w14:textId="77777777" w:rsidR="00C808A1" w:rsidRPr="007D701E" w:rsidRDefault="00C808A1" w:rsidP="009A621D">
            <w:pPr>
              <w:jc w:val="both"/>
              <w:rPr>
                <w:rFonts w:ascii="Arial Narrow" w:hAnsi="Arial Narrow"/>
                <w:sz w:val="20"/>
                <w:szCs w:val="20"/>
              </w:rPr>
            </w:pPr>
          </w:p>
        </w:tc>
      </w:tr>
      <w:tr w:rsidR="00C808A1" w:rsidRPr="007D701E" w14:paraId="3F329FDD" w14:textId="0E3A0022" w:rsidTr="00C808A1">
        <w:tc>
          <w:tcPr>
            <w:tcW w:w="2387" w:type="dxa"/>
          </w:tcPr>
          <w:p w14:paraId="7907C6CA" w14:textId="77777777" w:rsidR="00C808A1" w:rsidRPr="007D701E" w:rsidRDefault="00C808A1" w:rsidP="009A621D">
            <w:pPr>
              <w:rPr>
                <w:rFonts w:ascii="Arial Narrow" w:hAnsi="Arial Narrow" w:cs="Times New Roman"/>
                <w:b/>
                <w:sz w:val="20"/>
                <w:szCs w:val="20"/>
              </w:rPr>
            </w:pPr>
            <w:r w:rsidRPr="007D701E">
              <w:rPr>
                <w:rFonts w:ascii="Arial Narrow" w:hAnsi="Arial Narrow" w:cs="Times New Roman"/>
                <w:b/>
                <w:sz w:val="20"/>
                <w:szCs w:val="20"/>
              </w:rPr>
              <w:t xml:space="preserve">Nástenný držiak na papierové utierky </w:t>
            </w:r>
          </w:p>
        </w:tc>
        <w:tc>
          <w:tcPr>
            <w:tcW w:w="851" w:type="dxa"/>
          </w:tcPr>
          <w:p w14:paraId="3A6238D5" w14:textId="77777777" w:rsidR="00C808A1" w:rsidRPr="007D701E" w:rsidRDefault="00C808A1" w:rsidP="009A621D">
            <w:pPr>
              <w:jc w:val="both"/>
              <w:rPr>
                <w:rFonts w:ascii="Arial Narrow" w:hAnsi="Arial Narrow" w:cs="Times New Roman"/>
                <w:b/>
                <w:sz w:val="20"/>
                <w:szCs w:val="20"/>
              </w:rPr>
            </w:pPr>
            <w:r w:rsidRPr="007D701E">
              <w:rPr>
                <w:rFonts w:ascii="Arial Narrow" w:hAnsi="Arial Narrow" w:cs="Times New Roman"/>
                <w:b/>
                <w:sz w:val="20"/>
                <w:szCs w:val="20"/>
              </w:rPr>
              <w:t>18 ks</w:t>
            </w:r>
          </w:p>
        </w:tc>
        <w:tc>
          <w:tcPr>
            <w:tcW w:w="3964" w:type="dxa"/>
          </w:tcPr>
          <w:p w14:paraId="652B0A2F" w14:textId="77777777" w:rsidR="00C808A1" w:rsidRPr="007D701E" w:rsidRDefault="00C808A1" w:rsidP="009A621D">
            <w:pPr>
              <w:jc w:val="both"/>
              <w:rPr>
                <w:rFonts w:ascii="Arial Narrow" w:hAnsi="Arial Narrow"/>
                <w:sz w:val="20"/>
                <w:szCs w:val="20"/>
              </w:rPr>
            </w:pPr>
            <w:r w:rsidRPr="007D701E">
              <w:rPr>
                <w:rFonts w:ascii="Arial Narrow" w:hAnsi="Arial Narrow"/>
                <w:sz w:val="20"/>
                <w:szCs w:val="20"/>
              </w:rPr>
              <w:t xml:space="preserve">Pre rolky pre priemer 380 mm, šírkou 380 mm, montáž na stenu  </w:t>
            </w:r>
          </w:p>
        </w:tc>
        <w:tc>
          <w:tcPr>
            <w:tcW w:w="4110" w:type="dxa"/>
          </w:tcPr>
          <w:p w14:paraId="4C1B8F39" w14:textId="77777777" w:rsidR="00C808A1" w:rsidRPr="007D701E" w:rsidRDefault="00C808A1" w:rsidP="009A621D">
            <w:pPr>
              <w:jc w:val="both"/>
              <w:rPr>
                <w:rFonts w:ascii="Arial Narrow" w:hAnsi="Arial Narrow"/>
                <w:sz w:val="20"/>
                <w:szCs w:val="20"/>
              </w:rPr>
            </w:pPr>
          </w:p>
        </w:tc>
        <w:tc>
          <w:tcPr>
            <w:tcW w:w="4110" w:type="dxa"/>
          </w:tcPr>
          <w:p w14:paraId="6223E035" w14:textId="77777777" w:rsidR="00C808A1" w:rsidRPr="007D701E" w:rsidRDefault="00C808A1" w:rsidP="009A621D">
            <w:pPr>
              <w:jc w:val="both"/>
              <w:rPr>
                <w:rFonts w:ascii="Arial Narrow" w:hAnsi="Arial Narrow"/>
                <w:sz w:val="20"/>
                <w:szCs w:val="20"/>
              </w:rPr>
            </w:pPr>
          </w:p>
        </w:tc>
      </w:tr>
    </w:tbl>
    <w:p w14:paraId="142BC59E" w14:textId="77777777" w:rsidR="00472C4E" w:rsidRPr="007D701E" w:rsidRDefault="00472C4E" w:rsidP="00472C4E">
      <w:pPr>
        <w:spacing w:after="0"/>
        <w:ind w:left="-426"/>
        <w:jc w:val="both"/>
        <w:rPr>
          <w:rFonts w:ascii="Times New Roman" w:hAnsi="Times New Roman" w:cs="Times New Roman"/>
          <w:sz w:val="20"/>
          <w:szCs w:val="24"/>
        </w:rPr>
      </w:pPr>
      <w:r w:rsidRPr="007D701E">
        <w:rPr>
          <w:rFonts w:ascii="Times New Roman" w:hAnsi="Times New Roman" w:cs="Times New Roman"/>
        </w:rPr>
        <w:t xml:space="preserve">postup, značku, obchodný názov, technické normy, patent alebo typ, umožňuje sa uchádzačom predloženie ponuky s ekvivalentným riešením s porovnateľnými, </w:t>
      </w:r>
      <w:r w:rsidRPr="00017A7A">
        <w:rPr>
          <w:rFonts w:ascii="Times New Roman" w:hAnsi="Times New Roman" w:cs="Times New Roman"/>
          <w:u w:val="single"/>
        </w:rPr>
        <w:t>respektíve vyššími</w:t>
      </w:r>
      <w:r w:rsidRPr="007D701E">
        <w:rPr>
          <w:rFonts w:ascii="Times New Roman" w:hAnsi="Times New Roman" w:cs="Times New Roman"/>
        </w:rPr>
        <w:t xml:space="preserve"> technickými parametrami.</w:t>
      </w:r>
    </w:p>
    <w:p w14:paraId="6E48FA30" w14:textId="77777777" w:rsidR="00310601" w:rsidRDefault="00310601" w:rsidP="00061E77">
      <w:pPr>
        <w:pStyle w:val="Default"/>
        <w:rPr>
          <w:rFonts w:ascii="Arial Narrow" w:hAnsi="Arial Narrow"/>
          <w:b/>
          <w:color w:val="auto"/>
        </w:rPr>
      </w:pPr>
    </w:p>
    <w:p w14:paraId="00B301B2" w14:textId="77777777" w:rsidR="00D52632" w:rsidRPr="007D701E" w:rsidRDefault="00D52632" w:rsidP="00061E77">
      <w:pPr>
        <w:pStyle w:val="Default"/>
        <w:rPr>
          <w:rFonts w:ascii="Arial Narrow" w:hAnsi="Arial Narrow"/>
          <w:b/>
          <w:color w:val="auto"/>
        </w:rPr>
      </w:pPr>
    </w:p>
    <w:p w14:paraId="6E54BFAF" w14:textId="77777777" w:rsidR="00C46A7B" w:rsidRPr="007D701E" w:rsidRDefault="00C46A7B" w:rsidP="00061E77">
      <w:pPr>
        <w:pStyle w:val="Default"/>
        <w:rPr>
          <w:rFonts w:ascii="Arial Narrow" w:hAnsi="Arial Narrow"/>
          <w:b/>
          <w:color w:val="auto"/>
        </w:rPr>
      </w:pPr>
    </w:p>
    <w:p w14:paraId="444A9B5B" w14:textId="77777777" w:rsidR="00AF7F64" w:rsidRPr="007D701E" w:rsidRDefault="00AF7F64" w:rsidP="00061E77">
      <w:pPr>
        <w:pStyle w:val="Default"/>
        <w:rPr>
          <w:rFonts w:ascii="Arial Narrow" w:hAnsi="Arial Narrow"/>
          <w:b/>
          <w:color w:val="auto"/>
        </w:rPr>
      </w:pPr>
    </w:p>
    <w:p w14:paraId="7D36BDF5" w14:textId="7BEB99CE" w:rsidR="00061E77" w:rsidRPr="007D701E" w:rsidRDefault="00061E77" w:rsidP="00061E77">
      <w:pPr>
        <w:pStyle w:val="Default"/>
        <w:rPr>
          <w:b/>
          <w:bCs/>
          <w:color w:val="auto"/>
        </w:rPr>
      </w:pPr>
      <w:r w:rsidRPr="007D701E">
        <w:rPr>
          <w:b/>
          <w:bCs/>
          <w:color w:val="auto"/>
        </w:rPr>
        <w:t>Laboratórny nábytok musí okrem technickej špecifikácie uvedenej v tabuľke zároveň</w:t>
      </w:r>
      <w:r w:rsidR="000103D4" w:rsidRPr="007D701E">
        <w:rPr>
          <w:b/>
          <w:bCs/>
          <w:color w:val="auto"/>
        </w:rPr>
        <w:t xml:space="preserve"> spĺňať</w:t>
      </w:r>
      <w:r w:rsidR="00CB4BAF">
        <w:rPr>
          <w:b/>
          <w:bCs/>
          <w:color w:val="auto"/>
        </w:rPr>
        <w:t xml:space="preserve"> tieto minimálne požiadavky</w:t>
      </w:r>
      <w:r w:rsidR="000103D4" w:rsidRPr="007D701E">
        <w:rPr>
          <w:b/>
          <w:bCs/>
          <w:color w:val="auto"/>
        </w:rPr>
        <w:t>:</w:t>
      </w:r>
      <w:r w:rsidRPr="007D701E">
        <w:rPr>
          <w:b/>
          <w:bCs/>
          <w:color w:val="auto"/>
        </w:rPr>
        <w:t xml:space="preserve"> </w:t>
      </w:r>
    </w:p>
    <w:p w14:paraId="38226048" w14:textId="77777777" w:rsidR="00766044" w:rsidRPr="007D701E" w:rsidRDefault="00766044" w:rsidP="00A42898">
      <w:pPr>
        <w:pStyle w:val="Default"/>
        <w:numPr>
          <w:ilvl w:val="0"/>
          <w:numId w:val="1"/>
        </w:numPr>
        <w:jc w:val="both"/>
        <w:rPr>
          <w:color w:val="auto"/>
        </w:rPr>
      </w:pPr>
      <w:r w:rsidRPr="007D701E">
        <w:rPr>
          <w:color w:val="auto"/>
        </w:rPr>
        <w:t>Všetky drevené časti nábytku, ako sú korpusy skriniek, dvierka, police, zásuvky a pod., sú vyrobené z laminovaných drevotrie</w:t>
      </w:r>
      <w:r w:rsidR="00725EE4" w:rsidRPr="007D701E">
        <w:rPr>
          <w:color w:val="auto"/>
        </w:rPr>
        <w:t>skovej dosky hrúbky 18 mm, ich z</w:t>
      </w:r>
      <w:r w:rsidRPr="007D701E">
        <w:rPr>
          <w:color w:val="auto"/>
        </w:rPr>
        <w:t xml:space="preserve">adná časť je jednostranne lakovaná drevovláknitá doska. </w:t>
      </w:r>
    </w:p>
    <w:p w14:paraId="19D482CD" w14:textId="67F36940" w:rsidR="00766044" w:rsidRPr="007D701E" w:rsidRDefault="00766044" w:rsidP="00A42898">
      <w:pPr>
        <w:pStyle w:val="Default"/>
        <w:numPr>
          <w:ilvl w:val="0"/>
          <w:numId w:val="1"/>
        </w:numPr>
        <w:jc w:val="both"/>
        <w:rPr>
          <w:color w:val="auto"/>
        </w:rPr>
      </w:pPr>
      <w:r w:rsidRPr="007D701E">
        <w:rPr>
          <w:color w:val="auto"/>
        </w:rPr>
        <w:t>Hrany korpusu skriniek z materiálu ABS min.</w:t>
      </w:r>
      <w:r w:rsidR="00FA2A59" w:rsidRPr="007D701E">
        <w:rPr>
          <w:color w:val="auto"/>
        </w:rPr>
        <w:t xml:space="preserve"> 0,5 mm. Predné časti</w:t>
      </w:r>
      <w:r w:rsidRPr="007D701E">
        <w:rPr>
          <w:color w:val="auto"/>
        </w:rPr>
        <w:t xml:space="preserve"> (dvere a čelá zásuviek) sú po obvode chránené ABS hranou hrúbky min. 2 mm. </w:t>
      </w:r>
      <w:r w:rsidR="00FA2A59" w:rsidRPr="007D701E">
        <w:t>Technické riešenia hran</w:t>
      </w:r>
      <w:r w:rsidR="00725EE4" w:rsidRPr="007D701E">
        <w:t>y čelných vzhľadových častí laboratórne</w:t>
      </w:r>
      <w:r w:rsidR="00FA2A59" w:rsidRPr="007D701E">
        <w:t>ho nábytku - dvere skriniek a čelá</w:t>
      </w:r>
      <w:r w:rsidRPr="007D701E">
        <w:t xml:space="preserve"> zásuv</w:t>
      </w:r>
      <w:r w:rsidR="00FA2A59" w:rsidRPr="007D701E">
        <w:t xml:space="preserve">iek musia byť prevedené v kvalitnom </w:t>
      </w:r>
      <w:proofErr w:type="spellStart"/>
      <w:r w:rsidR="00FA2A59" w:rsidRPr="007D701E">
        <w:t>bezšpárovom</w:t>
      </w:r>
      <w:proofErr w:type="spellEnd"/>
      <w:r w:rsidR="00FA2A59" w:rsidRPr="007D701E">
        <w:t xml:space="preserve"> prevedení </w:t>
      </w:r>
      <w:proofErr w:type="spellStart"/>
      <w:r w:rsidR="00C9719B" w:rsidRPr="007D701E">
        <w:t>nazvá</w:t>
      </w:r>
      <w:r w:rsidR="00FA2A59" w:rsidRPr="007D701E">
        <w:t>raním</w:t>
      </w:r>
      <w:proofErr w:type="spellEnd"/>
      <w:r w:rsidR="00FA2A59" w:rsidRPr="007D701E">
        <w:t xml:space="preserve"> hrany  2mm na diel pomocou</w:t>
      </w:r>
      <w:r w:rsidR="00DB6EC0" w:rsidRPr="007D701E">
        <w:t xml:space="preserve"> technoló</w:t>
      </w:r>
      <w:r w:rsidRPr="007D701E">
        <w:t>gie: LASER, HOT – A</w:t>
      </w:r>
      <w:r w:rsidR="00FA2A59" w:rsidRPr="007D701E">
        <w:t xml:space="preserve">IR, NIR </w:t>
      </w:r>
      <w:r w:rsidR="00597C80">
        <w:t>alebo</w:t>
      </w:r>
      <w:r w:rsidR="00FA2A59" w:rsidRPr="007D701E">
        <w:t xml:space="preserve"> PLASMA za použitia hrany opatrenej dopredu nanesenou polymérovou funkčnou vrstvou, farebne zhodnou s dezéno</w:t>
      </w:r>
      <w:r w:rsidR="00310601" w:rsidRPr="007D701E">
        <w:t>m hrany.</w:t>
      </w:r>
      <w:r w:rsidRPr="007D701E">
        <w:rPr>
          <w:color w:val="auto"/>
        </w:rPr>
        <w:t xml:space="preserve"> Úchytky na dvierkach a zásuvkách sú kovové, znemožňujúc zachytávanie odevov a zaistenie intuitívneho otvárania, farebne prispôsobené použitým ABS hranám. </w:t>
      </w:r>
    </w:p>
    <w:p w14:paraId="08AAA162" w14:textId="77777777" w:rsidR="001637E1" w:rsidRPr="007D701E" w:rsidRDefault="00766044" w:rsidP="00A42898">
      <w:pPr>
        <w:pStyle w:val="Default"/>
        <w:numPr>
          <w:ilvl w:val="0"/>
          <w:numId w:val="1"/>
        </w:numPr>
        <w:jc w:val="both"/>
        <w:rPr>
          <w:color w:val="auto"/>
        </w:rPr>
      </w:pPr>
      <w:r w:rsidRPr="007D701E">
        <w:rPr>
          <w:color w:val="auto"/>
        </w:rPr>
        <w:t>Dvere skriniek zavesené na niklovaných samozatváracích závesoch vybavené integrovaným tlmičom dorazov, kovové pojazdy pre zásuvky s protihlukovou úpravou a aretáciou proti úplnému vysunutiu s nosnosťou min. 20 kg.</w:t>
      </w:r>
      <w:r w:rsidR="001637E1" w:rsidRPr="007D701E">
        <w:rPr>
          <w:color w:val="auto"/>
        </w:rPr>
        <w:t xml:space="preserve"> </w:t>
      </w:r>
    </w:p>
    <w:p w14:paraId="14FDD4D7" w14:textId="77777777" w:rsidR="00766044" w:rsidRPr="007D701E" w:rsidRDefault="001637E1" w:rsidP="00A42898">
      <w:pPr>
        <w:pStyle w:val="Default"/>
        <w:numPr>
          <w:ilvl w:val="0"/>
          <w:numId w:val="1"/>
        </w:numPr>
        <w:jc w:val="both"/>
        <w:rPr>
          <w:color w:val="auto"/>
        </w:rPr>
      </w:pPr>
      <w:r w:rsidRPr="007D701E">
        <w:rPr>
          <w:color w:val="auto"/>
        </w:rPr>
        <w:t>Možnosť farebného prevedenia predných viditeľných častí.</w:t>
      </w:r>
    </w:p>
    <w:p w14:paraId="68DB0456" w14:textId="77777777" w:rsidR="00766044" w:rsidRPr="007D701E" w:rsidRDefault="00766044" w:rsidP="00A42898">
      <w:pPr>
        <w:pStyle w:val="Default"/>
        <w:numPr>
          <w:ilvl w:val="0"/>
          <w:numId w:val="1"/>
        </w:numPr>
        <w:jc w:val="both"/>
        <w:rPr>
          <w:color w:val="00B050"/>
        </w:rPr>
      </w:pPr>
      <w:r w:rsidRPr="007D701E">
        <w:rPr>
          <w:color w:val="auto"/>
        </w:rPr>
        <w:lastRenderedPageBreak/>
        <w:t>Inštalačné skrinky s prípravou pre montáž drezu z laminátovej drevotrieskovej dosky hrúbky 18 mm a zadnou časťou skrinky pre prívodom a odvod vody.</w:t>
      </w:r>
    </w:p>
    <w:p w14:paraId="354234FA" w14:textId="77777777" w:rsidR="00766044" w:rsidRPr="007D701E" w:rsidRDefault="00766044" w:rsidP="00A42898">
      <w:pPr>
        <w:pStyle w:val="Default"/>
        <w:numPr>
          <w:ilvl w:val="0"/>
          <w:numId w:val="1"/>
        </w:numPr>
        <w:jc w:val="both"/>
        <w:rPr>
          <w:color w:val="auto"/>
        </w:rPr>
      </w:pPr>
      <w:r w:rsidRPr="007D701E">
        <w:rPr>
          <w:color w:val="auto"/>
        </w:rPr>
        <w:t xml:space="preserve">Výškovo nastaviteľné nožičky s hladkým povrchom umožňujúcim ľahké čistenie, </w:t>
      </w:r>
      <w:r w:rsidR="00FA2A59" w:rsidRPr="007D701E">
        <w:rPr>
          <w:color w:val="auto"/>
        </w:rPr>
        <w:t>výška nožičiek</w:t>
      </w:r>
      <w:r w:rsidRPr="007D701E">
        <w:rPr>
          <w:color w:val="auto"/>
        </w:rPr>
        <w:t xml:space="preserve"> = 100 mm</w:t>
      </w:r>
      <w:r w:rsidR="00FA2A59" w:rsidRPr="007D701E">
        <w:rPr>
          <w:color w:val="auto"/>
        </w:rPr>
        <w:t>.</w:t>
      </w:r>
    </w:p>
    <w:p w14:paraId="47F73D93" w14:textId="77777777" w:rsidR="00766044" w:rsidRPr="007D701E" w:rsidRDefault="00766044" w:rsidP="00A42898">
      <w:pPr>
        <w:pStyle w:val="Default"/>
        <w:numPr>
          <w:ilvl w:val="0"/>
          <w:numId w:val="1"/>
        </w:numPr>
        <w:jc w:val="both"/>
        <w:rPr>
          <w:color w:val="auto"/>
        </w:rPr>
      </w:pPr>
      <w:r w:rsidRPr="007D701E">
        <w:rPr>
          <w:color w:val="auto"/>
        </w:rPr>
        <w:t>Pri nástenných skrinkách závesy po bokoch umožňujúce inštaláciu na stenu s min. nosnosťou 50 kg/ks skrinky.</w:t>
      </w:r>
    </w:p>
    <w:p w14:paraId="730219AC" w14:textId="77777777" w:rsidR="00766044" w:rsidRPr="007D701E" w:rsidRDefault="00766044" w:rsidP="00A42898">
      <w:pPr>
        <w:pStyle w:val="Default"/>
        <w:numPr>
          <w:ilvl w:val="0"/>
          <w:numId w:val="1"/>
        </w:numPr>
        <w:jc w:val="both"/>
        <w:rPr>
          <w:color w:val="auto"/>
        </w:rPr>
      </w:pPr>
      <w:r w:rsidRPr="007D701E">
        <w:rPr>
          <w:color w:val="auto"/>
        </w:rPr>
        <w:t xml:space="preserve">Pracovné dosky sú vyrobené z kompaktného vysokotlakového laminátu (HPL) o hrúbke min. 6 mm, ktorý spĺňa požiadavky normy ON EN 438 nalepeného na konštrukčnej doske s tepelnou odolnosťou min. do 180 °C, chemickou ako aj mechanickou odolnosťou. </w:t>
      </w:r>
      <w:r w:rsidR="00782AD0" w:rsidRPr="007D701E">
        <w:rPr>
          <w:color w:val="auto"/>
        </w:rPr>
        <w:t xml:space="preserve">Celková hrúbka pracovnej dosky min. 30 mm, s hranou 35 mm. </w:t>
      </w:r>
      <w:r w:rsidR="00FA2A59" w:rsidRPr="007D701E">
        <w:rPr>
          <w:color w:val="auto"/>
        </w:rPr>
        <w:t>M</w:t>
      </w:r>
      <w:r w:rsidRPr="007D701E">
        <w:rPr>
          <w:color w:val="auto"/>
        </w:rPr>
        <w:t xml:space="preserve">usí mať platný certifikát hygienickej </w:t>
      </w:r>
      <w:proofErr w:type="spellStart"/>
      <w:r w:rsidRPr="007D701E">
        <w:rPr>
          <w:color w:val="auto"/>
        </w:rPr>
        <w:t>nezávadnosti</w:t>
      </w:r>
      <w:proofErr w:type="spellEnd"/>
      <w:r w:rsidRPr="007D701E">
        <w:rPr>
          <w:color w:val="auto"/>
        </w:rPr>
        <w:t xml:space="preserve"> a certifikát o mechanicko-fyzikálnych skúškach.</w:t>
      </w:r>
      <w:r w:rsidR="00782AD0" w:rsidRPr="007D701E">
        <w:rPr>
          <w:color w:val="auto"/>
        </w:rPr>
        <w:t xml:space="preserve"> </w:t>
      </w:r>
    </w:p>
    <w:p w14:paraId="329FE38E" w14:textId="07314F87" w:rsidR="00766044" w:rsidRPr="007D701E" w:rsidRDefault="00766044" w:rsidP="00A42898">
      <w:pPr>
        <w:pStyle w:val="Default"/>
        <w:numPr>
          <w:ilvl w:val="0"/>
          <w:numId w:val="1"/>
        </w:numPr>
        <w:jc w:val="both"/>
        <w:rPr>
          <w:color w:val="auto"/>
        </w:rPr>
      </w:pPr>
      <w:r w:rsidRPr="007D701E">
        <w:rPr>
          <w:color w:val="auto"/>
        </w:rPr>
        <w:t xml:space="preserve">Pracovné dosky POSTFORMING sú dosky na báze drevotriesky, ktorá je povrchovo upravená vrstvou vysokotlakového laminátu (HPL fóliou), s prednou i spodnou hranou plynule zaoblenou. Hrúbka pracovnej dosky POSTFORMING musí byť minimálne 28 mm. Doska trvalo odolná teplote do 150 °C, krátkodobo do 250 °C. Tento typ dosky musí spĺňať základnú požiadavku  EN 312, musí mať platný certifikát hygienickej </w:t>
      </w:r>
      <w:proofErr w:type="spellStart"/>
      <w:r w:rsidRPr="007D701E">
        <w:rPr>
          <w:color w:val="auto"/>
        </w:rPr>
        <w:t>nezávadnosti</w:t>
      </w:r>
      <w:proofErr w:type="spellEnd"/>
      <w:r w:rsidRPr="007D701E">
        <w:rPr>
          <w:color w:val="auto"/>
        </w:rPr>
        <w:t xml:space="preserve"> a certifikát o mechanicko-fyzikálnych skúškach.</w:t>
      </w:r>
    </w:p>
    <w:p w14:paraId="3AE99308" w14:textId="77777777" w:rsidR="00766044" w:rsidRPr="007D701E" w:rsidRDefault="00766044" w:rsidP="00A42898">
      <w:pPr>
        <w:pStyle w:val="Default"/>
        <w:numPr>
          <w:ilvl w:val="0"/>
          <w:numId w:val="1"/>
        </w:numPr>
        <w:jc w:val="both"/>
        <w:rPr>
          <w:color w:val="auto"/>
        </w:rPr>
      </w:pPr>
      <w:r w:rsidRPr="007D701E">
        <w:rPr>
          <w:color w:val="auto"/>
        </w:rPr>
        <w:t xml:space="preserve">Médiové kovové steny sú nadstavbami každého laboratórneho mokrého stola, musia byť odolné voči vode a vlhkosti a musia byť kompletne vyrobené z oceľových plechov o sile min. 1,5 mm s povrchovou úpravou s dostatočne odolnou pre laboratórne prostredie. Musí umožňovať ľahkú montáž ventilov médií ako aj ich príslušných rozvodov. Každý stĺp musí byť osadený 2 kovovými kazetami pre ľubovoľné uchytenie ventilov a elektro zásuviek. Vývod elektriny panelom 4 elektrických zásuviek 230 V, s ochrannými krytkami zabraňujúcimi vlhkosti a znečisteniu IP44.    </w:t>
      </w:r>
    </w:p>
    <w:p w14:paraId="2DBA6895" w14:textId="77777777" w:rsidR="00766044" w:rsidRPr="007D701E" w:rsidRDefault="00766044" w:rsidP="00A42898">
      <w:pPr>
        <w:pStyle w:val="Default"/>
        <w:numPr>
          <w:ilvl w:val="0"/>
          <w:numId w:val="1"/>
        </w:numPr>
        <w:jc w:val="both"/>
        <w:rPr>
          <w:color w:val="auto"/>
        </w:rPr>
      </w:pPr>
      <w:r w:rsidRPr="007D701E">
        <w:rPr>
          <w:color w:val="auto"/>
        </w:rPr>
        <w:t xml:space="preserve">Oceľová konštrukcia pod pracovnú dosku musí zaisťovať pevnosť a stabilnosť konštrukcie. Povrchová úprava musí mať odpovedajúcu odolnosť pre laboratórne prostredie, konštrukcia musí byť vybavená výškovo nastaviteľnými nožičkami pre vyrovnanie nerovnosti podlahy. Nosnosť konštrukcie musí byť min. 150 kg, pri zvýšenej odolnosti konštrukcie min. 300 kg a musia byť v zhode s EN 14 056.  </w:t>
      </w:r>
    </w:p>
    <w:p w14:paraId="634AEB54" w14:textId="7161EE4E" w:rsidR="00766044" w:rsidRPr="007D701E" w:rsidRDefault="00766044" w:rsidP="00A42898">
      <w:pPr>
        <w:pStyle w:val="Default"/>
        <w:numPr>
          <w:ilvl w:val="0"/>
          <w:numId w:val="1"/>
        </w:numPr>
        <w:jc w:val="both"/>
        <w:rPr>
          <w:color w:val="auto"/>
        </w:rPr>
      </w:pPr>
      <w:r w:rsidRPr="007D701E">
        <w:rPr>
          <w:color w:val="auto"/>
        </w:rPr>
        <w:t xml:space="preserve">Váhový stôl </w:t>
      </w:r>
      <w:r w:rsidRPr="007D701E">
        <w:t>špeciálne skonštruovaný s ohľadom na zaistenie max. stabilnej polohy pre citlivé analytické váhy. Nosná konštrukcia oceľovo zvarená na dosiahnutie max. tuhosti stolu pre jednoduchú údržbu.</w:t>
      </w:r>
      <w:r w:rsidR="00BF1947">
        <w:t xml:space="preserve"> </w:t>
      </w:r>
      <w:r w:rsidRPr="007D701E">
        <w:t>Pracovná doska vysokotlak</w:t>
      </w:r>
      <w:r w:rsidR="00FA2A59" w:rsidRPr="007D701E">
        <w:t>ov</w:t>
      </w:r>
      <w:r w:rsidRPr="007D701E">
        <w:t>ý laminát.</w:t>
      </w:r>
    </w:p>
    <w:p w14:paraId="4C32CF21" w14:textId="5852370C" w:rsidR="00766044" w:rsidRPr="007D701E" w:rsidRDefault="00C9719B" w:rsidP="00A42898">
      <w:pPr>
        <w:pStyle w:val="Default"/>
        <w:numPr>
          <w:ilvl w:val="0"/>
          <w:numId w:val="1"/>
        </w:numPr>
        <w:jc w:val="both"/>
        <w:rPr>
          <w:color w:val="auto"/>
        </w:rPr>
      </w:pPr>
      <w:r w:rsidRPr="007D701E">
        <w:t xml:space="preserve">Všetky digestory </w:t>
      </w:r>
      <w:r w:rsidR="00766044" w:rsidRPr="007D701E">
        <w:t xml:space="preserve">musia byť vyrobené z profilovaného nosného plechu s elektrostaticky naneseným práškovým epoxidovým </w:t>
      </w:r>
      <w:proofErr w:type="spellStart"/>
      <w:r w:rsidR="00766044" w:rsidRPr="007D701E">
        <w:t>vypaľovacím</w:t>
      </w:r>
      <w:proofErr w:type="spellEnd"/>
      <w:r w:rsidR="00766044" w:rsidRPr="007D701E">
        <w:t xml:space="preserve"> emailom a doplnená o súčasti z odolných materiálov, ako polypropylénový odťahový diel, silonové spojovacie elementy, nerezové diely atď. Predné bezpečnostné okno v ráme je výsuvné vertikálne a zasklené dvojdielnym bezpečnostným sklom posuvným v ráme horiz</w:t>
      </w:r>
      <w:r w:rsidR="00725EE4" w:rsidRPr="007D701E">
        <w:t xml:space="preserve">ontálne. Zadné okno je </w:t>
      </w:r>
      <w:proofErr w:type="spellStart"/>
      <w:r w:rsidR="00725EE4" w:rsidRPr="007D701E">
        <w:t>bezrámové</w:t>
      </w:r>
      <w:proofErr w:type="spellEnd"/>
      <w:r w:rsidR="00766044" w:rsidRPr="007D701E">
        <w:t xml:space="preserve"> z bezpečnostného skla. Pracovnú dosk</w:t>
      </w:r>
      <w:r w:rsidRPr="007D701E">
        <w:t xml:space="preserve">u digestora tvorí laminát vysokotlakový (MAX, </w:t>
      </w:r>
      <w:proofErr w:type="spellStart"/>
      <w:r w:rsidRPr="007D701E">
        <w:t>Trespa</w:t>
      </w:r>
      <w:proofErr w:type="spellEnd"/>
      <w:r w:rsidRPr="007D701E">
        <w:t xml:space="preserve">), </w:t>
      </w:r>
      <w:proofErr w:type="spellStart"/>
      <w:r w:rsidRPr="007D701E">
        <w:t>tl</w:t>
      </w:r>
      <w:proofErr w:type="spellEnd"/>
      <w:r w:rsidRPr="007D701E">
        <w:t>. 30 mm.</w:t>
      </w:r>
      <w:r w:rsidR="00766044" w:rsidRPr="007D701E">
        <w:t xml:space="preserve"> Vnútorný korpus digestora musí byť v nekovovom prevedení – steny, zadný chrbát a strop musia byť zhotovené z kompaktnéh</w:t>
      </w:r>
      <w:r w:rsidRPr="007D701E">
        <w:t>o vysokotlakového laminátu</w:t>
      </w:r>
      <w:r w:rsidR="00766044" w:rsidRPr="007D701E">
        <w:t xml:space="preserve"> hrúbky min. 6 mm. Musí ísť o chemicky odolný materiál, ktorý je nepórovitý a nekorozívny, pri kontakte s vodou a chemikáliami nedochádza k jeho korózii alebo oxidácii. Táto vlastnosť zároveň umožní jeho ľahkú dezinfekciu horúcou vodou, parou a všetkými typmi dezinfekčných prostriedkov. Vplyvom vysokej teploty nesmie dochádzať k jeho deformácii. Musí mať vysokú odolnosť voči starnutiu povrchu, vysokú odolnosť voči oderu, nárazu, vlhkosti, vode, parám, vysokým teplotám, chemikáliám a rozpúšťadlám. Vo výbave každého laboratórneho digestora musí byť minimálne osvetlenie vnútornej pracovnej komory digestora, </w:t>
      </w:r>
      <w:r w:rsidR="00766044" w:rsidRPr="007D701E">
        <w:lastRenderedPageBreak/>
        <w:t xml:space="preserve">vypínač osvetlenia a 2 x elektrická zásuvka 230V. Digestory musia byť certifikované v zhode s normami EN 14 175, certifikátov CE podľa smernice 2014/30/EU a 2014/35/EU. Všetky štandardne osadené armatúry a ventily sú určené pre špeciálne laboratórne prostredie, t.j. mosadz </w:t>
      </w:r>
      <w:r w:rsidR="00725EE4" w:rsidRPr="007D701E">
        <w:t xml:space="preserve">s ochrannou vrstvou </w:t>
      </w:r>
      <w:proofErr w:type="spellStart"/>
      <w:r w:rsidR="00725EE4" w:rsidRPr="007D701E">
        <w:t>epoxy</w:t>
      </w:r>
      <w:r w:rsidR="00766044" w:rsidRPr="007D701E">
        <w:t>polyesteru</w:t>
      </w:r>
      <w:proofErr w:type="spellEnd"/>
      <w:r w:rsidR="00766044" w:rsidRPr="007D701E">
        <w:t>. Všetky ventily sú vyrobené v súlade s normou DIN 12918, napájacie olivky odpovedajú norme DIN 12898 a závity ISO 228</w:t>
      </w:r>
      <w:r w:rsidR="003D15DD">
        <w:t>-</w:t>
      </w:r>
      <w:r w:rsidR="00766044" w:rsidRPr="007D701E">
        <w:t xml:space="preserve">1. Musí umožňovať ľahkú montáž ventilov médií ako aj ich príslušných rozvodov. </w:t>
      </w:r>
      <w:r w:rsidRPr="007D701E">
        <w:t>K rozvodom a vývodom potrebných médií pre užívateľské použitie slúži ľavá predná noha/pravá predná noha/obe predné nohy so systémom kaziet pre ovládače a zadná strana s</w:t>
      </w:r>
      <w:r w:rsidR="00725EE4" w:rsidRPr="007D701E">
        <w:t> predpripravenými</w:t>
      </w:r>
      <w:r w:rsidRPr="007D701E">
        <w:t xml:space="preserve"> otvormi pre vývody médií. Každá noha ľubovoľne osadená troma výmennými kazetami pre osadenie kvapalných a </w:t>
      </w:r>
      <w:r w:rsidR="00725EE4" w:rsidRPr="007D701E">
        <w:t>ply</w:t>
      </w:r>
      <w:r w:rsidRPr="007D701E">
        <w:t xml:space="preserve">nných médií a elektro výstupov. Každá „ventilová“ kazeta prispôsobená pre 2/3 ovládača kvapalných či plynných médií. Kazeta pre vývod </w:t>
      </w:r>
      <w:proofErr w:type="spellStart"/>
      <w:r w:rsidRPr="007D701E">
        <w:t>elektra</w:t>
      </w:r>
      <w:proofErr w:type="spellEnd"/>
      <w:r w:rsidRPr="007D701E">
        <w:t xml:space="preserve"> prispôsobená pre vývod 2/3 kusov elektro zásuviek 230V, chránených IP44. Súčasťou digestora je riadiaca jednotka s bezpečnostným meraním prietoku vzduchu a signalizáciou alarmu. Ventilátor nie je súčasťou digestora.    </w:t>
      </w:r>
    </w:p>
    <w:p w14:paraId="5441081E" w14:textId="77777777" w:rsidR="00766044" w:rsidRPr="007D701E" w:rsidRDefault="00766044" w:rsidP="00A42898">
      <w:pPr>
        <w:pStyle w:val="Default"/>
        <w:numPr>
          <w:ilvl w:val="0"/>
          <w:numId w:val="1"/>
        </w:numPr>
        <w:jc w:val="both"/>
        <w:rPr>
          <w:color w:val="auto"/>
        </w:rPr>
      </w:pPr>
      <w:r w:rsidRPr="007D701E">
        <w:rPr>
          <w:color w:val="auto"/>
        </w:rPr>
        <w:t xml:space="preserve">Bezpečnostné skrine určené na uchovávanie horľavých látok, kvapalných aj pevných majú dvojité oceľové plášte vyplnené tepelnou silikátovou izoláciou zaručujúce nepresiahnutie teploty 200 °C vo vnútornom priestore </w:t>
      </w:r>
      <w:r w:rsidR="00725EE4" w:rsidRPr="007D701E">
        <w:rPr>
          <w:color w:val="auto"/>
        </w:rPr>
        <w:t>pri požiari. Hrany dverí a </w:t>
      </w:r>
      <w:proofErr w:type="spellStart"/>
      <w:r w:rsidR="00725EE4" w:rsidRPr="007D701E">
        <w:rPr>
          <w:color w:val="auto"/>
        </w:rPr>
        <w:t>špár</w:t>
      </w:r>
      <w:proofErr w:type="spellEnd"/>
      <w:r w:rsidR="00725EE4" w:rsidRPr="007D701E">
        <w:rPr>
          <w:color w:val="auto"/>
        </w:rPr>
        <w:t xml:space="preserve"> skríň</w:t>
      </w:r>
      <w:r w:rsidRPr="007D701E">
        <w:rPr>
          <w:color w:val="auto"/>
        </w:rPr>
        <w:t xml:space="preserve"> sú </w:t>
      </w:r>
      <w:proofErr w:type="spellStart"/>
      <w:r w:rsidRPr="007D701E">
        <w:rPr>
          <w:color w:val="auto"/>
        </w:rPr>
        <w:t>povrstvené</w:t>
      </w:r>
      <w:proofErr w:type="spellEnd"/>
      <w:r w:rsidR="00D37FF2" w:rsidRPr="007D701E">
        <w:rPr>
          <w:color w:val="auto"/>
        </w:rPr>
        <w:t xml:space="preserve"> </w:t>
      </w:r>
      <w:proofErr w:type="spellStart"/>
      <w:r w:rsidRPr="007D701E">
        <w:rPr>
          <w:color w:val="auto"/>
        </w:rPr>
        <w:t>teplocitlivou</w:t>
      </w:r>
      <w:proofErr w:type="spellEnd"/>
      <w:r w:rsidRPr="007D701E">
        <w:rPr>
          <w:color w:val="auto"/>
        </w:rPr>
        <w:t xml:space="preserve"> látkou, aby pri náraste teploty dokázali zväčšiť svoj objem a utesniť </w:t>
      </w:r>
      <w:proofErr w:type="spellStart"/>
      <w:r w:rsidRPr="007D701E">
        <w:rPr>
          <w:color w:val="auto"/>
        </w:rPr>
        <w:t>špáry</w:t>
      </w:r>
      <w:proofErr w:type="spellEnd"/>
      <w:r w:rsidRPr="007D701E">
        <w:rPr>
          <w:color w:val="auto"/>
        </w:rPr>
        <w:t xml:space="preserve">. Minútová odolnosť skríň v ohni je </w:t>
      </w:r>
      <w:r w:rsidR="00FA2A59" w:rsidRPr="007D701E">
        <w:rPr>
          <w:color w:val="auto"/>
        </w:rPr>
        <w:t>90.</w:t>
      </w:r>
      <w:r w:rsidRPr="007D701E">
        <w:rPr>
          <w:color w:val="auto"/>
        </w:rPr>
        <w:t xml:space="preserve"> Odsávanie zabezpečené prostredníctvom ventilátora</w:t>
      </w:r>
      <w:r w:rsidR="00FA2A59" w:rsidRPr="007D701E">
        <w:rPr>
          <w:color w:val="auto"/>
        </w:rPr>
        <w:t xml:space="preserve">. </w:t>
      </w:r>
      <w:r w:rsidRPr="007D701E">
        <w:rPr>
          <w:color w:val="auto"/>
        </w:rPr>
        <w:t xml:space="preserve">Bezpečnostné skrine musia mať osvedčenie o požiarnej odolnosti a zároveň spĺňať normu DIN EN 14470-1. </w:t>
      </w:r>
    </w:p>
    <w:p w14:paraId="5DE14CA6" w14:textId="31A63CF9" w:rsidR="00934D9D" w:rsidRPr="007D701E" w:rsidRDefault="00934D9D" w:rsidP="00A42898">
      <w:pPr>
        <w:pStyle w:val="Default"/>
        <w:numPr>
          <w:ilvl w:val="0"/>
          <w:numId w:val="1"/>
        </w:numPr>
        <w:jc w:val="both"/>
        <w:rPr>
          <w:color w:val="auto"/>
        </w:rPr>
      </w:pPr>
      <w:r w:rsidRPr="007D701E">
        <w:rPr>
          <w:color w:val="auto"/>
        </w:rPr>
        <w:t xml:space="preserve">Bezpečnostné očné a celotelové sprchy musia odpovedať normám EN 15154-1, EN 15154-2. </w:t>
      </w:r>
    </w:p>
    <w:p w14:paraId="27466FC5" w14:textId="77777777" w:rsidR="00766044" w:rsidRPr="007D701E" w:rsidRDefault="00766044" w:rsidP="00A42898">
      <w:pPr>
        <w:pStyle w:val="Default"/>
        <w:numPr>
          <w:ilvl w:val="0"/>
          <w:numId w:val="1"/>
        </w:numPr>
        <w:jc w:val="both"/>
        <w:rPr>
          <w:color w:val="auto"/>
        </w:rPr>
      </w:pPr>
      <w:r w:rsidRPr="007D701E">
        <w:rPr>
          <w:color w:val="auto"/>
        </w:rPr>
        <w:t xml:space="preserve">Odťahový box </w:t>
      </w:r>
      <w:r w:rsidR="00E40059" w:rsidRPr="007D701E">
        <w:rPr>
          <w:color w:val="auto"/>
        </w:rPr>
        <w:t xml:space="preserve">typu H </w:t>
      </w:r>
      <w:r w:rsidRPr="007D701E">
        <w:rPr>
          <w:color w:val="auto"/>
        </w:rPr>
        <w:t>má výsuvné bezpečn</w:t>
      </w:r>
      <w:r w:rsidR="00E40059" w:rsidRPr="007D701E">
        <w:rPr>
          <w:color w:val="auto"/>
        </w:rPr>
        <w:t>ostné okno, inštal</w:t>
      </w:r>
      <w:r w:rsidRPr="007D701E">
        <w:rPr>
          <w:color w:val="auto"/>
        </w:rPr>
        <w:t>ované vstavané elektro zásuvky s ochranou krytkou a výkonné osvetlenie s odolným krytom z </w:t>
      </w:r>
      <w:proofErr w:type="spellStart"/>
      <w:r w:rsidRPr="007D701E">
        <w:rPr>
          <w:color w:val="auto"/>
        </w:rPr>
        <w:t>polykarbonátu</w:t>
      </w:r>
      <w:proofErr w:type="spellEnd"/>
      <w:r w:rsidRPr="007D701E">
        <w:rPr>
          <w:color w:val="auto"/>
        </w:rPr>
        <w:t xml:space="preserve">. Konštrukcia je kovová v kombinácií oceľových profilov a dielov povrchovo upravených elektrostaticky nanášanou epoxidovou </w:t>
      </w:r>
      <w:proofErr w:type="spellStart"/>
      <w:r w:rsidRPr="007D701E">
        <w:rPr>
          <w:color w:val="auto"/>
        </w:rPr>
        <w:t>vypaľovacou</w:t>
      </w:r>
      <w:proofErr w:type="spellEnd"/>
      <w:r w:rsidRPr="007D701E">
        <w:rPr>
          <w:color w:val="auto"/>
        </w:rPr>
        <w:t xml:space="preserve"> farbou. Dodanie </w:t>
      </w:r>
      <w:r w:rsidR="00E40059" w:rsidRPr="007D701E">
        <w:rPr>
          <w:color w:val="auto"/>
        </w:rPr>
        <w:t>sp</w:t>
      </w:r>
      <w:r w:rsidR="00A44023" w:rsidRPr="007D701E">
        <w:rPr>
          <w:color w:val="auto"/>
        </w:rPr>
        <w:t>olu s pracovnou doskou, s odolnosťou vyhovujúcou pre prácu s odťahovým boxom  a ventilátorom.</w:t>
      </w:r>
    </w:p>
    <w:p w14:paraId="543AAEE2" w14:textId="517DFA57" w:rsidR="00C9719B" w:rsidRPr="007D701E" w:rsidRDefault="00766044" w:rsidP="00A42898">
      <w:pPr>
        <w:pStyle w:val="Default"/>
        <w:numPr>
          <w:ilvl w:val="0"/>
          <w:numId w:val="1"/>
        </w:numPr>
        <w:jc w:val="both"/>
        <w:rPr>
          <w:color w:val="auto"/>
        </w:rPr>
      </w:pPr>
      <w:r w:rsidRPr="007D701E">
        <w:rPr>
          <w:color w:val="auto"/>
        </w:rPr>
        <w:t>Šatníkové skrine sú vyrobené z laminovaných drevotrieskových dosiek hrúbky 18 mm, ich zadná časť je jednostrann</w:t>
      </w:r>
      <w:r w:rsidR="00DB6EC0" w:rsidRPr="007D701E">
        <w:rPr>
          <w:color w:val="auto"/>
        </w:rPr>
        <w:t xml:space="preserve">e lakovaná drevovláknitá doska. </w:t>
      </w:r>
      <w:r w:rsidR="00C9719B" w:rsidRPr="007D701E">
        <w:rPr>
          <w:color w:val="auto"/>
        </w:rPr>
        <w:t xml:space="preserve">Hrany korpusu skriniek z materiálu ABS min. 0,5 mm. Predné časti (dvere a čelá zásuviek) sú po obvode chránené ABS hranou hrúbky min. 2 mm. </w:t>
      </w:r>
      <w:r w:rsidR="00C9719B" w:rsidRPr="007D701E">
        <w:t>Technické riešenia hran</w:t>
      </w:r>
      <w:r w:rsidR="00725EE4" w:rsidRPr="007D701E">
        <w:t>y</w:t>
      </w:r>
      <w:r w:rsidR="00C9719B" w:rsidRPr="007D701E">
        <w:t xml:space="preserve"> čelných </w:t>
      </w:r>
      <w:r w:rsidR="00DB6EC0" w:rsidRPr="007D701E">
        <w:t xml:space="preserve">pohľadových častí </w:t>
      </w:r>
      <w:r w:rsidR="00C9719B" w:rsidRPr="007D701E">
        <w:t>nábytku - dvere skriniek a čelá zásuviek musia byť prevedené v </w:t>
      </w:r>
      <w:r w:rsidR="00DB6EC0" w:rsidRPr="007D701E">
        <w:t xml:space="preserve">kvalitnom </w:t>
      </w:r>
      <w:proofErr w:type="spellStart"/>
      <w:r w:rsidR="00DB6EC0" w:rsidRPr="007D701E">
        <w:t>bezšpárovom</w:t>
      </w:r>
      <w:proofErr w:type="spellEnd"/>
      <w:r w:rsidR="00DB6EC0" w:rsidRPr="007D701E">
        <w:t xml:space="preserve"> prevedení </w:t>
      </w:r>
      <w:proofErr w:type="spellStart"/>
      <w:r w:rsidR="00DB6EC0" w:rsidRPr="007D701E">
        <w:t>nazváraním</w:t>
      </w:r>
      <w:proofErr w:type="spellEnd"/>
      <w:r w:rsidR="00DB6EC0" w:rsidRPr="007D701E">
        <w:t xml:space="preserve"> hrany </w:t>
      </w:r>
      <w:r w:rsidR="00C9719B" w:rsidRPr="007D701E">
        <w:t>2mm na diel pomocou</w:t>
      </w:r>
      <w:r w:rsidR="00017A7A">
        <w:t xml:space="preserve"> </w:t>
      </w:r>
      <w:r w:rsidR="00DB6EC0" w:rsidRPr="007D701E">
        <w:t>technoló</w:t>
      </w:r>
      <w:r w:rsidR="00C9719B" w:rsidRPr="007D701E">
        <w:t xml:space="preserve">gie: LASER, HOT – AIR, NIR </w:t>
      </w:r>
      <w:r w:rsidR="00597C80">
        <w:t>alebo</w:t>
      </w:r>
      <w:r w:rsidR="00C9719B" w:rsidRPr="007D701E">
        <w:t xml:space="preserve"> PLASMA za použitia hrany opatrenej dopredu nanesenou polymérovou funkčnou vrstvou, farebne zhodnou s dezénom hrany. </w:t>
      </w:r>
      <w:r w:rsidR="00C9719B" w:rsidRPr="007D701E">
        <w:rPr>
          <w:color w:val="auto"/>
        </w:rPr>
        <w:t xml:space="preserve">  Úchytky na dvierkach a zásuvkách sú kovové, znemožňujúc zachytávanie odevov a zaistenie intuitívneho otvárania, farebne prispôsobené použitým ABS hranám. </w:t>
      </w:r>
    </w:p>
    <w:p w14:paraId="6A53F787" w14:textId="77777777" w:rsidR="00766044" w:rsidRPr="007D701E" w:rsidRDefault="00766044" w:rsidP="00A42898">
      <w:pPr>
        <w:pStyle w:val="Default"/>
        <w:numPr>
          <w:ilvl w:val="0"/>
          <w:numId w:val="1"/>
        </w:numPr>
        <w:jc w:val="both"/>
        <w:rPr>
          <w:color w:val="auto"/>
        </w:rPr>
      </w:pPr>
      <w:r w:rsidRPr="007D701E">
        <w:rPr>
          <w:color w:val="auto"/>
        </w:rPr>
        <w:t xml:space="preserve">Regálový </w:t>
      </w:r>
      <w:r w:rsidRPr="007D701E">
        <w:rPr>
          <w:color w:val="auto"/>
          <w:shd w:val="clear" w:color="auto" w:fill="FEFEFE"/>
        </w:rPr>
        <w:t>systém vyrobený z prvotriedneho pozinkovaného materiálu, ktorý sa vyznačuje vysokou stabilitou konštrukcie a dlhou životnosťou, prestaviteľnými</w:t>
      </w:r>
      <w:r w:rsidR="00DB6EC0" w:rsidRPr="007D701E">
        <w:rPr>
          <w:color w:val="auto"/>
          <w:shd w:val="clear" w:color="auto" w:fill="FEFEFE"/>
        </w:rPr>
        <w:t xml:space="preserve"> 7 </w:t>
      </w:r>
      <w:r w:rsidRPr="007D701E">
        <w:rPr>
          <w:color w:val="auto"/>
          <w:shd w:val="clear" w:color="auto" w:fill="FEFEFE"/>
        </w:rPr>
        <w:t xml:space="preserve"> policami.</w:t>
      </w:r>
      <w:r w:rsidRPr="007D701E">
        <w:rPr>
          <w:rFonts w:ascii="Arial Narrow" w:hAnsi="Arial Narrow"/>
          <w:color w:val="auto"/>
          <w:sz w:val="20"/>
          <w:szCs w:val="20"/>
          <w:shd w:val="clear" w:color="auto" w:fill="FEFEFE"/>
        </w:rPr>
        <w:t xml:space="preserve">  </w:t>
      </w:r>
    </w:p>
    <w:p w14:paraId="324BF7AC" w14:textId="68F9CC4C" w:rsidR="00766044" w:rsidRPr="007D701E" w:rsidRDefault="00766044" w:rsidP="00A42898">
      <w:pPr>
        <w:pStyle w:val="Default"/>
        <w:numPr>
          <w:ilvl w:val="0"/>
          <w:numId w:val="1"/>
        </w:numPr>
        <w:jc w:val="both"/>
        <w:rPr>
          <w:color w:val="auto"/>
        </w:rPr>
      </w:pPr>
      <w:r w:rsidRPr="007D701E">
        <w:rPr>
          <w:color w:val="auto"/>
        </w:rPr>
        <w:t xml:space="preserve">Nábytok do laboratória musí mať certifikát hygienickej </w:t>
      </w:r>
      <w:proofErr w:type="spellStart"/>
      <w:r w:rsidRPr="007D701E">
        <w:rPr>
          <w:color w:val="auto"/>
        </w:rPr>
        <w:t>nezávadnosti</w:t>
      </w:r>
      <w:proofErr w:type="spellEnd"/>
      <w:r w:rsidRPr="007D701E">
        <w:rPr>
          <w:color w:val="auto"/>
        </w:rPr>
        <w:t>, certifikát o mechanicko-fyzikálnych skúškach, certifikát podľa EN 14175, certifikátov CE podľa smernice 2014/30/EU a 2014/35/EU</w:t>
      </w:r>
      <w:r w:rsidR="00E80ABC" w:rsidRPr="007D701E">
        <w:t xml:space="preserve"> (pre digestor a laboratórne</w:t>
      </w:r>
      <w:r w:rsidRPr="007D701E">
        <w:t xml:space="preserve"> stoly), , EN 14074, EN 14073, , EN 527-1, EN 527-2, </w:t>
      </w:r>
      <w:r w:rsidR="00DB6EC0" w:rsidRPr="007D701E">
        <w:t xml:space="preserve">alebo uvedenými nahradenými normami, </w:t>
      </w:r>
      <w:r w:rsidRPr="007D701E">
        <w:t>musí byť v zhode s EN 14056.</w:t>
      </w:r>
    </w:p>
    <w:p w14:paraId="27693E1A" w14:textId="4BF88EAC" w:rsidR="00766044" w:rsidRPr="007D701E" w:rsidRDefault="00766044" w:rsidP="00A42898">
      <w:pPr>
        <w:pStyle w:val="Default"/>
        <w:numPr>
          <w:ilvl w:val="0"/>
          <w:numId w:val="1"/>
        </w:numPr>
        <w:jc w:val="both"/>
        <w:rPr>
          <w:color w:val="auto"/>
        </w:rPr>
      </w:pPr>
      <w:r w:rsidRPr="007D701E">
        <w:t>Po kompletnej inštalácii s pracovnou doskou musí laboratórny stôl spĺňať EN 13150.</w:t>
      </w:r>
    </w:p>
    <w:p w14:paraId="0B804344" w14:textId="77777777" w:rsidR="00766044" w:rsidRPr="007D701E" w:rsidRDefault="00766044" w:rsidP="00A42898">
      <w:pPr>
        <w:pStyle w:val="Default"/>
        <w:numPr>
          <w:ilvl w:val="0"/>
          <w:numId w:val="1"/>
        </w:numPr>
        <w:jc w:val="both"/>
        <w:rPr>
          <w:color w:val="auto"/>
        </w:rPr>
      </w:pPr>
      <w:r w:rsidRPr="007D701E">
        <w:lastRenderedPageBreak/>
        <w:t>Elektrické inštalácie v paneloch laboratórnych digestorov, v mediálnych stĺpoch stolov a v mediálnych policiach stolov musia mať certifikát podľa normy EN 61010.</w:t>
      </w:r>
    </w:p>
    <w:p w14:paraId="52A136AF" w14:textId="602E8208" w:rsidR="00397032" w:rsidRPr="00597C80" w:rsidRDefault="00397032" w:rsidP="00A42898">
      <w:pPr>
        <w:pStyle w:val="Default"/>
        <w:numPr>
          <w:ilvl w:val="0"/>
          <w:numId w:val="1"/>
        </w:numPr>
        <w:jc w:val="both"/>
        <w:rPr>
          <w:color w:val="auto"/>
        </w:rPr>
      </w:pPr>
      <w:r w:rsidRPr="007D701E">
        <w:t xml:space="preserve">Cena musí zahŕňať všetky náklady </w:t>
      </w:r>
      <w:r w:rsidR="009F7398" w:rsidRPr="007D701E">
        <w:t xml:space="preserve">na balné, </w:t>
      </w:r>
      <w:r w:rsidRPr="007D701E">
        <w:t>dopravu</w:t>
      </w:r>
      <w:r w:rsidR="0001395D" w:rsidRPr="007D701E">
        <w:t>, naklá</w:t>
      </w:r>
      <w:r w:rsidR="009F7398" w:rsidRPr="007D701E">
        <w:t>dku, </w:t>
      </w:r>
      <w:r w:rsidR="0001395D" w:rsidRPr="007D701E">
        <w:t>vyklá</w:t>
      </w:r>
      <w:r w:rsidR="009F7398" w:rsidRPr="007D701E">
        <w:t>dku na miesto určenia</w:t>
      </w:r>
      <w:r w:rsidR="0001395D" w:rsidRPr="007D701E">
        <w:t>, montáž a záruku.</w:t>
      </w:r>
      <w:r w:rsidRPr="007D701E">
        <w:t xml:space="preserve"> U nábytkových komponentov obsahujúcich pripojené prvky (</w:t>
      </w:r>
      <w:r w:rsidR="00725EE4" w:rsidRPr="007D701E">
        <w:t xml:space="preserve">ako </w:t>
      </w:r>
      <w:proofErr w:type="spellStart"/>
      <w:r w:rsidR="00725EE4" w:rsidRPr="007D701E">
        <w:t>elektro</w:t>
      </w:r>
      <w:r w:rsidRPr="007D701E">
        <w:t>zásuvky</w:t>
      </w:r>
      <w:proofErr w:type="spellEnd"/>
      <w:r w:rsidRPr="007D701E">
        <w:t xml:space="preserve">, osvetlenie a vypínače, vodovodné batérie, ventily a vývody technických plynov, vákua a pod.) musí byť súčasťou ceny montáž a tiež dodávka potrebného inštalačného materiálu a pripojenia </w:t>
      </w:r>
      <w:r w:rsidR="00E80ABC" w:rsidRPr="007D701E">
        <w:t xml:space="preserve">na </w:t>
      </w:r>
      <w:r w:rsidRPr="007D701E">
        <w:t xml:space="preserve">miesto </w:t>
      </w:r>
      <w:r w:rsidR="00E80ABC" w:rsidRPr="007D701E">
        <w:t xml:space="preserve">pripojenia </w:t>
      </w:r>
      <w:r w:rsidRPr="007D701E">
        <w:t xml:space="preserve">do vzdialenosti 5 metrov. Rovnako tak súčasťou ceny všetkých komponentov vyžadujúcich pripojenie na vzduchotechniku je inštalačný materiál a pripojenie </w:t>
      </w:r>
      <w:r w:rsidR="00E80ABC" w:rsidRPr="007D701E">
        <w:t xml:space="preserve">na </w:t>
      </w:r>
      <w:r w:rsidRPr="007D701E">
        <w:t xml:space="preserve">miesto </w:t>
      </w:r>
      <w:r w:rsidR="00E80ABC" w:rsidRPr="007D701E">
        <w:t xml:space="preserve">pripojenia </w:t>
      </w:r>
      <w:r w:rsidRPr="007D701E">
        <w:t>vzduchotechniky do vzdialenosti: digestor</w:t>
      </w:r>
      <w:r w:rsidR="00725EE4" w:rsidRPr="007D701E">
        <w:t xml:space="preserve"> do jedného metra, jeho spodné odťahovacie</w:t>
      </w:r>
      <w:r w:rsidR="009F7398" w:rsidRPr="007D701E">
        <w:t xml:space="preserve"> </w:t>
      </w:r>
      <w:r w:rsidR="00725EE4" w:rsidRPr="007D701E">
        <w:t>ukladacie</w:t>
      </w:r>
      <w:r w:rsidR="009F7398" w:rsidRPr="007D701E">
        <w:t xml:space="preserve"> </w:t>
      </w:r>
      <w:r w:rsidR="00725EE4" w:rsidRPr="007D701E">
        <w:t>skrinky, bezpečnostné</w:t>
      </w:r>
      <w:r w:rsidRPr="007D701E">
        <w:t xml:space="preserve"> skri</w:t>
      </w:r>
      <w:r w:rsidR="00725EE4" w:rsidRPr="007D701E">
        <w:t>nky</w:t>
      </w:r>
      <w:r w:rsidRPr="007D701E">
        <w:t xml:space="preserve"> na uchovávanie rozpúšťadiel, kyselín a zásad do štyroch metrov. </w:t>
      </w:r>
      <w:r w:rsidR="005423E9" w:rsidRPr="007D701E">
        <w:t xml:space="preserve">Ak si to vyžaduje charakter pripojenia podľa platných predpisov (pripojenie </w:t>
      </w:r>
      <w:proofErr w:type="spellStart"/>
      <w:r w:rsidR="005423E9" w:rsidRPr="007D701E">
        <w:t>elektrorozvodov</w:t>
      </w:r>
      <w:proofErr w:type="spellEnd"/>
      <w:r w:rsidR="005423E9" w:rsidRPr="007D701E">
        <w:t xml:space="preserve">), je súčasťou ceny dodávky i revízna </w:t>
      </w:r>
      <w:r w:rsidR="00725EE4" w:rsidRPr="007D701E">
        <w:t>správa pre realizovanú</w:t>
      </w:r>
      <w:r w:rsidR="005423E9" w:rsidRPr="007D701E">
        <w:t xml:space="preserve"> časť pri</w:t>
      </w:r>
      <w:r w:rsidR="00230BED" w:rsidRPr="007D701E">
        <w:t>pojenia. Cena zároveň obsahuje s</w:t>
      </w:r>
      <w:r w:rsidR="005423E9" w:rsidRPr="007D701E">
        <w:t>presnenie rozmerov a umiestnenia vybavenia v laboratóriách pred</w:t>
      </w:r>
      <w:r w:rsidR="00725EE4" w:rsidRPr="007D701E">
        <w:t xml:space="preserve"> samotnou realizáciou, </w:t>
      </w:r>
      <w:r w:rsidR="005423E9" w:rsidRPr="007D701E">
        <w:t xml:space="preserve">zameranie skutočného stavu a prípadných odchýlok od projektovej dokumentácie prispôsobenej prevedeniu vybavenia v miestnosti.  </w:t>
      </w:r>
    </w:p>
    <w:p w14:paraId="733F5069" w14:textId="3EC40D31" w:rsidR="00597C80" w:rsidRDefault="00597C80" w:rsidP="00A42898">
      <w:pPr>
        <w:pStyle w:val="Default"/>
        <w:numPr>
          <w:ilvl w:val="0"/>
          <w:numId w:val="1"/>
        </w:numPr>
        <w:jc w:val="both"/>
        <w:rPr>
          <w:color w:val="auto"/>
        </w:rPr>
      </w:pPr>
      <w:r w:rsidRPr="00597C80">
        <w:rPr>
          <w:color w:val="auto"/>
        </w:rPr>
        <w:t xml:space="preserve">V prípade konkrétnych názvov materiálov (napr. HPL, POSTFORMING) </w:t>
      </w:r>
      <w:r>
        <w:rPr>
          <w:color w:val="auto"/>
        </w:rPr>
        <w:t>akceptujeme ekvivalentný materiál</w:t>
      </w:r>
      <w:r w:rsidRPr="00597C80">
        <w:rPr>
          <w:color w:val="auto"/>
        </w:rPr>
        <w:t xml:space="preserve"> s rovnakými alebo lepšími fyzikálnymi, chemickými a mechanickými vlastnosťami“. (uvedené preukazuje uchádzač!)</w:t>
      </w:r>
    </w:p>
    <w:p w14:paraId="023AE1A7" w14:textId="4B6F5AF4" w:rsidR="00597C80" w:rsidRPr="007D701E" w:rsidRDefault="00597C80" w:rsidP="00A42898">
      <w:pPr>
        <w:pStyle w:val="Default"/>
        <w:numPr>
          <w:ilvl w:val="0"/>
          <w:numId w:val="1"/>
        </w:numPr>
        <w:jc w:val="both"/>
        <w:rPr>
          <w:color w:val="auto"/>
        </w:rPr>
      </w:pPr>
      <w:r w:rsidRPr="00597C80">
        <w:rPr>
          <w:color w:val="auto"/>
        </w:rPr>
        <w:t>Uvedené normy sú minimálne požadovane a ako ekvivalent bude verejný obstarávateľ akceptovať aj uvedenie rovnocennej normy na národnej, či Európskej báze, prípadne normu ktorá je v porovnaní s požadovanou normou prísnejšia vo vzťahu k požiadavkám minimálnej normy (uvedené preukazuje uchádzač!)</w:t>
      </w:r>
    </w:p>
    <w:p w14:paraId="0DBBAD25" w14:textId="77777777" w:rsidR="00766044" w:rsidRDefault="00766044" w:rsidP="00766044">
      <w:pPr>
        <w:spacing w:after="0"/>
        <w:jc w:val="both"/>
        <w:rPr>
          <w:rFonts w:ascii="Times New Roman" w:hAnsi="Times New Roman" w:cs="Times New Roman"/>
          <w:b/>
          <w:color w:val="FF0000"/>
          <w:sz w:val="24"/>
          <w:szCs w:val="24"/>
        </w:rPr>
      </w:pPr>
    </w:p>
    <w:p w14:paraId="73EE288C" w14:textId="77777777" w:rsidR="00766044" w:rsidRDefault="00766044" w:rsidP="00766044">
      <w:pPr>
        <w:spacing w:after="0"/>
        <w:jc w:val="both"/>
        <w:rPr>
          <w:rFonts w:ascii="Times New Roman" w:hAnsi="Times New Roman" w:cs="Times New Roman"/>
          <w:b/>
          <w:color w:val="FF0000"/>
          <w:sz w:val="24"/>
          <w:szCs w:val="24"/>
        </w:rPr>
      </w:pPr>
    </w:p>
    <w:p w14:paraId="12968756" w14:textId="77777777" w:rsidR="00D02339" w:rsidRDefault="00D02339" w:rsidP="00766044">
      <w:pPr>
        <w:spacing w:after="0"/>
        <w:jc w:val="both"/>
        <w:rPr>
          <w:rFonts w:ascii="Times New Roman" w:hAnsi="Times New Roman" w:cs="Times New Roman"/>
          <w:b/>
          <w:color w:val="FF0000"/>
          <w:sz w:val="24"/>
          <w:szCs w:val="24"/>
        </w:rPr>
      </w:pPr>
    </w:p>
    <w:p w14:paraId="33D2A71D" w14:textId="155F3ED8" w:rsidR="00D02339" w:rsidRDefault="00D02339" w:rsidP="00766044">
      <w:pPr>
        <w:spacing w:after="0"/>
        <w:jc w:val="both"/>
        <w:rPr>
          <w:rFonts w:ascii="Times New Roman" w:hAnsi="Times New Roman" w:cs="Times New Roman"/>
          <w:b/>
          <w:color w:val="FF0000"/>
          <w:sz w:val="24"/>
          <w:szCs w:val="24"/>
        </w:rPr>
      </w:pPr>
      <w:r w:rsidRPr="00D02339">
        <w:rPr>
          <w:rFonts w:ascii="Times New Roman" w:hAnsi="Times New Roman" w:cs="Times New Roman"/>
          <w:b/>
          <w:color w:val="FF0000"/>
          <w:sz w:val="24"/>
          <w:szCs w:val="24"/>
        </w:rPr>
        <w:t>Na overenie splnenia všetkých požiadaviek na predmet zákazky Vás žiadame predložiť</w:t>
      </w:r>
      <w:r w:rsidR="007D2662">
        <w:rPr>
          <w:rFonts w:ascii="Times New Roman" w:hAnsi="Times New Roman" w:cs="Times New Roman"/>
          <w:b/>
          <w:color w:val="FF0000"/>
          <w:sz w:val="24"/>
          <w:szCs w:val="24"/>
        </w:rPr>
        <w:t xml:space="preserve"> napr.:</w:t>
      </w:r>
      <w:r w:rsidRPr="00D02339">
        <w:rPr>
          <w:rFonts w:ascii="Times New Roman" w:hAnsi="Times New Roman" w:cs="Times New Roman"/>
          <w:b/>
          <w:color w:val="FF0000"/>
          <w:sz w:val="24"/>
          <w:szCs w:val="24"/>
        </w:rPr>
        <w:t xml:space="preserve"> technické listy, katalógové listy</w:t>
      </w:r>
      <w:r w:rsidR="00017A7A">
        <w:rPr>
          <w:rFonts w:ascii="Times New Roman" w:hAnsi="Times New Roman" w:cs="Times New Roman"/>
          <w:b/>
          <w:color w:val="FF0000"/>
          <w:sz w:val="24"/>
          <w:szCs w:val="24"/>
        </w:rPr>
        <w:t>, potvrdenie výrobcu, fotografie</w:t>
      </w:r>
      <w:r w:rsidRPr="00D02339">
        <w:rPr>
          <w:rFonts w:ascii="Times New Roman" w:hAnsi="Times New Roman" w:cs="Times New Roman"/>
          <w:b/>
          <w:color w:val="FF0000"/>
          <w:sz w:val="24"/>
          <w:szCs w:val="24"/>
        </w:rPr>
        <w:t xml:space="preserve"> a/alebo iné doklady</w:t>
      </w:r>
      <w:r>
        <w:rPr>
          <w:rFonts w:ascii="Times New Roman" w:hAnsi="Times New Roman" w:cs="Times New Roman"/>
          <w:b/>
          <w:color w:val="FF0000"/>
          <w:sz w:val="24"/>
          <w:szCs w:val="24"/>
        </w:rPr>
        <w:t xml:space="preserve"> vrátane </w:t>
      </w:r>
      <w:proofErr w:type="spellStart"/>
      <w:r>
        <w:rPr>
          <w:rFonts w:ascii="Times New Roman" w:hAnsi="Times New Roman" w:cs="Times New Roman"/>
          <w:b/>
          <w:color w:val="FF0000"/>
          <w:sz w:val="24"/>
          <w:szCs w:val="24"/>
        </w:rPr>
        <w:t>www</w:t>
      </w:r>
      <w:proofErr w:type="spellEnd"/>
      <w:r>
        <w:rPr>
          <w:rFonts w:ascii="Times New Roman" w:hAnsi="Times New Roman" w:cs="Times New Roman"/>
          <w:b/>
          <w:color w:val="FF0000"/>
          <w:sz w:val="24"/>
          <w:szCs w:val="24"/>
        </w:rPr>
        <w:t xml:space="preserve"> </w:t>
      </w:r>
      <w:proofErr w:type="spellStart"/>
      <w:r>
        <w:rPr>
          <w:rFonts w:ascii="Times New Roman" w:hAnsi="Times New Roman" w:cs="Times New Roman"/>
          <w:b/>
          <w:color w:val="FF0000"/>
          <w:sz w:val="24"/>
          <w:szCs w:val="24"/>
        </w:rPr>
        <w:t>linkov</w:t>
      </w:r>
      <w:proofErr w:type="spellEnd"/>
      <w:r w:rsidRPr="00D02339">
        <w:rPr>
          <w:rFonts w:ascii="Times New Roman" w:hAnsi="Times New Roman" w:cs="Times New Roman"/>
          <w:b/>
          <w:color w:val="FF0000"/>
          <w:sz w:val="24"/>
          <w:szCs w:val="24"/>
        </w:rPr>
        <w:t xml:space="preserve"> preukazujúce splnenie </w:t>
      </w:r>
      <w:r w:rsidRPr="00C10D17">
        <w:rPr>
          <w:rFonts w:ascii="Times New Roman" w:hAnsi="Times New Roman" w:cs="Times New Roman"/>
          <w:b/>
          <w:color w:val="FF0000"/>
          <w:sz w:val="24"/>
          <w:szCs w:val="24"/>
          <w:u w:val="single"/>
        </w:rPr>
        <w:t>všetkých požiadaviek uvedených a požadovaných v opise predmetu zákazky</w:t>
      </w:r>
      <w:r w:rsidRPr="00D02339">
        <w:rPr>
          <w:rFonts w:ascii="Times New Roman" w:hAnsi="Times New Roman" w:cs="Times New Roman"/>
          <w:b/>
          <w:color w:val="FF0000"/>
          <w:sz w:val="24"/>
          <w:szCs w:val="24"/>
        </w:rPr>
        <w:t>.</w:t>
      </w:r>
      <w:r>
        <w:rPr>
          <w:rFonts w:ascii="Times New Roman" w:hAnsi="Times New Roman" w:cs="Times New Roman"/>
          <w:b/>
          <w:color w:val="FF0000"/>
          <w:sz w:val="24"/>
          <w:szCs w:val="24"/>
        </w:rPr>
        <w:t xml:space="preserve"> Vrátane požadovaných certifikátov</w:t>
      </w:r>
      <w:r w:rsidR="00BF1947">
        <w:rPr>
          <w:rFonts w:ascii="Times New Roman" w:hAnsi="Times New Roman" w:cs="Times New Roman"/>
          <w:b/>
          <w:color w:val="FF0000"/>
          <w:sz w:val="24"/>
          <w:szCs w:val="24"/>
        </w:rPr>
        <w:t xml:space="preserve"> k tovarom</w:t>
      </w:r>
      <w:r>
        <w:rPr>
          <w:rFonts w:ascii="Times New Roman" w:hAnsi="Times New Roman" w:cs="Times New Roman"/>
          <w:b/>
          <w:color w:val="FF0000"/>
          <w:sz w:val="24"/>
          <w:szCs w:val="24"/>
        </w:rPr>
        <w:t>.</w:t>
      </w:r>
      <w:bookmarkStart w:id="0" w:name="_GoBack"/>
      <w:bookmarkEnd w:id="0"/>
    </w:p>
    <w:p w14:paraId="3361D835" w14:textId="77777777" w:rsidR="00766044" w:rsidRDefault="00766044" w:rsidP="00061E77">
      <w:pPr>
        <w:pStyle w:val="Default"/>
        <w:rPr>
          <w:b/>
          <w:bCs/>
          <w:color w:val="auto"/>
        </w:rPr>
      </w:pPr>
    </w:p>
    <w:sectPr w:rsidR="00766044" w:rsidSect="00C808A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6BAE4" w14:textId="77777777" w:rsidR="00597C80" w:rsidRDefault="00597C80" w:rsidP="001B2971">
      <w:pPr>
        <w:spacing w:after="0" w:line="240" w:lineRule="auto"/>
      </w:pPr>
      <w:r>
        <w:separator/>
      </w:r>
    </w:p>
  </w:endnote>
  <w:endnote w:type="continuationSeparator" w:id="0">
    <w:p w14:paraId="61F409B6" w14:textId="77777777" w:rsidR="00597C80" w:rsidRDefault="00597C80" w:rsidP="001B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Arial CE">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AB72C" w14:textId="77777777" w:rsidR="00597C80" w:rsidRDefault="00597C80" w:rsidP="001B2971">
      <w:pPr>
        <w:spacing w:after="0" w:line="240" w:lineRule="auto"/>
      </w:pPr>
      <w:r>
        <w:separator/>
      </w:r>
    </w:p>
  </w:footnote>
  <w:footnote w:type="continuationSeparator" w:id="0">
    <w:p w14:paraId="14190F30" w14:textId="77777777" w:rsidR="00597C80" w:rsidRDefault="00597C80" w:rsidP="001B2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1D6F" w14:textId="77777777" w:rsidR="00597C80" w:rsidRPr="001B2971" w:rsidRDefault="00597C80" w:rsidP="00DE6737">
    <w:pPr>
      <w:spacing w:after="0"/>
      <w:rPr>
        <w:rFonts w:ascii="Times New Roman" w:hAnsi="Times New Roman" w:cs="Times New Roman"/>
        <w:sz w:val="20"/>
        <w:szCs w:val="20"/>
      </w:rPr>
    </w:pPr>
    <w:r w:rsidRPr="001B2971">
      <w:rPr>
        <w:rFonts w:ascii="Times New Roman" w:hAnsi="Times New Roman" w:cs="Times New Roman"/>
        <w:sz w:val="20"/>
        <w:szCs w:val="20"/>
      </w:rPr>
      <w:t>Príloha č.1 - Opis predmetu zákazky</w:t>
    </w:r>
    <w:r>
      <w:rPr>
        <w:rFonts w:ascii="Times New Roman" w:hAnsi="Times New Roman" w:cs="Times New Roman"/>
        <w:sz w:val="20"/>
        <w:szCs w:val="20"/>
      </w:rPr>
      <w:t xml:space="preserve"> Laboratórne vybavenie</w:t>
    </w:r>
  </w:p>
  <w:p w14:paraId="27EE05D7" w14:textId="77777777" w:rsidR="00597C80" w:rsidRPr="00DE6737" w:rsidRDefault="00597C80" w:rsidP="00DE67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44F65"/>
    <w:multiLevelType w:val="hybridMultilevel"/>
    <w:tmpl w:val="2A16DA72"/>
    <w:lvl w:ilvl="0" w:tplc="C84A5396">
      <w:start w:val="1"/>
      <w:numFmt w:val="upperRoman"/>
      <w:lvlText w:val="%1."/>
      <w:lvlJc w:val="left"/>
      <w:pPr>
        <w:ind w:left="720" w:hanging="36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E467429"/>
    <w:multiLevelType w:val="hybridMultilevel"/>
    <w:tmpl w:val="ABA8FF0A"/>
    <w:lvl w:ilvl="0" w:tplc="5CFEE55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D0136DC"/>
    <w:multiLevelType w:val="hybridMultilevel"/>
    <w:tmpl w:val="9528C5B6"/>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EE8"/>
    <w:rsid w:val="00003503"/>
    <w:rsid w:val="00003875"/>
    <w:rsid w:val="00003E4F"/>
    <w:rsid w:val="000103D4"/>
    <w:rsid w:val="00010A56"/>
    <w:rsid w:val="0001395D"/>
    <w:rsid w:val="00013E1C"/>
    <w:rsid w:val="00014CF7"/>
    <w:rsid w:val="00017A7A"/>
    <w:rsid w:val="000207B7"/>
    <w:rsid w:val="000209DB"/>
    <w:rsid w:val="00023DD2"/>
    <w:rsid w:val="00024F3B"/>
    <w:rsid w:val="00030881"/>
    <w:rsid w:val="00034D45"/>
    <w:rsid w:val="00042665"/>
    <w:rsid w:val="00044FF6"/>
    <w:rsid w:val="00051D6E"/>
    <w:rsid w:val="00055EAB"/>
    <w:rsid w:val="00060EF8"/>
    <w:rsid w:val="00061E77"/>
    <w:rsid w:val="00065EE4"/>
    <w:rsid w:val="00066FF2"/>
    <w:rsid w:val="00073AFD"/>
    <w:rsid w:val="00080813"/>
    <w:rsid w:val="0009765A"/>
    <w:rsid w:val="000978AC"/>
    <w:rsid w:val="00097DD4"/>
    <w:rsid w:val="000A1BEB"/>
    <w:rsid w:val="000B7956"/>
    <w:rsid w:val="000C4F37"/>
    <w:rsid w:val="000C6D91"/>
    <w:rsid w:val="000D1272"/>
    <w:rsid w:val="000D4730"/>
    <w:rsid w:val="000E4D03"/>
    <w:rsid w:val="000F33DD"/>
    <w:rsid w:val="000F5B97"/>
    <w:rsid w:val="00104DE9"/>
    <w:rsid w:val="001050EB"/>
    <w:rsid w:val="00110493"/>
    <w:rsid w:val="001115D0"/>
    <w:rsid w:val="00116883"/>
    <w:rsid w:val="00123B4F"/>
    <w:rsid w:val="00130379"/>
    <w:rsid w:val="001309E7"/>
    <w:rsid w:val="00134478"/>
    <w:rsid w:val="00134E4F"/>
    <w:rsid w:val="001467C0"/>
    <w:rsid w:val="0015277B"/>
    <w:rsid w:val="00156897"/>
    <w:rsid w:val="00162DDB"/>
    <w:rsid w:val="001637E1"/>
    <w:rsid w:val="00170C00"/>
    <w:rsid w:val="00172081"/>
    <w:rsid w:val="00172F05"/>
    <w:rsid w:val="00173F95"/>
    <w:rsid w:val="00194568"/>
    <w:rsid w:val="001A3136"/>
    <w:rsid w:val="001A5730"/>
    <w:rsid w:val="001A6375"/>
    <w:rsid w:val="001B2971"/>
    <w:rsid w:val="001D157E"/>
    <w:rsid w:val="001E4BD9"/>
    <w:rsid w:val="001F293C"/>
    <w:rsid w:val="00201E08"/>
    <w:rsid w:val="00203578"/>
    <w:rsid w:val="00205D42"/>
    <w:rsid w:val="00210D34"/>
    <w:rsid w:val="002111E0"/>
    <w:rsid w:val="002122DD"/>
    <w:rsid w:val="002135D0"/>
    <w:rsid w:val="00214B17"/>
    <w:rsid w:val="002229B8"/>
    <w:rsid w:val="00224452"/>
    <w:rsid w:val="0022498C"/>
    <w:rsid w:val="00227142"/>
    <w:rsid w:val="00230BED"/>
    <w:rsid w:val="00241536"/>
    <w:rsid w:val="00241687"/>
    <w:rsid w:val="0024661C"/>
    <w:rsid w:val="00250BA1"/>
    <w:rsid w:val="00261E69"/>
    <w:rsid w:val="0027218F"/>
    <w:rsid w:val="0027621D"/>
    <w:rsid w:val="00286C3B"/>
    <w:rsid w:val="00291E29"/>
    <w:rsid w:val="00293A71"/>
    <w:rsid w:val="00296BD6"/>
    <w:rsid w:val="002A3841"/>
    <w:rsid w:val="002B162F"/>
    <w:rsid w:val="002B7E20"/>
    <w:rsid w:val="002C08A2"/>
    <w:rsid w:val="002C3D20"/>
    <w:rsid w:val="002C4216"/>
    <w:rsid w:val="002D06FC"/>
    <w:rsid w:val="002D3219"/>
    <w:rsid w:val="002E4076"/>
    <w:rsid w:val="002F10B1"/>
    <w:rsid w:val="002F1532"/>
    <w:rsid w:val="002F2823"/>
    <w:rsid w:val="00300A50"/>
    <w:rsid w:val="0030306E"/>
    <w:rsid w:val="00306278"/>
    <w:rsid w:val="00307EBB"/>
    <w:rsid w:val="00310601"/>
    <w:rsid w:val="003122EA"/>
    <w:rsid w:val="00317E23"/>
    <w:rsid w:val="00324F56"/>
    <w:rsid w:val="00332688"/>
    <w:rsid w:val="00333818"/>
    <w:rsid w:val="00333DD2"/>
    <w:rsid w:val="00335378"/>
    <w:rsid w:val="003368E4"/>
    <w:rsid w:val="003410C0"/>
    <w:rsid w:val="00345826"/>
    <w:rsid w:val="00346A04"/>
    <w:rsid w:val="003522D6"/>
    <w:rsid w:val="00355503"/>
    <w:rsid w:val="00355510"/>
    <w:rsid w:val="00356975"/>
    <w:rsid w:val="00387E4A"/>
    <w:rsid w:val="00392257"/>
    <w:rsid w:val="003924EA"/>
    <w:rsid w:val="00397032"/>
    <w:rsid w:val="00397266"/>
    <w:rsid w:val="003A08A6"/>
    <w:rsid w:val="003A3129"/>
    <w:rsid w:val="003A409D"/>
    <w:rsid w:val="003B2BF0"/>
    <w:rsid w:val="003C2534"/>
    <w:rsid w:val="003C6F6C"/>
    <w:rsid w:val="003D12FD"/>
    <w:rsid w:val="003D15DD"/>
    <w:rsid w:val="003D74C7"/>
    <w:rsid w:val="003E4222"/>
    <w:rsid w:val="003E4478"/>
    <w:rsid w:val="003E59B7"/>
    <w:rsid w:val="003F19A5"/>
    <w:rsid w:val="003F21F8"/>
    <w:rsid w:val="003F5861"/>
    <w:rsid w:val="00401CC9"/>
    <w:rsid w:val="00404AB9"/>
    <w:rsid w:val="00406B31"/>
    <w:rsid w:val="004070D6"/>
    <w:rsid w:val="0041766E"/>
    <w:rsid w:val="00422C20"/>
    <w:rsid w:val="00422C23"/>
    <w:rsid w:val="00425072"/>
    <w:rsid w:val="004251D3"/>
    <w:rsid w:val="00426D68"/>
    <w:rsid w:val="00437137"/>
    <w:rsid w:val="004409FE"/>
    <w:rsid w:val="00443D47"/>
    <w:rsid w:val="004442D0"/>
    <w:rsid w:val="00444CA7"/>
    <w:rsid w:val="00446BB1"/>
    <w:rsid w:val="0045023D"/>
    <w:rsid w:val="00453247"/>
    <w:rsid w:val="004536A2"/>
    <w:rsid w:val="0045715A"/>
    <w:rsid w:val="00472C4E"/>
    <w:rsid w:val="0048359E"/>
    <w:rsid w:val="00483ABB"/>
    <w:rsid w:val="00483EB1"/>
    <w:rsid w:val="00485394"/>
    <w:rsid w:val="00485BAC"/>
    <w:rsid w:val="00486EE8"/>
    <w:rsid w:val="004906DA"/>
    <w:rsid w:val="004A14A5"/>
    <w:rsid w:val="004A5610"/>
    <w:rsid w:val="004A6FC5"/>
    <w:rsid w:val="004C5E3D"/>
    <w:rsid w:val="004C7838"/>
    <w:rsid w:val="004D5668"/>
    <w:rsid w:val="004D594F"/>
    <w:rsid w:val="004D5AD0"/>
    <w:rsid w:val="004D6192"/>
    <w:rsid w:val="004E06A7"/>
    <w:rsid w:val="004F12D6"/>
    <w:rsid w:val="004F33BB"/>
    <w:rsid w:val="004F430B"/>
    <w:rsid w:val="005005B1"/>
    <w:rsid w:val="00501585"/>
    <w:rsid w:val="0050611A"/>
    <w:rsid w:val="00506384"/>
    <w:rsid w:val="00506CE3"/>
    <w:rsid w:val="005101B9"/>
    <w:rsid w:val="00520620"/>
    <w:rsid w:val="00522380"/>
    <w:rsid w:val="00522B72"/>
    <w:rsid w:val="00525928"/>
    <w:rsid w:val="005265D4"/>
    <w:rsid w:val="00530B90"/>
    <w:rsid w:val="00536396"/>
    <w:rsid w:val="00541C3E"/>
    <w:rsid w:val="005423E9"/>
    <w:rsid w:val="00547EFE"/>
    <w:rsid w:val="005523C6"/>
    <w:rsid w:val="00554C6E"/>
    <w:rsid w:val="00557AFA"/>
    <w:rsid w:val="0056734A"/>
    <w:rsid w:val="005716E1"/>
    <w:rsid w:val="005721E7"/>
    <w:rsid w:val="005748E1"/>
    <w:rsid w:val="005758E0"/>
    <w:rsid w:val="00577686"/>
    <w:rsid w:val="005804EB"/>
    <w:rsid w:val="00591A79"/>
    <w:rsid w:val="00591DCD"/>
    <w:rsid w:val="0059263F"/>
    <w:rsid w:val="005935D5"/>
    <w:rsid w:val="00594647"/>
    <w:rsid w:val="005969DB"/>
    <w:rsid w:val="00597C80"/>
    <w:rsid w:val="005A1881"/>
    <w:rsid w:val="005A7213"/>
    <w:rsid w:val="005B1696"/>
    <w:rsid w:val="005B69A0"/>
    <w:rsid w:val="005C0330"/>
    <w:rsid w:val="005C794C"/>
    <w:rsid w:val="005E0106"/>
    <w:rsid w:val="005E5E8E"/>
    <w:rsid w:val="005E6BF2"/>
    <w:rsid w:val="005F36AC"/>
    <w:rsid w:val="00600967"/>
    <w:rsid w:val="00602E6B"/>
    <w:rsid w:val="006128DE"/>
    <w:rsid w:val="006130B0"/>
    <w:rsid w:val="006263E7"/>
    <w:rsid w:val="00633AB2"/>
    <w:rsid w:val="00640697"/>
    <w:rsid w:val="00640EAC"/>
    <w:rsid w:val="006450F4"/>
    <w:rsid w:val="006500D5"/>
    <w:rsid w:val="006514E7"/>
    <w:rsid w:val="00664F1E"/>
    <w:rsid w:val="006727B9"/>
    <w:rsid w:val="00676DA2"/>
    <w:rsid w:val="00680806"/>
    <w:rsid w:val="0068335C"/>
    <w:rsid w:val="00685FFA"/>
    <w:rsid w:val="00693F42"/>
    <w:rsid w:val="00694C5A"/>
    <w:rsid w:val="006A04BC"/>
    <w:rsid w:val="006A221F"/>
    <w:rsid w:val="006A2B0A"/>
    <w:rsid w:val="006A3734"/>
    <w:rsid w:val="006A71FA"/>
    <w:rsid w:val="006B37C2"/>
    <w:rsid w:val="006B7F43"/>
    <w:rsid w:val="006C1C9A"/>
    <w:rsid w:val="006C52C7"/>
    <w:rsid w:val="006C6446"/>
    <w:rsid w:val="006C64AB"/>
    <w:rsid w:val="006C67C9"/>
    <w:rsid w:val="006D4E1D"/>
    <w:rsid w:val="006E39AB"/>
    <w:rsid w:val="006E61DB"/>
    <w:rsid w:val="006E689D"/>
    <w:rsid w:val="006F1DA8"/>
    <w:rsid w:val="006F3F11"/>
    <w:rsid w:val="00702980"/>
    <w:rsid w:val="00711FF1"/>
    <w:rsid w:val="007178A6"/>
    <w:rsid w:val="00725EE4"/>
    <w:rsid w:val="00731656"/>
    <w:rsid w:val="00734BB3"/>
    <w:rsid w:val="00735509"/>
    <w:rsid w:val="00735987"/>
    <w:rsid w:val="007369C3"/>
    <w:rsid w:val="007419C3"/>
    <w:rsid w:val="00747882"/>
    <w:rsid w:val="00755B5C"/>
    <w:rsid w:val="007620DD"/>
    <w:rsid w:val="0076273D"/>
    <w:rsid w:val="00764429"/>
    <w:rsid w:val="00766044"/>
    <w:rsid w:val="007728C0"/>
    <w:rsid w:val="0077327E"/>
    <w:rsid w:val="00782AD0"/>
    <w:rsid w:val="007922AD"/>
    <w:rsid w:val="00792399"/>
    <w:rsid w:val="007924EA"/>
    <w:rsid w:val="00796BC4"/>
    <w:rsid w:val="007A1F3D"/>
    <w:rsid w:val="007A4854"/>
    <w:rsid w:val="007B0EE8"/>
    <w:rsid w:val="007C2985"/>
    <w:rsid w:val="007C417C"/>
    <w:rsid w:val="007C4D94"/>
    <w:rsid w:val="007D263A"/>
    <w:rsid w:val="007D2662"/>
    <w:rsid w:val="007D701E"/>
    <w:rsid w:val="00800377"/>
    <w:rsid w:val="0080161F"/>
    <w:rsid w:val="008039F7"/>
    <w:rsid w:val="00810053"/>
    <w:rsid w:val="00814A2F"/>
    <w:rsid w:val="00820AD6"/>
    <w:rsid w:val="00821425"/>
    <w:rsid w:val="0082285B"/>
    <w:rsid w:val="00830CF6"/>
    <w:rsid w:val="0083215B"/>
    <w:rsid w:val="008356AB"/>
    <w:rsid w:val="008356B4"/>
    <w:rsid w:val="00835D58"/>
    <w:rsid w:val="008445A3"/>
    <w:rsid w:val="0085118B"/>
    <w:rsid w:val="0085235E"/>
    <w:rsid w:val="00854E00"/>
    <w:rsid w:val="00855A67"/>
    <w:rsid w:val="008625AC"/>
    <w:rsid w:val="0086519E"/>
    <w:rsid w:val="0087240E"/>
    <w:rsid w:val="008724E9"/>
    <w:rsid w:val="00874542"/>
    <w:rsid w:val="0088011B"/>
    <w:rsid w:val="008933F2"/>
    <w:rsid w:val="008A468E"/>
    <w:rsid w:val="008A5F71"/>
    <w:rsid w:val="008B0596"/>
    <w:rsid w:val="008B15A6"/>
    <w:rsid w:val="008B2432"/>
    <w:rsid w:val="008B2696"/>
    <w:rsid w:val="008B423D"/>
    <w:rsid w:val="008B5F0D"/>
    <w:rsid w:val="008C307C"/>
    <w:rsid w:val="008C3918"/>
    <w:rsid w:val="008C4AD6"/>
    <w:rsid w:val="008C741E"/>
    <w:rsid w:val="008D21F0"/>
    <w:rsid w:val="008D68D3"/>
    <w:rsid w:val="008D7822"/>
    <w:rsid w:val="008F2EF1"/>
    <w:rsid w:val="008F405D"/>
    <w:rsid w:val="00904AF2"/>
    <w:rsid w:val="00911512"/>
    <w:rsid w:val="009150DD"/>
    <w:rsid w:val="00915965"/>
    <w:rsid w:val="009206A4"/>
    <w:rsid w:val="00921465"/>
    <w:rsid w:val="00931110"/>
    <w:rsid w:val="00934D9D"/>
    <w:rsid w:val="009368D5"/>
    <w:rsid w:val="0094270E"/>
    <w:rsid w:val="009463F0"/>
    <w:rsid w:val="0095083D"/>
    <w:rsid w:val="00951090"/>
    <w:rsid w:val="0095147D"/>
    <w:rsid w:val="009567C6"/>
    <w:rsid w:val="00960F09"/>
    <w:rsid w:val="0097095E"/>
    <w:rsid w:val="009763C1"/>
    <w:rsid w:val="0097648B"/>
    <w:rsid w:val="0098018F"/>
    <w:rsid w:val="009905E1"/>
    <w:rsid w:val="00991505"/>
    <w:rsid w:val="00995BE6"/>
    <w:rsid w:val="009A1C7C"/>
    <w:rsid w:val="009A46FE"/>
    <w:rsid w:val="009A621D"/>
    <w:rsid w:val="009A7A5C"/>
    <w:rsid w:val="009B0B3A"/>
    <w:rsid w:val="009B2069"/>
    <w:rsid w:val="009C46D4"/>
    <w:rsid w:val="009D7357"/>
    <w:rsid w:val="009E10A8"/>
    <w:rsid w:val="009E1434"/>
    <w:rsid w:val="009E1584"/>
    <w:rsid w:val="009E2FD6"/>
    <w:rsid w:val="009E35DD"/>
    <w:rsid w:val="009E6A7F"/>
    <w:rsid w:val="009E73C3"/>
    <w:rsid w:val="009F00C9"/>
    <w:rsid w:val="009F32E1"/>
    <w:rsid w:val="009F476C"/>
    <w:rsid w:val="009F5C6E"/>
    <w:rsid w:val="009F7398"/>
    <w:rsid w:val="009F778D"/>
    <w:rsid w:val="00A00DE2"/>
    <w:rsid w:val="00A03A04"/>
    <w:rsid w:val="00A055CE"/>
    <w:rsid w:val="00A11F32"/>
    <w:rsid w:val="00A121A3"/>
    <w:rsid w:val="00A20719"/>
    <w:rsid w:val="00A224EA"/>
    <w:rsid w:val="00A23157"/>
    <w:rsid w:val="00A3413F"/>
    <w:rsid w:val="00A42898"/>
    <w:rsid w:val="00A44023"/>
    <w:rsid w:val="00A447EF"/>
    <w:rsid w:val="00A463DF"/>
    <w:rsid w:val="00A51E0E"/>
    <w:rsid w:val="00A62D46"/>
    <w:rsid w:val="00A64045"/>
    <w:rsid w:val="00A743DE"/>
    <w:rsid w:val="00A8076E"/>
    <w:rsid w:val="00A84C12"/>
    <w:rsid w:val="00A92DA9"/>
    <w:rsid w:val="00A938C5"/>
    <w:rsid w:val="00AA5F25"/>
    <w:rsid w:val="00AA7DF2"/>
    <w:rsid w:val="00AB0731"/>
    <w:rsid w:val="00AB2E4B"/>
    <w:rsid w:val="00AB3159"/>
    <w:rsid w:val="00AB6A5B"/>
    <w:rsid w:val="00AD094F"/>
    <w:rsid w:val="00AD5D98"/>
    <w:rsid w:val="00AE3FF4"/>
    <w:rsid w:val="00AE712C"/>
    <w:rsid w:val="00AE7B91"/>
    <w:rsid w:val="00AF163B"/>
    <w:rsid w:val="00AF5863"/>
    <w:rsid w:val="00AF796D"/>
    <w:rsid w:val="00AF7F64"/>
    <w:rsid w:val="00B00B28"/>
    <w:rsid w:val="00B051B6"/>
    <w:rsid w:val="00B05F3E"/>
    <w:rsid w:val="00B06036"/>
    <w:rsid w:val="00B14B57"/>
    <w:rsid w:val="00B150DC"/>
    <w:rsid w:val="00B17AFD"/>
    <w:rsid w:val="00B277FB"/>
    <w:rsid w:val="00B31510"/>
    <w:rsid w:val="00B36E1A"/>
    <w:rsid w:val="00B371C5"/>
    <w:rsid w:val="00B40074"/>
    <w:rsid w:val="00B41776"/>
    <w:rsid w:val="00B418E8"/>
    <w:rsid w:val="00B41A86"/>
    <w:rsid w:val="00B450A1"/>
    <w:rsid w:val="00B472EC"/>
    <w:rsid w:val="00B5124E"/>
    <w:rsid w:val="00B52A73"/>
    <w:rsid w:val="00B53CAE"/>
    <w:rsid w:val="00B6269B"/>
    <w:rsid w:val="00B6445E"/>
    <w:rsid w:val="00B70FD3"/>
    <w:rsid w:val="00B80743"/>
    <w:rsid w:val="00B8503D"/>
    <w:rsid w:val="00B85884"/>
    <w:rsid w:val="00B949E1"/>
    <w:rsid w:val="00BB32B1"/>
    <w:rsid w:val="00BC0367"/>
    <w:rsid w:val="00BC16CD"/>
    <w:rsid w:val="00BD6014"/>
    <w:rsid w:val="00BE0CE0"/>
    <w:rsid w:val="00BE79A6"/>
    <w:rsid w:val="00BF1947"/>
    <w:rsid w:val="00BF301E"/>
    <w:rsid w:val="00BF36C3"/>
    <w:rsid w:val="00BF4389"/>
    <w:rsid w:val="00BF4FF6"/>
    <w:rsid w:val="00BF5E31"/>
    <w:rsid w:val="00BF761E"/>
    <w:rsid w:val="00BF7EA7"/>
    <w:rsid w:val="00C01D76"/>
    <w:rsid w:val="00C06687"/>
    <w:rsid w:val="00C10D17"/>
    <w:rsid w:val="00C110EB"/>
    <w:rsid w:val="00C21D17"/>
    <w:rsid w:val="00C22307"/>
    <w:rsid w:val="00C23EDE"/>
    <w:rsid w:val="00C27940"/>
    <w:rsid w:val="00C42EEB"/>
    <w:rsid w:val="00C455F7"/>
    <w:rsid w:val="00C4626F"/>
    <w:rsid w:val="00C46A7B"/>
    <w:rsid w:val="00C471D5"/>
    <w:rsid w:val="00C5097C"/>
    <w:rsid w:val="00C54ACE"/>
    <w:rsid w:val="00C57FBD"/>
    <w:rsid w:val="00C63A55"/>
    <w:rsid w:val="00C64B7A"/>
    <w:rsid w:val="00C66EDA"/>
    <w:rsid w:val="00C73E1B"/>
    <w:rsid w:val="00C769F6"/>
    <w:rsid w:val="00C77A46"/>
    <w:rsid w:val="00C77E7B"/>
    <w:rsid w:val="00C808A1"/>
    <w:rsid w:val="00C82D93"/>
    <w:rsid w:val="00C82F1F"/>
    <w:rsid w:val="00C83213"/>
    <w:rsid w:val="00C85A7A"/>
    <w:rsid w:val="00C85B24"/>
    <w:rsid w:val="00C94B14"/>
    <w:rsid w:val="00C95EAB"/>
    <w:rsid w:val="00C9719B"/>
    <w:rsid w:val="00CA2EFA"/>
    <w:rsid w:val="00CA31D3"/>
    <w:rsid w:val="00CA6451"/>
    <w:rsid w:val="00CB0F16"/>
    <w:rsid w:val="00CB4BAF"/>
    <w:rsid w:val="00CC28BB"/>
    <w:rsid w:val="00CD56D0"/>
    <w:rsid w:val="00CE414B"/>
    <w:rsid w:val="00CF1B83"/>
    <w:rsid w:val="00CF38FA"/>
    <w:rsid w:val="00CF578F"/>
    <w:rsid w:val="00CF5942"/>
    <w:rsid w:val="00D02339"/>
    <w:rsid w:val="00D0507A"/>
    <w:rsid w:val="00D06C3A"/>
    <w:rsid w:val="00D11FD1"/>
    <w:rsid w:val="00D20926"/>
    <w:rsid w:val="00D253FB"/>
    <w:rsid w:val="00D26A93"/>
    <w:rsid w:val="00D27761"/>
    <w:rsid w:val="00D30C89"/>
    <w:rsid w:val="00D3307D"/>
    <w:rsid w:val="00D37FF2"/>
    <w:rsid w:val="00D413EE"/>
    <w:rsid w:val="00D414C7"/>
    <w:rsid w:val="00D4300E"/>
    <w:rsid w:val="00D45B52"/>
    <w:rsid w:val="00D46551"/>
    <w:rsid w:val="00D52632"/>
    <w:rsid w:val="00D56124"/>
    <w:rsid w:val="00D570CC"/>
    <w:rsid w:val="00D63165"/>
    <w:rsid w:val="00D643E8"/>
    <w:rsid w:val="00D74B50"/>
    <w:rsid w:val="00D751AD"/>
    <w:rsid w:val="00D86BA3"/>
    <w:rsid w:val="00D908BA"/>
    <w:rsid w:val="00DB120E"/>
    <w:rsid w:val="00DB150D"/>
    <w:rsid w:val="00DB15D6"/>
    <w:rsid w:val="00DB6EC0"/>
    <w:rsid w:val="00DC6B86"/>
    <w:rsid w:val="00DD3864"/>
    <w:rsid w:val="00DE2921"/>
    <w:rsid w:val="00DE29C2"/>
    <w:rsid w:val="00DE3757"/>
    <w:rsid w:val="00DE4600"/>
    <w:rsid w:val="00DE5072"/>
    <w:rsid w:val="00DE6737"/>
    <w:rsid w:val="00DF10FD"/>
    <w:rsid w:val="00DF696D"/>
    <w:rsid w:val="00E00943"/>
    <w:rsid w:val="00E01C49"/>
    <w:rsid w:val="00E02FC5"/>
    <w:rsid w:val="00E116F5"/>
    <w:rsid w:val="00E16958"/>
    <w:rsid w:val="00E16FE9"/>
    <w:rsid w:val="00E248C3"/>
    <w:rsid w:val="00E2779E"/>
    <w:rsid w:val="00E3200F"/>
    <w:rsid w:val="00E34372"/>
    <w:rsid w:val="00E3646B"/>
    <w:rsid w:val="00E40059"/>
    <w:rsid w:val="00E4066A"/>
    <w:rsid w:val="00E50E2B"/>
    <w:rsid w:val="00E5451C"/>
    <w:rsid w:val="00E56E0B"/>
    <w:rsid w:val="00E634F1"/>
    <w:rsid w:val="00E71672"/>
    <w:rsid w:val="00E72058"/>
    <w:rsid w:val="00E7362C"/>
    <w:rsid w:val="00E73673"/>
    <w:rsid w:val="00E80ABC"/>
    <w:rsid w:val="00E82018"/>
    <w:rsid w:val="00E8529E"/>
    <w:rsid w:val="00E905D1"/>
    <w:rsid w:val="00E90A1E"/>
    <w:rsid w:val="00E92592"/>
    <w:rsid w:val="00E97B79"/>
    <w:rsid w:val="00EA2398"/>
    <w:rsid w:val="00EA3932"/>
    <w:rsid w:val="00EA6C73"/>
    <w:rsid w:val="00EB17A9"/>
    <w:rsid w:val="00EB71F4"/>
    <w:rsid w:val="00EB73C9"/>
    <w:rsid w:val="00EB7B75"/>
    <w:rsid w:val="00EC05FD"/>
    <w:rsid w:val="00EC7C84"/>
    <w:rsid w:val="00ED0CE8"/>
    <w:rsid w:val="00ED1C37"/>
    <w:rsid w:val="00ED5005"/>
    <w:rsid w:val="00ED6BA4"/>
    <w:rsid w:val="00EE1737"/>
    <w:rsid w:val="00EE5850"/>
    <w:rsid w:val="00EE625C"/>
    <w:rsid w:val="00EF1EE4"/>
    <w:rsid w:val="00EF2756"/>
    <w:rsid w:val="00EF32BB"/>
    <w:rsid w:val="00F12956"/>
    <w:rsid w:val="00F23C85"/>
    <w:rsid w:val="00F24FE3"/>
    <w:rsid w:val="00F2638C"/>
    <w:rsid w:val="00F27A70"/>
    <w:rsid w:val="00F4140B"/>
    <w:rsid w:val="00F42BDC"/>
    <w:rsid w:val="00F56761"/>
    <w:rsid w:val="00F56B8C"/>
    <w:rsid w:val="00F65625"/>
    <w:rsid w:val="00F715BB"/>
    <w:rsid w:val="00F8082D"/>
    <w:rsid w:val="00F827A4"/>
    <w:rsid w:val="00FA046C"/>
    <w:rsid w:val="00FA1294"/>
    <w:rsid w:val="00FA2A59"/>
    <w:rsid w:val="00FA3DB9"/>
    <w:rsid w:val="00FA3E0C"/>
    <w:rsid w:val="00FA4BC0"/>
    <w:rsid w:val="00FB0C63"/>
    <w:rsid w:val="00FB4C2F"/>
    <w:rsid w:val="00FB4CB7"/>
    <w:rsid w:val="00FC1686"/>
    <w:rsid w:val="00FC1CED"/>
    <w:rsid w:val="00FD7C2E"/>
    <w:rsid w:val="00FE2E2D"/>
    <w:rsid w:val="00FE44C3"/>
    <w:rsid w:val="00FF2254"/>
    <w:rsid w:val="00FF490B"/>
    <w:rsid w:val="00FF536C"/>
    <w:rsid w:val="00FF6925"/>
    <w:rsid w:val="00FF7FA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7BE1F"/>
  <w15:docId w15:val="{B9788B3C-B6D7-4E89-80A0-A63455A8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5023D"/>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86EE8"/>
    <w:pPr>
      <w:ind w:left="720"/>
      <w:contextualSpacing/>
    </w:pPr>
  </w:style>
  <w:style w:type="character" w:styleId="Hypertextovprepojenie">
    <w:name w:val="Hyperlink"/>
    <w:basedOn w:val="Predvolenpsmoodseku"/>
    <w:uiPriority w:val="99"/>
    <w:unhideWhenUsed/>
    <w:rsid w:val="00BB32B1"/>
    <w:rPr>
      <w:color w:val="0563C1" w:themeColor="hyperlink"/>
      <w:u w:val="single"/>
    </w:rPr>
  </w:style>
  <w:style w:type="table" w:styleId="Mriekatabuky">
    <w:name w:val="Table Grid"/>
    <w:basedOn w:val="Normlnatabuka"/>
    <w:uiPriority w:val="59"/>
    <w:rsid w:val="00333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Predvolenpsmoodseku"/>
    <w:link w:val="Bodytext21"/>
    <w:uiPriority w:val="99"/>
    <w:rsid w:val="003D74C7"/>
    <w:rPr>
      <w:rFonts w:ascii="Times New Roman" w:hAnsi="Times New Roman" w:cs="Times New Roman"/>
      <w:shd w:val="clear" w:color="auto" w:fill="FFFFFF"/>
    </w:rPr>
  </w:style>
  <w:style w:type="paragraph" w:customStyle="1" w:styleId="Bodytext21">
    <w:name w:val="Body text (2)1"/>
    <w:basedOn w:val="Normlny"/>
    <w:link w:val="Bodytext2"/>
    <w:uiPriority w:val="99"/>
    <w:rsid w:val="003D74C7"/>
    <w:pPr>
      <w:widowControl w:val="0"/>
      <w:shd w:val="clear" w:color="auto" w:fill="FFFFFF"/>
      <w:spacing w:after="60" w:line="240" w:lineRule="atLeast"/>
      <w:ind w:hanging="360"/>
      <w:jc w:val="center"/>
    </w:pPr>
    <w:rPr>
      <w:rFonts w:ascii="Times New Roman" w:hAnsi="Times New Roman" w:cs="Times New Roman"/>
    </w:rPr>
  </w:style>
  <w:style w:type="paragraph" w:styleId="Hlavika">
    <w:name w:val="header"/>
    <w:basedOn w:val="Normlny"/>
    <w:link w:val="HlavikaChar"/>
    <w:uiPriority w:val="99"/>
    <w:unhideWhenUsed/>
    <w:rsid w:val="001B297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971"/>
  </w:style>
  <w:style w:type="paragraph" w:styleId="Pta">
    <w:name w:val="footer"/>
    <w:basedOn w:val="Normlny"/>
    <w:link w:val="PtaChar"/>
    <w:uiPriority w:val="99"/>
    <w:unhideWhenUsed/>
    <w:rsid w:val="001B2971"/>
    <w:pPr>
      <w:tabs>
        <w:tab w:val="center" w:pos="4536"/>
        <w:tab w:val="right" w:pos="9072"/>
      </w:tabs>
      <w:spacing w:after="0" w:line="240" w:lineRule="auto"/>
    </w:pPr>
  </w:style>
  <w:style w:type="character" w:customStyle="1" w:styleId="PtaChar">
    <w:name w:val="Päta Char"/>
    <w:basedOn w:val="Predvolenpsmoodseku"/>
    <w:link w:val="Pta"/>
    <w:uiPriority w:val="99"/>
    <w:rsid w:val="001B2971"/>
  </w:style>
  <w:style w:type="character" w:styleId="Odkaznakomentr">
    <w:name w:val="annotation reference"/>
    <w:basedOn w:val="Predvolenpsmoodseku"/>
    <w:uiPriority w:val="99"/>
    <w:semiHidden/>
    <w:unhideWhenUsed/>
    <w:rsid w:val="00EE625C"/>
    <w:rPr>
      <w:sz w:val="16"/>
      <w:szCs w:val="16"/>
    </w:rPr>
  </w:style>
  <w:style w:type="paragraph" w:styleId="Textkomentra">
    <w:name w:val="annotation text"/>
    <w:basedOn w:val="Normlny"/>
    <w:link w:val="TextkomentraChar"/>
    <w:uiPriority w:val="99"/>
    <w:unhideWhenUsed/>
    <w:rsid w:val="00EE625C"/>
    <w:pPr>
      <w:spacing w:line="240" w:lineRule="auto"/>
    </w:pPr>
    <w:rPr>
      <w:sz w:val="20"/>
      <w:szCs w:val="20"/>
    </w:rPr>
  </w:style>
  <w:style w:type="character" w:customStyle="1" w:styleId="TextkomentraChar">
    <w:name w:val="Text komentára Char"/>
    <w:basedOn w:val="Predvolenpsmoodseku"/>
    <w:link w:val="Textkomentra"/>
    <w:uiPriority w:val="99"/>
    <w:rsid w:val="00EE625C"/>
    <w:rPr>
      <w:sz w:val="20"/>
      <w:szCs w:val="20"/>
    </w:rPr>
  </w:style>
  <w:style w:type="paragraph" w:styleId="Predmetkomentra">
    <w:name w:val="annotation subject"/>
    <w:basedOn w:val="Textkomentra"/>
    <w:next w:val="Textkomentra"/>
    <w:link w:val="PredmetkomentraChar"/>
    <w:uiPriority w:val="99"/>
    <w:semiHidden/>
    <w:unhideWhenUsed/>
    <w:rsid w:val="00EE625C"/>
    <w:rPr>
      <w:b/>
      <w:bCs/>
    </w:rPr>
  </w:style>
  <w:style w:type="character" w:customStyle="1" w:styleId="PredmetkomentraChar">
    <w:name w:val="Predmet komentára Char"/>
    <w:basedOn w:val="TextkomentraChar"/>
    <w:link w:val="Predmetkomentra"/>
    <w:uiPriority w:val="99"/>
    <w:semiHidden/>
    <w:rsid w:val="00EE625C"/>
    <w:rPr>
      <w:b/>
      <w:bCs/>
      <w:sz w:val="20"/>
      <w:szCs w:val="20"/>
    </w:rPr>
  </w:style>
  <w:style w:type="paragraph" w:styleId="Textbubliny">
    <w:name w:val="Balloon Text"/>
    <w:basedOn w:val="Normlny"/>
    <w:link w:val="TextbublinyChar"/>
    <w:uiPriority w:val="99"/>
    <w:semiHidden/>
    <w:unhideWhenUsed/>
    <w:rsid w:val="00EE625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E625C"/>
    <w:rPr>
      <w:rFonts w:ascii="Segoe UI" w:hAnsi="Segoe UI" w:cs="Segoe UI"/>
      <w:sz w:val="18"/>
      <w:szCs w:val="18"/>
    </w:rPr>
  </w:style>
  <w:style w:type="character" w:customStyle="1" w:styleId="OdsekzoznamuChar">
    <w:name w:val="Odsek zoznamu Char"/>
    <w:basedOn w:val="Predvolenpsmoodseku"/>
    <w:link w:val="Odsekzoznamu"/>
    <w:uiPriority w:val="34"/>
    <w:locked/>
    <w:rsid w:val="00123B4F"/>
  </w:style>
  <w:style w:type="character" w:customStyle="1" w:styleId="rynqvb">
    <w:name w:val="rynqvb"/>
    <w:basedOn w:val="Predvolenpsmoodseku"/>
    <w:rsid w:val="0082285B"/>
  </w:style>
  <w:style w:type="paragraph" w:customStyle="1" w:styleId="Default">
    <w:name w:val="Default"/>
    <w:rsid w:val="00B8503D"/>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y"/>
    <w:link w:val="Zkladntext3Char"/>
    <w:semiHidden/>
    <w:unhideWhenUsed/>
    <w:rsid w:val="00766044"/>
    <w:pPr>
      <w:spacing w:after="120" w:line="240" w:lineRule="auto"/>
    </w:pPr>
    <w:rPr>
      <w:rFonts w:ascii="Times New Roman" w:eastAsia="Times New Roman" w:hAnsi="Times New Roman" w:cs="Times New Roman"/>
      <w:sz w:val="16"/>
      <w:szCs w:val="16"/>
      <w:lang w:val="cs-CZ" w:eastAsia="cs-CZ"/>
    </w:rPr>
  </w:style>
  <w:style w:type="character" w:customStyle="1" w:styleId="Zkladntext3Char">
    <w:name w:val="Základný text 3 Char"/>
    <w:basedOn w:val="Predvolenpsmoodseku"/>
    <w:link w:val="Zkladntext3"/>
    <w:semiHidden/>
    <w:rsid w:val="00766044"/>
    <w:rPr>
      <w:rFonts w:ascii="Times New Roman" w:eastAsia="Times New Roman" w:hAnsi="Times New Roman" w:cs="Times New Roman"/>
      <w:sz w:val="16"/>
      <w:szCs w:val="16"/>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325">
      <w:bodyDiv w:val="1"/>
      <w:marLeft w:val="0"/>
      <w:marRight w:val="0"/>
      <w:marTop w:val="0"/>
      <w:marBottom w:val="0"/>
      <w:divBdr>
        <w:top w:val="none" w:sz="0" w:space="0" w:color="auto"/>
        <w:left w:val="none" w:sz="0" w:space="0" w:color="auto"/>
        <w:bottom w:val="none" w:sz="0" w:space="0" w:color="auto"/>
        <w:right w:val="none" w:sz="0" w:space="0" w:color="auto"/>
      </w:divBdr>
    </w:div>
    <w:div w:id="80880128">
      <w:bodyDiv w:val="1"/>
      <w:marLeft w:val="0"/>
      <w:marRight w:val="0"/>
      <w:marTop w:val="0"/>
      <w:marBottom w:val="0"/>
      <w:divBdr>
        <w:top w:val="none" w:sz="0" w:space="0" w:color="auto"/>
        <w:left w:val="none" w:sz="0" w:space="0" w:color="auto"/>
        <w:bottom w:val="none" w:sz="0" w:space="0" w:color="auto"/>
        <w:right w:val="none" w:sz="0" w:space="0" w:color="auto"/>
      </w:divBdr>
    </w:div>
    <w:div w:id="107241217">
      <w:bodyDiv w:val="1"/>
      <w:marLeft w:val="0"/>
      <w:marRight w:val="0"/>
      <w:marTop w:val="0"/>
      <w:marBottom w:val="0"/>
      <w:divBdr>
        <w:top w:val="none" w:sz="0" w:space="0" w:color="auto"/>
        <w:left w:val="none" w:sz="0" w:space="0" w:color="auto"/>
        <w:bottom w:val="none" w:sz="0" w:space="0" w:color="auto"/>
        <w:right w:val="none" w:sz="0" w:space="0" w:color="auto"/>
      </w:divBdr>
    </w:div>
    <w:div w:id="124549101">
      <w:bodyDiv w:val="1"/>
      <w:marLeft w:val="0"/>
      <w:marRight w:val="0"/>
      <w:marTop w:val="0"/>
      <w:marBottom w:val="0"/>
      <w:divBdr>
        <w:top w:val="none" w:sz="0" w:space="0" w:color="auto"/>
        <w:left w:val="none" w:sz="0" w:space="0" w:color="auto"/>
        <w:bottom w:val="none" w:sz="0" w:space="0" w:color="auto"/>
        <w:right w:val="none" w:sz="0" w:space="0" w:color="auto"/>
      </w:divBdr>
    </w:div>
    <w:div w:id="156651533">
      <w:bodyDiv w:val="1"/>
      <w:marLeft w:val="0"/>
      <w:marRight w:val="0"/>
      <w:marTop w:val="0"/>
      <w:marBottom w:val="0"/>
      <w:divBdr>
        <w:top w:val="none" w:sz="0" w:space="0" w:color="auto"/>
        <w:left w:val="none" w:sz="0" w:space="0" w:color="auto"/>
        <w:bottom w:val="none" w:sz="0" w:space="0" w:color="auto"/>
        <w:right w:val="none" w:sz="0" w:space="0" w:color="auto"/>
      </w:divBdr>
    </w:div>
    <w:div w:id="327290836">
      <w:bodyDiv w:val="1"/>
      <w:marLeft w:val="0"/>
      <w:marRight w:val="0"/>
      <w:marTop w:val="0"/>
      <w:marBottom w:val="0"/>
      <w:divBdr>
        <w:top w:val="none" w:sz="0" w:space="0" w:color="auto"/>
        <w:left w:val="none" w:sz="0" w:space="0" w:color="auto"/>
        <w:bottom w:val="none" w:sz="0" w:space="0" w:color="auto"/>
        <w:right w:val="none" w:sz="0" w:space="0" w:color="auto"/>
      </w:divBdr>
    </w:div>
    <w:div w:id="378939149">
      <w:bodyDiv w:val="1"/>
      <w:marLeft w:val="0"/>
      <w:marRight w:val="0"/>
      <w:marTop w:val="0"/>
      <w:marBottom w:val="0"/>
      <w:divBdr>
        <w:top w:val="none" w:sz="0" w:space="0" w:color="auto"/>
        <w:left w:val="none" w:sz="0" w:space="0" w:color="auto"/>
        <w:bottom w:val="none" w:sz="0" w:space="0" w:color="auto"/>
        <w:right w:val="none" w:sz="0" w:space="0" w:color="auto"/>
      </w:divBdr>
    </w:div>
    <w:div w:id="496464482">
      <w:bodyDiv w:val="1"/>
      <w:marLeft w:val="0"/>
      <w:marRight w:val="0"/>
      <w:marTop w:val="0"/>
      <w:marBottom w:val="0"/>
      <w:divBdr>
        <w:top w:val="none" w:sz="0" w:space="0" w:color="auto"/>
        <w:left w:val="none" w:sz="0" w:space="0" w:color="auto"/>
        <w:bottom w:val="none" w:sz="0" w:space="0" w:color="auto"/>
        <w:right w:val="none" w:sz="0" w:space="0" w:color="auto"/>
      </w:divBdr>
    </w:div>
    <w:div w:id="546180750">
      <w:bodyDiv w:val="1"/>
      <w:marLeft w:val="0"/>
      <w:marRight w:val="0"/>
      <w:marTop w:val="0"/>
      <w:marBottom w:val="0"/>
      <w:divBdr>
        <w:top w:val="none" w:sz="0" w:space="0" w:color="auto"/>
        <w:left w:val="none" w:sz="0" w:space="0" w:color="auto"/>
        <w:bottom w:val="none" w:sz="0" w:space="0" w:color="auto"/>
        <w:right w:val="none" w:sz="0" w:space="0" w:color="auto"/>
      </w:divBdr>
    </w:div>
    <w:div w:id="584531450">
      <w:bodyDiv w:val="1"/>
      <w:marLeft w:val="0"/>
      <w:marRight w:val="0"/>
      <w:marTop w:val="0"/>
      <w:marBottom w:val="0"/>
      <w:divBdr>
        <w:top w:val="none" w:sz="0" w:space="0" w:color="auto"/>
        <w:left w:val="none" w:sz="0" w:space="0" w:color="auto"/>
        <w:bottom w:val="none" w:sz="0" w:space="0" w:color="auto"/>
        <w:right w:val="none" w:sz="0" w:space="0" w:color="auto"/>
      </w:divBdr>
    </w:div>
    <w:div w:id="587732709">
      <w:bodyDiv w:val="1"/>
      <w:marLeft w:val="0"/>
      <w:marRight w:val="0"/>
      <w:marTop w:val="0"/>
      <w:marBottom w:val="0"/>
      <w:divBdr>
        <w:top w:val="none" w:sz="0" w:space="0" w:color="auto"/>
        <w:left w:val="none" w:sz="0" w:space="0" w:color="auto"/>
        <w:bottom w:val="none" w:sz="0" w:space="0" w:color="auto"/>
        <w:right w:val="none" w:sz="0" w:space="0" w:color="auto"/>
      </w:divBdr>
    </w:div>
    <w:div w:id="618100133">
      <w:bodyDiv w:val="1"/>
      <w:marLeft w:val="0"/>
      <w:marRight w:val="0"/>
      <w:marTop w:val="0"/>
      <w:marBottom w:val="0"/>
      <w:divBdr>
        <w:top w:val="none" w:sz="0" w:space="0" w:color="auto"/>
        <w:left w:val="none" w:sz="0" w:space="0" w:color="auto"/>
        <w:bottom w:val="none" w:sz="0" w:space="0" w:color="auto"/>
        <w:right w:val="none" w:sz="0" w:space="0" w:color="auto"/>
      </w:divBdr>
    </w:div>
    <w:div w:id="627777859">
      <w:bodyDiv w:val="1"/>
      <w:marLeft w:val="0"/>
      <w:marRight w:val="0"/>
      <w:marTop w:val="0"/>
      <w:marBottom w:val="0"/>
      <w:divBdr>
        <w:top w:val="none" w:sz="0" w:space="0" w:color="auto"/>
        <w:left w:val="none" w:sz="0" w:space="0" w:color="auto"/>
        <w:bottom w:val="none" w:sz="0" w:space="0" w:color="auto"/>
        <w:right w:val="none" w:sz="0" w:space="0" w:color="auto"/>
      </w:divBdr>
    </w:div>
    <w:div w:id="630552528">
      <w:bodyDiv w:val="1"/>
      <w:marLeft w:val="0"/>
      <w:marRight w:val="0"/>
      <w:marTop w:val="0"/>
      <w:marBottom w:val="0"/>
      <w:divBdr>
        <w:top w:val="none" w:sz="0" w:space="0" w:color="auto"/>
        <w:left w:val="none" w:sz="0" w:space="0" w:color="auto"/>
        <w:bottom w:val="none" w:sz="0" w:space="0" w:color="auto"/>
        <w:right w:val="none" w:sz="0" w:space="0" w:color="auto"/>
      </w:divBdr>
    </w:div>
    <w:div w:id="678896944">
      <w:bodyDiv w:val="1"/>
      <w:marLeft w:val="0"/>
      <w:marRight w:val="0"/>
      <w:marTop w:val="0"/>
      <w:marBottom w:val="0"/>
      <w:divBdr>
        <w:top w:val="none" w:sz="0" w:space="0" w:color="auto"/>
        <w:left w:val="none" w:sz="0" w:space="0" w:color="auto"/>
        <w:bottom w:val="none" w:sz="0" w:space="0" w:color="auto"/>
        <w:right w:val="none" w:sz="0" w:space="0" w:color="auto"/>
      </w:divBdr>
    </w:div>
    <w:div w:id="769199614">
      <w:bodyDiv w:val="1"/>
      <w:marLeft w:val="0"/>
      <w:marRight w:val="0"/>
      <w:marTop w:val="0"/>
      <w:marBottom w:val="0"/>
      <w:divBdr>
        <w:top w:val="none" w:sz="0" w:space="0" w:color="auto"/>
        <w:left w:val="none" w:sz="0" w:space="0" w:color="auto"/>
        <w:bottom w:val="none" w:sz="0" w:space="0" w:color="auto"/>
        <w:right w:val="none" w:sz="0" w:space="0" w:color="auto"/>
      </w:divBdr>
    </w:div>
    <w:div w:id="791442814">
      <w:bodyDiv w:val="1"/>
      <w:marLeft w:val="0"/>
      <w:marRight w:val="0"/>
      <w:marTop w:val="0"/>
      <w:marBottom w:val="0"/>
      <w:divBdr>
        <w:top w:val="none" w:sz="0" w:space="0" w:color="auto"/>
        <w:left w:val="none" w:sz="0" w:space="0" w:color="auto"/>
        <w:bottom w:val="none" w:sz="0" w:space="0" w:color="auto"/>
        <w:right w:val="none" w:sz="0" w:space="0" w:color="auto"/>
      </w:divBdr>
    </w:div>
    <w:div w:id="905336399">
      <w:bodyDiv w:val="1"/>
      <w:marLeft w:val="0"/>
      <w:marRight w:val="0"/>
      <w:marTop w:val="0"/>
      <w:marBottom w:val="0"/>
      <w:divBdr>
        <w:top w:val="none" w:sz="0" w:space="0" w:color="auto"/>
        <w:left w:val="none" w:sz="0" w:space="0" w:color="auto"/>
        <w:bottom w:val="none" w:sz="0" w:space="0" w:color="auto"/>
        <w:right w:val="none" w:sz="0" w:space="0" w:color="auto"/>
      </w:divBdr>
    </w:div>
    <w:div w:id="907501382">
      <w:bodyDiv w:val="1"/>
      <w:marLeft w:val="0"/>
      <w:marRight w:val="0"/>
      <w:marTop w:val="0"/>
      <w:marBottom w:val="0"/>
      <w:divBdr>
        <w:top w:val="none" w:sz="0" w:space="0" w:color="auto"/>
        <w:left w:val="none" w:sz="0" w:space="0" w:color="auto"/>
        <w:bottom w:val="none" w:sz="0" w:space="0" w:color="auto"/>
        <w:right w:val="none" w:sz="0" w:space="0" w:color="auto"/>
      </w:divBdr>
    </w:div>
    <w:div w:id="917593126">
      <w:bodyDiv w:val="1"/>
      <w:marLeft w:val="0"/>
      <w:marRight w:val="0"/>
      <w:marTop w:val="0"/>
      <w:marBottom w:val="0"/>
      <w:divBdr>
        <w:top w:val="none" w:sz="0" w:space="0" w:color="auto"/>
        <w:left w:val="none" w:sz="0" w:space="0" w:color="auto"/>
        <w:bottom w:val="none" w:sz="0" w:space="0" w:color="auto"/>
        <w:right w:val="none" w:sz="0" w:space="0" w:color="auto"/>
      </w:divBdr>
    </w:div>
    <w:div w:id="1064062102">
      <w:bodyDiv w:val="1"/>
      <w:marLeft w:val="0"/>
      <w:marRight w:val="0"/>
      <w:marTop w:val="0"/>
      <w:marBottom w:val="0"/>
      <w:divBdr>
        <w:top w:val="none" w:sz="0" w:space="0" w:color="auto"/>
        <w:left w:val="none" w:sz="0" w:space="0" w:color="auto"/>
        <w:bottom w:val="none" w:sz="0" w:space="0" w:color="auto"/>
        <w:right w:val="none" w:sz="0" w:space="0" w:color="auto"/>
      </w:divBdr>
    </w:div>
    <w:div w:id="1125269853">
      <w:bodyDiv w:val="1"/>
      <w:marLeft w:val="0"/>
      <w:marRight w:val="0"/>
      <w:marTop w:val="0"/>
      <w:marBottom w:val="0"/>
      <w:divBdr>
        <w:top w:val="none" w:sz="0" w:space="0" w:color="auto"/>
        <w:left w:val="none" w:sz="0" w:space="0" w:color="auto"/>
        <w:bottom w:val="none" w:sz="0" w:space="0" w:color="auto"/>
        <w:right w:val="none" w:sz="0" w:space="0" w:color="auto"/>
      </w:divBdr>
    </w:div>
    <w:div w:id="1203979420">
      <w:bodyDiv w:val="1"/>
      <w:marLeft w:val="0"/>
      <w:marRight w:val="0"/>
      <w:marTop w:val="0"/>
      <w:marBottom w:val="0"/>
      <w:divBdr>
        <w:top w:val="none" w:sz="0" w:space="0" w:color="auto"/>
        <w:left w:val="none" w:sz="0" w:space="0" w:color="auto"/>
        <w:bottom w:val="none" w:sz="0" w:space="0" w:color="auto"/>
        <w:right w:val="none" w:sz="0" w:space="0" w:color="auto"/>
      </w:divBdr>
      <w:divsChild>
        <w:div w:id="298652432">
          <w:marLeft w:val="-11355"/>
          <w:marRight w:val="0"/>
          <w:marTop w:val="0"/>
          <w:marBottom w:val="0"/>
          <w:divBdr>
            <w:top w:val="single" w:sz="6" w:space="0" w:color="80878F"/>
            <w:left w:val="single" w:sz="6" w:space="0" w:color="80878F"/>
            <w:bottom w:val="single" w:sz="6" w:space="0" w:color="80878F"/>
            <w:right w:val="single" w:sz="6" w:space="0" w:color="80878F"/>
          </w:divBdr>
          <w:divsChild>
            <w:div w:id="184252808">
              <w:marLeft w:val="0"/>
              <w:marRight w:val="0"/>
              <w:marTop w:val="0"/>
              <w:marBottom w:val="0"/>
              <w:divBdr>
                <w:top w:val="none" w:sz="0" w:space="0" w:color="auto"/>
                <w:left w:val="none" w:sz="0" w:space="0" w:color="auto"/>
                <w:bottom w:val="none" w:sz="0" w:space="0" w:color="auto"/>
                <w:right w:val="none" w:sz="0" w:space="0" w:color="auto"/>
              </w:divBdr>
              <w:divsChild>
                <w:div w:id="1855223099">
                  <w:marLeft w:val="75"/>
                  <w:marRight w:val="75"/>
                  <w:marTop w:val="240"/>
                  <w:marBottom w:val="75"/>
                  <w:divBdr>
                    <w:top w:val="none" w:sz="0" w:space="0" w:color="auto"/>
                    <w:left w:val="none" w:sz="0" w:space="0" w:color="auto"/>
                    <w:bottom w:val="none" w:sz="0" w:space="0" w:color="auto"/>
                    <w:right w:val="none" w:sz="0" w:space="0" w:color="auto"/>
                  </w:divBdr>
                  <w:divsChild>
                    <w:div w:id="221597794">
                      <w:marLeft w:val="0"/>
                      <w:marRight w:val="0"/>
                      <w:marTop w:val="0"/>
                      <w:marBottom w:val="0"/>
                      <w:divBdr>
                        <w:top w:val="none" w:sz="0" w:space="0" w:color="auto"/>
                        <w:left w:val="single" w:sz="6" w:space="0" w:color="80878F"/>
                        <w:bottom w:val="single" w:sz="6" w:space="0" w:color="80878F"/>
                        <w:right w:val="single" w:sz="6" w:space="0" w:color="80878F"/>
                      </w:divBdr>
                      <w:divsChild>
                        <w:div w:id="2126340870">
                          <w:marLeft w:val="0"/>
                          <w:marRight w:val="0"/>
                          <w:marTop w:val="0"/>
                          <w:marBottom w:val="0"/>
                          <w:divBdr>
                            <w:top w:val="none" w:sz="0" w:space="0" w:color="auto"/>
                            <w:left w:val="none" w:sz="0" w:space="0" w:color="auto"/>
                            <w:bottom w:val="none" w:sz="0" w:space="0" w:color="auto"/>
                            <w:right w:val="none" w:sz="0" w:space="0" w:color="auto"/>
                          </w:divBdr>
                          <w:divsChild>
                            <w:div w:id="3413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609834">
      <w:bodyDiv w:val="1"/>
      <w:marLeft w:val="0"/>
      <w:marRight w:val="0"/>
      <w:marTop w:val="0"/>
      <w:marBottom w:val="0"/>
      <w:divBdr>
        <w:top w:val="none" w:sz="0" w:space="0" w:color="auto"/>
        <w:left w:val="none" w:sz="0" w:space="0" w:color="auto"/>
        <w:bottom w:val="none" w:sz="0" w:space="0" w:color="auto"/>
        <w:right w:val="none" w:sz="0" w:space="0" w:color="auto"/>
      </w:divBdr>
    </w:div>
    <w:div w:id="1363170382">
      <w:bodyDiv w:val="1"/>
      <w:marLeft w:val="0"/>
      <w:marRight w:val="0"/>
      <w:marTop w:val="0"/>
      <w:marBottom w:val="0"/>
      <w:divBdr>
        <w:top w:val="none" w:sz="0" w:space="0" w:color="auto"/>
        <w:left w:val="none" w:sz="0" w:space="0" w:color="auto"/>
        <w:bottom w:val="none" w:sz="0" w:space="0" w:color="auto"/>
        <w:right w:val="none" w:sz="0" w:space="0" w:color="auto"/>
      </w:divBdr>
    </w:div>
    <w:div w:id="1439519853">
      <w:bodyDiv w:val="1"/>
      <w:marLeft w:val="0"/>
      <w:marRight w:val="0"/>
      <w:marTop w:val="0"/>
      <w:marBottom w:val="0"/>
      <w:divBdr>
        <w:top w:val="none" w:sz="0" w:space="0" w:color="auto"/>
        <w:left w:val="none" w:sz="0" w:space="0" w:color="auto"/>
        <w:bottom w:val="none" w:sz="0" w:space="0" w:color="auto"/>
        <w:right w:val="none" w:sz="0" w:space="0" w:color="auto"/>
      </w:divBdr>
    </w:div>
    <w:div w:id="1473138687">
      <w:bodyDiv w:val="1"/>
      <w:marLeft w:val="0"/>
      <w:marRight w:val="0"/>
      <w:marTop w:val="0"/>
      <w:marBottom w:val="0"/>
      <w:divBdr>
        <w:top w:val="none" w:sz="0" w:space="0" w:color="auto"/>
        <w:left w:val="none" w:sz="0" w:space="0" w:color="auto"/>
        <w:bottom w:val="none" w:sz="0" w:space="0" w:color="auto"/>
        <w:right w:val="none" w:sz="0" w:space="0" w:color="auto"/>
      </w:divBdr>
    </w:div>
    <w:div w:id="1636375393">
      <w:bodyDiv w:val="1"/>
      <w:marLeft w:val="0"/>
      <w:marRight w:val="0"/>
      <w:marTop w:val="0"/>
      <w:marBottom w:val="0"/>
      <w:divBdr>
        <w:top w:val="none" w:sz="0" w:space="0" w:color="auto"/>
        <w:left w:val="none" w:sz="0" w:space="0" w:color="auto"/>
        <w:bottom w:val="none" w:sz="0" w:space="0" w:color="auto"/>
        <w:right w:val="none" w:sz="0" w:space="0" w:color="auto"/>
      </w:divBdr>
    </w:div>
    <w:div w:id="1660042298">
      <w:bodyDiv w:val="1"/>
      <w:marLeft w:val="0"/>
      <w:marRight w:val="0"/>
      <w:marTop w:val="0"/>
      <w:marBottom w:val="0"/>
      <w:divBdr>
        <w:top w:val="none" w:sz="0" w:space="0" w:color="auto"/>
        <w:left w:val="none" w:sz="0" w:space="0" w:color="auto"/>
        <w:bottom w:val="none" w:sz="0" w:space="0" w:color="auto"/>
        <w:right w:val="none" w:sz="0" w:space="0" w:color="auto"/>
      </w:divBdr>
    </w:div>
    <w:div w:id="1665937592">
      <w:bodyDiv w:val="1"/>
      <w:marLeft w:val="0"/>
      <w:marRight w:val="0"/>
      <w:marTop w:val="0"/>
      <w:marBottom w:val="0"/>
      <w:divBdr>
        <w:top w:val="none" w:sz="0" w:space="0" w:color="auto"/>
        <w:left w:val="none" w:sz="0" w:space="0" w:color="auto"/>
        <w:bottom w:val="none" w:sz="0" w:space="0" w:color="auto"/>
        <w:right w:val="none" w:sz="0" w:space="0" w:color="auto"/>
      </w:divBdr>
    </w:div>
    <w:div w:id="1705864066">
      <w:bodyDiv w:val="1"/>
      <w:marLeft w:val="0"/>
      <w:marRight w:val="0"/>
      <w:marTop w:val="0"/>
      <w:marBottom w:val="0"/>
      <w:divBdr>
        <w:top w:val="none" w:sz="0" w:space="0" w:color="auto"/>
        <w:left w:val="none" w:sz="0" w:space="0" w:color="auto"/>
        <w:bottom w:val="none" w:sz="0" w:space="0" w:color="auto"/>
        <w:right w:val="none" w:sz="0" w:space="0" w:color="auto"/>
      </w:divBdr>
    </w:div>
    <w:div w:id="1797943003">
      <w:bodyDiv w:val="1"/>
      <w:marLeft w:val="0"/>
      <w:marRight w:val="0"/>
      <w:marTop w:val="0"/>
      <w:marBottom w:val="0"/>
      <w:divBdr>
        <w:top w:val="none" w:sz="0" w:space="0" w:color="auto"/>
        <w:left w:val="none" w:sz="0" w:space="0" w:color="auto"/>
        <w:bottom w:val="none" w:sz="0" w:space="0" w:color="auto"/>
        <w:right w:val="none" w:sz="0" w:space="0" w:color="auto"/>
      </w:divBdr>
    </w:div>
    <w:div w:id="1827285131">
      <w:bodyDiv w:val="1"/>
      <w:marLeft w:val="0"/>
      <w:marRight w:val="0"/>
      <w:marTop w:val="0"/>
      <w:marBottom w:val="0"/>
      <w:divBdr>
        <w:top w:val="none" w:sz="0" w:space="0" w:color="auto"/>
        <w:left w:val="none" w:sz="0" w:space="0" w:color="auto"/>
        <w:bottom w:val="none" w:sz="0" w:space="0" w:color="auto"/>
        <w:right w:val="none" w:sz="0" w:space="0" w:color="auto"/>
      </w:divBdr>
    </w:div>
    <w:div w:id="1848322191">
      <w:bodyDiv w:val="1"/>
      <w:marLeft w:val="0"/>
      <w:marRight w:val="0"/>
      <w:marTop w:val="0"/>
      <w:marBottom w:val="0"/>
      <w:divBdr>
        <w:top w:val="none" w:sz="0" w:space="0" w:color="auto"/>
        <w:left w:val="none" w:sz="0" w:space="0" w:color="auto"/>
        <w:bottom w:val="none" w:sz="0" w:space="0" w:color="auto"/>
        <w:right w:val="none" w:sz="0" w:space="0" w:color="auto"/>
      </w:divBdr>
    </w:div>
    <w:div w:id="1867862408">
      <w:bodyDiv w:val="1"/>
      <w:marLeft w:val="0"/>
      <w:marRight w:val="0"/>
      <w:marTop w:val="0"/>
      <w:marBottom w:val="0"/>
      <w:divBdr>
        <w:top w:val="none" w:sz="0" w:space="0" w:color="auto"/>
        <w:left w:val="none" w:sz="0" w:space="0" w:color="auto"/>
        <w:bottom w:val="none" w:sz="0" w:space="0" w:color="auto"/>
        <w:right w:val="none" w:sz="0" w:space="0" w:color="auto"/>
      </w:divBdr>
    </w:div>
    <w:div w:id="1869099392">
      <w:bodyDiv w:val="1"/>
      <w:marLeft w:val="0"/>
      <w:marRight w:val="0"/>
      <w:marTop w:val="0"/>
      <w:marBottom w:val="0"/>
      <w:divBdr>
        <w:top w:val="none" w:sz="0" w:space="0" w:color="auto"/>
        <w:left w:val="none" w:sz="0" w:space="0" w:color="auto"/>
        <w:bottom w:val="none" w:sz="0" w:space="0" w:color="auto"/>
        <w:right w:val="none" w:sz="0" w:space="0" w:color="auto"/>
      </w:divBdr>
    </w:div>
    <w:div w:id="1897160834">
      <w:bodyDiv w:val="1"/>
      <w:marLeft w:val="0"/>
      <w:marRight w:val="0"/>
      <w:marTop w:val="0"/>
      <w:marBottom w:val="0"/>
      <w:divBdr>
        <w:top w:val="none" w:sz="0" w:space="0" w:color="auto"/>
        <w:left w:val="none" w:sz="0" w:space="0" w:color="auto"/>
        <w:bottom w:val="none" w:sz="0" w:space="0" w:color="auto"/>
        <w:right w:val="none" w:sz="0" w:space="0" w:color="auto"/>
      </w:divBdr>
    </w:div>
    <w:div w:id="1897541533">
      <w:bodyDiv w:val="1"/>
      <w:marLeft w:val="0"/>
      <w:marRight w:val="0"/>
      <w:marTop w:val="0"/>
      <w:marBottom w:val="0"/>
      <w:divBdr>
        <w:top w:val="none" w:sz="0" w:space="0" w:color="auto"/>
        <w:left w:val="none" w:sz="0" w:space="0" w:color="auto"/>
        <w:bottom w:val="none" w:sz="0" w:space="0" w:color="auto"/>
        <w:right w:val="none" w:sz="0" w:space="0" w:color="auto"/>
      </w:divBdr>
    </w:div>
    <w:div w:id="1933312658">
      <w:bodyDiv w:val="1"/>
      <w:marLeft w:val="0"/>
      <w:marRight w:val="0"/>
      <w:marTop w:val="0"/>
      <w:marBottom w:val="0"/>
      <w:divBdr>
        <w:top w:val="none" w:sz="0" w:space="0" w:color="auto"/>
        <w:left w:val="none" w:sz="0" w:space="0" w:color="auto"/>
        <w:bottom w:val="none" w:sz="0" w:space="0" w:color="auto"/>
        <w:right w:val="none" w:sz="0" w:space="0" w:color="auto"/>
      </w:divBdr>
    </w:div>
    <w:div w:id="1948852749">
      <w:bodyDiv w:val="1"/>
      <w:marLeft w:val="0"/>
      <w:marRight w:val="0"/>
      <w:marTop w:val="0"/>
      <w:marBottom w:val="0"/>
      <w:divBdr>
        <w:top w:val="none" w:sz="0" w:space="0" w:color="auto"/>
        <w:left w:val="none" w:sz="0" w:space="0" w:color="auto"/>
        <w:bottom w:val="none" w:sz="0" w:space="0" w:color="auto"/>
        <w:right w:val="none" w:sz="0" w:space="0" w:color="auto"/>
      </w:divBdr>
    </w:div>
    <w:div w:id="1998875134">
      <w:bodyDiv w:val="1"/>
      <w:marLeft w:val="0"/>
      <w:marRight w:val="0"/>
      <w:marTop w:val="0"/>
      <w:marBottom w:val="0"/>
      <w:divBdr>
        <w:top w:val="none" w:sz="0" w:space="0" w:color="auto"/>
        <w:left w:val="none" w:sz="0" w:space="0" w:color="auto"/>
        <w:bottom w:val="none" w:sz="0" w:space="0" w:color="auto"/>
        <w:right w:val="none" w:sz="0" w:space="0" w:color="auto"/>
      </w:divBdr>
    </w:div>
    <w:div w:id="2006283140">
      <w:bodyDiv w:val="1"/>
      <w:marLeft w:val="0"/>
      <w:marRight w:val="0"/>
      <w:marTop w:val="0"/>
      <w:marBottom w:val="0"/>
      <w:divBdr>
        <w:top w:val="none" w:sz="0" w:space="0" w:color="auto"/>
        <w:left w:val="none" w:sz="0" w:space="0" w:color="auto"/>
        <w:bottom w:val="none" w:sz="0" w:space="0" w:color="auto"/>
        <w:right w:val="none" w:sz="0" w:space="0" w:color="auto"/>
      </w:divBdr>
    </w:div>
    <w:div w:id="2122987551">
      <w:bodyDiv w:val="1"/>
      <w:marLeft w:val="0"/>
      <w:marRight w:val="0"/>
      <w:marTop w:val="0"/>
      <w:marBottom w:val="0"/>
      <w:divBdr>
        <w:top w:val="none" w:sz="0" w:space="0" w:color="auto"/>
        <w:left w:val="none" w:sz="0" w:space="0" w:color="auto"/>
        <w:bottom w:val="none" w:sz="0" w:space="0" w:color="auto"/>
        <w:right w:val="none" w:sz="0" w:space="0" w:color="auto"/>
      </w:divBdr>
      <w:divsChild>
        <w:div w:id="267541084">
          <w:marLeft w:val="0"/>
          <w:marRight w:val="0"/>
          <w:marTop w:val="0"/>
          <w:marBottom w:val="0"/>
          <w:divBdr>
            <w:top w:val="none" w:sz="0" w:space="0" w:color="auto"/>
            <w:left w:val="none" w:sz="0" w:space="0" w:color="auto"/>
            <w:bottom w:val="none" w:sz="0" w:space="0" w:color="auto"/>
            <w:right w:val="none" w:sz="0" w:space="0" w:color="auto"/>
          </w:divBdr>
        </w:div>
        <w:div w:id="353381358">
          <w:marLeft w:val="0"/>
          <w:marRight w:val="0"/>
          <w:marTop w:val="0"/>
          <w:marBottom w:val="0"/>
          <w:divBdr>
            <w:top w:val="none" w:sz="0" w:space="0" w:color="auto"/>
            <w:left w:val="none" w:sz="0" w:space="0" w:color="auto"/>
            <w:bottom w:val="none" w:sz="0" w:space="0" w:color="auto"/>
            <w:right w:val="none" w:sz="0" w:space="0" w:color="auto"/>
          </w:divBdr>
        </w:div>
        <w:div w:id="1441292822">
          <w:marLeft w:val="0"/>
          <w:marRight w:val="0"/>
          <w:marTop w:val="0"/>
          <w:marBottom w:val="0"/>
          <w:divBdr>
            <w:top w:val="none" w:sz="0" w:space="0" w:color="auto"/>
            <w:left w:val="none" w:sz="0" w:space="0" w:color="auto"/>
            <w:bottom w:val="none" w:sz="0" w:space="0" w:color="auto"/>
            <w:right w:val="none" w:sz="0" w:space="0" w:color="auto"/>
          </w:divBdr>
        </w:div>
        <w:div w:id="478108359">
          <w:marLeft w:val="0"/>
          <w:marRight w:val="0"/>
          <w:marTop w:val="0"/>
          <w:marBottom w:val="0"/>
          <w:divBdr>
            <w:top w:val="none" w:sz="0" w:space="0" w:color="auto"/>
            <w:left w:val="none" w:sz="0" w:space="0" w:color="auto"/>
            <w:bottom w:val="none" w:sz="0" w:space="0" w:color="auto"/>
            <w:right w:val="none" w:sz="0" w:space="0" w:color="auto"/>
          </w:divBdr>
        </w:div>
        <w:div w:id="957839646">
          <w:marLeft w:val="0"/>
          <w:marRight w:val="0"/>
          <w:marTop w:val="0"/>
          <w:marBottom w:val="0"/>
          <w:divBdr>
            <w:top w:val="none" w:sz="0" w:space="0" w:color="auto"/>
            <w:left w:val="none" w:sz="0" w:space="0" w:color="auto"/>
            <w:bottom w:val="none" w:sz="0" w:space="0" w:color="auto"/>
            <w:right w:val="none" w:sz="0" w:space="0" w:color="auto"/>
          </w:divBdr>
        </w:div>
        <w:div w:id="727802297">
          <w:marLeft w:val="0"/>
          <w:marRight w:val="0"/>
          <w:marTop w:val="0"/>
          <w:marBottom w:val="0"/>
          <w:divBdr>
            <w:top w:val="none" w:sz="0" w:space="0" w:color="auto"/>
            <w:left w:val="none" w:sz="0" w:space="0" w:color="auto"/>
            <w:bottom w:val="none" w:sz="0" w:space="0" w:color="auto"/>
            <w:right w:val="none" w:sz="0" w:space="0" w:color="auto"/>
          </w:divBdr>
        </w:div>
        <w:div w:id="176770035">
          <w:marLeft w:val="0"/>
          <w:marRight w:val="0"/>
          <w:marTop w:val="0"/>
          <w:marBottom w:val="0"/>
          <w:divBdr>
            <w:top w:val="none" w:sz="0" w:space="0" w:color="auto"/>
            <w:left w:val="none" w:sz="0" w:space="0" w:color="auto"/>
            <w:bottom w:val="none" w:sz="0" w:space="0" w:color="auto"/>
            <w:right w:val="none" w:sz="0" w:space="0" w:color="auto"/>
          </w:divBdr>
        </w:div>
        <w:div w:id="1053044018">
          <w:marLeft w:val="0"/>
          <w:marRight w:val="0"/>
          <w:marTop w:val="0"/>
          <w:marBottom w:val="0"/>
          <w:divBdr>
            <w:top w:val="none" w:sz="0" w:space="0" w:color="auto"/>
            <w:left w:val="none" w:sz="0" w:space="0" w:color="auto"/>
            <w:bottom w:val="none" w:sz="0" w:space="0" w:color="auto"/>
            <w:right w:val="none" w:sz="0" w:space="0" w:color="auto"/>
          </w:divBdr>
        </w:div>
        <w:div w:id="2098403415">
          <w:marLeft w:val="0"/>
          <w:marRight w:val="0"/>
          <w:marTop w:val="0"/>
          <w:marBottom w:val="0"/>
          <w:divBdr>
            <w:top w:val="none" w:sz="0" w:space="0" w:color="auto"/>
            <w:left w:val="none" w:sz="0" w:space="0" w:color="auto"/>
            <w:bottom w:val="none" w:sz="0" w:space="0" w:color="auto"/>
            <w:right w:val="none" w:sz="0" w:space="0" w:color="auto"/>
          </w:divBdr>
        </w:div>
      </w:divsChild>
    </w:div>
    <w:div w:id="214612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Požiadavka VO NGS prístroje" edit="true"/>
    <f:field ref="objsubject" par="" text="" edit="true"/>
    <f:field ref="objcreatedby" par="" text="Némethová Zuzana"/>
    <f:field ref="objcreatedat" par="" date="2019-05-02T09:23:54" text="2.5.2019 9:23:54"/>
    <f:field ref="objchangedby" par="" text="Némethová Zuzana"/>
    <f:field ref="objmodifiedat" par="" date="2019-05-02T09:26:24" text="2.5.2019 9:26:24"/>
    <f:field ref="doc_FSCFOLIO_1_1001_FieldDocumentNumber" par="" text=""/>
    <f:field ref="doc_FSCFOLIO_1_1001_FieldSubject" par="" text="" edit="true"/>
    <f:field ref="FSCFOLIO_1_1001_FieldCurrentUser" par="" text="Zuzana Némethová"/>
    <f:field ref="CCAPRECONFIG_15_1001_Objektname" par="" text="Požiadavka VO NGS prístroje"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record inx="1">
    <f:field ref="SKEDITIONREG_103_510_MenoNazov" par="" text="OVO MV SR"/>
    <f:field ref="SKEDITIONREG_103_510_POBox" par="" text=""/>
    <f:field ref="SKEDITIONREG_103_510_Ulica" par="" text=""/>
    <f:field ref="SKEDITIONREG_103_510_PSC" par="" text=""/>
    <f:field ref="SKEDITIONREG_103_510_Obec" par="" text=""/>
    <f:field ref="SKEDITIONREG_103_510_Krajina" par="" text=""/>
    <f:field ref="SKEDITIONREG_103_510_Stat" par="" text=""/>
    <f:field ref="SKEDITIONREG_103_510_AddrLine1" par="" text=""/>
    <f:field ref="SKEDITIONREG_103_510_AddrLine2" par="" text=""/>
    <f:field ref="SKEDITIONREG_103_510_AddrLine3" par="" text=""/>
    <f:field ref="SKEDITIONREG_103_510_AddrLine4" par="" text=""/>
    <f:field ref="SKEDITIONREG_103_510_ElAddr1" par="" text=""/>
    <f:field ref="SKEDITIONREG_103_510_ElAddr2" par="" text=""/>
    <f:field ref="SKMVPRECONFIG_103_510_MergeFieldNameOrganisationPerson" par="" text="OVO MV SR"/>
    <f:field ref="SKMVPRECONFIG_103_510_MergeFieldMainAddressStreet" par="" text=""/>
    <f:field ref="SKMVPRECONFIG_103_510_MergeFieldMaiAddressZIPCity" par="" text=" "/>
    <f:field ref="SKMVPRECONFIG_103_510_MergeFieldOrganizationCountry" par="" text=""/>
    <f:field ref="SKMVPRECONFIG_103_510_MergeFieldAddressPOBoxOrStreet" par="" text=""/>
  </f:record>
  <f:display par="" text="Serialcontext &gt; Adresáti">
    <f:field ref="SKEDITIONREG_103_510_MenoNazov" text=""/>
    <f:field ref="SKEDITIONREG_103_510_POBox" text="P.O. Box"/>
    <f:field ref="SKEDITIONREG_103_510_Ulica" text="Ulica"/>
    <f:field ref="SKEDITIONREG_103_510_PSC" text="PSČ"/>
    <f:field ref="SKEDITIONREG_103_510_Obec" text="Obec"/>
    <f:field ref="SKEDITIONREG_103_510_Krajina" text="Krajina/provincia"/>
    <f:field ref="SKEDITIONREG_103_510_Stat" text="Štá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field ref="SKMVPRECONFIG_103_510_MergeFieldNameOrganisationPerson" text="Názov organizácie/osoby"/>
    <f:field ref="SKMVPRECONFIG_103_510_MergeFieldMainAddressStreet" text="Hlavná adresa/ulica"/>
    <f:field ref="SKMVPRECONFIG_103_510_MergeFieldMaiAddressZIPCity" text="Hlavná adresa/PSCobec"/>
    <f:field ref="SKMVPRECONFIG_103_510_MergeFieldOrganizationCountry" text="Organizácia/adresa/krajinaŠtát"/>
    <f:field ref="SKMVPRECONFIG_103_510_MergeFieldAddressPOBoxOrStreet" text="Adresa/POBox alebo Ulica"/>
  </f:display>
</f:field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B1486-371A-42CA-9440-91F871C1F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63C494B-1612-4AD8-AD68-8F4D728EBF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73FCFF-6BA9-4682-BE07-4F5C6BF21055}">
  <ds:schemaRefs>
    <ds:schemaRef ds:uri="http://schemas.microsoft.com/sharepoint/v3/contenttype/forms"/>
  </ds:schemaRefs>
</ds:datastoreItem>
</file>

<file path=customXml/itemProps5.xml><?xml version="1.0" encoding="utf-8"?>
<ds:datastoreItem xmlns:ds="http://schemas.openxmlformats.org/officeDocument/2006/customXml" ds:itemID="{5B066353-D737-4C97-AEE2-1DCA91B7C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24</Pages>
  <Words>6397</Words>
  <Characters>36463</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42775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Chmelanová</dc:creator>
  <cp:lastModifiedBy>Tomáš Kundrát</cp:lastModifiedBy>
  <cp:revision>5</cp:revision>
  <cp:lastPrinted>2024-06-20T06:29:00Z</cp:lastPrinted>
  <dcterms:created xsi:type="dcterms:W3CDTF">2025-10-14T07:25:00Z</dcterms:created>
  <dcterms:modified xsi:type="dcterms:W3CDTF">2025-11-10T09:40:00Z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hazz_fileresporg_function">
    <vt:lpwstr/>
  </property>
  <property fmtid="{D5CDD505-2E9C-101B-9397-08002B2CF9AE}" pid="3" name="FSC#SKMVPRECONFIG@103.510:mv_hazz_fileresporg_head">
    <vt:lpwstr/>
  </property>
  <property fmtid="{D5CDD505-2E9C-101B-9397-08002B2CF9AE}" pid="4" name="FSC#SKMVPRECONFIG@103.510:mv_hazz_fileresporg_longname">
    <vt:lpwstr/>
  </property>
  <property fmtid="{D5CDD505-2E9C-101B-9397-08002B2CF9AE}" pid="5" name="FSC#SKMVPRECONFIG@103.510:mv_intletterrecievers">
    <vt:lpwstr/>
  </property>
  <property fmtid="{D5CDD505-2E9C-101B-9397-08002B2CF9AE}" pid="6" name="FSC#SKMVPRECONFIG@103.510:mv_org_city">
    <vt:lpwstr>Bratislava 1</vt:lpwstr>
  </property>
  <property fmtid="{D5CDD505-2E9C-101B-9397-08002B2CF9AE}" pid="7" name="FSC#SKMVPRECONFIG@103.510:mv_org_country">
    <vt:lpwstr>Slovensko</vt:lpwstr>
  </property>
  <property fmtid="{D5CDD505-2E9C-101B-9397-08002B2CF9AE}" pid="8" name="FSC#SKMVPRECONFIG@103.510:mv_org_fullname">
    <vt:lpwstr>Prezídium policajného zboru</vt:lpwstr>
  </property>
  <property fmtid="{D5CDD505-2E9C-101B-9397-08002B2CF9AE}" pid="9" name="FSC#SKMVPRECONFIG@103.510:mv_org_street">
    <vt:lpwstr>Pribinova 2</vt:lpwstr>
  </property>
  <property fmtid="{D5CDD505-2E9C-101B-9397-08002B2CF9AE}" pid="10" name="FSC#SKMVPRECONFIG@103.510:mv_org_zip">
    <vt:lpwstr>812 72</vt:lpwstr>
  </property>
  <property fmtid="{D5CDD505-2E9C-101B-9397-08002B2CF9AE}" pid="11" name="FSC#SKMVPRECONFIG@103.510:mv_referat_datum">
    <vt:lpwstr/>
  </property>
  <property fmtid="{D5CDD505-2E9C-101B-9397-08002B2CF9AE}" pid="12" name="FSC#SKMVPRECONFIG@103.510:mv_referat_predklada">
    <vt:lpwstr/>
  </property>
  <property fmtid="{D5CDD505-2E9C-101B-9397-08002B2CF9AE}" pid="13" name="FSC#SKMVPRECONFIG@103.510:mv_referat_predschval">
    <vt:lpwstr/>
  </property>
  <property fmtid="{D5CDD505-2E9C-101B-9397-08002B2CF9AE}" pid="14" name="FSC#SKMVPRECONFIG@103.510:mv_referat_schval">
    <vt:lpwstr/>
  </property>
  <property fmtid="{D5CDD505-2E9C-101B-9397-08002B2CF9AE}" pid="15" name="FSC#SKMVPRECONFIG@103.510:mv_referat_sucast">
    <vt:lpwstr/>
  </property>
  <property fmtid="{D5CDD505-2E9C-101B-9397-08002B2CF9AE}" pid="16" name="FSC#SKMVPRECONFIG@103.510:mv_referat_telcislo">
    <vt:lpwstr/>
  </property>
  <property fmtid="{D5CDD505-2E9C-101B-9397-08002B2CF9AE}" pid="17" name="FSC#SKMVPRECONFIG@103.510:mv_referat_utvar">
    <vt:lpwstr/>
  </property>
  <property fmtid="{D5CDD505-2E9C-101B-9397-08002B2CF9AE}" pid="18" name="FSC#SKMVPRECONFIG@103.510:mv_referat_vec">
    <vt:lpwstr/>
  </property>
  <property fmtid="{D5CDD505-2E9C-101B-9397-08002B2CF9AE}" pid="19" name="FSC#SKMVPRECONFIG@103.510:mv_referat_zaznam">
    <vt:lpwstr/>
  </property>
  <property fmtid="{D5CDD505-2E9C-101B-9397-08002B2CF9AE}" pid="20" name="FSC#SKMVPRECONFIG@103.510:mv_as_ou">
    <vt:lpwstr>Odbor prírodovedného skúmania a kriminalistických</vt:lpwstr>
  </property>
  <property fmtid="{D5CDD505-2E9C-101B-9397-08002B2CF9AE}" pid="21" name="FSC#SKMVPRECONFIG@103.510:kamo_odos_meno">
    <vt:lpwstr/>
  </property>
  <property fmtid="{D5CDD505-2E9C-101B-9397-08002B2CF9AE}" pid="22" name="FSC#SKMVPRECONFIG@103.510:kamo_odos_adresa">
    <vt:lpwstr/>
  </property>
  <property fmtid="{D5CDD505-2E9C-101B-9397-08002B2CF9AE}" pid="23" name="FSC#SKMVPRECONFIG@103.510:kamo_poc_priloh">
    <vt:lpwstr/>
  </property>
  <property fmtid="{D5CDD505-2E9C-101B-9397-08002B2CF9AE}" pid="24" name="FSC#SKMVPRECONFIG@103.510:kamo_poc_stran">
    <vt:lpwstr/>
  </property>
  <property fmtid="{D5CDD505-2E9C-101B-9397-08002B2CF9AE}" pid="25" name="FSC#SKMVPRECONFIG@103.510:kamo_evid_date">
    <vt:lpwstr/>
  </property>
  <property fmtid="{D5CDD505-2E9C-101B-9397-08002B2CF9AE}" pid="26" name="FSC#SKMVPRECONFIG@103.510:kamo_cislo">
    <vt:lpwstr/>
  </property>
  <property fmtid="{D5CDD505-2E9C-101B-9397-08002B2CF9AE}" pid="27" name="FSC#SKMVPRECONFIG@103.510:kamo_meno">
    <vt:lpwstr/>
  </property>
  <property fmtid="{D5CDD505-2E9C-101B-9397-08002B2CF9AE}" pid="28" name="FSC#SKMVPRECONFIG@103.510:kamo_poznamka">
    <vt:lpwstr/>
  </property>
  <property fmtid="{D5CDD505-2E9C-101B-9397-08002B2CF9AE}" pid="29" name="FSC#SKMVPRECONFIG@103.510:kamo_vec">
    <vt:lpwstr/>
  </property>
  <property fmtid="{D5CDD505-2E9C-101B-9397-08002B2CF9AE}" pid="30" name="FSC#SKEDITIONREG@103.510:a_acceptor">
    <vt:lpwstr/>
  </property>
  <property fmtid="{D5CDD505-2E9C-101B-9397-08002B2CF9AE}" pid="31" name="FSC#SKEDITIONREG@103.510:a_clearedat">
    <vt:lpwstr/>
  </property>
  <property fmtid="{D5CDD505-2E9C-101B-9397-08002B2CF9AE}" pid="32" name="FSC#SKEDITIONREG@103.510:a_clearedby">
    <vt:lpwstr/>
  </property>
  <property fmtid="{D5CDD505-2E9C-101B-9397-08002B2CF9AE}" pid="33" name="FSC#SKEDITIONREG@103.510:a_comm">
    <vt:lpwstr/>
  </property>
  <property fmtid="{D5CDD505-2E9C-101B-9397-08002B2CF9AE}" pid="34" name="FSC#SKEDITIONREG@103.510:a_decisionattachments">
    <vt:lpwstr/>
  </property>
  <property fmtid="{D5CDD505-2E9C-101B-9397-08002B2CF9AE}" pid="35" name="FSC#SKEDITIONREG@103.510:a_deliveredat">
    <vt:lpwstr/>
  </property>
  <property fmtid="{D5CDD505-2E9C-101B-9397-08002B2CF9AE}" pid="36" name="FSC#SKEDITIONREG@103.510:a_delivery">
    <vt:lpwstr/>
  </property>
  <property fmtid="{D5CDD505-2E9C-101B-9397-08002B2CF9AE}" pid="37" name="FSC#SKEDITIONREG@103.510:a_extension">
    <vt:lpwstr/>
  </property>
  <property fmtid="{D5CDD505-2E9C-101B-9397-08002B2CF9AE}" pid="38" name="FSC#SKEDITIONREG@103.510:a_filenumber">
    <vt:lpwstr/>
  </property>
  <property fmtid="{D5CDD505-2E9C-101B-9397-08002B2CF9AE}" pid="39" name="FSC#SKEDITIONREG@103.510:a_fileresponsible">
    <vt:lpwstr/>
  </property>
  <property fmtid="{D5CDD505-2E9C-101B-9397-08002B2CF9AE}" pid="40" name="FSC#SKEDITIONREG@103.510:a_fileresporg">
    <vt:lpwstr/>
  </property>
  <property fmtid="{D5CDD505-2E9C-101B-9397-08002B2CF9AE}" pid="41" name="FSC#SKEDITIONREG@103.510:a_fileresporg_email_OU">
    <vt:lpwstr/>
  </property>
  <property fmtid="{D5CDD505-2E9C-101B-9397-08002B2CF9AE}" pid="42" name="FSC#SKEDITIONREG@103.510:a_fileresporg_emailaddress">
    <vt:lpwstr/>
  </property>
  <property fmtid="{D5CDD505-2E9C-101B-9397-08002B2CF9AE}" pid="43" name="FSC#SKEDITIONREG@103.510:a_fileresporg_fax">
    <vt:lpwstr/>
  </property>
  <property fmtid="{D5CDD505-2E9C-101B-9397-08002B2CF9AE}" pid="44" name="FSC#SKEDITIONREG@103.510:a_fileresporg_fax_OU">
    <vt:lpwstr/>
  </property>
  <property fmtid="{D5CDD505-2E9C-101B-9397-08002B2CF9AE}" pid="45" name="FSC#SKEDITIONREG@103.510:a_fileresporg_function">
    <vt:lpwstr/>
  </property>
  <property fmtid="{D5CDD505-2E9C-101B-9397-08002B2CF9AE}" pid="46" name="FSC#SKEDITIONREG@103.510:a_fileresporg_function_OU">
    <vt:lpwstr/>
  </property>
  <property fmtid="{D5CDD505-2E9C-101B-9397-08002B2CF9AE}" pid="47" name="FSC#SKEDITIONREG@103.510:a_fileresporg_head">
    <vt:lpwstr/>
  </property>
  <property fmtid="{D5CDD505-2E9C-101B-9397-08002B2CF9AE}" pid="48" name="FSC#SKEDITIONREG@103.510:a_fileresporg_head_OU">
    <vt:lpwstr/>
  </property>
  <property fmtid="{D5CDD505-2E9C-101B-9397-08002B2CF9AE}" pid="49" name="FSC#SKEDITIONREG@103.510:a_fileresporg_OU">
    <vt:lpwstr/>
  </property>
  <property fmtid="{D5CDD505-2E9C-101B-9397-08002B2CF9AE}" pid="50" name="FSC#SKEDITIONREG@103.510:a_fileresporg_phone">
    <vt:lpwstr/>
  </property>
  <property fmtid="{D5CDD505-2E9C-101B-9397-08002B2CF9AE}" pid="51" name="FSC#SKEDITIONREG@103.510:a_fileresporg_phone_OU">
    <vt:lpwstr/>
  </property>
  <property fmtid="{D5CDD505-2E9C-101B-9397-08002B2CF9AE}" pid="52" name="FSC#SKEDITIONREG@103.510:a_incattachments">
    <vt:lpwstr/>
  </property>
  <property fmtid="{D5CDD505-2E9C-101B-9397-08002B2CF9AE}" pid="53" name="FSC#SKEDITIONREG@103.510:a_incnr">
    <vt:lpwstr/>
  </property>
  <property fmtid="{D5CDD505-2E9C-101B-9397-08002B2CF9AE}" pid="54" name="FSC#SKEDITIONREG@103.510:a_objcreatedstr">
    <vt:lpwstr/>
  </property>
  <property fmtid="{D5CDD505-2E9C-101B-9397-08002B2CF9AE}" pid="55" name="FSC#SKEDITIONREG@103.510:a_ordernumber">
    <vt:lpwstr/>
  </property>
  <property fmtid="{D5CDD505-2E9C-101B-9397-08002B2CF9AE}" pid="56" name="FSC#SKEDITIONREG@103.510:a_oursign">
    <vt:lpwstr/>
  </property>
  <property fmtid="{D5CDD505-2E9C-101B-9397-08002B2CF9AE}" pid="57" name="FSC#SKEDITIONREG@103.510:a_sendersign">
    <vt:lpwstr/>
  </property>
  <property fmtid="{D5CDD505-2E9C-101B-9397-08002B2CF9AE}" pid="58" name="FSC#SKEDITIONREG@103.510:a_shortou">
    <vt:lpwstr/>
  </property>
  <property fmtid="{D5CDD505-2E9C-101B-9397-08002B2CF9AE}" pid="59" name="FSC#SKEDITIONREG@103.510:a_testsalutation">
    <vt:lpwstr/>
  </property>
  <property fmtid="{D5CDD505-2E9C-101B-9397-08002B2CF9AE}" pid="60" name="FSC#SKEDITIONREG@103.510:a_validfrom">
    <vt:lpwstr/>
  </property>
  <property fmtid="{D5CDD505-2E9C-101B-9397-08002B2CF9AE}" pid="61" name="FSC#SKEDITIONREG@103.510:as_activity">
    <vt:lpwstr/>
  </property>
  <property fmtid="{D5CDD505-2E9C-101B-9397-08002B2CF9AE}" pid="62" name="FSC#SKEDITIONREG@103.510:as_docdate">
    <vt:lpwstr/>
  </property>
  <property fmtid="{D5CDD505-2E9C-101B-9397-08002B2CF9AE}" pid="63" name="FSC#SKEDITIONREG@103.510:as_establishdate">
    <vt:lpwstr/>
  </property>
  <property fmtid="{D5CDD505-2E9C-101B-9397-08002B2CF9AE}" pid="64" name="FSC#SKEDITIONREG@103.510:as_fileresphead">
    <vt:lpwstr/>
  </property>
  <property fmtid="{D5CDD505-2E9C-101B-9397-08002B2CF9AE}" pid="65" name="FSC#SKEDITIONREG@103.510:as_filerespheadfnct">
    <vt:lpwstr/>
  </property>
  <property fmtid="{D5CDD505-2E9C-101B-9397-08002B2CF9AE}" pid="66" name="FSC#SKEDITIONREG@103.510:as_fileresponsible">
    <vt:lpwstr/>
  </property>
  <property fmtid="{D5CDD505-2E9C-101B-9397-08002B2CF9AE}" pid="67" name="FSC#SKEDITIONREG@103.510:as_filesubj">
    <vt:lpwstr/>
  </property>
  <property fmtid="{D5CDD505-2E9C-101B-9397-08002B2CF9AE}" pid="68" name="FSC#SKEDITIONREG@103.510:as_objname">
    <vt:lpwstr/>
  </property>
  <property fmtid="{D5CDD505-2E9C-101B-9397-08002B2CF9AE}" pid="69" name="FSC#SKEDITIONREG@103.510:as_ou">
    <vt:lpwstr/>
  </property>
  <property fmtid="{D5CDD505-2E9C-101B-9397-08002B2CF9AE}" pid="70" name="FSC#SKEDITIONREG@103.510:as_owner">
    <vt:lpwstr>Zuzana Némethová</vt:lpwstr>
  </property>
  <property fmtid="{D5CDD505-2E9C-101B-9397-08002B2CF9AE}" pid="71" name="FSC#SKEDITIONREG@103.510:as_phonelink">
    <vt:lpwstr/>
  </property>
  <property fmtid="{D5CDD505-2E9C-101B-9397-08002B2CF9AE}" pid="72" name="FSC#SKEDITIONREG@103.510:oz_externAdr">
    <vt:lpwstr/>
  </property>
  <property fmtid="{D5CDD505-2E9C-101B-9397-08002B2CF9AE}" pid="73" name="FSC#SKEDITIONREG@103.510:a_depositperiod">
    <vt:lpwstr/>
  </property>
  <property fmtid="{D5CDD505-2E9C-101B-9397-08002B2CF9AE}" pid="74" name="FSC#SKEDITIONREG@103.510:a_disposestate">
    <vt:lpwstr/>
  </property>
  <property fmtid="{D5CDD505-2E9C-101B-9397-08002B2CF9AE}" pid="75" name="FSC#SKEDITIONREG@103.510:a_fileresponsiblefnct">
    <vt:lpwstr/>
  </property>
  <property fmtid="{D5CDD505-2E9C-101B-9397-08002B2CF9AE}" pid="76" name="FSC#SKEDITIONREG@103.510:a_fileresporg_position">
    <vt:lpwstr/>
  </property>
  <property fmtid="{D5CDD505-2E9C-101B-9397-08002B2CF9AE}" pid="77" name="FSC#SKEDITIONREG@103.510:a_fileresporg_position_OU">
    <vt:lpwstr/>
  </property>
  <property fmtid="{D5CDD505-2E9C-101B-9397-08002B2CF9AE}" pid="78" name="FSC#SKEDITIONREG@103.510:a_osobnecislosprac">
    <vt:lpwstr/>
  </property>
  <property fmtid="{D5CDD505-2E9C-101B-9397-08002B2CF9AE}" pid="79" name="FSC#SKEDITIONREG@103.510:a_registrysign">
    <vt:lpwstr/>
  </property>
  <property fmtid="{D5CDD505-2E9C-101B-9397-08002B2CF9AE}" pid="80" name="FSC#SKEDITIONREG@103.510:a_subfileatt">
    <vt:lpwstr/>
  </property>
  <property fmtid="{D5CDD505-2E9C-101B-9397-08002B2CF9AE}" pid="81" name="FSC#SKEDITIONREG@103.510:as_filesubjall">
    <vt:lpwstr/>
  </property>
  <property fmtid="{D5CDD505-2E9C-101B-9397-08002B2CF9AE}" pid="82" name="FSC#SKEDITIONREG@103.510:CreatedAt">
    <vt:lpwstr>2. 5. 2019, 09:23</vt:lpwstr>
  </property>
  <property fmtid="{D5CDD505-2E9C-101B-9397-08002B2CF9AE}" pid="83" name="FSC#SKEDITIONREG@103.510:curruserrolegroup">
    <vt:lpwstr>Odbor prírodovedného skúmania a kriminalistických</vt:lpwstr>
  </property>
  <property fmtid="{D5CDD505-2E9C-101B-9397-08002B2CF9AE}" pid="84" name="FSC#SKEDITIONREG@103.510:currusersubst">
    <vt:lpwstr/>
  </property>
  <property fmtid="{D5CDD505-2E9C-101B-9397-08002B2CF9AE}" pid="85" name="FSC#SKEDITIONREG@103.510:emailsprac">
    <vt:lpwstr/>
  </property>
  <property fmtid="{D5CDD505-2E9C-101B-9397-08002B2CF9AE}" pid="86" name="FSC#SKEDITIONREG@103.510:ms_VyskladaniePoznamok">
    <vt:lpwstr/>
  </property>
  <property fmtid="{D5CDD505-2E9C-101B-9397-08002B2CF9AE}" pid="87" name="FSC#SKEDITIONREG@103.510:oumlname_fnct">
    <vt:lpwstr/>
  </property>
  <property fmtid="{D5CDD505-2E9C-101B-9397-08002B2CF9AE}" pid="88" name="FSC#SKEDITIONREG@103.510:sk_org_city">
    <vt:lpwstr>Bratislava 1</vt:lpwstr>
  </property>
  <property fmtid="{D5CDD505-2E9C-101B-9397-08002B2CF9AE}" pid="89" name="FSC#SKEDITIONREG@103.510:sk_org_dic">
    <vt:lpwstr/>
  </property>
  <property fmtid="{D5CDD505-2E9C-101B-9397-08002B2CF9AE}" pid="90" name="FSC#SKEDITIONREG@103.510:sk_org_email">
    <vt:lpwstr/>
  </property>
  <property fmtid="{D5CDD505-2E9C-101B-9397-08002B2CF9AE}" pid="91" name="FSC#SKEDITIONREG@103.510:sk_org_fax">
    <vt:lpwstr/>
  </property>
  <property fmtid="{D5CDD505-2E9C-101B-9397-08002B2CF9AE}" pid="92" name="FSC#SKEDITIONREG@103.510:sk_org_fullname">
    <vt:lpwstr>Prezídium policajného zboru</vt:lpwstr>
  </property>
  <property fmtid="{D5CDD505-2E9C-101B-9397-08002B2CF9AE}" pid="93" name="FSC#SKEDITIONREG@103.510:sk_org_ico">
    <vt:lpwstr>00151866</vt:lpwstr>
  </property>
  <property fmtid="{D5CDD505-2E9C-101B-9397-08002B2CF9AE}" pid="94" name="FSC#SKEDITIONREG@103.510:sk_org_phone">
    <vt:lpwstr/>
  </property>
  <property fmtid="{D5CDD505-2E9C-101B-9397-08002B2CF9AE}" pid="95" name="FSC#SKEDITIONREG@103.510:sk_org_shortname">
    <vt:lpwstr/>
  </property>
  <property fmtid="{D5CDD505-2E9C-101B-9397-08002B2CF9AE}" pid="96" name="FSC#SKEDITIONREG@103.510:sk_org_state">
    <vt:lpwstr>Slovensko</vt:lpwstr>
  </property>
  <property fmtid="{D5CDD505-2E9C-101B-9397-08002B2CF9AE}" pid="97" name="FSC#SKEDITIONREG@103.510:sk_org_street">
    <vt:lpwstr>Pribinova 2</vt:lpwstr>
  </property>
  <property fmtid="{D5CDD505-2E9C-101B-9397-08002B2CF9AE}" pid="98" name="FSC#SKEDITIONREG@103.510:sk_org_zip">
    <vt:lpwstr>812 72</vt:lpwstr>
  </property>
  <property fmtid="{D5CDD505-2E9C-101B-9397-08002B2CF9AE}" pid="99" name="FSC#SKEDITIONREG@103.510:viz_clearedat">
    <vt:lpwstr/>
  </property>
  <property fmtid="{D5CDD505-2E9C-101B-9397-08002B2CF9AE}" pid="100" name="FSC#SKEDITIONREG@103.510:viz_clearedby">
    <vt:lpwstr/>
  </property>
  <property fmtid="{D5CDD505-2E9C-101B-9397-08002B2CF9AE}" pid="101" name="FSC#SKEDITIONREG@103.510:viz_comm">
    <vt:lpwstr/>
  </property>
  <property fmtid="{D5CDD505-2E9C-101B-9397-08002B2CF9AE}" pid="102" name="FSC#SKEDITIONREG@103.510:viz_decisionattachments">
    <vt:lpwstr/>
  </property>
  <property fmtid="{D5CDD505-2E9C-101B-9397-08002B2CF9AE}" pid="103" name="FSC#SKEDITIONREG@103.510:viz_deliveredat">
    <vt:lpwstr/>
  </property>
  <property fmtid="{D5CDD505-2E9C-101B-9397-08002B2CF9AE}" pid="104" name="FSC#SKEDITIONREG@103.510:viz_delivery">
    <vt:lpwstr/>
  </property>
  <property fmtid="{D5CDD505-2E9C-101B-9397-08002B2CF9AE}" pid="105" name="FSC#SKEDITIONREG@103.510:viz_extension">
    <vt:lpwstr/>
  </property>
  <property fmtid="{D5CDD505-2E9C-101B-9397-08002B2CF9AE}" pid="106" name="FSC#SKEDITIONREG@103.510:viz_filenumber">
    <vt:lpwstr/>
  </property>
  <property fmtid="{D5CDD505-2E9C-101B-9397-08002B2CF9AE}" pid="107" name="FSC#SKEDITIONREG@103.510:viz_fileresponsible">
    <vt:lpwstr/>
  </property>
  <property fmtid="{D5CDD505-2E9C-101B-9397-08002B2CF9AE}" pid="108" name="FSC#SKEDITIONREG@103.510:viz_fileresporg">
    <vt:lpwstr/>
  </property>
  <property fmtid="{D5CDD505-2E9C-101B-9397-08002B2CF9AE}" pid="109" name="FSC#SKEDITIONREG@103.510:viz_fileresporg_email_OU">
    <vt:lpwstr/>
  </property>
  <property fmtid="{D5CDD505-2E9C-101B-9397-08002B2CF9AE}" pid="110" name="FSC#SKEDITIONREG@103.510:viz_fileresporg_emailaddress">
    <vt:lpwstr/>
  </property>
  <property fmtid="{D5CDD505-2E9C-101B-9397-08002B2CF9AE}" pid="111" name="FSC#SKEDITIONREG@103.510:viz_fileresporg_fax">
    <vt:lpwstr/>
  </property>
  <property fmtid="{D5CDD505-2E9C-101B-9397-08002B2CF9AE}" pid="112" name="FSC#SKEDITIONREG@103.510:viz_fileresporg_fax_OU">
    <vt:lpwstr/>
  </property>
  <property fmtid="{D5CDD505-2E9C-101B-9397-08002B2CF9AE}" pid="113" name="FSC#SKEDITIONREG@103.510:viz_fileresporg_function">
    <vt:lpwstr/>
  </property>
  <property fmtid="{D5CDD505-2E9C-101B-9397-08002B2CF9AE}" pid="114" name="FSC#SKEDITIONREG@103.510:viz_fileresporg_function_OU">
    <vt:lpwstr/>
  </property>
  <property fmtid="{D5CDD505-2E9C-101B-9397-08002B2CF9AE}" pid="115" name="FSC#SKEDITIONREG@103.510:viz_fileresporg_head">
    <vt:lpwstr/>
  </property>
  <property fmtid="{D5CDD505-2E9C-101B-9397-08002B2CF9AE}" pid="116" name="FSC#SKEDITIONREG@103.510:viz_fileresporg_head_OU">
    <vt:lpwstr/>
  </property>
  <property fmtid="{D5CDD505-2E9C-101B-9397-08002B2CF9AE}" pid="117" name="FSC#SKEDITIONREG@103.510:viz_fileresporg_longname">
    <vt:lpwstr/>
  </property>
  <property fmtid="{D5CDD505-2E9C-101B-9397-08002B2CF9AE}" pid="118" name="FSC#SKEDITIONREG@103.510:viz_fileresporg_mesto">
    <vt:lpwstr/>
  </property>
  <property fmtid="{D5CDD505-2E9C-101B-9397-08002B2CF9AE}" pid="119" name="FSC#SKEDITIONREG@103.510:viz_fileresporg_odbor">
    <vt:lpwstr/>
  </property>
  <property fmtid="{D5CDD505-2E9C-101B-9397-08002B2CF9AE}" pid="120" name="FSC#SKEDITIONREG@103.510:viz_fileresporg_odbor_function">
    <vt:lpwstr/>
  </property>
  <property fmtid="{D5CDD505-2E9C-101B-9397-08002B2CF9AE}" pid="121" name="FSC#SKEDITIONREG@103.510:viz_fileresporg_odbor_head">
    <vt:lpwstr/>
  </property>
  <property fmtid="{D5CDD505-2E9C-101B-9397-08002B2CF9AE}" pid="122" name="FSC#SKEDITIONREG@103.510:viz_fileresporg_OU">
    <vt:lpwstr/>
  </property>
  <property fmtid="{D5CDD505-2E9C-101B-9397-08002B2CF9AE}" pid="123" name="FSC#SKEDITIONREG@103.510:viz_fileresporg_phone">
    <vt:lpwstr/>
  </property>
  <property fmtid="{D5CDD505-2E9C-101B-9397-08002B2CF9AE}" pid="124" name="FSC#SKEDITIONREG@103.510:viz_fileresporg_phone_OU">
    <vt:lpwstr/>
  </property>
  <property fmtid="{D5CDD505-2E9C-101B-9397-08002B2CF9AE}" pid="125" name="FSC#SKEDITIONREG@103.510:viz_fileresporg_position">
    <vt:lpwstr/>
  </property>
  <property fmtid="{D5CDD505-2E9C-101B-9397-08002B2CF9AE}" pid="126" name="FSC#SKEDITIONREG@103.510:viz_fileresporg_position_OU">
    <vt:lpwstr/>
  </property>
  <property fmtid="{D5CDD505-2E9C-101B-9397-08002B2CF9AE}" pid="127" name="FSC#SKEDITIONREG@103.510:viz_fileresporg_psc">
    <vt:lpwstr/>
  </property>
  <property fmtid="{D5CDD505-2E9C-101B-9397-08002B2CF9AE}" pid="128" name="FSC#SKEDITIONREG@103.510:viz_fileresporg_sekcia">
    <vt:lpwstr/>
  </property>
  <property fmtid="{D5CDD505-2E9C-101B-9397-08002B2CF9AE}" pid="129" name="FSC#SKEDITIONREG@103.510:viz_fileresporg_sekcia_function">
    <vt:lpwstr/>
  </property>
  <property fmtid="{D5CDD505-2E9C-101B-9397-08002B2CF9AE}" pid="130" name="FSC#SKEDITIONREG@103.510:viz_fileresporg_sekcia_head">
    <vt:lpwstr/>
  </property>
  <property fmtid="{D5CDD505-2E9C-101B-9397-08002B2CF9AE}" pid="131" name="FSC#SKEDITIONREG@103.510:viz_fileresporg_stat">
    <vt:lpwstr/>
  </property>
  <property fmtid="{D5CDD505-2E9C-101B-9397-08002B2CF9AE}" pid="132" name="FSC#SKEDITIONREG@103.510:viz_fileresporg_ulica">
    <vt:lpwstr/>
  </property>
  <property fmtid="{D5CDD505-2E9C-101B-9397-08002B2CF9AE}" pid="133" name="FSC#SKEDITIONREG@103.510:viz_fileresporgknazov">
    <vt:lpwstr/>
  </property>
  <property fmtid="{D5CDD505-2E9C-101B-9397-08002B2CF9AE}" pid="134" name="FSC#SKEDITIONREG@103.510:viz_filesubj">
    <vt:lpwstr/>
  </property>
  <property fmtid="{D5CDD505-2E9C-101B-9397-08002B2CF9AE}" pid="135" name="FSC#SKEDITIONREG@103.510:viz_incattachments">
    <vt:lpwstr/>
  </property>
  <property fmtid="{D5CDD505-2E9C-101B-9397-08002B2CF9AE}" pid="136" name="FSC#SKEDITIONREG@103.510:viz_incnr">
    <vt:lpwstr/>
  </property>
  <property fmtid="{D5CDD505-2E9C-101B-9397-08002B2CF9AE}" pid="137" name="FSC#SKEDITIONREG@103.510:viz_intletterrecivers">
    <vt:lpwstr/>
  </property>
  <property fmtid="{D5CDD505-2E9C-101B-9397-08002B2CF9AE}" pid="138" name="FSC#SKEDITIONREG@103.510:viz_objcreatedstr">
    <vt:lpwstr/>
  </property>
  <property fmtid="{D5CDD505-2E9C-101B-9397-08002B2CF9AE}" pid="139" name="FSC#SKEDITIONREG@103.510:viz_ordernumber">
    <vt:lpwstr/>
  </property>
  <property fmtid="{D5CDD505-2E9C-101B-9397-08002B2CF9AE}" pid="140" name="FSC#SKEDITIONREG@103.510:viz_oursign">
    <vt:lpwstr/>
  </property>
  <property fmtid="{D5CDD505-2E9C-101B-9397-08002B2CF9AE}" pid="141" name="FSC#SKEDITIONREG@103.510:viz_responseto_createdby">
    <vt:lpwstr/>
  </property>
  <property fmtid="{D5CDD505-2E9C-101B-9397-08002B2CF9AE}" pid="142" name="FSC#SKEDITIONREG@103.510:viz_sendersign">
    <vt:lpwstr/>
  </property>
  <property fmtid="{D5CDD505-2E9C-101B-9397-08002B2CF9AE}" pid="143" name="FSC#SKEDITIONREG@103.510:viz_shortfileresporg">
    <vt:lpwstr/>
  </property>
  <property fmtid="{D5CDD505-2E9C-101B-9397-08002B2CF9AE}" pid="144" name="FSC#SKEDITIONREG@103.510:viz_tel_number">
    <vt:lpwstr/>
  </property>
  <property fmtid="{D5CDD505-2E9C-101B-9397-08002B2CF9AE}" pid="145" name="FSC#SKEDITIONREG@103.510:viz_testsalutation">
    <vt:lpwstr/>
  </property>
  <property fmtid="{D5CDD505-2E9C-101B-9397-08002B2CF9AE}" pid="146" name="FSC#SKEDITIONREG@103.510:viz_validfrom">
    <vt:lpwstr/>
  </property>
  <property fmtid="{D5CDD505-2E9C-101B-9397-08002B2CF9AE}" pid="147" name="FSC#SKEDITIONREG@103.510:zaznam_jeden_adresat">
    <vt:lpwstr/>
  </property>
  <property fmtid="{D5CDD505-2E9C-101B-9397-08002B2CF9AE}" pid="148" name="FSC#SKEDITIONREG@103.510:zaznam_vnut_adresati_1">
    <vt:lpwstr/>
  </property>
  <property fmtid="{D5CDD505-2E9C-101B-9397-08002B2CF9AE}" pid="149" name="FSC#SKEDITIONREG@103.510:zaznam_vnut_adresati_10">
    <vt:lpwstr/>
  </property>
  <property fmtid="{D5CDD505-2E9C-101B-9397-08002B2CF9AE}" pid="150" name="FSC#SKEDITIONREG@103.510:zaznam_vnut_adresati_11">
    <vt:lpwstr/>
  </property>
  <property fmtid="{D5CDD505-2E9C-101B-9397-08002B2CF9AE}" pid="151" name="FSC#SKEDITIONREG@103.510:zaznam_vnut_adresati_12">
    <vt:lpwstr/>
  </property>
  <property fmtid="{D5CDD505-2E9C-101B-9397-08002B2CF9AE}" pid="152" name="FSC#SKEDITIONREG@103.510:zaznam_vnut_adresati_13">
    <vt:lpwstr/>
  </property>
  <property fmtid="{D5CDD505-2E9C-101B-9397-08002B2CF9AE}" pid="153" name="FSC#SKEDITIONREG@103.510:zaznam_vnut_adresati_14">
    <vt:lpwstr/>
  </property>
  <property fmtid="{D5CDD505-2E9C-101B-9397-08002B2CF9AE}" pid="154" name="FSC#SKEDITIONREG@103.510:zaznam_vnut_adresati_15">
    <vt:lpwstr/>
  </property>
  <property fmtid="{D5CDD505-2E9C-101B-9397-08002B2CF9AE}" pid="155" name="FSC#SKEDITIONREG@103.510:zaznam_vnut_adresati_16">
    <vt:lpwstr/>
  </property>
  <property fmtid="{D5CDD505-2E9C-101B-9397-08002B2CF9AE}" pid="156" name="FSC#SKEDITIONREG@103.510:zaznam_vnut_adresati_17">
    <vt:lpwstr/>
  </property>
  <property fmtid="{D5CDD505-2E9C-101B-9397-08002B2CF9AE}" pid="157" name="FSC#SKEDITIONREG@103.510:zaznam_vnut_adresati_18">
    <vt:lpwstr/>
  </property>
  <property fmtid="{D5CDD505-2E9C-101B-9397-08002B2CF9AE}" pid="158" name="FSC#SKEDITIONREG@103.510:zaznam_vnut_adresati_19">
    <vt:lpwstr/>
  </property>
  <property fmtid="{D5CDD505-2E9C-101B-9397-08002B2CF9AE}" pid="159" name="FSC#SKEDITIONREG@103.510:zaznam_vnut_adresati_2">
    <vt:lpwstr/>
  </property>
  <property fmtid="{D5CDD505-2E9C-101B-9397-08002B2CF9AE}" pid="160" name="FSC#SKEDITIONREG@103.510:zaznam_vnut_adresati_20">
    <vt:lpwstr/>
  </property>
  <property fmtid="{D5CDD505-2E9C-101B-9397-08002B2CF9AE}" pid="161" name="FSC#SKEDITIONREG@103.510:zaznam_vnut_adresati_21">
    <vt:lpwstr/>
  </property>
  <property fmtid="{D5CDD505-2E9C-101B-9397-08002B2CF9AE}" pid="162" name="FSC#SKEDITIONREG@103.510:zaznam_vnut_adresati_22">
    <vt:lpwstr/>
  </property>
  <property fmtid="{D5CDD505-2E9C-101B-9397-08002B2CF9AE}" pid="163" name="FSC#SKEDITIONREG@103.510:zaznam_vnut_adresati_23">
    <vt:lpwstr/>
  </property>
  <property fmtid="{D5CDD505-2E9C-101B-9397-08002B2CF9AE}" pid="164" name="FSC#SKEDITIONREG@103.510:zaznam_vnut_adresati_24">
    <vt:lpwstr/>
  </property>
  <property fmtid="{D5CDD505-2E9C-101B-9397-08002B2CF9AE}" pid="165" name="FSC#SKEDITIONREG@103.510:zaznam_vnut_adresati_25">
    <vt:lpwstr/>
  </property>
  <property fmtid="{D5CDD505-2E9C-101B-9397-08002B2CF9AE}" pid="166" name="FSC#SKEDITIONREG@103.510:zaznam_vnut_adresati_26">
    <vt:lpwstr/>
  </property>
  <property fmtid="{D5CDD505-2E9C-101B-9397-08002B2CF9AE}" pid="167" name="FSC#SKEDITIONREG@103.510:zaznam_vnut_adresati_27">
    <vt:lpwstr/>
  </property>
  <property fmtid="{D5CDD505-2E9C-101B-9397-08002B2CF9AE}" pid="168" name="FSC#SKEDITIONREG@103.510:zaznam_vnut_adresati_28">
    <vt:lpwstr/>
  </property>
  <property fmtid="{D5CDD505-2E9C-101B-9397-08002B2CF9AE}" pid="169" name="FSC#SKEDITIONREG@103.510:zaznam_vnut_adresati_29">
    <vt:lpwstr/>
  </property>
  <property fmtid="{D5CDD505-2E9C-101B-9397-08002B2CF9AE}" pid="170" name="FSC#SKEDITIONREG@103.510:zaznam_vnut_adresati_3">
    <vt:lpwstr/>
  </property>
  <property fmtid="{D5CDD505-2E9C-101B-9397-08002B2CF9AE}" pid="171" name="FSC#SKEDITIONREG@103.510:zaznam_vnut_adresati_30">
    <vt:lpwstr/>
  </property>
  <property fmtid="{D5CDD505-2E9C-101B-9397-08002B2CF9AE}" pid="172" name="FSC#SKEDITIONREG@103.510:zaznam_vnut_adresati_31">
    <vt:lpwstr/>
  </property>
  <property fmtid="{D5CDD505-2E9C-101B-9397-08002B2CF9AE}" pid="173" name="FSC#SKEDITIONREG@103.510:zaznam_vnut_adresati_32">
    <vt:lpwstr/>
  </property>
  <property fmtid="{D5CDD505-2E9C-101B-9397-08002B2CF9AE}" pid="174" name="FSC#SKEDITIONREG@103.510:zaznam_vnut_adresati_33">
    <vt:lpwstr/>
  </property>
  <property fmtid="{D5CDD505-2E9C-101B-9397-08002B2CF9AE}" pid="175" name="FSC#SKEDITIONREG@103.510:zaznam_vnut_adresati_34">
    <vt:lpwstr/>
  </property>
  <property fmtid="{D5CDD505-2E9C-101B-9397-08002B2CF9AE}" pid="176" name="FSC#SKEDITIONREG@103.510:zaznam_vnut_adresati_35">
    <vt:lpwstr/>
  </property>
  <property fmtid="{D5CDD505-2E9C-101B-9397-08002B2CF9AE}" pid="177" name="FSC#SKEDITIONREG@103.510:zaznam_vnut_adresati_36">
    <vt:lpwstr/>
  </property>
  <property fmtid="{D5CDD505-2E9C-101B-9397-08002B2CF9AE}" pid="178" name="FSC#SKEDITIONREG@103.510:zaznam_vnut_adresati_37">
    <vt:lpwstr/>
  </property>
  <property fmtid="{D5CDD505-2E9C-101B-9397-08002B2CF9AE}" pid="179" name="FSC#SKEDITIONREG@103.510:zaznam_vnut_adresati_38">
    <vt:lpwstr/>
  </property>
  <property fmtid="{D5CDD505-2E9C-101B-9397-08002B2CF9AE}" pid="180" name="FSC#SKEDITIONREG@103.510:zaznam_vnut_adresati_39">
    <vt:lpwstr/>
  </property>
  <property fmtid="{D5CDD505-2E9C-101B-9397-08002B2CF9AE}" pid="181" name="FSC#SKEDITIONREG@103.510:zaznam_vnut_adresati_4">
    <vt:lpwstr/>
  </property>
  <property fmtid="{D5CDD505-2E9C-101B-9397-08002B2CF9AE}" pid="182" name="FSC#SKEDITIONREG@103.510:zaznam_vnut_adresati_40">
    <vt:lpwstr/>
  </property>
  <property fmtid="{D5CDD505-2E9C-101B-9397-08002B2CF9AE}" pid="183" name="FSC#SKEDITIONREG@103.510:zaznam_vnut_adresati_41">
    <vt:lpwstr/>
  </property>
  <property fmtid="{D5CDD505-2E9C-101B-9397-08002B2CF9AE}" pid="184" name="FSC#SKEDITIONREG@103.510:zaznam_vnut_adresati_42">
    <vt:lpwstr/>
  </property>
  <property fmtid="{D5CDD505-2E9C-101B-9397-08002B2CF9AE}" pid="185" name="FSC#SKEDITIONREG@103.510:zaznam_vnut_adresati_43">
    <vt:lpwstr/>
  </property>
  <property fmtid="{D5CDD505-2E9C-101B-9397-08002B2CF9AE}" pid="186" name="FSC#SKEDITIONREG@103.510:zaznam_vnut_adresati_44">
    <vt:lpwstr/>
  </property>
  <property fmtid="{D5CDD505-2E9C-101B-9397-08002B2CF9AE}" pid="187" name="FSC#SKEDITIONREG@103.510:zaznam_vnut_adresati_45">
    <vt:lpwstr/>
  </property>
  <property fmtid="{D5CDD505-2E9C-101B-9397-08002B2CF9AE}" pid="188" name="FSC#SKEDITIONREG@103.510:zaznam_vnut_adresati_46">
    <vt:lpwstr/>
  </property>
  <property fmtid="{D5CDD505-2E9C-101B-9397-08002B2CF9AE}" pid="189" name="FSC#SKEDITIONREG@103.510:zaznam_vnut_adresati_47">
    <vt:lpwstr/>
  </property>
  <property fmtid="{D5CDD505-2E9C-101B-9397-08002B2CF9AE}" pid="190" name="FSC#SKEDITIONREG@103.510:zaznam_vnut_adresati_48">
    <vt:lpwstr/>
  </property>
  <property fmtid="{D5CDD505-2E9C-101B-9397-08002B2CF9AE}" pid="191" name="FSC#SKEDITIONREG@103.510:zaznam_vnut_adresati_49">
    <vt:lpwstr/>
  </property>
  <property fmtid="{D5CDD505-2E9C-101B-9397-08002B2CF9AE}" pid="192" name="FSC#SKEDITIONREG@103.510:zaznam_vnut_adresati_5">
    <vt:lpwstr/>
  </property>
  <property fmtid="{D5CDD505-2E9C-101B-9397-08002B2CF9AE}" pid="193" name="FSC#SKEDITIONREG@103.510:zaznam_vnut_adresati_50">
    <vt:lpwstr/>
  </property>
  <property fmtid="{D5CDD505-2E9C-101B-9397-08002B2CF9AE}" pid="194" name="FSC#SKEDITIONREG@103.510:zaznam_vnut_adresati_51">
    <vt:lpwstr/>
  </property>
  <property fmtid="{D5CDD505-2E9C-101B-9397-08002B2CF9AE}" pid="195" name="FSC#SKEDITIONREG@103.510:zaznam_vnut_adresati_52">
    <vt:lpwstr/>
  </property>
  <property fmtid="{D5CDD505-2E9C-101B-9397-08002B2CF9AE}" pid="196" name="FSC#SKEDITIONREG@103.510:zaznam_vnut_adresati_53">
    <vt:lpwstr/>
  </property>
  <property fmtid="{D5CDD505-2E9C-101B-9397-08002B2CF9AE}" pid="197" name="FSC#SKEDITIONREG@103.510:zaznam_vnut_adresati_54">
    <vt:lpwstr/>
  </property>
  <property fmtid="{D5CDD505-2E9C-101B-9397-08002B2CF9AE}" pid="198" name="FSC#SKEDITIONREG@103.510:zaznam_vnut_adresati_55">
    <vt:lpwstr/>
  </property>
  <property fmtid="{D5CDD505-2E9C-101B-9397-08002B2CF9AE}" pid="199" name="FSC#SKEDITIONREG@103.510:zaznam_vnut_adresati_56">
    <vt:lpwstr/>
  </property>
  <property fmtid="{D5CDD505-2E9C-101B-9397-08002B2CF9AE}" pid="200" name="FSC#SKEDITIONREG@103.510:zaznam_vnut_adresati_57">
    <vt:lpwstr/>
  </property>
  <property fmtid="{D5CDD505-2E9C-101B-9397-08002B2CF9AE}" pid="201" name="FSC#SKEDITIONREG@103.510:zaznam_vnut_adresati_58">
    <vt:lpwstr/>
  </property>
  <property fmtid="{D5CDD505-2E9C-101B-9397-08002B2CF9AE}" pid="202" name="FSC#SKEDITIONREG@103.510:zaznam_vnut_adresati_59">
    <vt:lpwstr/>
  </property>
  <property fmtid="{D5CDD505-2E9C-101B-9397-08002B2CF9AE}" pid="203" name="FSC#SKEDITIONREG@103.510:zaznam_vnut_adresati_6">
    <vt:lpwstr/>
  </property>
  <property fmtid="{D5CDD505-2E9C-101B-9397-08002B2CF9AE}" pid="204" name="FSC#SKEDITIONREG@103.510:zaznam_vnut_adresati_60">
    <vt:lpwstr/>
  </property>
  <property fmtid="{D5CDD505-2E9C-101B-9397-08002B2CF9AE}" pid="205" name="FSC#SKEDITIONREG@103.510:zaznam_vnut_adresati_61">
    <vt:lpwstr/>
  </property>
  <property fmtid="{D5CDD505-2E9C-101B-9397-08002B2CF9AE}" pid="206" name="FSC#SKEDITIONREG@103.510:zaznam_vnut_adresati_62">
    <vt:lpwstr/>
  </property>
  <property fmtid="{D5CDD505-2E9C-101B-9397-08002B2CF9AE}" pid="207" name="FSC#SKEDITIONREG@103.510:zaznam_vnut_adresati_63">
    <vt:lpwstr/>
  </property>
  <property fmtid="{D5CDD505-2E9C-101B-9397-08002B2CF9AE}" pid="208" name="FSC#SKEDITIONREG@103.510:zaznam_vnut_adresati_64">
    <vt:lpwstr/>
  </property>
  <property fmtid="{D5CDD505-2E9C-101B-9397-08002B2CF9AE}" pid="209" name="FSC#SKEDITIONREG@103.510:zaznam_vnut_adresati_65">
    <vt:lpwstr/>
  </property>
  <property fmtid="{D5CDD505-2E9C-101B-9397-08002B2CF9AE}" pid="210" name="FSC#SKEDITIONREG@103.510:zaznam_vnut_adresati_66">
    <vt:lpwstr/>
  </property>
  <property fmtid="{D5CDD505-2E9C-101B-9397-08002B2CF9AE}" pid="211" name="FSC#SKEDITIONREG@103.510:zaznam_vnut_adresati_67">
    <vt:lpwstr/>
  </property>
  <property fmtid="{D5CDD505-2E9C-101B-9397-08002B2CF9AE}" pid="212" name="FSC#SKEDITIONREG@103.510:zaznam_vnut_adresati_68">
    <vt:lpwstr/>
  </property>
  <property fmtid="{D5CDD505-2E9C-101B-9397-08002B2CF9AE}" pid="213" name="FSC#SKEDITIONREG@103.510:zaznam_vnut_adresati_69">
    <vt:lpwstr/>
  </property>
  <property fmtid="{D5CDD505-2E9C-101B-9397-08002B2CF9AE}" pid="214" name="FSC#SKEDITIONREG@103.510:zaznam_vnut_adresati_7">
    <vt:lpwstr/>
  </property>
  <property fmtid="{D5CDD505-2E9C-101B-9397-08002B2CF9AE}" pid="215" name="FSC#SKEDITIONREG@103.510:zaznam_vnut_adresati_70">
    <vt:lpwstr/>
  </property>
  <property fmtid="{D5CDD505-2E9C-101B-9397-08002B2CF9AE}" pid="216" name="FSC#SKEDITIONREG@103.510:zaznam_vnut_adresati_8">
    <vt:lpwstr/>
  </property>
  <property fmtid="{D5CDD505-2E9C-101B-9397-08002B2CF9AE}" pid="217" name="FSC#SKEDITIONREG@103.510:zaznam_vnut_adresati_9">
    <vt:lpwstr/>
  </property>
  <property fmtid="{D5CDD505-2E9C-101B-9397-08002B2CF9AE}" pid="218" name="FSC#SKEDITIONREG@103.510:zaznam_vonk_adresati_1">
    <vt:lpwstr/>
  </property>
  <property fmtid="{D5CDD505-2E9C-101B-9397-08002B2CF9AE}" pid="219" name="FSC#SKEDITIONREG@103.510:zaznam_vonk_adresati_2">
    <vt:lpwstr/>
  </property>
  <property fmtid="{D5CDD505-2E9C-101B-9397-08002B2CF9AE}" pid="220" name="FSC#SKEDITIONREG@103.510:zaznam_vonk_adresati_3">
    <vt:lpwstr/>
  </property>
  <property fmtid="{D5CDD505-2E9C-101B-9397-08002B2CF9AE}" pid="221" name="FSC#SKEDITIONREG@103.510:zaznam_vonk_adresati_4">
    <vt:lpwstr/>
  </property>
  <property fmtid="{D5CDD505-2E9C-101B-9397-08002B2CF9AE}" pid="222" name="FSC#SKEDITIONREG@103.510:zaznam_vonk_adresati_5">
    <vt:lpwstr/>
  </property>
  <property fmtid="{D5CDD505-2E9C-101B-9397-08002B2CF9AE}" pid="223" name="FSC#SKEDITIONREG@103.510:zaznam_vonk_adresati_6">
    <vt:lpwstr/>
  </property>
  <property fmtid="{D5CDD505-2E9C-101B-9397-08002B2CF9AE}" pid="224" name="FSC#SKEDITIONREG@103.510:zaznam_vonk_adresati_7">
    <vt:lpwstr/>
  </property>
  <property fmtid="{D5CDD505-2E9C-101B-9397-08002B2CF9AE}" pid="225" name="FSC#SKEDITIONREG@103.510:zaznam_vonk_adresati_8">
    <vt:lpwstr/>
  </property>
  <property fmtid="{D5CDD505-2E9C-101B-9397-08002B2CF9AE}" pid="226" name="FSC#SKEDITIONREG@103.510:zaznam_vonk_adresati_9">
    <vt:lpwstr/>
  </property>
  <property fmtid="{D5CDD505-2E9C-101B-9397-08002B2CF9AE}" pid="227" name="FSC#SKEDITIONREG@103.510:zaznam_vonk_adresati_10">
    <vt:lpwstr/>
  </property>
  <property fmtid="{D5CDD505-2E9C-101B-9397-08002B2CF9AE}" pid="228" name="FSC#SKEDITIONREG@103.510:zaznam_vonk_adresati_11">
    <vt:lpwstr/>
  </property>
  <property fmtid="{D5CDD505-2E9C-101B-9397-08002B2CF9AE}" pid="229" name="FSC#SKEDITIONREG@103.510:zaznam_vonk_adresati_12">
    <vt:lpwstr/>
  </property>
  <property fmtid="{D5CDD505-2E9C-101B-9397-08002B2CF9AE}" pid="230" name="FSC#SKEDITIONREG@103.510:zaznam_vonk_adresati_13">
    <vt:lpwstr/>
  </property>
  <property fmtid="{D5CDD505-2E9C-101B-9397-08002B2CF9AE}" pid="231" name="FSC#SKEDITIONREG@103.510:zaznam_vonk_adresati_14">
    <vt:lpwstr/>
  </property>
  <property fmtid="{D5CDD505-2E9C-101B-9397-08002B2CF9AE}" pid="232" name="FSC#SKEDITIONREG@103.510:zaznam_vonk_adresati_15">
    <vt:lpwstr/>
  </property>
  <property fmtid="{D5CDD505-2E9C-101B-9397-08002B2CF9AE}" pid="233" name="FSC#SKEDITIONREG@103.510:zaznam_vonk_adresati_16">
    <vt:lpwstr/>
  </property>
  <property fmtid="{D5CDD505-2E9C-101B-9397-08002B2CF9AE}" pid="234" name="FSC#SKEDITIONREG@103.510:zaznam_vonk_adresati_17">
    <vt:lpwstr/>
  </property>
  <property fmtid="{D5CDD505-2E9C-101B-9397-08002B2CF9AE}" pid="235" name="FSC#SKEDITIONREG@103.510:zaznam_vonk_adresati_18">
    <vt:lpwstr/>
  </property>
  <property fmtid="{D5CDD505-2E9C-101B-9397-08002B2CF9AE}" pid="236" name="FSC#SKEDITIONREG@103.510:zaznam_vonk_adresati_19">
    <vt:lpwstr/>
  </property>
  <property fmtid="{D5CDD505-2E9C-101B-9397-08002B2CF9AE}" pid="237" name="FSC#SKEDITIONREG@103.510:zaznam_vonk_adresati_20">
    <vt:lpwstr/>
  </property>
  <property fmtid="{D5CDD505-2E9C-101B-9397-08002B2CF9AE}" pid="238" name="FSC#SKEDITIONREG@103.510:zaznam_vonk_adresati_21">
    <vt:lpwstr/>
  </property>
  <property fmtid="{D5CDD505-2E9C-101B-9397-08002B2CF9AE}" pid="239" name="FSC#SKEDITIONREG@103.510:zaznam_vonk_adresati_22">
    <vt:lpwstr/>
  </property>
  <property fmtid="{D5CDD505-2E9C-101B-9397-08002B2CF9AE}" pid="240" name="FSC#SKEDITIONREG@103.510:zaznam_vonk_adresati_23">
    <vt:lpwstr/>
  </property>
  <property fmtid="{D5CDD505-2E9C-101B-9397-08002B2CF9AE}" pid="241" name="FSC#SKEDITIONREG@103.510:zaznam_vonk_adresati_24">
    <vt:lpwstr/>
  </property>
  <property fmtid="{D5CDD505-2E9C-101B-9397-08002B2CF9AE}" pid="242" name="FSC#SKEDITIONREG@103.510:zaznam_vonk_adresati_25">
    <vt:lpwstr/>
  </property>
  <property fmtid="{D5CDD505-2E9C-101B-9397-08002B2CF9AE}" pid="243" name="FSC#SKEDITIONREG@103.510:zaznam_vonk_adresati_26">
    <vt:lpwstr/>
  </property>
  <property fmtid="{D5CDD505-2E9C-101B-9397-08002B2CF9AE}" pid="244" name="FSC#SKEDITIONREG@103.510:zaznam_vonk_adresati_27">
    <vt:lpwstr/>
  </property>
  <property fmtid="{D5CDD505-2E9C-101B-9397-08002B2CF9AE}" pid="245" name="FSC#SKEDITIONREG@103.510:zaznam_vonk_adresati_28">
    <vt:lpwstr/>
  </property>
  <property fmtid="{D5CDD505-2E9C-101B-9397-08002B2CF9AE}" pid="246" name="FSC#SKEDITIONREG@103.510:zaznam_vonk_adresati_29">
    <vt:lpwstr/>
  </property>
  <property fmtid="{D5CDD505-2E9C-101B-9397-08002B2CF9AE}" pid="247" name="FSC#SKEDITIONREG@103.510:zaznam_vonk_adresati_30">
    <vt:lpwstr/>
  </property>
  <property fmtid="{D5CDD505-2E9C-101B-9397-08002B2CF9AE}" pid="248" name="FSC#SKEDITIONREG@103.510:zaznam_vonk_adresati_31">
    <vt:lpwstr/>
  </property>
  <property fmtid="{D5CDD505-2E9C-101B-9397-08002B2CF9AE}" pid="249" name="FSC#SKEDITIONREG@103.510:zaznam_vonk_adresati_32">
    <vt:lpwstr/>
  </property>
  <property fmtid="{D5CDD505-2E9C-101B-9397-08002B2CF9AE}" pid="250" name="FSC#SKEDITIONREG@103.510:zaznam_vonk_adresati_33">
    <vt:lpwstr/>
  </property>
  <property fmtid="{D5CDD505-2E9C-101B-9397-08002B2CF9AE}" pid="251" name="FSC#SKEDITIONREG@103.510:zaznam_vonk_adresati_34">
    <vt:lpwstr/>
  </property>
  <property fmtid="{D5CDD505-2E9C-101B-9397-08002B2CF9AE}" pid="252" name="FSC#SKEDITIONREG@103.510:zaznam_vonk_adresati_35">
    <vt:lpwstr/>
  </property>
  <property fmtid="{D5CDD505-2E9C-101B-9397-08002B2CF9AE}" pid="253" name="FSC#SKEDITIONREG@103.510:Stazovatel">
    <vt:lpwstr/>
  </property>
  <property fmtid="{D5CDD505-2E9C-101B-9397-08002B2CF9AE}" pid="254" name="FSC#SKEDITIONREG@103.510:ProtiKomu">
    <vt:lpwstr/>
  </property>
  <property fmtid="{D5CDD505-2E9C-101B-9397-08002B2CF9AE}" pid="255" name="FSC#SKEDITIONREG@103.510:EvCisloStaz">
    <vt:lpwstr/>
  </property>
  <property fmtid="{D5CDD505-2E9C-101B-9397-08002B2CF9AE}" pid="256" name="FSC#SKEDITIONREG@103.510:jod_AttrDateSkutocnyDatumVydania">
    <vt:lpwstr/>
  </property>
  <property fmtid="{D5CDD505-2E9C-101B-9397-08002B2CF9AE}" pid="257" name="FSC#SKEDITIONREG@103.510:jod_AttrNumCisloZmeny">
    <vt:lpwstr/>
  </property>
  <property fmtid="{D5CDD505-2E9C-101B-9397-08002B2CF9AE}" pid="258" name="FSC#SKEDITIONREG@103.510:jod_AttrStrRegCisloZaznamu">
    <vt:lpwstr/>
  </property>
  <property fmtid="{D5CDD505-2E9C-101B-9397-08002B2CF9AE}" pid="259" name="FSC#SKEDITIONREG@103.510:jod_cislodoc">
    <vt:lpwstr/>
  </property>
  <property fmtid="{D5CDD505-2E9C-101B-9397-08002B2CF9AE}" pid="260" name="FSC#SKEDITIONREG@103.510:jod_druh">
    <vt:lpwstr/>
  </property>
  <property fmtid="{D5CDD505-2E9C-101B-9397-08002B2CF9AE}" pid="261" name="FSC#SKEDITIONREG@103.510:jod_lu">
    <vt:lpwstr/>
  </property>
  <property fmtid="{D5CDD505-2E9C-101B-9397-08002B2CF9AE}" pid="262" name="FSC#SKEDITIONREG@103.510:jod_nazov">
    <vt:lpwstr/>
  </property>
  <property fmtid="{D5CDD505-2E9C-101B-9397-08002B2CF9AE}" pid="263" name="FSC#SKEDITIONREG@103.510:jod_typ">
    <vt:lpwstr/>
  </property>
  <property fmtid="{D5CDD505-2E9C-101B-9397-08002B2CF9AE}" pid="264" name="FSC#SKEDITIONREG@103.510:jod_zh">
    <vt:lpwstr/>
  </property>
  <property fmtid="{D5CDD505-2E9C-101B-9397-08002B2CF9AE}" pid="265" name="FSC#SKEDITIONREG@103.510:jod_sAttrDatePlatnostDo">
    <vt:lpwstr/>
  </property>
  <property fmtid="{D5CDD505-2E9C-101B-9397-08002B2CF9AE}" pid="266" name="FSC#SKEDITIONREG@103.510:jod_sAttrDatePlatnostOd">
    <vt:lpwstr/>
  </property>
  <property fmtid="{D5CDD505-2E9C-101B-9397-08002B2CF9AE}" pid="267" name="FSC#SKEDITIONREG@103.510:jod_sAttrDateUcinnostDoc">
    <vt:lpwstr/>
  </property>
  <property fmtid="{D5CDD505-2E9C-101B-9397-08002B2CF9AE}" pid="268" name="FSC#SKEDITIONREG@103.510:a_telephone">
    <vt:lpwstr/>
  </property>
  <property fmtid="{D5CDD505-2E9C-101B-9397-08002B2CF9AE}" pid="269" name="FSC#SKEDITIONREG@103.510:a_email">
    <vt:lpwstr/>
  </property>
  <property fmtid="{D5CDD505-2E9C-101B-9397-08002B2CF9AE}" pid="270" name="FSC#SKEDITIONREG@103.510:a_nazovOU">
    <vt:lpwstr/>
  </property>
  <property fmtid="{D5CDD505-2E9C-101B-9397-08002B2CF9AE}" pid="271" name="FSC#SKEDITIONREG@103.510:a_veduciOU">
    <vt:lpwstr/>
  </property>
  <property fmtid="{D5CDD505-2E9C-101B-9397-08002B2CF9AE}" pid="272" name="FSC#SKEDITIONREG@103.510:a_nadradeneOU">
    <vt:lpwstr/>
  </property>
  <property fmtid="{D5CDD505-2E9C-101B-9397-08002B2CF9AE}" pid="273" name="FSC#SKEDITIONREG@103.510:a_veduciOd">
    <vt:lpwstr/>
  </property>
  <property fmtid="{D5CDD505-2E9C-101B-9397-08002B2CF9AE}" pid="274" name="FSC#SKEDITIONREG@103.510:a_komu">
    <vt:lpwstr/>
  </property>
  <property fmtid="{D5CDD505-2E9C-101B-9397-08002B2CF9AE}" pid="275" name="FSC#SKEDITIONREG@103.510:a_nasecislo">
    <vt:lpwstr/>
  </property>
  <property fmtid="{D5CDD505-2E9C-101B-9397-08002B2CF9AE}" pid="276" name="FSC#SKEDITIONREG@103.510:a_riaditelOdboru">
    <vt:lpwstr/>
  </property>
  <property fmtid="{D5CDD505-2E9C-101B-9397-08002B2CF9AE}" pid="277" name="FSC#SKEDITIONREG@103.510:zaz_fileresporg_addrstreet">
    <vt:lpwstr/>
  </property>
  <property fmtid="{D5CDD505-2E9C-101B-9397-08002B2CF9AE}" pid="278" name="FSC#SKEDITIONREG@103.510:zaz_fileresporg_addrzipcode">
    <vt:lpwstr/>
  </property>
  <property fmtid="{D5CDD505-2E9C-101B-9397-08002B2CF9AE}" pid="279" name="FSC#SKEDITIONREG@103.510:zaz_fileresporg_addrcity">
    <vt:lpwstr/>
  </property>
  <property fmtid="{D5CDD505-2E9C-101B-9397-08002B2CF9AE}" pid="280" name="FSC#COOELAK@1.1001:Subject">
    <vt:lpwstr>Projekt DNA NGS</vt:lpwstr>
  </property>
  <property fmtid="{D5CDD505-2E9C-101B-9397-08002B2CF9AE}" pid="281" name="FSC#COOELAK@1.1001:FileReference">
    <vt:lpwstr>21973-2019</vt:lpwstr>
  </property>
  <property fmtid="{D5CDD505-2E9C-101B-9397-08002B2CF9AE}" pid="282" name="FSC#COOELAK@1.1001:FileRefYear">
    <vt:lpwstr>2019</vt:lpwstr>
  </property>
  <property fmtid="{D5CDD505-2E9C-101B-9397-08002B2CF9AE}" pid="283" name="FSC#COOELAK@1.1001:FileRefOrdinal">
    <vt:lpwstr>21973</vt:lpwstr>
  </property>
  <property fmtid="{D5CDD505-2E9C-101B-9397-08002B2CF9AE}" pid="284" name="FSC#COOELAK@1.1001:FileRefOU">
    <vt:lpwstr>PPZ-KEU-OPSKA</vt:lpwstr>
  </property>
  <property fmtid="{D5CDD505-2E9C-101B-9397-08002B2CF9AE}" pid="285" name="FSC#COOELAK@1.1001:Organization">
    <vt:lpwstr/>
  </property>
  <property fmtid="{D5CDD505-2E9C-101B-9397-08002B2CF9AE}" pid="286" name="FSC#COOELAK@1.1001:Owner">
    <vt:lpwstr>Némethová Zuzana</vt:lpwstr>
  </property>
  <property fmtid="{D5CDD505-2E9C-101B-9397-08002B2CF9AE}" pid="287" name="FSC#COOELAK@1.1001:OwnerExtension">
    <vt:lpwstr/>
  </property>
  <property fmtid="{D5CDD505-2E9C-101B-9397-08002B2CF9AE}" pid="288" name="FSC#COOELAK@1.1001:OwnerFaxExtension">
    <vt:lpwstr/>
  </property>
  <property fmtid="{D5CDD505-2E9C-101B-9397-08002B2CF9AE}" pid="289" name="FSC#COOELAK@1.1001:DispatchedBy">
    <vt:lpwstr>Némethová Zuzana</vt:lpwstr>
  </property>
  <property fmtid="{D5CDD505-2E9C-101B-9397-08002B2CF9AE}" pid="290" name="FSC#COOELAK@1.1001:DispatchedAt">
    <vt:lpwstr>02.05.2019</vt:lpwstr>
  </property>
  <property fmtid="{D5CDD505-2E9C-101B-9397-08002B2CF9AE}" pid="291" name="FSC#COOELAK@1.1001:ApprovedBy">
    <vt:lpwstr/>
  </property>
  <property fmtid="{D5CDD505-2E9C-101B-9397-08002B2CF9AE}" pid="292" name="FSC#COOELAK@1.1001:ApprovedAt">
    <vt:lpwstr/>
  </property>
  <property fmtid="{D5CDD505-2E9C-101B-9397-08002B2CF9AE}" pid="293" name="FSC#COOELAK@1.1001:Department">
    <vt:lpwstr>PPZ-KEU-OPSKA (Odbor prírodovedného skúmania a kriminalistických)</vt:lpwstr>
  </property>
  <property fmtid="{D5CDD505-2E9C-101B-9397-08002B2CF9AE}" pid="294" name="FSC#COOELAK@1.1001:CreatedAt">
    <vt:lpwstr>02.05.2019</vt:lpwstr>
  </property>
  <property fmtid="{D5CDD505-2E9C-101B-9397-08002B2CF9AE}" pid="295" name="FSC#COOELAK@1.1001:OU">
    <vt:lpwstr>PPZ-KEU-OPSKA (Odbor prírodovedného skúmania a kriminalistických)</vt:lpwstr>
  </property>
  <property fmtid="{D5CDD505-2E9C-101B-9397-08002B2CF9AE}" pid="296" name="FSC#COOELAK@1.1001:Priority">
    <vt:lpwstr> ()</vt:lpwstr>
  </property>
  <property fmtid="{D5CDD505-2E9C-101B-9397-08002B2CF9AE}" pid="297" name="FSC#COOELAK@1.1001:ObjBarCode">
    <vt:lpwstr>*COO.2176.107.10.6559569*</vt:lpwstr>
  </property>
  <property fmtid="{D5CDD505-2E9C-101B-9397-08002B2CF9AE}" pid="298" name="FSC#COOELAK@1.1001:RefBarCode">
    <vt:lpwstr>*COO.2176.107.3.5556628*</vt:lpwstr>
  </property>
  <property fmtid="{D5CDD505-2E9C-101B-9397-08002B2CF9AE}" pid="299" name="FSC#COOELAK@1.1001:FileRefBarCode">
    <vt:lpwstr>*21973-2019*</vt:lpwstr>
  </property>
  <property fmtid="{D5CDD505-2E9C-101B-9397-08002B2CF9AE}" pid="300" name="FSC#COOELAK@1.1001:ExternalRef">
    <vt:lpwstr/>
  </property>
  <property fmtid="{D5CDD505-2E9C-101B-9397-08002B2CF9AE}" pid="301" name="FSC#COOELAK@1.1001:IncomingNumber">
    <vt:lpwstr/>
  </property>
  <property fmtid="{D5CDD505-2E9C-101B-9397-08002B2CF9AE}" pid="302" name="FSC#COOELAK@1.1001:IncomingSubject">
    <vt:lpwstr/>
  </property>
  <property fmtid="{D5CDD505-2E9C-101B-9397-08002B2CF9AE}" pid="303" name="FSC#COOELAK@1.1001:ProcessResponsible">
    <vt:lpwstr/>
  </property>
  <property fmtid="{D5CDD505-2E9C-101B-9397-08002B2CF9AE}" pid="304" name="FSC#COOELAK@1.1001:ProcessResponsiblePhone">
    <vt:lpwstr/>
  </property>
  <property fmtid="{D5CDD505-2E9C-101B-9397-08002B2CF9AE}" pid="305" name="FSC#COOELAK@1.1001:ProcessResponsibleMail">
    <vt:lpwstr/>
  </property>
  <property fmtid="{D5CDD505-2E9C-101B-9397-08002B2CF9AE}" pid="306" name="FSC#COOELAK@1.1001:ProcessResponsibleFax">
    <vt:lpwstr/>
  </property>
  <property fmtid="{D5CDD505-2E9C-101B-9397-08002B2CF9AE}" pid="307" name="FSC#COOELAK@1.1001:ApproverFirstName">
    <vt:lpwstr/>
  </property>
  <property fmtid="{D5CDD505-2E9C-101B-9397-08002B2CF9AE}" pid="308" name="FSC#COOELAK@1.1001:ApproverSurName">
    <vt:lpwstr/>
  </property>
  <property fmtid="{D5CDD505-2E9C-101B-9397-08002B2CF9AE}" pid="309" name="FSC#COOELAK@1.1001:ApproverTitle">
    <vt:lpwstr/>
  </property>
  <property fmtid="{D5CDD505-2E9C-101B-9397-08002B2CF9AE}" pid="310" name="FSC#COOELAK@1.1001:ExternalDate">
    <vt:lpwstr/>
  </property>
  <property fmtid="{D5CDD505-2E9C-101B-9397-08002B2CF9AE}" pid="311" name="FSC#COOELAK@1.1001:SettlementApprovedAt">
    <vt:lpwstr/>
  </property>
  <property fmtid="{D5CDD505-2E9C-101B-9397-08002B2CF9AE}" pid="312" name="FSC#COOELAK@1.1001:BaseNumber">
    <vt:lpwstr>ED5</vt:lpwstr>
  </property>
  <property fmtid="{D5CDD505-2E9C-101B-9397-08002B2CF9AE}" pid="313" name="FSC#COOELAK@1.1001:CurrentUserRolePos">
    <vt:lpwstr>vedúci</vt:lpwstr>
  </property>
  <property fmtid="{D5CDD505-2E9C-101B-9397-08002B2CF9AE}" pid="314" name="FSC#COOELAK@1.1001:CurrentUserEmail">
    <vt:lpwstr>Zuzana.Nemethova@minv.sk</vt:lpwstr>
  </property>
  <property fmtid="{D5CDD505-2E9C-101B-9397-08002B2CF9AE}" pid="315" name="FSC#ELAKGOV@1.1001:PersonalSubjGender">
    <vt:lpwstr/>
  </property>
  <property fmtid="{D5CDD505-2E9C-101B-9397-08002B2CF9AE}" pid="316" name="FSC#ELAKGOV@1.1001:PersonalSubjFirstName">
    <vt:lpwstr/>
  </property>
  <property fmtid="{D5CDD505-2E9C-101B-9397-08002B2CF9AE}" pid="317" name="FSC#ELAKGOV@1.1001:PersonalSubjSurName">
    <vt:lpwstr/>
  </property>
  <property fmtid="{D5CDD505-2E9C-101B-9397-08002B2CF9AE}" pid="318" name="FSC#ELAKGOV@1.1001:PersonalSubjSalutation">
    <vt:lpwstr/>
  </property>
  <property fmtid="{D5CDD505-2E9C-101B-9397-08002B2CF9AE}" pid="319" name="FSC#ELAKGOV@1.1001:PersonalSubjAddress">
    <vt:lpwstr/>
  </property>
  <property fmtid="{D5CDD505-2E9C-101B-9397-08002B2CF9AE}" pid="320" name="FSC#ATSTATECFG@1.1001:Office">
    <vt:lpwstr/>
  </property>
  <property fmtid="{D5CDD505-2E9C-101B-9397-08002B2CF9AE}" pid="321" name="FSC#ATSTATECFG@1.1001:Agent">
    <vt:lpwstr>Zuzana Némethová</vt:lpwstr>
  </property>
  <property fmtid="{D5CDD505-2E9C-101B-9397-08002B2CF9AE}" pid="322" name="FSC#ATSTATECFG@1.1001:AgentPhone">
    <vt:lpwstr/>
  </property>
  <property fmtid="{D5CDD505-2E9C-101B-9397-08002B2CF9AE}" pid="323" name="FSC#ATSTATECFG@1.1001:DepartmentFax">
    <vt:lpwstr/>
  </property>
  <property fmtid="{D5CDD505-2E9C-101B-9397-08002B2CF9AE}" pid="324" name="FSC#ATSTATECFG@1.1001:DepartmentEmail">
    <vt:lpwstr/>
  </property>
  <property fmtid="{D5CDD505-2E9C-101B-9397-08002B2CF9AE}" pid="325" name="FSC#ATSTATECFG@1.1001:SubfileDate">
    <vt:lpwstr>02.05.2019</vt:lpwstr>
  </property>
  <property fmtid="{D5CDD505-2E9C-101B-9397-08002B2CF9AE}" pid="326" name="FSC#ATSTATECFG@1.1001:SubfileSubject">
    <vt:lpwstr>Žiadosť o realizácia verejného obstarávania - nadlimitná zákazka " Laboratórne prístroje pre analýzu DNA"</vt:lpwstr>
  </property>
  <property fmtid="{D5CDD505-2E9C-101B-9397-08002B2CF9AE}" pid="327" name="FSC#ATSTATECFG@1.1001:DepartmentZipCode">
    <vt:lpwstr>812 72</vt:lpwstr>
  </property>
  <property fmtid="{D5CDD505-2E9C-101B-9397-08002B2CF9AE}" pid="328" name="FSC#ATSTATECFG@1.1001:DepartmentCountry">
    <vt:lpwstr>Slovenská republika</vt:lpwstr>
  </property>
  <property fmtid="{D5CDD505-2E9C-101B-9397-08002B2CF9AE}" pid="329" name="FSC#ATSTATECFG@1.1001:DepartmentCity">
    <vt:lpwstr>Bratislava</vt:lpwstr>
  </property>
  <property fmtid="{D5CDD505-2E9C-101B-9397-08002B2CF9AE}" pid="330" name="FSC#ATSTATECFG@1.1001:DepartmentStreet">
    <vt:lpwstr>Račianska 45</vt:lpwstr>
  </property>
  <property fmtid="{D5CDD505-2E9C-101B-9397-08002B2CF9AE}" pid="331" name="FSC#ATSTATECFG@1.1001:DepartmentDVR">
    <vt:lpwstr/>
  </property>
  <property fmtid="{D5CDD505-2E9C-101B-9397-08002B2CF9AE}" pid="332" name="FSC#ATSTATECFG@1.1001:DepartmentUID">
    <vt:lpwstr/>
  </property>
  <property fmtid="{D5CDD505-2E9C-101B-9397-08002B2CF9AE}" pid="333" name="FSC#ATSTATECFG@1.1001:SubfileReference">
    <vt:lpwstr>21973-2019-8</vt:lpwstr>
  </property>
  <property fmtid="{D5CDD505-2E9C-101B-9397-08002B2CF9AE}" pid="334" name="FSC#ATSTATECFG@1.1001:Clause">
    <vt:lpwstr/>
  </property>
  <property fmtid="{D5CDD505-2E9C-101B-9397-08002B2CF9AE}" pid="335" name="FSC#ATSTATECFG@1.1001:ApprovedSignature">
    <vt:lpwstr/>
  </property>
  <property fmtid="{D5CDD505-2E9C-101B-9397-08002B2CF9AE}" pid="336" name="FSC#ATSTATECFG@1.1001:BankAccount">
    <vt:lpwstr/>
  </property>
  <property fmtid="{D5CDD505-2E9C-101B-9397-08002B2CF9AE}" pid="337" name="FSC#ATSTATECFG@1.1001:BankAccountOwner">
    <vt:lpwstr/>
  </property>
  <property fmtid="{D5CDD505-2E9C-101B-9397-08002B2CF9AE}" pid="338" name="FSC#ATSTATECFG@1.1001:BankInstitute">
    <vt:lpwstr/>
  </property>
  <property fmtid="{D5CDD505-2E9C-101B-9397-08002B2CF9AE}" pid="339" name="FSC#ATSTATECFG@1.1001:BankAccountID">
    <vt:lpwstr/>
  </property>
  <property fmtid="{D5CDD505-2E9C-101B-9397-08002B2CF9AE}" pid="340" name="FSC#ATSTATECFG@1.1001:BankAccountIBAN">
    <vt:lpwstr/>
  </property>
  <property fmtid="{D5CDD505-2E9C-101B-9397-08002B2CF9AE}" pid="341" name="FSC#ATSTATECFG@1.1001:BankAccountBIC">
    <vt:lpwstr/>
  </property>
  <property fmtid="{D5CDD505-2E9C-101B-9397-08002B2CF9AE}" pid="342" name="FSC#ATSTATECFG@1.1001:BankName">
    <vt:lpwstr/>
  </property>
  <property fmtid="{D5CDD505-2E9C-101B-9397-08002B2CF9AE}" pid="343" name="FSC#COOELAK@1.1001:ObjectAddressees">
    <vt:lpwstr>OVO MV SR</vt:lpwstr>
  </property>
  <property fmtid="{D5CDD505-2E9C-101B-9397-08002B2CF9AE}" pid="344" name="FSC#COOSYSTEM@1.1:Container">
    <vt:lpwstr>COO.2176.107.10.6559569</vt:lpwstr>
  </property>
  <property fmtid="{D5CDD505-2E9C-101B-9397-08002B2CF9AE}" pid="345" name="FSC#FSCFOLIO@1.1001:docpropproject">
    <vt:lpwstr/>
  </property>
</Properties>
</file>