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pPr w:leftFromText="142" w:rightFromText="142" w:vertAnchor="page" w:horzAnchor="margin" w:tblpY="2671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3"/>
        <w:gridCol w:w="2816"/>
        <w:gridCol w:w="2976"/>
        <w:gridCol w:w="1123"/>
      </w:tblGrid>
      <w:tr w:rsidR="00B57E23" w14:paraId="65FDA524" w14:textId="77777777" w:rsidTr="00B57E23">
        <w:trPr>
          <w:trHeight w:hRule="exact" w:val="227"/>
        </w:trPr>
        <w:tc>
          <w:tcPr>
            <w:tcW w:w="5529" w:type="dxa"/>
            <w:gridSpan w:val="2"/>
            <w:vMerge w:val="restart"/>
          </w:tcPr>
          <w:p w14:paraId="1182AF91" w14:textId="77777777" w:rsidR="00B57E23" w:rsidRDefault="00B57E23" w:rsidP="00B57E23">
            <w:pPr>
              <w:pStyle w:val="dajeNDS"/>
            </w:pPr>
          </w:p>
        </w:tc>
        <w:tc>
          <w:tcPr>
            <w:tcW w:w="4099" w:type="dxa"/>
            <w:gridSpan w:val="2"/>
          </w:tcPr>
          <w:p w14:paraId="5D960B6A" w14:textId="77777777" w:rsidR="00B57E23" w:rsidRPr="00185AA7" w:rsidRDefault="00B57E23" w:rsidP="00B57E23">
            <w:pPr>
              <w:pStyle w:val="HlavikaaadresaNDS"/>
              <w:jc w:val="left"/>
              <w:rPr>
                <w:sz w:val="18"/>
                <w:szCs w:val="18"/>
              </w:rPr>
            </w:pPr>
          </w:p>
          <w:p w14:paraId="6040D51F" w14:textId="77777777" w:rsidR="00B57E23" w:rsidRPr="00185AA7" w:rsidRDefault="00B57E23" w:rsidP="00B57E23">
            <w:pPr>
              <w:pStyle w:val="HlavikaaadresaNDS"/>
              <w:jc w:val="left"/>
              <w:rPr>
                <w:sz w:val="18"/>
                <w:szCs w:val="18"/>
              </w:rPr>
            </w:pPr>
            <w:r w:rsidRPr="00185AA7">
              <w:rPr>
                <w:sz w:val="18"/>
                <w:szCs w:val="18"/>
              </w:rPr>
              <w:t>Košická 17180/49</w:t>
            </w:r>
          </w:p>
          <w:p w14:paraId="323CEA84" w14:textId="77777777" w:rsidR="00B57E23" w:rsidRPr="0006418D" w:rsidRDefault="00B57E23" w:rsidP="00B57E23">
            <w:pPr>
              <w:pStyle w:val="HlavikaaadresaNDS"/>
              <w:jc w:val="left"/>
              <w:rPr>
                <w:sz w:val="18"/>
                <w:szCs w:val="18"/>
              </w:rPr>
            </w:pPr>
            <w:r w:rsidRPr="00185AA7">
              <w:rPr>
                <w:sz w:val="18"/>
                <w:szCs w:val="18"/>
              </w:rPr>
              <w:t>821 08  Bratislava</w:t>
            </w:r>
          </w:p>
        </w:tc>
      </w:tr>
      <w:tr w:rsidR="00B57E23" w14:paraId="4F7CD912" w14:textId="77777777" w:rsidTr="00B57E23">
        <w:trPr>
          <w:trHeight w:hRule="exact" w:val="227"/>
        </w:trPr>
        <w:tc>
          <w:tcPr>
            <w:tcW w:w="5529" w:type="dxa"/>
            <w:gridSpan w:val="2"/>
            <w:vMerge/>
          </w:tcPr>
          <w:p w14:paraId="4EB53217" w14:textId="77777777" w:rsidR="00B57E23" w:rsidRDefault="00B57E23" w:rsidP="00B57E23">
            <w:pPr>
              <w:pStyle w:val="dajeNDS"/>
            </w:pPr>
          </w:p>
        </w:tc>
        <w:tc>
          <w:tcPr>
            <w:tcW w:w="4099" w:type="dxa"/>
            <w:gridSpan w:val="2"/>
          </w:tcPr>
          <w:p w14:paraId="3BC6AA37" w14:textId="77777777" w:rsidR="00B57E23" w:rsidRPr="0006418D" w:rsidRDefault="00B57E23" w:rsidP="00B57E23">
            <w:pPr>
              <w:pStyle w:val="HlavikaaadresaNDS"/>
              <w:jc w:val="left"/>
              <w:rPr>
                <w:sz w:val="18"/>
                <w:szCs w:val="18"/>
              </w:rPr>
            </w:pPr>
          </w:p>
        </w:tc>
      </w:tr>
      <w:tr w:rsidR="00B57E23" w14:paraId="2CE46AAD" w14:textId="77777777" w:rsidTr="00B57E23">
        <w:trPr>
          <w:trHeight w:hRule="exact" w:val="227"/>
        </w:trPr>
        <w:tc>
          <w:tcPr>
            <w:tcW w:w="5529" w:type="dxa"/>
            <w:gridSpan w:val="2"/>
            <w:vMerge/>
          </w:tcPr>
          <w:p w14:paraId="03A06042" w14:textId="77777777" w:rsidR="00B57E23" w:rsidRDefault="00B57E23" w:rsidP="00B57E23">
            <w:pPr>
              <w:pStyle w:val="dajeNDS"/>
            </w:pPr>
          </w:p>
        </w:tc>
        <w:tc>
          <w:tcPr>
            <w:tcW w:w="4099" w:type="dxa"/>
            <w:gridSpan w:val="2"/>
          </w:tcPr>
          <w:p w14:paraId="3A9979DA" w14:textId="5113D329" w:rsidR="00B57E23" w:rsidRPr="0006418D" w:rsidRDefault="00B57E23" w:rsidP="00B57E23">
            <w:pPr>
              <w:pStyle w:val="HlavikaaadresaNDS"/>
              <w:jc w:val="left"/>
              <w:rPr>
                <w:sz w:val="18"/>
                <w:szCs w:val="18"/>
              </w:rPr>
            </w:pPr>
          </w:p>
        </w:tc>
      </w:tr>
      <w:tr w:rsidR="00B57E23" w14:paraId="13496C36" w14:textId="77777777" w:rsidTr="00B57E23">
        <w:trPr>
          <w:trHeight w:hRule="exact" w:val="227"/>
        </w:trPr>
        <w:tc>
          <w:tcPr>
            <w:tcW w:w="5529" w:type="dxa"/>
            <w:gridSpan w:val="2"/>
            <w:vMerge/>
          </w:tcPr>
          <w:p w14:paraId="51DD3774" w14:textId="77777777" w:rsidR="00B57E23" w:rsidRDefault="00B57E23" w:rsidP="00B57E23">
            <w:pPr>
              <w:pStyle w:val="dajeNDS"/>
            </w:pPr>
          </w:p>
        </w:tc>
        <w:tc>
          <w:tcPr>
            <w:tcW w:w="4099" w:type="dxa"/>
            <w:gridSpan w:val="2"/>
          </w:tcPr>
          <w:p w14:paraId="2EA5375B" w14:textId="6B701CF1" w:rsidR="00B57E23" w:rsidRPr="0006418D" w:rsidRDefault="00B57E23" w:rsidP="00B57E23">
            <w:pPr>
              <w:pStyle w:val="HlavikaaadresaNDS"/>
              <w:jc w:val="left"/>
              <w:rPr>
                <w:sz w:val="18"/>
                <w:szCs w:val="18"/>
              </w:rPr>
            </w:pPr>
          </w:p>
        </w:tc>
      </w:tr>
      <w:tr w:rsidR="00B57E23" w14:paraId="34596377" w14:textId="77777777" w:rsidTr="00B57E23">
        <w:trPr>
          <w:trHeight w:hRule="exact" w:val="227"/>
        </w:trPr>
        <w:tc>
          <w:tcPr>
            <w:tcW w:w="5529" w:type="dxa"/>
            <w:gridSpan w:val="2"/>
            <w:vMerge/>
          </w:tcPr>
          <w:p w14:paraId="02C91868" w14:textId="77777777" w:rsidR="00B57E23" w:rsidRDefault="00B57E23" w:rsidP="00B57E23">
            <w:pPr>
              <w:pStyle w:val="dajeNDS"/>
            </w:pPr>
          </w:p>
        </w:tc>
        <w:tc>
          <w:tcPr>
            <w:tcW w:w="4099" w:type="dxa"/>
            <w:gridSpan w:val="2"/>
          </w:tcPr>
          <w:p w14:paraId="77B9F783" w14:textId="77777777" w:rsidR="00B57E23" w:rsidRPr="0006418D" w:rsidRDefault="00B57E23" w:rsidP="00B57E23">
            <w:pPr>
              <w:pStyle w:val="HlavikaaadresaNDS"/>
              <w:jc w:val="left"/>
              <w:rPr>
                <w:sz w:val="18"/>
                <w:szCs w:val="18"/>
              </w:rPr>
            </w:pPr>
          </w:p>
        </w:tc>
      </w:tr>
      <w:tr w:rsidR="00B57E23" w14:paraId="75E56FB2" w14:textId="77777777" w:rsidTr="00B57E23">
        <w:trPr>
          <w:trHeight w:hRule="exact" w:val="227"/>
        </w:trPr>
        <w:tc>
          <w:tcPr>
            <w:tcW w:w="9628" w:type="dxa"/>
            <w:gridSpan w:val="4"/>
          </w:tcPr>
          <w:p w14:paraId="644994FC" w14:textId="77777777" w:rsidR="00B57E23" w:rsidRDefault="00B57E23" w:rsidP="00B57E23">
            <w:pPr>
              <w:pStyle w:val="dajeNDS"/>
            </w:pPr>
          </w:p>
        </w:tc>
      </w:tr>
      <w:tr w:rsidR="00B57E23" w14:paraId="406476E2" w14:textId="77777777" w:rsidTr="00B57E23">
        <w:trPr>
          <w:trHeight w:hRule="exact" w:val="227"/>
        </w:trPr>
        <w:tc>
          <w:tcPr>
            <w:tcW w:w="2713" w:type="dxa"/>
          </w:tcPr>
          <w:p w14:paraId="7DFAEBEF" w14:textId="77777777" w:rsidR="00B57E23" w:rsidRPr="007635D6" w:rsidRDefault="00B57E23" w:rsidP="00B57E23">
            <w:pPr>
              <w:pStyle w:val="dajeNDS"/>
              <w:rPr>
                <w:b/>
                <w:sz w:val="18"/>
                <w:szCs w:val="18"/>
              </w:rPr>
            </w:pPr>
            <w:r w:rsidRPr="007635D6">
              <w:rPr>
                <w:b/>
                <w:sz w:val="18"/>
                <w:szCs w:val="18"/>
              </w:rPr>
              <w:t>Váš list číslo/zo dňa</w:t>
            </w:r>
          </w:p>
        </w:tc>
        <w:tc>
          <w:tcPr>
            <w:tcW w:w="2816" w:type="dxa"/>
          </w:tcPr>
          <w:p w14:paraId="1E3A1BCC" w14:textId="77777777" w:rsidR="00B57E23" w:rsidRPr="007635D6" w:rsidRDefault="00B57E23" w:rsidP="00B57E23">
            <w:pPr>
              <w:pStyle w:val="dajeNDS"/>
              <w:rPr>
                <w:b/>
                <w:sz w:val="18"/>
                <w:szCs w:val="18"/>
              </w:rPr>
            </w:pPr>
            <w:r w:rsidRPr="008A2230">
              <w:rPr>
                <w:b/>
                <w:sz w:val="18"/>
                <w:szCs w:val="18"/>
              </w:rPr>
              <w:t>Evidenčné číslo</w:t>
            </w:r>
          </w:p>
        </w:tc>
        <w:tc>
          <w:tcPr>
            <w:tcW w:w="2976" w:type="dxa"/>
          </w:tcPr>
          <w:p w14:paraId="36493135" w14:textId="77777777" w:rsidR="00B57E23" w:rsidRPr="007635D6" w:rsidRDefault="00B57E23" w:rsidP="00B57E23">
            <w:pPr>
              <w:pStyle w:val="dajeNDS"/>
              <w:rPr>
                <w:b/>
                <w:sz w:val="18"/>
                <w:szCs w:val="18"/>
              </w:rPr>
            </w:pPr>
            <w:r w:rsidRPr="007635D6">
              <w:rPr>
                <w:b/>
                <w:sz w:val="18"/>
                <w:szCs w:val="18"/>
              </w:rPr>
              <w:t>Vybavuje</w:t>
            </w:r>
          </w:p>
        </w:tc>
        <w:tc>
          <w:tcPr>
            <w:tcW w:w="1123" w:type="dxa"/>
          </w:tcPr>
          <w:p w14:paraId="30F19EC3" w14:textId="77777777" w:rsidR="00B57E23" w:rsidRPr="007635D6" w:rsidRDefault="00B57E23" w:rsidP="00B57E23">
            <w:pPr>
              <w:pStyle w:val="dajeNDS"/>
              <w:rPr>
                <w:b/>
                <w:sz w:val="18"/>
                <w:szCs w:val="18"/>
              </w:rPr>
            </w:pPr>
            <w:r w:rsidRPr="007635D6">
              <w:rPr>
                <w:b/>
                <w:sz w:val="18"/>
                <w:szCs w:val="18"/>
              </w:rPr>
              <w:t>Dátum</w:t>
            </w:r>
          </w:p>
        </w:tc>
      </w:tr>
      <w:tr w:rsidR="00B57E23" w14:paraId="2DAD3056" w14:textId="77777777" w:rsidTr="00B57E23">
        <w:trPr>
          <w:trHeight w:hRule="exact" w:val="227"/>
        </w:trPr>
        <w:tc>
          <w:tcPr>
            <w:tcW w:w="2713" w:type="dxa"/>
          </w:tcPr>
          <w:p w14:paraId="69317FFC" w14:textId="77777777" w:rsidR="00B57E23" w:rsidRPr="007635D6" w:rsidRDefault="00B57E23" w:rsidP="00B57E23">
            <w:pPr>
              <w:pStyle w:val="dajeNDS"/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14:paraId="2B07D61E" w14:textId="77777777" w:rsidR="00B57E23" w:rsidRPr="007635D6" w:rsidRDefault="00B57E23" w:rsidP="00B57E23">
            <w:pPr>
              <w:pStyle w:val="dajeNDS"/>
              <w:rPr>
                <w:sz w:val="18"/>
                <w:szCs w:val="18"/>
              </w:rPr>
            </w:pPr>
            <w:r w:rsidRPr="00185AA7">
              <w:rPr>
                <w:sz w:val="18"/>
                <w:szCs w:val="18"/>
              </w:rPr>
              <w:t>/10302/2025</w:t>
            </w:r>
          </w:p>
        </w:tc>
        <w:tc>
          <w:tcPr>
            <w:tcW w:w="2976" w:type="dxa"/>
          </w:tcPr>
          <w:p w14:paraId="66AE0221" w14:textId="680B156A" w:rsidR="00B57E23" w:rsidRPr="007635D6" w:rsidRDefault="00B57E23" w:rsidP="00B57E23">
            <w:pPr>
              <w:pStyle w:val="dajeND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Ing. Pivoň</w:t>
            </w:r>
          </w:p>
        </w:tc>
        <w:tc>
          <w:tcPr>
            <w:tcW w:w="1123" w:type="dxa"/>
          </w:tcPr>
          <w:sdt>
            <w:sdtPr>
              <w:rPr>
                <w:sz w:val="18"/>
                <w:szCs w:val="18"/>
              </w:rPr>
              <w:id w:val="-952862503"/>
              <w:placeholder>
                <w:docPart w:val="29E8E8300FEB4B10A6121CC2CE1B8A65"/>
              </w:placeholder>
              <w:date w:fullDate="2025-12-15T00:00:00Z"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3C94A5E6" w14:textId="77777777" w:rsidR="00B57E23" w:rsidRPr="007635D6" w:rsidRDefault="00B57E23" w:rsidP="00B57E23">
                <w:pPr>
                  <w:pStyle w:val="dajeNDS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15. 12. 2025</w:t>
                </w:r>
              </w:p>
            </w:sdtContent>
          </w:sdt>
        </w:tc>
      </w:tr>
      <w:tr w:rsidR="00B57E23" w14:paraId="00E59C36" w14:textId="77777777" w:rsidTr="00B57E23">
        <w:trPr>
          <w:trHeight w:hRule="exact" w:val="227"/>
        </w:trPr>
        <w:tc>
          <w:tcPr>
            <w:tcW w:w="2713" w:type="dxa"/>
          </w:tcPr>
          <w:p w14:paraId="68242D87" w14:textId="77777777" w:rsidR="00B57E23" w:rsidRDefault="00B57E23" w:rsidP="00B57E23">
            <w:pPr>
              <w:pStyle w:val="dajeNDS"/>
            </w:pPr>
          </w:p>
        </w:tc>
        <w:tc>
          <w:tcPr>
            <w:tcW w:w="2816" w:type="dxa"/>
          </w:tcPr>
          <w:p w14:paraId="4EF38F86" w14:textId="77777777" w:rsidR="00B57E23" w:rsidRDefault="00B57E23" w:rsidP="00B57E23">
            <w:pPr>
              <w:pStyle w:val="dajeNDS"/>
            </w:pPr>
          </w:p>
        </w:tc>
        <w:tc>
          <w:tcPr>
            <w:tcW w:w="2976" w:type="dxa"/>
          </w:tcPr>
          <w:p w14:paraId="70D5EEB4" w14:textId="77777777" w:rsidR="00B57E23" w:rsidRDefault="00B57E23" w:rsidP="00B57E23">
            <w:pPr>
              <w:pStyle w:val="dajeNDS"/>
            </w:pPr>
          </w:p>
        </w:tc>
        <w:tc>
          <w:tcPr>
            <w:tcW w:w="1123" w:type="dxa"/>
          </w:tcPr>
          <w:p w14:paraId="5A33663A" w14:textId="77777777" w:rsidR="00B57E23" w:rsidRDefault="00B57E23" w:rsidP="00B57E23">
            <w:pPr>
              <w:pStyle w:val="dajeNDS"/>
            </w:pPr>
          </w:p>
        </w:tc>
      </w:tr>
    </w:tbl>
    <w:p w14:paraId="78F2F210" w14:textId="77777777" w:rsidR="001A7DB7" w:rsidRDefault="001A7DB7" w:rsidP="00185AA7">
      <w:pPr>
        <w:rPr>
          <w:rFonts w:cstheme="minorHAnsi"/>
          <w:b/>
          <w:color w:val="FAA400"/>
          <w:sz w:val="28"/>
          <w:szCs w:val="28"/>
        </w:rPr>
      </w:pPr>
    </w:p>
    <w:p w14:paraId="12573F68" w14:textId="604D5B51" w:rsidR="00185AA7" w:rsidRDefault="00185AA7" w:rsidP="00185AA7">
      <w:pPr>
        <w:rPr>
          <w:rFonts w:cstheme="minorHAnsi"/>
          <w:b/>
          <w:color w:val="FAA400"/>
          <w:sz w:val="28"/>
          <w:szCs w:val="28"/>
        </w:rPr>
      </w:pPr>
      <w:r w:rsidRPr="000B4403">
        <w:rPr>
          <w:rFonts w:cstheme="minorHAnsi"/>
          <w:b/>
          <w:color w:val="FAA400"/>
          <w:sz w:val="28"/>
          <w:szCs w:val="28"/>
        </w:rPr>
        <w:t>Oznámenie o výsledku vyhodnotenia ponúk a o prijatí ponuky</w:t>
      </w:r>
      <w:r w:rsidR="001A7DB7">
        <w:rPr>
          <w:rFonts w:cstheme="minorHAnsi"/>
          <w:b/>
          <w:color w:val="FAA400"/>
          <w:sz w:val="28"/>
          <w:szCs w:val="28"/>
        </w:rPr>
        <w:t xml:space="preserve"> </w:t>
      </w:r>
    </w:p>
    <w:p w14:paraId="03CD533E" w14:textId="77777777" w:rsidR="00F00E99" w:rsidRDefault="00F00E99" w:rsidP="00185AA7">
      <w:pPr>
        <w:contextualSpacing/>
        <w:outlineLvl w:val="0"/>
        <w:rPr>
          <w:rFonts w:eastAsiaTheme="majorEastAsia" w:cstheme="majorBidi"/>
          <w:b/>
          <w:bCs/>
          <w:caps/>
          <w:color w:val="FAA400"/>
          <w:sz w:val="28"/>
          <w:szCs w:val="28"/>
        </w:rPr>
      </w:pPr>
    </w:p>
    <w:p w14:paraId="270B4A8D" w14:textId="23B5781A" w:rsidR="00185AA7" w:rsidRPr="000B4403" w:rsidRDefault="00185AA7" w:rsidP="00185AA7">
      <w:pPr>
        <w:contextualSpacing/>
        <w:outlineLvl w:val="0"/>
        <w:rPr>
          <w:rFonts w:cstheme="minorHAnsi"/>
          <w:color w:val="0D0D0D" w:themeColor="text1" w:themeTint="F2"/>
        </w:rPr>
      </w:pPr>
      <w:r w:rsidRPr="000B4403">
        <w:rPr>
          <w:rFonts w:cstheme="minorHAnsi"/>
          <w:color w:val="0D0D0D" w:themeColor="text1" w:themeTint="F2"/>
        </w:rPr>
        <w:t>Vážený uchádzač,</w:t>
      </w:r>
    </w:p>
    <w:p w14:paraId="7B1DF66D" w14:textId="77777777" w:rsidR="00F00E99" w:rsidRDefault="00F00E99" w:rsidP="00F700BB">
      <w:pPr>
        <w:pStyle w:val="Hlavika"/>
        <w:ind w:right="425"/>
        <w:jc w:val="both"/>
        <w:rPr>
          <w:rFonts w:cstheme="minorHAnsi"/>
          <w:color w:val="0D0D0D" w:themeColor="text1" w:themeTint="F2"/>
        </w:rPr>
      </w:pPr>
    </w:p>
    <w:p w14:paraId="766A67B2" w14:textId="588FD9D9" w:rsidR="00185AA7" w:rsidRPr="00F700BB" w:rsidRDefault="00185AA7" w:rsidP="00F700BB">
      <w:pPr>
        <w:pStyle w:val="Hlavika"/>
        <w:ind w:right="425"/>
        <w:jc w:val="both"/>
        <w:rPr>
          <w:rFonts w:cstheme="minorHAnsi"/>
          <w:color w:val="0D0D0D" w:themeColor="text1" w:themeTint="F2"/>
        </w:rPr>
      </w:pPr>
      <w:r w:rsidRPr="00967DC9">
        <w:rPr>
          <w:rFonts w:cstheme="minorHAnsi"/>
          <w:color w:val="0D0D0D" w:themeColor="text1" w:themeTint="F2"/>
        </w:rPr>
        <w:t>Národná diaľničná spoločnosť, a.s., Dúbravská cesta 14, 841 04 Bratislava (ďalej len „verejný obstarávateľ“), ktorá je verejným obstarávateľom podľa § 7 ods. 1 písm. d) zákona č. 343/2015 Z. z. o verejnom obstarávaní a o zmene a doplnení niektorých zákonov v znení neskorších predpisov (ďalej len „ZVO“) Vám týmto</w:t>
      </w:r>
      <w:r>
        <w:rPr>
          <w:rFonts w:cstheme="minorHAnsi"/>
          <w:color w:val="0D0D0D" w:themeColor="text1" w:themeTint="F2"/>
        </w:rPr>
        <w:t xml:space="preserve"> v zmysle</w:t>
      </w:r>
      <w:r w:rsidRPr="00967DC9">
        <w:rPr>
          <w:rFonts w:cstheme="minorHAnsi"/>
          <w:color w:val="0D0D0D" w:themeColor="text1" w:themeTint="F2"/>
        </w:rPr>
        <w:t xml:space="preserve"> § 55 ods. 2 ZVO oznamuje výsledok vyhodnotenia ponúk verejnej súťaže na predmet zákazky:</w:t>
      </w:r>
      <w:r>
        <w:rPr>
          <w:rFonts w:cstheme="minorHAnsi"/>
          <w:color w:val="0D0D0D" w:themeColor="text1" w:themeTint="F2"/>
        </w:rPr>
        <w:t xml:space="preserve"> </w:t>
      </w:r>
      <w:r w:rsidRPr="00D05C18">
        <w:rPr>
          <w:b/>
          <w:color w:val="auto"/>
        </w:rPr>
        <w:t>„</w:t>
      </w:r>
      <w:r w:rsidR="0020469A" w:rsidRPr="00DC2818">
        <w:rPr>
          <w:rFonts w:eastAsia="Calibri" w:cstheme="minorHAnsi"/>
          <w:b/>
          <w:bCs/>
          <w:color w:val="0D0D0D"/>
        </w:rPr>
        <w:t>Nákup kosacej techniky</w:t>
      </w:r>
      <w:r>
        <w:rPr>
          <w:b/>
          <w:color w:val="auto"/>
        </w:rPr>
        <w:t xml:space="preserve">“ </w:t>
      </w:r>
      <w:r w:rsidRPr="004F265D">
        <w:rPr>
          <w:color w:val="auto"/>
        </w:rPr>
        <w:t>uverejnenej v</w:t>
      </w:r>
      <w:r w:rsidR="00F040C5">
        <w:rPr>
          <w:b/>
          <w:color w:val="auto"/>
        </w:rPr>
        <w:t xml:space="preserve"> </w:t>
      </w:r>
      <w:r w:rsidR="00F040C5" w:rsidRPr="00F040C5">
        <w:rPr>
          <w:rFonts w:cstheme="minorHAnsi"/>
          <w:color w:val="0D0D0D" w:themeColor="text1" w:themeTint="F2"/>
        </w:rPr>
        <w:t xml:space="preserve">Úradnom vestníku Európskej únie série </w:t>
      </w:r>
      <w:r w:rsidR="0020469A">
        <w:rPr>
          <w:rFonts w:cstheme="minorHAnsi"/>
          <w:color w:val="0D0D0D" w:themeColor="text1" w:themeTint="F2"/>
        </w:rPr>
        <w:t>2025/</w:t>
      </w:r>
      <w:r w:rsidR="0020469A">
        <w:rPr>
          <w:rFonts w:eastAsia="Calibri" w:cstheme="minorHAnsi"/>
          <w:color w:val="0D0D0D"/>
          <w:spacing w:val="6"/>
        </w:rPr>
        <w:t>S 194- 662242 zo dňa 09.10.2025</w:t>
      </w:r>
      <w:r w:rsidR="004606E5">
        <w:rPr>
          <w:rFonts w:eastAsia="Calibri" w:cstheme="minorHAnsi"/>
          <w:color w:val="0D0D0D"/>
          <w:spacing w:val="6"/>
        </w:rPr>
        <w:t xml:space="preserve"> </w:t>
      </w:r>
      <w:r w:rsidR="00F040C5" w:rsidRPr="00F040C5">
        <w:rPr>
          <w:rFonts w:cstheme="minorHAnsi"/>
          <w:color w:val="0D0D0D" w:themeColor="text1" w:themeTint="F2"/>
        </w:rPr>
        <w:t xml:space="preserve">a vo Vestníku verejného obstarávania </w:t>
      </w:r>
      <w:r w:rsidR="0020469A">
        <w:rPr>
          <w:rFonts w:eastAsia="Calibri" w:cstheme="minorHAnsi"/>
          <w:color w:val="0D0D0D"/>
          <w:spacing w:val="6"/>
        </w:rPr>
        <w:t>č.205/2025 zo dňa 10.10.2025, značka 16171-MST</w:t>
      </w:r>
      <w:r w:rsidR="00F040C5" w:rsidRPr="00F040C5">
        <w:rPr>
          <w:rFonts w:cstheme="minorHAnsi"/>
          <w:color w:val="0D0D0D" w:themeColor="text1" w:themeTint="F2"/>
        </w:rPr>
        <w:t>.</w:t>
      </w:r>
    </w:p>
    <w:p w14:paraId="6B190069" w14:textId="77777777" w:rsidR="00185AA7" w:rsidRDefault="00185AA7" w:rsidP="00185AA7">
      <w:pPr>
        <w:rPr>
          <w:rFonts w:cstheme="minorHAnsi"/>
          <w:bCs/>
          <w:color w:val="auto"/>
        </w:rPr>
      </w:pPr>
    </w:p>
    <w:p w14:paraId="3931B9F3" w14:textId="7AFE66D3" w:rsidR="00185AA7" w:rsidRDefault="00185AA7" w:rsidP="00185AA7">
      <w:pPr>
        <w:ind w:right="425"/>
        <w:contextualSpacing/>
        <w:jc w:val="both"/>
        <w:outlineLvl w:val="0"/>
        <w:rPr>
          <w:rFonts w:cstheme="minorHAnsi"/>
          <w:color w:val="0D0D0D" w:themeColor="text1" w:themeTint="F2"/>
        </w:rPr>
      </w:pPr>
      <w:r w:rsidRPr="00967DC9">
        <w:rPr>
          <w:rFonts w:cstheme="minorHAnsi"/>
          <w:b/>
          <w:color w:val="0D0D0D" w:themeColor="text1" w:themeTint="F2"/>
        </w:rPr>
        <w:t>Vyhodnotenie ponúk:</w:t>
      </w:r>
      <w:r w:rsidRPr="00967DC9">
        <w:rPr>
          <w:rFonts w:cstheme="minorHAnsi"/>
          <w:color w:val="0D0D0D" w:themeColor="text1" w:themeTint="F2"/>
        </w:rPr>
        <w:t xml:space="preserve"> </w:t>
      </w:r>
      <w:r>
        <w:rPr>
          <w:rFonts w:cstheme="minorHAnsi"/>
          <w:color w:val="0D0D0D" w:themeColor="text1" w:themeTint="F2"/>
        </w:rPr>
        <w:t>v</w:t>
      </w:r>
      <w:r w:rsidRPr="000B4403">
        <w:rPr>
          <w:rFonts w:cstheme="minorHAnsi"/>
          <w:color w:val="0D0D0D" w:themeColor="text1" w:themeTint="F2"/>
        </w:rPr>
        <w:t xml:space="preserve">erejnému obstarávateľovi boli v súlade s Oznámením a súťažnými podkladmi v lehote na predkladanie ponúk, t.j. do </w:t>
      </w:r>
      <w:r w:rsidR="0020469A">
        <w:rPr>
          <w:rFonts w:cstheme="minorHAnsi"/>
          <w:color w:val="0D0D0D" w:themeColor="text1" w:themeTint="F2"/>
        </w:rPr>
        <w:t>12</w:t>
      </w:r>
      <w:r>
        <w:rPr>
          <w:rFonts w:cstheme="minorHAnsi"/>
          <w:color w:val="0D0D0D" w:themeColor="text1" w:themeTint="F2"/>
        </w:rPr>
        <w:t>.</w:t>
      </w:r>
      <w:r w:rsidR="00F040C5">
        <w:rPr>
          <w:rFonts w:cstheme="minorHAnsi"/>
          <w:color w:val="0D0D0D" w:themeColor="text1" w:themeTint="F2"/>
        </w:rPr>
        <w:t>1</w:t>
      </w:r>
      <w:r w:rsidR="0020469A">
        <w:rPr>
          <w:rFonts w:cstheme="minorHAnsi"/>
          <w:color w:val="0D0D0D" w:themeColor="text1" w:themeTint="F2"/>
        </w:rPr>
        <w:t>1</w:t>
      </w:r>
      <w:r>
        <w:rPr>
          <w:rFonts w:cstheme="minorHAnsi"/>
          <w:color w:val="0D0D0D" w:themeColor="text1" w:themeTint="F2"/>
        </w:rPr>
        <w:t>.2025</w:t>
      </w:r>
      <w:r w:rsidR="00F040C5">
        <w:rPr>
          <w:rFonts w:cstheme="minorHAnsi"/>
          <w:color w:val="0D0D0D" w:themeColor="text1" w:themeTint="F2"/>
        </w:rPr>
        <w:t xml:space="preserve"> do </w:t>
      </w:r>
      <w:r w:rsidRPr="000B4403">
        <w:rPr>
          <w:rFonts w:cstheme="minorHAnsi"/>
          <w:color w:val="0D0D0D" w:themeColor="text1" w:themeTint="F2"/>
        </w:rPr>
        <w:t>1</w:t>
      </w:r>
      <w:r w:rsidR="0020469A">
        <w:rPr>
          <w:rFonts w:cstheme="minorHAnsi"/>
          <w:color w:val="0D0D0D" w:themeColor="text1" w:themeTint="F2"/>
        </w:rPr>
        <w:t>5</w:t>
      </w:r>
      <w:r w:rsidRPr="000B4403">
        <w:rPr>
          <w:rFonts w:cstheme="minorHAnsi"/>
          <w:color w:val="0D0D0D" w:themeColor="text1" w:themeTint="F2"/>
        </w:rPr>
        <w:t>:</w:t>
      </w:r>
      <w:r w:rsidR="0020469A">
        <w:rPr>
          <w:rFonts w:cstheme="minorHAnsi"/>
          <w:color w:val="0D0D0D" w:themeColor="text1" w:themeTint="F2"/>
        </w:rPr>
        <w:t>3</w:t>
      </w:r>
      <w:r w:rsidR="00F040C5">
        <w:rPr>
          <w:rFonts w:cstheme="minorHAnsi"/>
          <w:color w:val="0D0D0D" w:themeColor="text1" w:themeTint="F2"/>
        </w:rPr>
        <w:t>0</w:t>
      </w:r>
      <w:r w:rsidRPr="000B4403">
        <w:rPr>
          <w:rFonts w:cstheme="minorHAnsi"/>
          <w:color w:val="0D0D0D" w:themeColor="text1" w:themeTint="F2"/>
        </w:rPr>
        <w:t xml:space="preserve"> hod., predložené </w:t>
      </w:r>
      <w:r>
        <w:rPr>
          <w:rFonts w:cstheme="minorHAnsi"/>
          <w:color w:val="0D0D0D" w:themeColor="text1" w:themeTint="F2"/>
        </w:rPr>
        <w:t xml:space="preserve">nasledovné </w:t>
      </w:r>
      <w:r w:rsidRPr="000B4403">
        <w:rPr>
          <w:rFonts w:cstheme="minorHAnsi"/>
          <w:color w:val="0D0D0D" w:themeColor="text1" w:themeTint="F2"/>
        </w:rPr>
        <w:t>ponuky</w:t>
      </w:r>
      <w:r>
        <w:rPr>
          <w:rFonts w:cstheme="minorHAnsi"/>
          <w:color w:val="0D0D0D" w:themeColor="text1" w:themeTint="F2"/>
        </w:rPr>
        <w:t>:</w:t>
      </w:r>
    </w:p>
    <w:p w14:paraId="20CF65A8" w14:textId="77777777" w:rsidR="00F00E99" w:rsidRDefault="00F00E99" w:rsidP="00185AA7">
      <w:pPr>
        <w:ind w:right="425"/>
        <w:contextualSpacing/>
        <w:jc w:val="both"/>
        <w:outlineLvl w:val="0"/>
        <w:rPr>
          <w:rFonts w:cstheme="minorHAnsi"/>
          <w:color w:val="0D0D0D" w:themeColor="text1" w:themeTint="F2"/>
        </w:rPr>
      </w:pPr>
    </w:p>
    <w:p w14:paraId="1139451D" w14:textId="77777777" w:rsidR="00F040C5" w:rsidRDefault="00F040C5" w:rsidP="00185AA7">
      <w:pPr>
        <w:ind w:right="425"/>
        <w:contextualSpacing/>
        <w:jc w:val="both"/>
        <w:outlineLvl w:val="0"/>
        <w:rPr>
          <w:rFonts w:cstheme="minorHAnsi"/>
          <w:color w:val="0D0D0D" w:themeColor="text1" w:themeTint="F2"/>
        </w:rPr>
      </w:pPr>
    </w:p>
    <w:tbl>
      <w:tblPr>
        <w:tblStyle w:val="Mriekatabuky1"/>
        <w:tblW w:w="8075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1560"/>
        <w:gridCol w:w="2551"/>
      </w:tblGrid>
      <w:tr w:rsidR="00F040C5" w:rsidRPr="00F040C5" w14:paraId="49DC1AFD" w14:textId="77777777" w:rsidTr="00F040C5">
        <w:trPr>
          <w:trHeight w:val="760"/>
          <w:jc w:val="center"/>
        </w:trPr>
        <w:tc>
          <w:tcPr>
            <w:tcW w:w="846" w:type="dxa"/>
            <w:shd w:val="clear" w:color="auto" w:fill="E7E6E6"/>
            <w:vAlign w:val="center"/>
          </w:tcPr>
          <w:p w14:paraId="73514B1B" w14:textId="77777777" w:rsidR="00F040C5" w:rsidRPr="00F040C5" w:rsidRDefault="00F040C5" w:rsidP="00F040C5">
            <w:pPr>
              <w:spacing w:line="264" w:lineRule="auto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bookmarkStart w:id="0" w:name="_Hlk135299790"/>
            <w:bookmarkStart w:id="1" w:name="_Hlk203120226"/>
            <w:r w:rsidRPr="00F040C5">
              <w:rPr>
                <w:rFonts w:ascii="Calibri" w:eastAsia="Calibri" w:hAnsi="Calibri" w:cs="Calibri"/>
                <w:b/>
                <w:color w:val="auto"/>
                <w:sz w:val="20"/>
              </w:rPr>
              <w:t>P. č.</w:t>
            </w:r>
          </w:p>
        </w:tc>
        <w:tc>
          <w:tcPr>
            <w:tcW w:w="3118" w:type="dxa"/>
            <w:shd w:val="clear" w:color="auto" w:fill="E7E6E6"/>
            <w:vAlign w:val="center"/>
          </w:tcPr>
          <w:p w14:paraId="10BB4B51" w14:textId="77777777" w:rsidR="00F040C5" w:rsidRPr="00F040C5" w:rsidRDefault="00F040C5" w:rsidP="00F040C5">
            <w:pPr>
              <w:spacing w:line="264" w:lineRule="auto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040C5">
              <w:rPr>
                <w:rFonts w:ascii="Calibri" w:eastAsia="Calibri" w:hAnsi="Calibri" w:cs="Calibri"/>
                <w:b/>
                <w:color w:val="auto"/>
                <w:sz w:val="20"/>
              </w:rPr>
              <w:t xml:space="preserve">Obchodné meno </w:t>
            </w:r>
          </w:p>
          <w:p w14:paraId="7C450EDB" w14:textId="77777777" w:rsidR="00F040C5" w:rsidRPr="00F040C5" w:rsidRDefault="00F040C5" w:rsidP="00F040C5">
            <w:pPr>
              <w:spacing w:line="264" w:lineRule="auto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040C5">
              <w:rPr>
                <w:rFonts w:ascii="Calibri" w:eastAsia="Calibri" w:hAnsi="Calibri" w:cs="Calibri"/>
                <w:b/>
                <w:color w:val="auto"/>
                <w:sz w:val="20"/>
              </w:rPr>
              <w:t xml:space="preserve">Adresa sídla </w:t>
            </w:r>
          </w:p>
        </w:tc>
        <w:tc>
          <w:tcPr>
            <w:tcW w:w="1560" w:type="dxa"/>
            <w:shd w:val="clear" w:color="auto" w:fill="E7E6E6"/>
            <w:vAlign w:val="center"/>
          </w:tcPr>
          <w:p w14:paraId="0057DCC0" w14:textId="77777777" w:rsidR="00F040C5" w:rsidRPr="00F040C5" w:rsidRDefault="00F040C5" w:rsidP="00F040C5">
            <w:pPr>
              <w:spacing w:line="264" w:lineRule="auto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040C5">
              <w:rPr>
                <w:rFonts w:ascii="Calibri" w:eastAsia="Calibri" w:hAnsi="Calibri" w:cs="Calibri"/>
                <w:b/>
                <w:color w:val="auto"/>
                <w:sz w:val="20"/>
              </w:rPr>
              <w:t xml:space="preserve">Dátum a čas </w:t>
            </w:r>
          </w:p>
          <w:p w14:paraId="45BC6886" w14:textId="77777777" w:rsidR="00F040C5" w:rsidRPr="00F040C5" w:rsidRDefault="00F040C5" w:rsidP="00F040C5">
            <w:pPr>
              <w:spacing w:line="264" w:lineRule="auto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040C5">
              <w:rPr>
                <w:rFonts w:ascii="Calibri" w:eastAsia="Calibri" w:hAnsi="Calibri" w:cs="Calibri"/>
                <w:b/>
                <w:color w:val="auto"/>
                <w:sz w:val="20"/>
              </w:rPr>
              <w:t>doručenia ponuky</w:t>
            </w:r>
          </w:p>
        </w:tc>
        <w:tc>
          <w:tcPr>
            <w:tcW w:w="2551" w:type="dxa"/>
            <w:shd w:val="clear" w:color="auto" w:fill="E7E6E6"/>
            <w:vAlign w:val="center"/>
          </w:tcPr>
          <w:p w14:paraId="6802AE0D" w14:textId="0A3FC73C" w:rsidR="00F040C5" w:rsidRPr="00C06F41" w:rsidRDefault="00C06F41" w:rsidP="00F040C5">
            <w:pPr>
              <w:spacing w:line="264" w:lineRule="auto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C06F41">
              <w:rPr>
                <w:rFonts w:cstheme="minorHAnsi"/>
                <w:b/>
                <w:color w:val="auto"/>
                <w:sz w:val="20"/>
                <w:szCs w:val="20"/>
              </w:rPr>
              <w:t>Navrhovaná cena za celý predmet zákazky v EUR bez DPH</w:t>
            </w:r>
          </w:p>
        </w:tc>
      </w:tr>
      <w:bookmarkEnd w:id="0"/>
      <w:tr w:rsidR="00F040C5" w:rsidRPr="00F040C5" w14:paraId="222D37B7" w14:textId="77777777" w:rsidTr="000471BD">
        <w:trPr>
          <w:trHeight w:val="510"/>
          <w:jc w:val="center"/>
        </w:trPr>
        <w:tc>
          <w:tcPr>
            <w:tcW w:w="846" w:type="dxa"/>
            <w:vAlign w:val="center"/>
          </w:tcPr>
          <w:p w14:paraId="1C0435D4" w14:textId="77777777" w:rsidR="00F040C5" w:rsidRPr="00F040C5" w:rsidRDefault="00F040C5" w:rsidP="00F040C5">
            <w:pPr>
              <w:spacing w:line="264" w:lineRule="auto"/>
              <w:rPr>
                <w:rFonts w:ascii="Calibri" w:eastAsia="Calibri" w:hAnsi="Calibri" w:cs="Calibri"/>
                <w:color w:val="auto"/>
                <w:sz w:val="20"/>
              </w:rPr>
            </w:pPr>
            <w:r w:rsidRPr="00F040C5">
              <w:rPr>
                <w:rFonts w:ascii="Calibri" w:eastAsia="Calibri" w:hAnsi="Calibri" w:cs="Calibri"/>
                <w:color w:val="auto"/>
                <w:sz w:val="20"/>
              </w:rPr>
              <w:t>1.</w:t>
            </w:r>
          </w:p>
        </w:tc>
        <w:tc>
          <w:tcPr>
            <w:tcW w:w="3118" w:type="dxa"/>
            <w:vAlign w:val="center"/>
          </w:tcPr>
          <w:p w14:paraId="500547D1" w14:textId="2219258A" w:rsidR="00F040C5" w:rsidRPr="00C06F41" w:rsidRDefault="0020469A" w:rsidP="00F040C5">
            <w:pPr>
              <w:spacing w:line="264" w:lineRule="auto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C06F41">
              <w:rPr>
                <w:rFonts w:cstheme="minorHAnsi"/>
                <w:color w:val="auto"/>
                <w:sz w:val="18"/>
                <w:szCs w:val="18"/>
              </w:rPr>
              <w:t>KOBIT-SK s.r.o., IČO:31641440</w:t>
            </w:r>
          </w:p>
        </w:tc>
        <w:tc>
          <w:tcPr>
            <w:tcW w:w="1560" w:type="dxa"/>
            <w:vAlign w:val="center"/>
          </w:tcPr>
          <w:p w14:paraId="3BBD0827" w14:textId="7E337E72" w:rsidR="00F040C5" w:rsidRPr="00F040C5" w:rsidRDefault="00C06F41" w:rsidP="00F040C5">
            <w:pPr>
              <w:spacing w:line="264" w:lineRule="auto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cstheme="minorHAnsi"/>
                <w:sz w:val="20"/>
                <w:szCs w:val="20"/>
              </w:rPr>
              <w:t>07.11.2025 o 15:55 hod</w:t>
            </w:r>
          </w:p>
        </w:tc>
        <w:tc>
          <w:tcPr>
            <w:tcW w:w="2551" w:type="dxa"/>
            <w:vAlign w:val="center"/>
          </w:tcPr>
          <w:p w14:paraId="5DEE833A" w14:textId="17511906" w:rsidR="00F040C5" w:rsidRPr="00F040C5" w:rsidRDefault="00C06F41" w:rsidP="00F040C5">
            <w:pPr>
              <w:spacing w:line="264" w:lineRule="auto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Ponuka vylúčená</w:t>
            </w:r>
          </w:p>
        </w:tc>
      </w:tr>
      <w:tr w:rsidR="00F040C5" w:rsidRPr="00F040C5" w14:paraId="31E6A9CA" w14:textId="77777777" w:rsidTr="000471BD">
        <w:trPr>
          <w:trHeight w:val="510"/>
          <w:jc w:val="center"/>
        </w:trPr>
        <w:tc>
          <w:tcPr>
            <w:tcW w:w="846" w:type="dxa"/>
            <w:vAlign w:val="center"/>
          </w:tcPr>
          <w:p w14:paraId="3BBF33AF" w14:textId="77777777" w:rsidR="00F040C5" w:rsidRPr="00F040C5" w:rsidRDefault="00F040C5" w:rsidP="00F040C5">
            <w:pPr>
              <w:spacing w:line="264" w:lineRule="auto"/>
              <w:rPr>
                <w:rFonts w:ascii="Calibri" w:eastAsia="Calibri" w:hAnsi="Calibri" w:cs="Calibri"/>
                <w:color w:val="auto"/>
                <w:sz w:val="20"/>
              </w:rPr>
            </w:pPr>
            <w:r w:rsidRPr="00F040C5">
              <w:rPr>
                <w:rFonts w:ascii="Calibri" w:eastAsia="Calibri" w:hAnsi="Calibri" w:cs="Calibri"/>
                <w:color w:val="auto"/>
                <w:sz w:val="20"/>
              </w:rPr>
              <w:t>2.</w:t>
            </w:r>
          </w:p>
        </w:tc>
        <w:tc>
          <w:tcPr>
            <w:tcW w:w="3118" w:type="dxa"/>
            <w:vAlign w:val="center"/>
          </w:tcPr>
          <w:p w14:paraId="27A7837D" w14:textId="26C70D2B" w:rsidR="00F040C5" w:rsidRPr="00F040C5" w:rsidRDefault="00C06F41" w:rsidP="00F040C5">
            <w:pPr>
              <w:spacing w:line="264" w:lineRule="auto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C06F41">
              <w:rPr>
                <w:rFonts w:cstheme="minorHAnsi"/>
                <w:color w:val="auto"/>
                <w:sz w:val="18"/>
                <w:szCs w:val="18"/>
              </w:rPr>
              <w:t>HANES Slovakia s.r.o., IČO: 36249297</w:t>
            </w:r>
          </w:p>
        </w:tc>
        <w:tc>
          <w:tcPr>
            <w:tcW w:w="1560" w:type="dxa"/>
            <w:vAlign w:val="center"/>
          </w:tcPr>
          <w:p w14:paraId="2D6C6D25" w14:textId="796453C2" w:rsidR="00F040C5" w:rsidRPr="00F040C5" w:rsidRDefault="00C06F41" w:rsidP="00F040C5">
            <w:pPr>
              <w:spacing w:line="264" w:lineRule="auto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cstheme="minorHAnsi"/>
                <w:sz w:val="20"/>
                <w:szCs w:val="20"/>
              </w:rPr>
              <w:t>10.11.2025 o 15:56</w:t>
            </w:r>
          </w:p>
        </w:tc>
        <w:tc>
          <w:tcPr>
            <w:tcW w:w="2551" w:type="dxa"/>
            <w:vAlign w:val="center"/>
          </w:tcPr>
          <w:p w14:paraId="33A3E721" w14:textId="162B8EF7" w:rsidR="00F040C5" w:rsidRPr="00F040C5" w:rsidRDefault="00C06F41" w:rsidP="00F040C5">
            <w:pPr>
              <w:spacing w:line="264" w:lineRule="auto"/>
              <w:rPr>
                <w:rFonts w:ascii="Calibri" w:eastAsia="Calibri" w:hAnsi="Calibri" w:cs="Calibri"/>
                <w:color w:val="auto"/>
                <w:sz w:val="20"/>
              </w:rPr>
            </w:pPr>
            <w:bookmarkStart w:id="2" w:name="_Hlk215399028"/>
            <w:r>
              <w:rPr>
                <w:rFonts w:cstheme="minorHAnsi"/>
                <w:sz w:val="20"/>
                <w:szCs w:val="20"/>
              </w:rPr>
              <w:t xml:space="preserve">7 277 798,00 </w:t>
            </w:r>
            <w:bookmarkEnd w:id="2"/>
          </w:p>
        </w:tc>
      </w:tr>
      <w:bookmarkEnd w:id="1"/>
    </w:tbl>
    <w:p w14:paraId="2A890B1C" w14:textId="77777777" w:rsidR="00185AA7" w:rsidRDefault="00185AA7" w:rsidP="00185AA7">
      <w:pPr>
        <w:rPr>
          <w:rFonts w:cstheme="minorHAnsi"/>
          <w:color w:val="0D0D0D" w:themeColor="text1" w:themeTint="F2"/>
        </w:rPr>
      </w:pPr>
    </w:p>
    <w:p w14:paraId="3F88A638" w14:textId="6D498440" w:rsidR="00185AA7" w:rsidRPr="000B4403" w:rsidRDefault="00185AA7" w:rsidP="000401FA">
      <w:pPr>
        <w:ind w:right="425"/>
        <w:jc w:val="both"/>
        <w:rPr>
          <w:rFonts w:cstheme="minorHAnsi"/>
          <w:color w:val="0D0D0D" w:themeColor="text1" w:themeTint="F2"/>
        </w:rPr>
      </w:pPr>
      <w:r w:rsidRPr="000B4403">
        <w:rPr>
          <w:rFonts w:cstheme="minorHAnsi"/>
          <w:color w:val="0D0D0D" w:themeColor="text1" w:themeTint="F2"/>
        </w:rPr>
        <w:t>Komisia na vyhodnotenie splnenia podmienok účasti a vyhodnotenie ponúk (ďalej len „</w:t>
      </w:r>
      <w:r w:rsidRPr="00967DC9">
        <w:rPr>
          <w:rFonts w:cstheme="minorHAnsi"/>
          <w:color w:val="0D0D0D" w:themeColor="text1" w:themeTint="F2"/>
        </w:rPr>
        <w:t>komisia</w:t>
      </w:r>
      <w:r w:rsidRPr="000B4403">
        <w:rPr>
          <w:rFonts w:cstheme="minorHAnsi"/>
          <w:color w:val="0D0D0D" w:themeColor="text1" w:themeTint="F2"/>
        </w:rPr>
        <w:t xml:space="preserve">“), pristúpila po otváraní ponúk k vyhodnoteniu </w:t>
      </w:r>
      <w:r w:rsidR="00F700BB">
        <w:rPr>
          <w:rFonts w:cstheme="minorHAnsi"/>
          <w:color w:val="0D0D0D" w:themeColor="text1" w:themeTint="F2"/>
        </w:rPr>
        <w:t xml:space="preserve">podľa </w:t>
      </w:r>
      <w:r>
        <w:rPr>
          <w:rFonts w:cstheme="minorHAnsi"/>
          <w:color w:val="0D0D0D" w:themeColor="text1" w:themeTint="F2"/>
        </w:rPr>
        <w:t>§ 55 ods. 1 ZVO</w:t>
      </w:r>
      <w:r w:rsidRPr="000B4403">
        <w:rPr>
          <w:rFonts w:cstheme="minorHAnsi"/>
          <w:color w:val="0D0D0D" w:themeColor="text1" w:themeTint="F2"/>
        </w:rPr>
        <w:t xml:space="preserve"> požiadaviek na predmet zákazky</w:t>
      </w:r>
      <w:r w:rsidR="00F700BB">
        <w:rPr>
          <w:rFonts w:cstheme="minorHAnsi"/>
          <w:color w:val="0D0D0D" w:themeColor="text1" w:themeTint="F2"/>
        </w:rPr>
        <w:t>, následne</w:t>
      </w:r>
      <w:r w:rsidRPr="000B4403">
        <w:rPr>
          <w:rFonts w:cstheme="minorHAnsi"/>
          <w:color w:val="0D0D0D" w:themeColor="text1" w:themeTint="F2"/>
        </w:rPr>
        <w:t xml:space="preserve"> v zmysle § </w:t>
      </w:r>
      <w:r>
        <w:rPr>
          <w:rFonts w:cstheme="minorHAnsi"/>
          <w:color w:val="0D0D0D" w:themeColor="text1" w:themeTint="F2"/>
        </w:rPr>
        <w:t>40</w:t>
      </w:r>
      <w:r w:rsidRPr="000B4403">
        <w:rPr>
          <w:rFonts w:cstheme="minorHAnsi"/>
          <w:color w:val="0D0D0D" w:themeColor="text1" w:themeTint="F2"/>
        </w:rPr>
        <w:t xml:space="preserve"> ZVO k vyhodnoteniu splnenia podmienok účasti.</w:t>
      </w:r>
      <w:r w:rsidR="00F700BB">
        <w:rPr>
          <w:rFonts w:cstheme="minorHAnsi"/>
          <w:color w:val="0D0D0D" w:themeColor="text1" w:themeTint="F2"/>
        </w:rPr>
        <w:t xml:space="preserve"> </w:t>
      </w:r>
    </w:p>
    <w:p w14:paraId="785D8D4E" w14:textId="77777777" w:rsidR="00185AA7" w:rsidRDefault="00185AA7" w:rsidP="00185AA7">
      <w:pPr>
        <w:contextualSpacing/>
        <w:jc w:val="both"/>
        <w:outlineLvl w:val="0"/>
        <w:rPr>
          <w:rFonts w:cstheme="minorHAnsi"/>
          <w:b/>
          <w:color w:val="0D0D0D" w:themeColor="text1" w:themeTint="F2"/>
          <w:u w:val="single"/>
        </w:rPr>
      </w:pPr>
    </w:p>
    <w:p w14:paraId="3802D6CF" w14:textId="77777777" w:rsidR="00185AA7" w:rsidRPr="009F387F" w:rsidRDefault="00185AA7" w:rsidP="00185AA7">
      <w:pPr>
        <w:contextualSpacing/>
        <w:jc w:val="both"/>
        <w:outlineLvl w:val="0"/>
        <w:rPr>
          <w:rFonts w:cstheme="minorHAnsi"/>
          <w:b/>
          <w:color w:val="0D0D0D" w:themeColor="text1" w:themeTint="F2"/>
          <w:u w:val="single"/>
        </w:rPr>
      </w:pPr>
      <w:r w:rsidRPr="00967DC9">
        <w:rPr>
          <w:rFonts w:cstheme="minorHAnsi"/>
          <w:b/>
          <w:color w:val="0D0D0D" w:themeColor="text1" w:themeTint="F2"/>
          <w:u w:val="single"/>
        </w:rPr>
        <w:t>Výsledok vyhodnotenia ponúk:</w:t>
      </w:r>
    </w:p>
    <w:p w14:paraId="35BEFA3E" w14:textId="77777777" w:rsidR="00F040C5" w:rsidRDefault="00F040C5" w:rsidP="00185AA7">
      <w:pPr>
        <w:jc w:val="both"/>
        <w:rPr>
          <w:rFonts w:cstheme="minorHAnsi"/>
          <w:color w:val="0D0D0D" w:themeColor="text1" w:themeTint="F2"/>
        </w:rPr>
      </w:pPr>
    </w:p>
    <w:p w14:paraId="4AA83BF9" w14:textId="1E66890D" w:rsidR="00C93648" w:rsidRDefault="00F040C5" w:rsidP="00185AA7">
      <w:pPr>
        <w:jc w:val="both"/>
        <w:rPr>
          <w:rFonts w:cstheme="minorHAnsi"/>
          <w:color w:val="0D0D0D" w:themeColor="text1" w:themeTint="F2"/>
        </w:rPr>
      </w:pPr>
      <w:r w:rsidRPr="00F040C5">
        <w:rPr>
          <w:rFonts w:cstheme="minorHAnsi"/>
          <w:color w:val="0D0D0D" w:themeColor="text1" w:themeTint="F2"/>
        </w:rPr>
        <w:t>Verejný obstarávateľ určil ako jediné kritérium na vyhodnotenie ponúk</w:t>
      </w:r>
      <w:r w:rsidR="00F34A8E">
        <w:rPr>
          <w:rFonts w:cstheme="minorHAnsi"/>
          <w:color w:val="0D0D0D" w:themeColor="text1" w:themeTint="F2"/>
        </w:rPr>
        <w:t xml:space="preserve"> </w:t>
      </w:r>
      <w:r w:rsidR="0020469A">
        <w:rPr>
          <w:rFonts w:cstheme="minorHAnsi"/>
          <w:color w:val="0D0D0D" w:themeColor="text1" w:themeTint="F2"/>
        </w:rPr>
        <w:t>najnižši</w:t>
      </w:r>
      <w:r w:rsidR="004606E5">
        <w:rPr>
          <w:rFonts w:cstheme="minorHAnsi"/>
          <w:color w:val="0D0D0D" w:themeColor="text1" w:themeTint="F2"/>
        </w:rPr>
        <w:t>u</w:t>
      </w:r>
      <w:r w:rsidR="0020469A">
        <w:rPr>
          <w:rFonts w:cstheme="minorHAnsi"/>
          <w:color w:val="0D0D0D" w:themeColor="text1" w:themeTint="F2"/>
        </w:rPr>
        <w:t xml:space="preserve"> cenu v EUR bez DPH</w:t>
      </w:r>
      <w:r w:rsidRPr="00F040C5">
        <w:rPr>
          <w:rFonts w:cstheme="minorHAnsi"/>
          <w:color w:val="0D0D0D" w:themeColor="text1" w:themeTint="F2"/>
        </w:rPr>
        <w:t xml:space="preserve">, </w:t>
      </w:r>
      <w:r w:rsidR="004606E5" w:rsidRPr="00F040C5">
        <w:rPr>
          <w:rFonts w:cstheme="minorHAnsi"/>
          <w:color w:val="0D0D0D" w:themeColor="text1" w:themeTint="F2"/>
        </w:rPr>
        <w:t>zaokrúhlen</w:t>
      </w:r>
      <w:r w:rsidR="004606E5">
        <w:rPr>
          <w:rFonts w:cstheme="minorHAnsi"/>
          <w:color w:val="0D0D0D" w:themeColor="text1" w:themeTint="F2"/>
        </w:rPr>
        <w:t>ú</w:t>
      </w:r>
      <w:r w:rsidRPr="00F040C5">
        <w:rPr>
          <w:rFonts w:cstheme="minorHAnsi"/>
          <w:color w:val="0D0D0D" w:themeColor="text1" w:themeTint="F2"/>
        </w:rPr>
        <w:t xml:space="preserve"> na dve (2) desatinné miesta. </w:t>
      </w:r>
    </w:p>
    <w:p w14:paraId="35BE436E" w14:textId="6D41C83A" w:rsidR="00185AA7" w:rsidRDefault="00F040C5" w:rsidP="00185AA7">
      <w:pPr>
        <w:jc w:val="both"/>
        <w:rPr>
          <w:rFonts w:cstheme="minorHAnsi"/>
          <w:color w:val="0D0D0D" w:themeColor="text1" w:themeTint="F2"/>
        </w:rPr>
      </w:pPr>
      <w:r w:rsidRPr="00F040C5">
        <w:rPr>
          <w:rFonts w:cstheme="minorHAnsi"/>
          <w:color w:val="0D0D0D" w:themeColor="text1" w:themeTint="F2"/>
        </w:rPr>
        <w:t>S ohľadom na vyššie stanovené kritérium verejný obstarávateľ konštatuje, že po vyhodnotení predložených ponúk z hľadiska kritéria na vyhodnotenie ponúk vzišlo nasled</w:t>
      </w:r>
      <w:r w:rsidR="00C93648">
        <w:rPr>
          <w:rFonts w:cstheme="minorHAnsi"/>
          <w:color w:val="0D0D0D" w:themeColor="text1" w:themeTint="F2"/>
        </w:rPr>
        <w:t>ovné</w:t>
      </w:r>
      <w:r w:rsidRPr="00F040C5">
        <w:rPr>
          <w:rFonts w:cstheme="minorHAnsi"/>
          <w:color w:val="0D0D0D" w:themeColor="text1" w:themeTint="F2"/>
        </w:rPr>
        <w:t xml:space="preserve"> poradie uchádzačov</w:t>
      </w:r>
      <w:r w:rsidR="00185AA7" w:rsidRPr="000B4403">
        <w:rPr>
          <w:rFonts w:cstheme="minorHAnsi"/>
          <w:color w:val="0D0D0D" w:themeColor="text1" w:themeTint="F2"/>
        </w:rPr>
        <w:t>:</w:t>
      </w:r>
    </w:p>
    <w:p w14:paraId="0FAB4A97" w14:textId="39593D86" w:rsidR="004606E5" w:rsidRDefault="004606E5" w:rsidP="00185AA7">
      <w:pPr>
        <w:jc w:val="both"/>
        <w:rPr>
          <w:rFonts w:cstheme="minorHAnsi"/>
          <w:color w:val="0D0D0D" w:themeColor="text1" w:themeTint="F2"/>
        </w:rPr>
      </w:pPr>
    </w:p>
    <w:p w14:paraId="2F9A2023" w14:textId="77777777" w:rsidR="004606E5" w:rsidRDefault="004606E5" w:rsidP="00185AA7">
      <w:pPr>
        <w:jc w:val="both"/>
        <w:rPr>
          <w:rFonts w:cstheme="minorHAnsi"/>
          <w:color w:val="0D0D0D" w:themeColor="text1" w:themeTint="F2"/>
        </w:rPr>
      </w:pPr>
    </w:p>
    <w:p w14:paraId="5F2DB27E" w14:textId="77777777" w:rsidR="00185AA7" w:rsidRDefault="00185AA7" w:rsidP="00185AA7">
      <w:pPr>
        <w:jc w:val="both"/>
        <w:rPr>
          <w:rFonts w:cstheme="minorHAnsi"/>
          <w:color w:val="0D0D0D" w:themeColor="text1" w:themeTint="F2"/>
        </w:rPr>
      </w:pPr>
    </w:p>
    <w:tbl>
      <w:tblPr>
        <w:tblStyle w:val="Mriekatabuky2"/>
        <w:tblW w:w="6941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261"/>
        <w:gridCol w:w="2551"/>
      </w:tblGrid>
      <w:tr w:rsidR="00C93648" w:rsidRPr="00C93648" w14:paraId="362EDDE7" w14:textId="77777777" w:rsidTr="00C93648">
        <w:trPr>
          <w:trHeight w:val="760"/>
          <w:jc w:val="center"/>
        </w:trPr>
        <w:tc>
          <w:tcPr>
            <w:tcW w:w="1129" w:type="dxa"/>
            <w:shd w:val="clear" w:color="auto" w:fill="E7E6E6"/>
            <w:vAlign w:val="center"/>
          </w:tcPr>
          <w:p w14:paraId="58967540" w14:textId="77777777" w:rsidR="00C93648" w:rsidRPr="00C93648" w:rsidRDefault="00C93648" w:rsidP="00C93648">
            <w:pPr>
              <w:spacing w:line="264" w:lineRule="auto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C93648">
              <w:rPr>
                <w:rFonts w:ascii="Calibri" w:eastAsia="Calibri" w:hAnsi="Calibri" w:cs="Calibri"/>
                <w:b/>
                <w:color w:val="auto"/>
                <w:sz w:val="20"/>
              </w:rPr>
              <w:t>P. č.</w:t>
            </w:r>
          </w:p>
        </w:tc>
        <w:tc>
          <w:tcPr>
            <w:tcW w:w="3261" w:type="dxa"/>
            <w:shd w:val="clear" w:color="auto" w:fill="E7E6E6"/>
            <w:vAlign w:val="center"/>
          </w:tcPr>
          <w:p w14:paraId="1F1D03C6" w14:textId="77777777" w:rsidR="00C93648" w:rsidRPr="00C93648" w:rsidRDefault="00C93648" w:rsidP="00C93648">
            <w:pPr>
              <w:spacing w:line="264" w:lineRule="auto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C93648">
              <w:rPr>
                <w:rFonts w:ascii="Calibri" w:eastAsia="Calibri" w:hAnsi="Calibri" w:cs="Calibri"/>
                <w:b/>
                <w:color w:val="auto"/>
                <w:sz w:val="20"/>
              </w:rPr>
              <w:t>Obchodné meno uchádzača</w:t>
            </w:r>
          </w:p>
          <w:p w14:paraId="37268F82" w14:textId="77777777" w:rsidR="00C93648" w:rsidRPr="00C93648" w:rsidRDefault="00C93648" w:rsidP="00C93648">
            <w:pPr>
              <w:spacing w:line="264" w:lineRule="auto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C93648">
              <w:rPr>
                <w:rFonts w:ascii="Calibri" w:eastAsia="Calibri" w:hAnsi="Calibri" w:cs="Calibri"/>
                <w:b/>
                <w:color w:val="auto"/>
                <w:sz w:val="20"/>
              </w:rPr>
              <w:t>Adresa sídla, IČO</w:t>
            </w:r>
          </w:p>
        </w:tc>
        <w:tc>
          <w:tcPr>
            <w:tcW w:w="2551" w:type="dxa"/>
            <w:shd w:val="clear" w:color="auto" w:fill="E7E6E6"/>
            <w:vAlign w:val="center"/>
          </w:tcPr>
          <w:p w14:paraId="5D5C3A21" w14:textId="0BB152BE" w:rsidR="00C93648" w:rsidRPr="00C93648" w:rsidRDefault="00F34A8E" w:rsidP="00C93648">
            <w:pPr>
              <w:spacing w:line="264" w:lineRule="auto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34A8E">
              <w:rPr>
                <w:rFonts w:ascii="Calibri" w:eastAsia="Calibri" w:hAnsi="Calibri" w:cs="Calibri"/>
                <w:b/>
                <w:color w:val="auto"/>
                <w:sz w:val="20"/>
              </w:rPr>
              <w:t>Navrhovaná celková cena za predmet zákazky</w:t>
            </w:r>
            <w:r w:rsidR="004606E5">
              <w:rPr>
                <w:rFonts w:ascii="Calibri" w:eastAsia="Calibri" w:hAnsi="Calibri" w:cs="Calibri"/>
                <w:b/>
                <w:color w:val="auto"/>
                <w:sz w:val="20"/>
              </w:rPr>
              <w:t xml:space="preserve"> </w:t>
            </w:r>
            <w:r w:rsidR="004606E5" w:rsidRPr="00C06F41">
              <w:rPr>
                <w:rFonts w:cstheme="minorHAnsi"/>
                <w:b/>
                <w:color w:val="auto"/>
                <w:sz w:val="20"/>
                <w:szCs w:val="20"/>
              </w:rPr>
              <w:t>v EUR bez DPH</w:t>
            </w:r>
          </w:p>
        </w:tc>
      </w:tr>
      <w:tr w:rsidR="00C93648" w:rsidRPr="00C93648" w14:paraId="6B4C78B8" w14:textId="77777777" w:rsidTr="000471BD">
        <w:trPr>
          <w:trHeight w:val="510"/>
          <w:jc w:val="center"/>
        </w:trPr>
        <w:tc>
          <w:tcPr>
            <w:tcW w:w="1129" w:type="dxa"/>
            <w:vAlign w:val="center"/>
          </w:tcPr>
          <w:p w14:paraId="3F03BF8F" w14:textId="42354EB1" w:rsidR="00C93648" w:rsidRPr="00C93648" w:rsidRDefault="0020469A" w:rsidP="00C93648">
            <w:pPr>
              <w:spacing w:line="264" w:lineRule="auto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1.</w:t>
            </w:r>
          </w:p>
        </w:tc>
        <w:tc>
          <w:tcPr>
            <w:tcW w:w="3261" w:type="dxa"/>
            <w:vAlign w:val="center"/>
          </w:tcPr>
          <w:p w14:paraId="5425452D" w14:textId="27A5EC20" w:rsidR="00C93648" w:rsidRPr="00C93648" w:rsidRDefault="004606E5" w:rsidP="00C93648">
            <w:pPr>
              <w:spacing w:line="264" w:lineRule="auto"/>
              <w:rPr>
                <w:rFonts w:ascii="Calibri" w:eastAsia="Calibri" w:hAnsi="Calibri" w:cs="Calibri"/>
                <w:color w:val="auto"/>
                <w:sz w:val="20"/>
              </w:rPr>
            </w:pPr>
            <w:r w:rsidRPr="00C06F41">
              <w:rPr>
                <w:rFonts w:cstheme="minorHAnsi"/>
                <w:b/>
                <w:bCs/>
                <w:color w:val="auto"/>
              </w:rPr>
              <w:t>HANES Slovakia s.r.o</w:t>
            </w:r>
          </w:p>
        </w:tc>
        <w:tc>
          <w:tcPr>
            <w:tcW w:w="2551" w:type="dxa"/>
            <w:vAlign w:val="center"/>
          </w:tcPr>
          <w:p w14:paraId="34DBB21B" w14:textId="3C783FE2" w:rsidR="00C93648" w:rsidRPr="00C93648" w:rsidRDefault="004606E5" w:rsidP="00C93648">
            <w:pPr>
              <w:spacing w:line="264" w:lineRule="auto"/>
              <w:jc w:val="center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cstheme="minorHAnsi"/>
                <w:sz w:val="20"/>
                <w:szCs w:val="20"/>
              </w:rPr>
              <w:t>7 277 798,00</w:t>
            </w:r>
          </w:p>
        </w:tc>
      </w:tr>
    </w:tbl>
    <w:p w14:paraId="007AA60A" w14:textId="77777777" w:rsidR="00FD6746" w:rsidRDefault="00FD6746" w:rsidP="00FD6746">
      <w:pPr>
        <w:spacing w:after="3" w:line="259" w:lineRule="auto"/>
        <w:ind w:right="-3"/>
        <w:jc w:val="both"/>
        <w:rPr>
          <w:rFonts w:cstheme="minorHAnsi"/>
          <w:color w:val="0D0D0D" w:themeColor="text1" w:themeTint="F2"/>
        </w:rPr>
      </w:pPr>
    </w:p>
    <w:p w14:paraId="530D30AE" w14:textId="2FAC8756" w:rsidR="00FD6746" w:rsidRPr="00F00E99" w:rsidRDefault="00185AA7" w:rsidP="001A7DB7">
      <w:pPr>
        <w:spacing w:after="3" w:line="259" w:lineRule="auto"/>
        <w:ind w:right="-3"/>
        <w:jc w:val="both"/>
        <w:rPr>
          <w:rFonts w:cstheme="minorHAnsi"/>
          <w:color w:val="0D0D0D" w:themeColor="text1" w:themeTint="F2"/>
        </w:rPr>
      </w:pPr>
      <w:r w:rsidRPr="001229D2">
        <w:rPr>
          <w:rFonts w:cstheme="minorHAnsi"/>
          <w:color w:val="0D0D0D" w:themeColor="text1" w:themeTint="F2"/>
        </w:rPr>
        <w:t xml:space="preserve">Úspešný </w:t>
      </w:r>
      <w:r w:rsidR="00C06F41" w:rsidRPr="00C06F41">
        <w:rPr>
          <w:rFonts w:cstheme="minorHAnsi"/>
          <w:b/>
          <w:bCs/>
          <w:color w:val="auto"/>
        </w:rPr>
        <w:t>HANES Slovakia s.r.o., Pri kalvárii 20, 917 01 Trnava,  IČO: 36249297</w:t>
      </w:r>
      <w:r w:rsidR="00C06F41" w:rsidRPr="00967DC9">
        <w:rPr>
          <w:rFonts w:cstheme="minorHAnsi"/>
          <w:color w:val="0D0D0D" w:themeColor="text1" w:themeTint="F2"/>
        </w:rPr>
        <w:t xml:space="preserve"> </w:t>
      </w:r>
      <w:r w:rsidRPr="00967DC9">
        <w:rPr>
          <w:rFonts w:cstheme="minorHAnsi"/>
          <w:color w:val="0D0D0D" w:themeColor="text1" w:themeTint="F2"/>
        </w:rPr>
        <w:t xml:space="preserve">(ďalej len „uchádzač“) vo svojej </w:t>
      </w:r>
      <w:r w:rsidR="00A269A4">
        <w:rPr>
          <w:rFonts w:cstheme="minorHAnsi"/>
          <w:color w:val="0D0D0D" w:themeColor="text1" w:themeTint="F2"/>
        </w:rPr>
        <w:t xml:space="preserve">predloženej </w:t>
      </w:r>
      <w:r w:rsidRPr="00967DC9">
        <w:rPr>
          <w:rFonts w:cstheme="minorHAnsi"/>
          <w:color w:val="0D0D0D" w:themeColor="text1" w:themeTint="F2"/>
        </w:rPr>
        <w:t xml:space="preserve">ponuke </w:t>
      </w:r>
      <w:r>
        <w:rPr>
          <w:rFonts w:cstheme="minorHAnsi"/>
          <w:color w:val="0D0D0D" w:themeColor="text1" w:themeTint="F2"/>
        </w:rPr>
        <w:t>splnil požiadavky na predmet zákazky a podmienky účasti</w:t>
      </w:r>
      <w:r w:rsidR="00A269A4">
        <w:rPr>
          <w:rFonts w:cstheme="minorHAnsi"/>
          <w:color w:val="0D0D0D" w:themeColor="text1" w:themeTint="F2"/>
        </w:rPr>
        <w:t xml:space="preserve"> </w:t>
      </w:r>
      <w:r w:rsidR="0089293F">
        <w:rPr>
          <w:rFonts w:cstheme="minorHAnsi"/>
          <w:color w:val="0D0D0D" w:themeColor="text1" w:themeTint="F2"/>
        </w:rPr>
        <w:t>nasledovne:</w:t>
      </w:r>
    </w:p>
    <w:p w14:paraId="48103B50" w14:textId="7C408A79" w:rsidR="00185AA7" w:rsidRDefault="00185AA7" w:rsidP="001A7DB7">
      <w:pPr>
        <w:jc w:val="both"/>
        <w:outlineLvl w:val="0"/>
        <w:rPr>
          <w:rFonts w:cstheme="minorHAnsi"/>
          <w:b/>
          <w:color w:val="0D0D0D" w:themeColor="text1" w:themeTint="F2"/>
          <w:spacing w:val="6"/>
          <w:u w:val="single"/>
        </w:rPr>
      </w:pPr>
      <w:r w:rsidRPr="000B4403">
        <w:rPr>
          <w:rFonts w:cstheme="minorHAnsi"/>
          <w:b/>
          <w:color w:val="0D0D0D" w:themeColor="text1" w:themeTint="F2"/>
          <w:spacing w:val="6"/>
          <w:u w:val="single"/>
        </w:rPr>
        <w:t>Výsledok vyhodnotenia splnenia podmienok účasti u úspešného uchádzača, ktorý obsahuje informácie preukazujúce splnenie podmienok účasti týkajúcich sa</w:t>
      </w:r>
      <w:r>
        <w:rPr>
          <w:rFonts w:cstheme="minorHAnsi"/>
          <w:b/>
          <w:color w:val="0D0D0D" w:themeColor="text1" w:themeTint="F2"/>
          <w:spacing w:val="6"/>
          <w:u w:val="single"/>
        </w:rPr>
        <w:t xml:space="preserve"> osobného postavenia, finančného a ekonomického postavenia a</w:t>
      </w:r>
      <w:r w:rsidRPr="000B4403">
        <w:rPr>
          <w:rFonts w:cstheme="minorHAnsi"/>
          <w:b/>
          <w:color w:val="0D0D0D" w:themeColor="text1" w:themeTint="F2"/>
          <w:spacing w:val="6"/>
          <w:u w:val="single"/>
        </w:rPr>
        <w:t> technickej spôsobilo</w:t>
      </w:r>
      <w:r>
        <w:rPr>
          <w:rFonts w:cstheme="minorHAnsi"/>
          <w:b/>
          <w:color w:val="0D0D0D" w:themeColor="text1" w:themeTint="F2"/>
          <w:spacing w:val="6"/>
          <w:u w:val="single"/>
        </w:rPr>
        <w:t>sti alebo odbornej spôsobilosti:</w:t>
      </w:r>
    </w:p>
    <w:p w14:paraId="00625674" w14:textId="77777777" w:rsidR="00FD6746" w:rsidRDefault="00FD6746" w:rsidP="001A7DB7">
      <w:pPr>
        <w:jc w:val="both"/>
        <w:rPr>
          <w:rFonts w:cstheme="minorHAnsi"/>
          <w:b/>
          <w:color w:val="0D0D0D" w:themeColor="text1" w:themeTint="F2"/>
          <w:spacing w:val="6"/>
          <w:u w:val="single"/>
        </w:rPr>
      </w:pPr>
    </w:p>
    <w:p w14:paraId="38FB9871" w14:textId="3C1157CE" w:rsidR="00185AA7" w:rsidRDefault="00185AA7" w:rsidP="00FD6746">
      <w:pPr>
        <w:rPr>
          <w:rFonts w:cstheme="minorHAnsi"/>
          <w:color w:val="0D0D0D" w:themeColor="text1" w:themeTint="F2"/>
        </w:rPr>
      </w:pPr>
      <w:r w:rsidRPr="00A2371D">
        <w:rPr>
          <w:rFonts w:cstheme="minorHAnsi"/>
          <w:color w:val="0D0D0D" w:themeColor="text1" w:themeTint="F2"/>
        </w:rPr>
        <w:t>Úspešný uchádzač splnil podmienky účasti stanovené verejným obstarávateľom nasledovne:</w:t>
      </w:r>
    </w:p>
    <w:p w14:paraId="2714095C" w14:textId="55B0ECF8" w:rsidR="00185AA7" w:rsidRDefault="00185AA7" w:rsidP="00185AA7">
      <w:pPr>
        <w:ind w:left="426"/>
        <w:rPr>
          <w:rFonts w:cstheme="minorHAnsi"/>
          <w:b/>
          <w:color w:val="0D0D0D" w:themeColor="text1" w:themeTint="F2"/>
        </w:rPr>
      </w:pPr>
      <w:r w:rsidRPr="009A7DE7">
        <w:rPr>
          <w:rFonts w:cstheme="minorHAnsi"/>
          <w:b/>
          <w:color w:val="0D0D0D" w:themeColor="text1" w:themeTint="F2"/>
        </w:rPr>
        <w:t>1. Podľa § 32 ZVO - osobné postavenie:</w:t>
      </w:r>
    </w:p>
    <w:p w14:paraId="1C71E287" w14:textId="77777777" w:rsidR="00C06F41" w:rsidRPr="00C06F41" w:rsidRDefault="00C06F41" w:rsidP="00C06F41">
      <w:pPr>
        <w:jc w:val="both"/>
        <w:rPr>
          <w:rFonts w:cstheme="minorHAnsi"/>
          <w:color w:val="auto"/>
        </w:rPr>
      </w:pPr>
      <w:r w:rsidRPr="00C06F41">
        <w:rPr>
          <w:rFonts w:cstheme="minorHAnsi"/>
          <w:color w:val="auto"/>
        </w:rPr>
        <w:t>§32 ZVO – predložil doklad o Zápise do Zoznamu hospodárskych subjektov – ev.č. 2025/08-PO-E2124 s platnosťou do 27.8.2028 + predložené ČV v zmysle §32 ods.7 ZVO pre HANES s.r.o. , Trnava</w:t>
      </w:r>
    </w:p>
    <w:p w14:paraId="580C139B" w14:textId="77777777" w:rsidR="00C06F41" w:rsidRPr="00C06F41" w:rsidRDefault="00C06F41" w:rsidP="00C06F41">
      <w:pPr>
        <w:jc w:val="both"/>
        <w:rPr>
          <w:rFonts w:cstheme="minorHAnsi"/>
          <w:color w:val="auto"/>
        </w:rPr>
      </w:pPr>
      <w:r w:rsidRPr="00C06F41">
        <w:rPr>
          <w:rFonts w:cstheme="minorHAnsi"/>
          <w:color w:val="auto"/>
        </w:rPr>
        <w:t>Súčasťou ponuky je aj tzv. Výpis ze seznamu kvalifikovaných dodavatelu, evidenčné číslo W 25090003787 zo dňa 17.9.2025 pre Subdodávateľa – HANES s.r.o., Praha</w:t>
      </w:r>
    </w:p>
    <w:p w14:paraId="625914D9" w14:textId="77777777" w:rsidR="00C06F41" w:rsidRPr="00C06F41" w:rsidRDefault="00C06F41" w:rsidP="00C06F41">
      <w:pPr>
        <w:jc w:val="both"/>
        <w:rPr>
          <w:rFonts w:cstheme="minorHAnsi"/>
          <w:color w:val="auto"/>
        </w:rPr>
      </w:pPr>
      <w:r w:rsidRPr="00C06F41">
        <w:rPr>
          <w:rFonts w:cstheme="minorHAnsi"/>
          <w:color w:val="auto"/>
        </w:rPr>
        <w:t>Súčasťou ponuky je aj doklad z Celního úradu Praha, že nemá ku dňu 29.8.2025 žiadne nedoplatky na Celním úrade v ČR</w:t>
      </w:r>
    </w:p>
    <w:p w14:paraId="0E81A61F" w14:textId="77777777" w:rsidR="00C06F41" w:rsidRPr="00C06F41" w:rsidRDefault="00C06F41" w:rsidP="00C06F41">
      <w:pPr>
        <w:jc w:val="both"/>
        <w:rPr>
          <w:b/>
          <w:bCs/>
          <w:color w:val="auto"/>
          <w:u w:val="single"/>
        </w:rPr>
      </w:pPr>
      <w:r w:rsidRPr="00C06F41">
        <w:rPr>
          <w:b/>
          <w:bCs/>
          <w:color w:val="auto"/>
          <w:u w:val="single"/>
        </w:rPr>
        <w:t>V zmysle vyššie uvedeného HANES s.r.o., Trnava a HANES s.r.o., Praha splnili podmienky účasti v zmysle §32 ZVO</w:t>
      </w:r>
    </w:p>
    <w:p w14:paraId="00431460" w14:textId="77777777" w:rsidR="00F34A8E" w:rsidRPr="009A7DE7" w:rsidRDefault="00F34A8E" w:rsidP="00185AA7">
      <w:pPr>
        <w:ind w:left="426"/>
        <w:rPr>
          <w:rFonts w:cstheme="minorHAnsi"/>
          <w:b/>
          <w:color w:val="0D0D0D" w:themeColor="text1" w:themeTint="F2"/>
        </w:rPr>
      </w:pPr>
    </w:p>
    <w:p w14:paraId="1ADEC6F8" w14:textId="77777777" w:rsidR="00185AA7" w:rsidRPr="009A7DE7" w:rsidRDefault="00185AA7" w:rsidP="00185AA7">
      <w:pPr>
        <w:ind w:left="426"/>
        <w:rPr>
          <w:rFonts w:cstheme="minorHAnsi"/>
          <w:b/>
          <w:color w:val="0D0D0D" w:themeColor="text1" w:themeTint="F2"/>
        </w:rPr>
      </w:pPr>
      <w:r w:rsidRPr="009A7DE7">
        <w:rPr>
          <w:rFonts w:cstheme="minorHAnsi"/>
          <w:b/>
          <w:color w:val="0D0D0D" w:themeColor="text1" w:themeTint="F2"/>
        </w:rPr>
        <w:t>2. Identifikácia osoby poskytujúcej finančné zdroje podľa § 33 ods. 2 ZVO:</w:t>
      </w:r>
    </w:p>
    <w:p w14:paraId="6F83D588" w14:textId="77777777" w:rsidR="00185AA7" w:rsidRPr="00777D6D" w:rsidRDefault="00185AA7" w:rsidP="00185AA7">
      <w:pPr>
        <w:ind w:left="426"/>
        <w:rPr>
          <w:rFonts w:cstheme="minorHAnsi"/>
          <w:color w:val="0D0D0D" w:themeColor="text1" w:themeTint="F2"/>
        </w:rPr>
      </w:pPr>
      <w:r w:rsidRPr="00777D6D">
        <w:rPr>
          <w:rFonts w:cstheme="minorHAnsi"/>
          <w:color w:val="0D0D0D" w:themeColor="text1" w:themeTint="F2"/>
        </w:rPr>
        <w:t>Neuplatňuje sa.</w:t>
      </w:r>
    </w:p>
    <w:p w14:paraId="2FA3C083" w14:textId="77777777" w:rsidR="00185AA7" w:rsidRPr="00777D6D" w:rsidRDefault="00185AA7" w:rsidP="00185AA7">
      <w:pPr>
        <w:ind w:left="426"/>
        <w:rPr>
          <w:rFonts w:cstheme="minorHAnsi"/>
          <w:color w:val="0D0D0D" w:themeColor="text1" w:themeTint="F2"/>
        </w:rPr>
      </w:pPr>
    </w:p>
    <w:p w14:paraId="381D300A" w14:textId="1E6F3D5A" w:rsidR="00185AA7" w:rsidRPr="009A7DE7" w:rsidRDefault="00185AA7" w:rsidP="00185AA7">
      <w:pPr>
        <w:ind w:left="426"/>
        <w:rPr>
          <w:rFonts w:cstheme="minorHAnsi"/>
          <w:b/>
          <w:color w:val="0D0D0D" w:themeColor="text1" w:themeTint="F2"/>
        </w:rPr>
      </w:pPr>
      <w:r w:rsidRPr="009A7DE7">
        <w:rPr>
          <w:rFonts w:cstheme="minorHAnsi"/>
          <w:b/>
          <w:color w:val="0D0D0D" w:themeColor="text1" w:themeTint="F2"/>
        </w:rPr>
        <w:t>3</w:t>
      </w:r>
      <w:r w:rsidR="00C93648">
        <w:rPr>
          <w:rFonts w:cstheme="minorHAnsi"/>
          <w:b/>
          <w:color w:val="0D0D0D" w:themeColor="text1" w:themeTint="F2"/>
        </w:rPr>
        <w:t>. P</w:t>
      </w:r>
      <w:r w:rsidRPr="009A7DE7">
        <w:rPr>
          <w:rFonts w:cstheme="minorHAnsi"/>
          <w:b/>
          <w:color w:val="0D0D0D" w:themeColor="text1" w:themeTint="F2"/>
        </w:rPr>
        <w:t xml:space="preserve">odľa § 34 ods. 1 písm. </w:t>
      </w:r>
      <w:r w:rsidR="00374429">
        <w:rPr>
          <w:rFonts w:cstheme="minorHAnsi"/>
          <w:b/>
          <w:color w:val="0D0D0D" w:themeColor="text1" w:themeTint="F2"/>
        </w:rPr>
        <w:t>a</w:t>
      </w:r>
      <w:r w:rsidRPr="009A7DE7">
        <w:rPr>
          <w:rFonts w:cstheme="minorHAnsi"/>
          <w:b/>
          <w:color w:val="0D0D0D" w:themeColor="text1" w:themeTint="F2"/>
        </w:rPr>
        <w:t>) ZVO - technická a odborná spôsobilosť:</w:t>
      </w:r>
    </w:p>
    <w:p w14:paraId="7D56B4B9" w14:textId="7779C5AA" w:rsidR="00C06F41" w:rsidRPr="00C06F41" w:rsidRDefault="00C06F41" w:rsidP="0098197E">
      <w:pPr>
        <w:rPr>
          <w:rFonts w:cstheme="minorHAnsi"/>
          <w:color w:val="auto"/>
        </w:rPr>
      </w:pPr>
      <w:r w:rsidRPr="00C06F41">
        <w:rPr>
          <w:rFonts w:cstheme="minorHAnsi"/>
          <w:color w:val="auto"/>
        </w:rPr>
        <w:t>Splnenie podmienky účasti v zmysle §34 ZVO splnené aj prostredníctvom tzv. tretej osoby – HANES s.r.o., U Albertova vrchu 1157/7, 155 50 Praha, Česká republika, IČO: 26131919</w:t>
      </w:r>
    </w:p>
    <w:p w14:paraId="026008E2" w14:textId="77777777" w:rsidR="00C06F41" w:rsidRPr="00C06F41" w:rsidRDefault="00C06F41" w:rsidP="0098197E">
      <w:pPr>
        <w:rPr>
          <w:rFonts w:cstheme="minorHAnsi"/>
          <w:color w:val="auto"/>
        </w:rPr>
      </w:pPr>
      <w:r w:rsidRPr="00C06F41">
        <w:rPr>
          <w:rFonts w:cstheme="minorHAnsi"/>
          <w:color w:val="auto"/>
        </w:rPr>
        <w:t xml:space="preserve">Súčasťou ponuky </w:t>
      </w:r>
      <w:r w:rsidRPr="00C06F41">
        <w:rPr>
          <w:rFonts w:cstheme="minorHAnsi"/>
          <w:b/>
          <w:bCs/>
          <w:color w:val="auto"/>
          <w:u w:val="single"/>
        </w:rPr>
        <w:t>Zmluva o poskytnutí odbornej spôsobilosti pre zabezpečenie účasti vo verejnom obstarávaní</w:t>
      </w:r>
      <w:r w:rsidRPr="00C06F41">
        <w:rPr>
          <w:rFonts w:cstheme="minorHAnsi"/>
          <w:color w:val="auto"/>
        </w:rPr>
        <w:t>.</w:t>
      </w:r>
    </w:p>
    <w:p w14:paraId="5D39FC2E" w14:textId="77777777" w:rsidR="00C06F41" w:rsidRDefault="00C06F41" w:rsidP="00C06F41">
      <w:pPr>
        <w:pStyle w:val="Odsekzoznamu"/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1FFEB326" w14:textId="77777777" w:rsidR="00C06F41" w:rsidRPr="00C06F41" w:rsidRDefault="00C06F41" w:rsidP="00C06F41">
      <w:pPr>
        <w:rPr>
          <w:rFonts w:cstheme="minorHAnsi"/>
          <w:b/>
          <w:bCs/>
          <w:color w:val="auto"/>
          <w:u w:val="single"/>
        </w:rPr>
      </w:pPr>
      <w:r w:rsidRPr="00C06F41">
        <w:rPr>
          <w:rFonts w:cstheme="minorHAnsi"/>
          <w:b/>
          <w:bCs/>
          <w:color w:val="auto"/>
          <w:u w:val="single"/>
        </w:rPr>
        <w:t>§34 ods.1 písm. a) ZVO:</w:t>
      </w:r>
    </w:p>
    <w:p w14:paraId="092B7FFE" w14:textId="77777777" w:rsidR="00C06F41" w:rsidRPr="00C06F41" w:rsidRDefault="00C06F41" w:rsidP="00C06F41">
      <w:pPr>
        <w:jc w:val="both"/>
        <w:rPr>
          <w:rFonts w:cstheme="minorHAnsi"/>
          <w:color w:val="auto"/>
        </w:rPr>
      </w:pPr>
      <w:r w:rsidRPr="00C06F41">
        <w:rPr>
          <w:rFonts w:eastAsia="Times New Roman" w:cstheme="minorHAnsi"/>
          <w:b/>
          <w:bCs/>
          <w:color w:val="auto"/>
        </w:rPr>
        <w:t>Zoznam dodávok tovaru rovnakého alebo podobného charakteru</w:t>
      </w:r>
      <w:r w:rsidRPr="00C06F41">
        <w:rPr>
          <w:rFonts w:eastAsia="Times New Roman" w:cstheme="minorHAnsi"/>
          <w:color w:val="auto"/>
        </w:rPr>
        <w:t>, ako je predmet zákazky, t. j. nákup kosacej techniky za predchádzajúce 3 roky od vyhlásenia verejného obstarávania (ďalej len „</w:t>
      </w:r>
      <w:r w:rsidRPr="00C06F41">
        <w:rPr>
          <w:rFonts w:eastAsia="Times New Roman" w:cstheme="minorHAnsi"/>
          <w:b/>
          <w:bCs/>
          <w:color w:val="auto"/>
        </w:rPr>
        <w:t>rozhodné obdobie</w:t>
      </w:r>
      <w:r w:rsidRPr="00C06F41">
        <w:rPr>
          <w:rFonts w:eastAsia="Times New Roman" w:cstheme="minorHAnsi"/>
          <w:color w:val="auto"/>
        </w:rPr>
        <w:t>“) s uvedením cien, lehôt dodania a odberateľov; dokladom je referencia, ak odberateľom bol verejný obstarávateľ alebo obstarávateľ podľa ZVO</w:t>
      </w:r>
    </w:p>
    <w:p w14:paraId="64D9D5D0" w14:textId="6F5E7335" w:rsidR="00C06F41" w:rsidRDefault="00C06F41" w:rsidP="00C06F41">
      <w:pPr>
        <w:jc w:val="both"/>
        <w:rPr>
          <w:rFonts w:eastAsia="Times New Roman" w:cstheme="minorHAnsi"/>
          <w:color w:val="auto"/>
        </w:rPr>
      </w:pPr>
      <w:r w:rsidRPr="00C06F41">
        <w:rPr>
          <w:rFonts w:eastAsia="Times New Roman" w:cstheme="minorHAnsi"/>
          <w:color w:val="auto"/>
        </w:rPr>
        <w:t>Minimálna požadovaná úroveň štandardov: pre účely splnenia tejto podmienky mus</w:t>
      </w:r>
      <w:r w:rsidR="004606E5">
        <w:rPr>
          <w:rFonts w:eastAsia="Times New Roman" w:cstheme="minorHAnsi"/>
          <w:color w:val="auto"/>
        </w:rPr>
        <w:t xml:space="preserve">el </w:t>
      </w:r>
      <w:r w:rsidRPr="00C06F41">
        <w:rPr>
          <w:rFonts w:eastAsia="Times New Roman" w:cstheme="minorHAnsi"/>
          <w:color w:val="auto"/>
        </w:rPr>
        <w:t xml:space="preserve">uchádzač </w:t>
      </w:r>
      <w:r w:rsidRPr="00C06F41">
        <w:rPr>
          <w:rFonts w:eastAsia="Times New Roman" w:cstheme="minorHAnsi"/>
          <w:b/>
          <w:bCs/>
          <w:color w:val="auto"/>
        </w:rPr>
        <w:t>predložiť zoznam dodávok tovaru</w:t>
      </w:r>
      <w:r w:rsidRPr="00C06F41">
        <w:rPr>
          <w:rFonts w:eastAsia="Times New Roman" w:cstheme="minorHAnsi"/>
          <w:color w:val="auto"/>
        </w:rPr>
        <w:t>, ktorým preuká</w:t>
      </w:r>
      <w:r w:rsidR="004606E5">
        <w:rPr>
          <w:rFonts w:eastAsia="Times New Roman" w:cstheme="minorHAnsi"/>
          <w:color w:val="auto"/>
        </w:rPr>
        <w:t>zal</w:t>
      </w:r>
      <w:r w:rsidRPr="00C06F41">
        <w:rPr>
          <w:rFonts w:eastAsia="Times New Roman" w:cstheme="minorHAnsi"/>
          <w:color w:val="auto"/>
        </w:rPr>
        <w:t xml:space="preserve">, že v rozhodnom období dodal tovar rovnakého alebo podobného charakteru a zložitosti ako je predmet zákazky, t. j. nákup kosacej techniky a to v kumulatívnej hodnote </w:t>
      </w:r>
      <w:r w:rsidRPr="00C06F41">
        <w:rPr>
          <w:rFonts w:eastAsia="Times New Roman" w:cstheme="minorHAnsi"/>
          <w:b/>
          <w:bCs/>
          <w:color w:val="auto"/>
        </w:rPr>
        <w:t>min. 3 000 000,00 EUR bez DPH</w:t>
      </w:r>
      <w:r w:rsidRPr="00C06F41">
        <w:rPr>
          <w:rFonts w:eastAsia="Times New Roman" w:cstheme="minorHAnsi"/>
          <w:color w:val="auto"/>
        </w:rPr>
        <w:t>.</w:t>
      </w:r>
    </w:p>
    <w:p w14:paraId="7C082D2C" w14:textId="77777777" w:rsidR="004606E5" w:rsidRPr="00C06F41" w:rsidRDefault="004606E5" w:rsidP="00C06F41">
      <w:pPr>
        <w:jc w:val="both"/>
        <w:rPr>
          <w:rFonts w:cstheme="minorHAnsi"/>
          <w:color w:val="auto"/>
        </w:rPr>
      </w:pPr>
    </w:p>
    <w:p w14:paraId="13EC82A7" w14:textId="77777777" w:rsidR="00C06F41" w:rsidRPr="00C06F41" w:rsidRDefault="00C06F41" w:rsidP="00C06F41">
      <w:pPr>
        <w:pStyle w:val="Odsekzoznamu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C06F41">
        <w:rPr>
          <w:rFonts w:asciiTheme="minorHAnsi" w:hAnsiTheme="minorHAnsi" w:cstheme="minorHAnsi"/>
          <w:sz w:val="22"/>
          <w:szCs w:val="22"/>
        </w:rPr>
        <w:t xml:space="preserve">Uchádzač predložil Zoznam dodávok  v celkovej sume.. </w:t>
      </w:r>
      <w:r w:rsidRPr="00C06F41">
        <w:rPr>
          <w:rFonts w:asciiTheme="minorHAnsi" w:hAnsiTheme="minorHAnsi" w:cstheme="minorHAnsi"/>
          <w:b/>
          <w:bCs/>
          <w:sz w:val="22"/>
          <w:szCs w:val="22"/>
          <w:u w:val="single"/>
        </w:rPr>
        <w:t>6 592 675,00 EUR bez DPH</w:t>
      </w:r>
      <w:r w:rsidRPr="00C06F41">
        <w:rPr>
          <w:rFonts w:asciiTheme="minorHAnsi" w:hAnsiTheme="minorHAnsi" w:cstheme="minorHAnsi"/>
          <w:sz w:val="22"/>
          <w:szCs w:val="22"/>
        </w:rPr>
        <w:t xml:space="preserve"> nasledovne :</w:t>
      </w:r>
    </w:p>
    <w:p w14:paraId="735CFE55" w14:textId="77777777" w:rsidR="00C06F41" w:rsidRPr="00C06F41" w:rsidRDefault="00C06F41" w:rsidP="00C06F41">
      <w:pPr>
        <w:pStyle w:val="Odsekzoznamu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C06F41">
        <w:rPr>
          <w:rFonts w:asciiTheme="minorHAnsi" w:hAnsiTheme="minorHAnsi" w:cstheme="minorHAnsi"/>
          <w:sz w:val="22"/>
          <w:szCs w:val="22"/>
        </w:rPr>
        <w:t>Povodí Vltavy, š.p. , hodnota ....... 266 760,00 EUR bez DPH</w:t>
      </w:r>
    </w:p>
    <w:p w14:paraId="5195EF86" w14:textId="77777777" w:rsidR="00C06F41" w:rsidRPr="00C06F41" w:rsidRDefault="00C06F41" w:rsidP="00C06F41">
      <w:pPr>
        <w:pStyle w:val="Odsekzoznamu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C06F41">
        <w:rPr>
          <w:rFonts w:asciiTheme="minorHAnsi" w:hAnsiTheme="minorHAnsi" w:cstheme="minorHAnsi"/>
          <w:sz w:val="22"/>
          <w:szCs w:val="22"/>
        </w:rPr>
        <w:t>Reditelství silnic a dálnic ČR, hodnota ..... 607 200,00 EUR bez DPH</w:t>
      </w:r>
    </w:p>
    <w:p w14:paraId="0012D035" w14:textId="77777777" w:rsidR="00C06F41" w:rsidRPr="00C06F41" w:rsidRDefault="00C06F41" w:rsidP="00C06F41">
      <w:pPr>
        <w:pStyle w:val="Odsekzoznamu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C06F41">
        <w:rPr>
          <w:rFonts w:asciiTheme="minorHAnsi" w:hAnsiTheme="minorHAnsi" w:cstheme="minorHAnsi"/>
          <w:sz w:val="22"/>
          <w:szCs w:val="22"/>
        </w:rPr>
        <w:lastRenderedPageBreak/>
        <w:t>ČEPRO a.s., hodnota ...... 11 8360,00 EUR bez DPH</w:t>
      </w:r>
    </w:p>
    <w:p w14:paraId="6CCA43A3" w14:textId="77777777" w:rsidR="00C06F41" w:rsidRPr="00C06F41" w:rsidRDefault="00C06F41" w:rsidP="00C06F41">
      <w:pPr>
        <w:pStyle w:val="Odsekzoznamu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C06F41">
        <w:rPr>
          <w:rFonts w:asciiTheme="minorHAnsi" w:hAnsiTheme="minorHAnsi" w:cstheme="minorHAnsi"/>
          <w:sz w:val="22"/>
          <w:szCs w:val="22"/>
        </w:rPr>
        <w:t>ZRUBY Rajec s.r.o.,  hodnota ... 61 000,00 EUR bez DPH</w:t>
      </w:r>
    </w:p>
    <w:p w14:paraId="2691C1DF" w14:textId="77777777" w:rsidR="00C06F41" w:rsidRPr="00C06F41" w:rsidRDefault="00C06F41" w:rsidP="00C06F41">
      <w:pPr>
        <w:pStyle w:val="Odsekzoznamu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C06F41">
        <w:rPr>
          <w:rFonts w:asciiTheme="minorHAnsi" w:hAnsiTheme="minorHAnsi" w:cstheme="minorHAnsi"/>
          <w:sz w:val="22"/>
          <w:szCs w:val="22"/>
        </w:rPr>
        <w:t>GEKO s.r.o., hodnota ..............80 710,00 EUR bez DPH</w:t>
      </w:r>
    </w:p>
    <w:p w14:paraId="40C760A7" w14:textId="77777777" w:rsidR="00C06F41" w:rsidRPr="00C06F41" w:rsidRDefault="00C06F41" w:rsidP="00C06F41">
      <w:pPr>
        <w:pStyle w:val="Odsekzoznamu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C06F41">
        <w:rPr>
          <w:rFonts w:asciiTheme="minorHAnsi" w:hAnsiTheme="minorHAnsi" w:cstheme="minorHAnsi"/>
          <w:sz w:val="22"/>
          <w:szCs w:val="22"/>
        </w:rPr>
        <w:t>Správa ciest BSK, hodnota ..... 93 660,00 EUR bez DPH</w:t>
      </w:r>
    </w:p>
    <w:p w14:paraId="3BD3BBF0" w14:textId="77777777" w:rsidR="00C06F41" w:rsidRPr="00C06F41" w:rsidRDefault="00C06F41" w:rsidP="00C06F41">
      <w:pPr>
        <w:pStyle w:val="Odsekzoznamu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C06F41">
        <w:rPr>
          <w:rFonts w:asciiTheme="minorHAnsi" w:hAnsiTheme="minorHAnsi" w:cstheme="minorHAnsi"/>
          <w:sz w:val="22"/>
          <w:szCs w:val="22"/>
        </w:rPr>
        <w:t>Národná diaľničná spoločnosť a.s., hodnota ...... 1 637 772,00 EUR bez DPH</w:t>
      </w:r>
    </w:p>
    <w:p w14:paraId="44DDB4CA" w14:textId="77777777" w:rsidR="00C06F41" w:rsidRPr="00C06F41" w:rsidRDefault="00C06F41" w:rsidP="00C06F41">
      <w:pPr>
        <w:pStyle w:val="Odsekzoznamu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C06F41">
        <w:rPr>
          <w:rFonts w:asciiTheme="minorHAnsi" w:hAnsiTheme="minorHAnsi" w:cstheme="minorHAnsi"/>
          <w:sz w:val="22"/>
          <w:szCs w:val="22"/>
        </w:rPr>
        <w:t>Národná diaľničná spoločnosť a.s., hodnota ...... 3 421 488,00 EUR bez DPH</w:t>
      </w:r>
    </w:p>
    <w:p w14:paraId="086D719E" w14:textId="77777777" w:rsidR="00C06F41" w:rsidRPr="00C06F41" w:rsidRDefault="00C06F41" w:rsidP="00C06F41">
      <w:pPr>
        <w:pStyle w:val="Odsekzoznamu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C06F41">
        <w:rPr>
          <w:rFonts w:asciiTheme="minorHAnsi" w:hAnsiTheme="minorHAnsi" w:cstheme="minorHAnsi"/>
          <w:sz w:val="22"/>
          <w:szCs w:val="22"/>
        </w:rPr>
        <w:t>Biskupské lesy, družstvo, hodnota .... 84 615,00 EUR bez DPH</w:t>
      </w:r>
    </w:p>
    <w:p w14:paraId="69AC71C5" w14:textId="77777777" w:rsidR="00C06F41" w:rsidRPr="00C06F41" w:rsidRDefault="00C06F41" w:rsidP="00C06F41">
      <w:pPr>
        <w:pStyle w:val="Odsekzoznamu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C06F41">
        <w:rPr>
          <w:rFonts w:asciiTheme="minorHAnsi" w:hAnsiTheme="minorHAnsi" w:cstheme="minorHAnsi"/>
          <w:sz w:val="22"/>
          <w:szCs w:val="22"/>
        </w:rPr>
        <w:t>Správa ciest BSK, hodnota ...... 83 400,00 EUR bez DPH</w:t>
      </w:r>
    </w:p>
    <w:p w14:paraId="17957553" w14:textId="77777777" w:rsidR="00C06F41" w:rsidRPr="00C06F41" w:rsidRDefault="00C06F41" w:rsidP="00C06F41">
      <w:pPr>
        <w:pStyle w:val="Odsekzoznamu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C06F41">
        <w:rPr>
          <w:rFonts w:asciiTheme="minorHAnsi" w:hAnsiTheme="minorHAnsi" w:cstheme="minorHAnsi"/>
          <w:sz w:val="22"/>
          <w:szCs w:val="22"/>
        </w:rPr>
        <w:t>FOR.ST s.r.o., hodnota .......... 137 710,00 EUR bez DPH</w:t>
      </w:r>
    </w:p>
    <w:p w14:paraId="5BC2B410" w14:textId="77777777" w:rsidR="00C06F41" w:rsidRPr="00C06F41" w:rsidRDefault="00C06F41" w:rsidP="00C06F41">
      <w:pPr>
        <w:pStyle w:val="Odsekzoznamu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C06F41">
        <w:rPr>
          <w:rFonts w:asciiTheme="minorHAnsi" w:hAnsiTheme="minorHAnsi" w:cstheme="minorHAnsi"/>
          <w:sz w:val="22"/>
          <w:szCs w:val="22"/>
        </w:rPr>
        <w:t>SPOLU .......................................................</w:t>
      </w:r>
      <w:r w:rsidRPr="00C06F41">
        <w:rPr>
          <w:rFonts w:asciiTheme="minorHAnsi" w:hAnsiTheme="minorHAnsi" w:cstheme="minorHAnsi"/>
          <w:b/>
          <w:bCs/>
          <w:sz w:val="22"/>
          <w:szCs w:val="22"/>
          <w:u w:val="single"/>
        </w:rPr>
        <w:t>6 592 675,00 EUR bez DPH</w:t>
      </w:r>
    </w:p>
    <w:p w14:paraId="5782AB85" w14:textId="77777777" w:rsidR="00C06F41" w:rsidRPr="00C06F41" w:rsidRDefault="00C06F41" w:rsidP="00C06F41">
      <w:pPr>
        <w:pStyle w:val="Odsekzoznamu"/>
        <w:ind w:left="360"/>
        <w:rPr>
          <w:rFonts w:asciiTheme="minorHAnsi" w:hAnsiTheme="minorHAnsi" w:cstheme="minorHAnsi"/>
          <w:i/>
          <w:iCs/>
          <w:sz w:val="22"/>
          <w:szCs w:val="22"/>
        </w:rPr>
      </w:pPr>
    </w:p>
    <w:p w14:paraId="4AFAE1C3" w14:textId="5A6BF8E8" w:rsidR="00C06F41" w:rsidRDefault="00C06F41" w:rsidP="00C06F41">
      <w:pPr>
        <w:pStyle w:val="Odsekzoznamu"/>
        <w:ind w:left="360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  <w:r w:rsidRPr="00C06F41">
        <w:rPr>
          <w:rFonts w:asciiTheme="minorHAnsi" w:hAnsiTheme="minorHAnsi" w:cstheme="minorHAnsi"/>
          <w:i/>
          <w:iCs/>
          <w:sz w:val="22"/>
          <w:szCs w:val="22"/>
        </w:rPr>
        <w:t xml:space="preserve">Súčasťou ponuky sú DVE REFERENCIE od Národnej diaľničnej spoločnosti a.s. (verejného obstarávateľa)  v hodnotách 1 637 772,00 EUR bez DPH a v hodnote 3 421 488,00 EUR bez DPH . </w:t>
      </w:r>
      <w:r w:rsidRPr="00C06F41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Súčasťou referencie je dodávka a servis zariadení</w:t>
      </w:r>
      <w:r w:rsidR="004606E5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.</w:t>
      </w:r>
    </w:p>
    <w:p w14:paraId="7B38AFC0" w14:textId="77777777" w:rsidR="004606E5" w:rsidRPr="00C06F41" w:rsidRDefault="004606E5" w:rsidP="00C06F41">
      <w:pPr>
        <w:pStyle w:val="Odsekzoznamu"/>
        <w:ind w:left="360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</w:p>
    <w:p w14:paraId="15B3C484" w14:textId="77777777" w:rsidR="00C06F41" w:rsidRPr="00C06F41" w:rsidRDefault="00C06F41" w:rsidP="00C06F41">
      <w:pPr>
        <w:jc w:val="both"/>
        <w:rPr>
          <w:rFonts w:cstheme="minorHAnsi"/>
          <w:color w:val="auto"/>
        </w:rPr>
      </w:pPr>
      <w:r w:rsidRPr="00C06F41">
        <w:rPr>
          <w:rFonts w:cstheme="minorHAnsi"/>
          <w:b/>
          <w:bCs/>
          <w:color w:val="auto"/>
        </w:rPr>
        <w:t>Zoznam poskytnutých služieb rovnakého alebo podobného charakteru</w:t>
      </w:r>
      <w:r w:rsidRPr="00C06F41">
        <w:rPr>
          <w:rFonts w:cstheme="minorHAnsi"/>
          <w:color w:val="auto"/>
        </w:rPr>
        <w:t>, ako je predmet zákazky t. j. zabezpečenie servisu kosacej techniky za predchádzajúce 3 roky od vyhlásenia verejného obstarávania (ďalej len „</w:t>
      </w:r>
      <w:r w:rsidRPr="00C06F41">
        <w:rPr>
          <w:rFonts w:cstheme="minorHAnsi"/>
          <w:b/>
          <w:bCs/>
          <w:color w:val="auto"/>
        </w:rPr>
        <w:t>rozhodné obdobie</w:t>
      </w:r>
      <w:r w:rsidRPr="00C06F41">
        <w:rPr>
          <w:rFonts w:cstheme="minorHAnsi"/>
          <w:color w:val="auto"/>
        </w:rPr>
        <w:t>“) s uvedením cien, lehôt dodania a odberateľov; dokladom je referencia, ak odberateľom bol verejný obstarávateľ alebo obstarávateľ podľa ZVO.</w:t>
      </w:r>
    </w:p>
    <w:p w14:paraId="2C86CB27" w14:textId="055F3641" w:rsidR="00C06F41" w:rsidRPr="00C06F41" w:rsidRDefault="00C06F41" w:rsidP="00C06F41">
      <w:pPr>
        <w:jc w:val="both"/>
        <w:rPr>
          <w:rFonts w:cstheme="minorHAnsi"/>
          <w:color w:val="auto"/>
        </w:rPr>
      </w:pPr>
      <w:r w:rsidRPr="00C06F41">
        <w:rPr>
          <w:rFonts w:cstheme="minorHAnsi"/>
          <w:color w:val="auto"/>
        </w:rPr>
        <w:t>Minimálna požadovaná úroveň štandardov: pre účely splnenia tejto podmienky mus</w:t>
      </w:r>
      <w:r w:rsidR="004606E5">
        <w:rPr>
          <w:rFonts w:cstheme="minorHAnsi"/>
          <w:color w:val="auto"/>
        </w:rPr>
        <w:t>el</w:t>
      </w:r>
      <w:r w:rsidRPr="00C06F41">
        <w:rPr>
          <w:rFonts w:cstheme="minorHAnsi"/>
          <w:color w:val="auto"/>
        </w:rPr>
        <w:t xml:space="preserve"> uchádzač predložiť zoznam poskytnutých služieb, ktorými preuká</w:t>
      </w:r>
      <w:r w:rsidR="004606E5">
        <w:rPr>
          <w:rFonts w:cstheme="minorHAnsi"/>
          <w:color w:val="auto"/>
        </w:rPr>
        <w:t>zal</w:t>
      </w:r>
      <w:r w:rsidRPr="00C06F41">
        <w:rPr>
          <w:rFonts w:cstheme="minorHAnsi"/>
          <w:color w:val="auto"/>
        </w:rPr>
        <w:t xml:space="preserve">, že v rozhodnom období poskytol služby rovnakého alebo podobného charakteru a zložitosti ako je predmet zákazky, t. j. </w:t>
      </w:r>
      <w:r w:rsidRPr="00C06F41">
        <w:rPr>
          <w:rFonts w:cstheme="minorHAnsi"/>
          <w:b/>
          <w:bCs/>
          <w:color w:val="auto"/>
        </w:rPr>
        <w:t xml:space="preserve">zabezpečoval servis kosacej techniky pre údržbu </w:t>
      </w:r>
      <w:r w:rsidRPr="00C06F41">
        <w:rPr>
          <w:rFonts w:cstheme="minorHAnsi"/>
          <w:color w:val="auto"/>
        </w:rPr>
        <w:t xml:space="preserve">trávnatých plôch a to v kumulatívnej hodnote </w:t>
      </w:r>
      <w:r w:rsidRPr="00C06F41">
        <w:rPr>
          <w:rFonts w:cstheme="minorHAnsi"/>
          <w:b/>
          <w:bCs/>
          <w:color w:val="auto"/>
        </w:rPr>
        <w:t>min. 250 000,00 EUR bez DPH</w:t>
      </w:r>
      <w:r w:rsidRPr="00C06F41">
        <w:rPr>
          <w:rFonts w:cstheme="minorHAnsi"/>
          <w:color w:val="auto"/>
        </w:rPr>
        <w:t>.</w:t>
      </w:r>
    </w:p>
    <w:p w14:paraId="6C3C86F6" w14:textId="77777777" w:rsidR="00C06F41" w:rsidRPr="00C06F41" w:rsidRDefault="00C06F41" w:rsidP="00C06F41">
      <w:pPr>
        <w:jc w:val="both"/>
        <w:rPr>
          <w:rFonts w:cstheme="minorHAnsi"/>
          <w:color w:val="auto"/>
        </w:rPr>
      </w:pPr>
    </w:p>
    <w:p w14:paraId="4A2C70C8" w14:textId="77777777" w:rsidR="00C06F41" w:rsidRPr="00C06F41" w:rsidRDefault="00C06F41" w:rsidP="00C06F41">
      <w:pPr>
        <w:pStyle w:val="Odsekzoznamu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C06F41">
        <w:rPr>
          <w:rFonts w:asciiTheme="minorHAnsi" w:hAnsiTheme="minorHAnsi" w:cstheme="minorHAnsi"/>
          <w:sz w:val="22"/>
          <w:szCs w:val="22"/>
        </w:rPr>
        <w:t xml:space="preserve">Uchádzač predložil Zoznam dodávok poskytnutých služieb v celkovej sume:                                                       </w:t>
      </w:r>
      <w:r w:rsidRPr="00C06F41">
        <w:rPr>
          <w:rFonts w:asciiTheme="minorHAnsi" w:hAnsiTheme="minorHAnsi" w:cstheme="minorHAnsi"/>
          <w:b/>
          <w:bCs/>
          <w:sz w:val="22"/>
          <w:szCs w:val="22"/>
          <w:u w:val="single"/>
        </w:rPr>
        <w:t>458 734,64 EUR bez DPH</w:t>
      </w:r>
      <w:r w:rsidRPr="00C06F41">
        <w:rPr>
          <w:rFonts w:asciiTheme="minorHAnsi" w:hAnsiTheme="minorHAnsi" w:cstheme="minorHAnsi"/>
          <w:sz w:val="22"/>
          <w:szCs w:val="22"/>
        </w:rPr>
        <w:t xml:space="preserve"> nasledovne :</w:t>
      </w:r>
    </w:p>
    <w:p w14:paraId="25EF8BCA" w14:textId="77777777" w:rsidR="00C06F41" w:rsidRPr="00C06F41" w:rsidRDefault="00C06F41" w:rsidP="00C06F41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71D283C5" w14:textId="77777777" w:rsidR="00C06F41" w:rsidRPr="00C06F41" w:rsidRDefault="00C06F41" w:rsidP="00C06F41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C06F41">
        <w:rPr>
          <w:rFonts w:asciiTheme="minorHAnsi" w:hAnsiTheme="minorHAnsi" w:cstheme="minorHAnsi"/>
          <w:sz w:val="22"/>
          <w:szCs w:val="22"/>
        </w:rPr>
        <w:t>ZRUBY Rajec s.r.o.,  hodnota ... 8 361,62 EUR bez DPH</w:t>
      </w:r>
    </w:p>
    <w:p w14:paraId="34161008" w14:textId="77777777" w:rsidR="00C06F41" w:rsidRPr="00C06F41" w:rsidRDefault="00C06F41" w:rsidP="00C06F41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C06F41">
        <w:rPr>
          <w:rFonts w:asciiTheme="minorHAnsi" w:hAnsiTheme="minorHAnsi" w:cstheme="minorHAnsi"/>
          <w:sz w:val="22"/>
          <w:szCs w:val="22"/>
        </w:rPr>
        <w:t>Technické služby Vrbno, hodnota ..... 5 167,26 EUR bez DPH</w:t>
      </w:r>
    </w:p>
    <w:p w14:paraId="4D71D94C" w14:textId="77777777" w:rsidR="00C06F41" w:rsidRPr="00C06F41" w:rsidRDefault="00C06F41" w:rsidP="00C06F41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C06F41">
        <w:rPr>
          <w:rFonts w:asciiTheme="minorHAnsi" w:hAnsiTheme="minorHAnsi" w:cstheme="minorHAnsi"/>
          <w:sz w:val="22"/>
          <w:szCs w:val="22"/>
        </w:rPr>
        <w:t>Správa ciest BSK, hodnota ...... 2 183,47 EUR bez DPH</w:t>
      </w:r>
    </w:p>
    <w:p w14:paraId="23AA2302" w14:textId="77777777" w:rsidR="00C06F41" w:rsidRPr="00C06F41" w:rsidRDefault="00C06F41" w:rsidP="00C06F41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C06F41">
        <w:rPr>
          <w:rFonts w:asciiTheme="minorHAnsi" w:hAnsiTheme="minorHAnsi" w:cstheme="minorHAnsi"/>
          <w:sz w:val="22"/>
          <w:szCs w:val="22"/>
        </w:rPr>
        <w:t>Národná diaľničná spoločnosť a.s., hodnota ...... 102 086,22 EUR bez DPH</w:t>
      </w:r>
    </w:p>
    <w:p w14:paraId="510DDADE" w14:textId="77777777" w:rsidR="00C06F41" w:rsidRPr="00C06F41" w:rsidRDefault="00C06F41" w:rsidP="00C06F41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C06F41">
        <w:rPr>
          <w:rFonts w:asciiTheme="minorHAnsi" w:hAnsiTheme="minorHAnsi" w:cstheme="minorHAnsi"/>
          <w:sz w:val="22"/>
          <w:szCs w:val="22"/>
        </w:rPr>
        <w:t>Biskupské lesy, družstvo, hodnota .... 2 104,34 EUR bez DPH</w:t>
      </w:r>
    </w:p>
    <w:p w14:paraId="1B925A02" w14:textId="77777777" w:rsidR="00C06F41" w:rsidRPr="00C06F41" w:rsidRDefault="00C06F41" w:rsidP="00C06F41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C06F41">
        <w:rPr>
          <w:rFonts w:asciiTheme="minorHAnsi" w:hAnsiTheme="minorHAnsi" w:cstheme="minorHAnsi"/>
          <w:sz w:val="22"/>
          <w:szCs w:val="22"/>
        </w:rPr>
        <w:t>Dávid Zachar EUROP -Autosklo, hodnota ..... 14 130,57 EUR bez DPH</w:t>
      </w:r>
    </w:p>
    <w:p w14:paraId="5893ACA8" w14:textId="77777777" w:rsidR="00C06F41" w:rsidRPr="00C06F41" w:rsidRDefault="00C06F41" w:rsidP="00C06F41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C06F41">
        <w:rPr>
          <w:rFonts w:asciiTheme="minorHAnsi" w:hAnsiTheme="minorHAnsi" w:cstheme="minorHAnsi"/>
          <w:sz w:val="22"/>
          <w:szCs w:val="22"/>
        </w:rPr>
        <w:t>MA Services s.r.o., hodnota ...... 2 325,38 EUR bez DPH</w:t>
      </w:r>
    </w:p>
    <w:p w14:paraId="34539022" w14:textId="77777777" w:rsidR="00C06F41" w:rsidRPr="00C06F41" w:rsidRDefault="00C06F41" w:rsidP="00C06F41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C06F41">
        <w:rPr>
          <w:rFonts w:asciiTheme="minorHAnsi" w:hAnsiTheme="minorHAnsi" w:cstheme="minorHAnsi"/>
          <w:sz w:val="22"/>
          <w:szCs w:val="22"/>
        </w:rPr>
        <w:t>H-rekultivace a.s., hodnota ...... 153 742,80 EUR bez DPH</w:t>
      </w:r>
    </w:p>
    <w:p w14:paraId="04CD3FCC" w14:textId="77777777" w:rsidR="00C06F41" w:rsidRPr="00C06F41" w:rsidRDefault="00C06F41" w:rsidP="00C06F41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C06F41">
        <w:rPr>
          <w:rFonts w:asciiTheme="minorHAnsi" w:hAnsiTheme="minorHAnsi" w:cstheme="minorHAnsi"/>
          <w:sz w:val="22"/>
          <w:szCs w:val="22"/>
        </w:rPr>
        <w:t>Reditelství sílnic a dálnic š.p., hodnota .... 139 226,64 EUR bez DPH</w:t>
      </w:r>
    </w:p>
    <w:p w14:paraId="5115279C" w14:textId="77777777" w:rsidR="00C06F41" w:rsidRPr="00C06F41" w:rsidRDefault="00C06F41" w:rsidP="00C06F41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C06F41">
        <w:rPr>
          <w:rFonts w:asciiTheme="minorHAnsi" w:hAnsiTheme="minorHAnsi" w:cstheme="minorHAnsi"/>
          <w:sz w:val="22"/>
          <w:szCs w:val="22"/>
        </w:rPr>
        <w:t>Povodí Vltavy š.p., hodnota ...... 19 737,06 EUR bez DPH</w:t>
      </w:r>
    </w:p>
    <w:p w14:paraId="339D75D9" w14:textId="77777777" w:rsidR="00C06F41" w:rsidRPr="00C06F41" w:rsidRDefault="00C06F41" w:rsidP="00C06F41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C06F41">
        <w:rPr>
          <w:rFonts w:asciiTheme="minorHAnsi" w:hAnsiTheme="minorHAnsi" w:cstheme="minorHAnsi"/>
          <w:sz w:val="22"/>
          <w:szCs w:val="22"/>
        </w:rPr>
        <w:t>Molendini s.r.o., hodnota .......... 9 669,28 EUR bez DPH</w:t>
      </w:r>
    </w:p>
    <w:p w14:paraId="3ABEC812" w14:textId="77777777" w:rsidR="00C06F41" w:rsidRDefault="00C06F41" w:rsidP="00C06F41">
      <w:pPr>
        <w:pStyle w:val="Odsekzoznamu"/>
        <w:ind w:left="36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06F41">
        <w:rPr>
          <w:rFonts w:asciiTheme="minorHAnsi" w:hAnsiTheme="minorHAnsi" w:cstheme="minorHAnsi"/>
          <w:sz w:val="22"/>
          <w:szCs w:val="22"/>
        </w:rPr>
        <w:t>SPOLU .........................................................</w:t>
      </w:r>
      <w:r w:rsidRPr="00C06F41">
        <w:rPr>
          <w:rFonts w:asciiTheme="minorHAnsi" w:hAnsiTheme="minorHAnsi" w:cstheme="minorHAnsi"/>
          <w:b/>
          <w:bCs/>
          <w:sz w:val="22"/>
          <w:szCs w:val="22"/>
          <w:u w:val="single"/>
        </w:rPr>
        <w:t>458 734,64 EUR bez DPH</w:t>
      </w:r>
    </w:p>
    <w:p w14:paraId="27F1876C" w14:textId="77777777" w:rsidR="00C06F41" w:rsidRPr="00C06F41" w:rsidRDefault="00C06F41" w:rsidP="00C06F41">
      <w:pPr>
        <w:pStyle w:val="Odsekzoznamu"/>
        <w:ind w:left="360"/>
        <w:rPr>
          <w:rFonts w:asciiTheme="minorHAnsi" w:hAnsiTheme="minorHAnsi" w:cstheme="minorHAnsi"/>
          <w:sz w:val="22"/>
          <w:szCs w:val="22"/>
        </w:rPr>
      </w:pPr>
    </w:p>
    <w:p w14:paraId="440E23E5" w14:textId="77777777" w:rsidR="00C06F41" w:rsidRPr="00C06F41" w:rsidRDefault="00C06F41" w:rsidP="00C06F41">
      <w:pPr>
        <w:jc w:val="both"/>
        <w:rPr>
          <w:rFonts w:cstheme="minorHAnsi"/>
          <w:color w:val="auto"/>
        </w:rPr>
      </w:pPr>
      <w:r w:rsidRPr="00C06F41">
        <w:rPr>
          <w:rFonts w:cstheme="minorHAnsi"/>
          <w:b/>
          <w:bCs/>
          <w:color w:val="auto"/>
          <w:u w:val="single"/>
        </w:rPr>
        <w:t xml:space="preserve">B2) </w:t>
      </w:r>
      <w:r w:rsidRPr="00C06F41">
        <w:rPr>
          <w:rFonts w:eastAsia="Times New Roman" w:cstheme="minorHAnsi"/>
          <w:b/>
          <w:bCs/>
          <w:color w:val="auto"/>
          <w:u w:val="single"/>
        </w:rPr>
        <w:t>podľa § 34 ods. 1 písm. d) v nadväznosti na § 35 ZVO</w:t>
      </w:r>
      <w:r w:rsidRPr="00C06F41">
        <w:rPr>
          <w:rFonts w:eastAsia="Times New Roman" w:cstheme="minorHAnsi"/>
          <w:color w:val="auto"/>
        </w:rPr>
        <w:t>:</w:t>
      </w:r>
    </w:p>
    <w:p w14:paraId="6D83DB5C" w14:textId="77777777" w:rsidR="00C06F41" w:rsidRPr="00C06F41" w:rsidRDefault="00C06F41" w:rsidP="00C06F41">
      <w:pPr>
        <w:jc w:val="both"/>
        <w:rPr>
          <w:rFonts w:eastAsia="Times New Roman" w:cstheme="minorHAnsi"/>
          <w:color w:val="auto"/>
        </w:rPr>
      </w:pPr>
      <w:r w:rsidRPr="00C06F41">
        <w:rPr>
          <w:rFonts w:cstheme="minorHAnsi"/>
          <w:color w:val="auto"/>
        </w:rPr>
        <w:t xml:space="preserve">       </w:t>
      </w:r>
      <w:r w:rsidRPr="00C06F41">
        <w:rPr>
          <w:rFonts w:eastAsia="Times New Roman" w:cstheme="minorHAnsi"/>
          <w:b/>
          <w:bCs/>
          <w:color w:val="auto"/>
        </w:rPr>
        <w:t>Certifikát systému manažérstva kvality</w:t>
      </w:r>
      <w:r w:rsidRPr="00C06F41">
        <w:rPr>
          <w:rFonts w:eastAsia="Times New Roman" w:cstheme="minorHAnsi"/>
          <w:color w:val="auto"/>
        </w:rPr>
        <w:t>.</w:t>
      </w:r>
    </w:p>
    <w:p w14:paraId="76834A16" w14:textId="4D59B08A" w:rsidR="00C06F41" w:rsidRPr="00C06F41" w:rsidRDefault="00C06F41" w:rsidP="00C06F41">
      <w:pPr>
        <w:jc w:val="both"/>
        <w:rPr>
          <w:rFonts w:cstheme="minorHAnsi"/>
          <w:color w:val="auto"/>
        </w:rPr>
      </w:pPr>
      <w:r w:rsidRPr="00C06F41">
        <w:rPr>
          <w:rFonts w:eastAsia="Times New Roman" w:cstheme="minorHAnsi"/>
          <w:color w:val="auto"/>
        </w:rPr>
        <w:t>Minimálna požadovaná úroveň štandardov: pre účely splnenia tejto podmienky mus</w:t>
      </w:r>
      <w:r w:rsidR="004606E5">
        <w:rPr>
          <w:rFonts w:eastAsia="Times New Roman" w:cstheme="minorHAnsi"/>
          <w:color w:val="auto"/>
        </w:rPr>
        <w:t>el</w:t>
      </w:r>
      <w:r w:rsidRPr="00C06F41">
        <w:rPr>
          <w:rFonts w:eastAsia="Times New Roman" w:cstheme="minorHAnsi"/>
          <w:color w:val="auto"/>
        </w:rPr>
        <w:t xml:space="preserve"> uchádzač predložiť Certifikát systému manažérstva kvality v predmete zákazky (dodávka a servisné služby) podľa normy </w:t>
      </w:r>
      <w:r w:rsidRPr="00C06F41">
        <w:rPr>
          <w:rFonts w:eastAsia="Times New Roman" w:cstheme="minorHAnsi"/>
          <w:b/>
          <w:bCs/>
          <w:color w:val="auto"/>
        </w:rPr>
        <w:t>ISO 9001</w:t>
      </w:r>
      <w:r w:rsidRPr="00C06F41">
        <w:rPr>
          <w:rFonts w:eastAsia="Times New Roman" w:cstheme="minorHAnsi"/>
          <w:color w:val="auto"/>
        </w:rPr>
        <w:t xml:space="preserve">, vydaný nezávislou inštitúciou, ktorým sa potvrdzuje splnenie požiadaviek noriem na systém manažérstva kvality. </w:t>
      </w:r>
    </w:p>
    <w:p w14:paraId="25BE1CF7" w14:textId="7BCECD6C" w:rsidR="00C06F41" w:rsidRDefault="00C06F41" w:rsidP="00C06F41">
      <w:pPr>
        <w:jc w:val="both"/>
        <w:rPr>
          <w:rFonts w:cstheme="minorHAnsi"/>
          <w:color w:val="auto"/>
        </w:rPr>
      </w:pPr>
      <w:r w:rsidRPr="00C06F41">
        <w:rPr>
          <w:rFonts w:cstheme="minorHAnsi"/>
          <w:color w:val="auto"/>
        </w:rPr>
        <w:lastRenderedPageBreak/>
        <w:t>V ponuke uchádzača je predložený CERTIFIKÁT ISO 9001-2015č. QMS-1213-2023 vydaný dňa 27.6.2023 a platný do 27.6.2026 pre HANES s.r.o., Praha ( subdodávateľa HANES s.r.o. Trnava)</w:t>
      </w:r>
    </w:p>
    <w:p w14:paraId="47ABA8D0" w14:textId="77777777" w:rsidR="004606E5" w:rsidRPr="00C06F41" w:rsidRDefault="004606E5" w:rsidP="00C06F41">
      <w:pPr>
        <w:jc w:val="both"/>
        <w:rPr>
          <w:rFonts w:cstheme="minorHAnsi"/>
          <w:color w:val="auto"/>
        </w:rPr>
      </w:pPr>
    </w:p>
    <w:p w14:paraId="0969E3A9" w14:textId="77777777" w:rsidR="00C06F41" w:rsidRPr="00C06F41" w:rsidRDefault="00C06F41" w:rsidP="00C06F41">
      <w:pPr>
        <w:rPr>
          <w:rFonts w:cstheme="minorHAnsi"/>
          <w:b/>
          <w:bCs/>
          <w:color w:val="auto"/>
          <w:u w:val="single"/>
        </w:rPr>
      </w:pPr>
      <w:r w:rsidRPr="00C06F41">
        <w:rPr>
          <w:rFonts w:cstheme="minorHAnsi"/>
          <w:b/>
          <w:bCs/>
          <w:color w:val="auto"/>
          <w:u w:val="single"/>
        </w:rPr>
        <w:t xml:space="preserve">B3) </w:t>
      </w:r>
      <w:r w:rsidRPr="00C06F41">
        <w:rPr>
          <w:rFonts w:eastAsia="Times New Roman" w:cstheme="minorHAnsi"/>
          <w:b/>
          <w:bCs/>
          <w:color w:val="auto"/>
          <w:u w:val="single"/>
        </w:rPr>
        <w:t>podľa § 34 ods. 1 písm. h) v nadväznosti na § 36 ZVO</w:t>
      </w:r>
    </w:p>
    <w:p w14:paraId="3E4F7926" w14:textId="77777777" w:rsidR="00C06F41" w:rsidRPr="00C06F41" w:rsidRDefault="00C06F41" w:rsidP="00C06F41">
      <w:pPr>
        <w:jc w:val="both"/>
        <w:rPr>
          <w:rFonts w:eastAsia="Times New Roman" w:cstheme="minorHAnsi"/>
          <w:color w:val="auto"/>
        </w:rPr>
      </w:pPr>
      <w:r w:rsidRPr="00C06F41">
        <w:rPr>
          <w:rFonts w:eastAsia="Times New Roman" w:cstheme="minorHAnsi"/>
          <w:b/>
          <w:bCs/>
          <w:color w:val="auto"/>
        </w:rPr>
        <w:t>Certifikát systému environmentálneho manažérstva</w:t>
      </w:r>
      <w:r w:rsidRPr="00C06F41">
        <w:rPr>
          <w:rFonts w:eastAsia="Times New Roman" w:cstheme="minorHAnsi"/>
          <w:color w:val="auto"/>
        </w:rPr>
        <w:t>.</w:t>
      </w:r>
    </w:p>
    <w:p w14:paraId="09E78DD6" w14:textId="4BE8537D" w:rsidR="00C06F41" w:rsidRPr="00C06F41" w:rsidRDefault="00C06F41" w:rsidP="00C06F41">
      <w:pPr>
        <w:jc w:val="both"/>
        <w:rPr>
          <w:rFonts w:cstheme="minorHAnsi"/>
          <w:color w:val="auto"/>
        </w:rPr>
      </w:pPr>
      <w:r w:rsidRPr="00C06F41">
        <w:rPr>
          <w:rFonts w:eastAsia="Times New Roman" w:cstheme="minorHAnsi"/>
          <w:color w:val="auto"/>
        </w:rPr>
        <w:t>Minimálna požadovaná úroveň štandardov: pre účely splnenia tejto podmienky mus</w:t>
      </w:r>
      <w:r w:rsidR="004606E5">
        <w:rPr>
          <w:rFonts w:eastAsia="Times New Roman" w:cstheme="minorHAnsi"/>
          <w:color w:val="auto"/>
        </w:rPr>
        <w:t>el</w:t>
      </w:r>
      <w:r w:rsidRPr="00C06F41">
        <w:rPr>
          <w:rFonts w:eastAsia="Times New Roman" w:cstheme="minorHAnsi"/>
          <w:color w:val="auto"/>
        </w:rPr>
        <w:t xml:space="preserve"> uchádzač predložiť Certifikát systému environmentálneho manažérstva v predmete zákazky (dodávka a servisné služby) podľa normy ISO </w:t>
      </w:r>
      <w:r w:rsidRPr="00C06F41">
        <w:rPr>
          <w:rFonts w:eastAsia="Times New Roman" w:cstheme="minorHAnsi"/>
          <w:b/>
          <w:bCs/>
          <w:color w:val="auto"/>
        </w:rPr>
        <w:t>14001</w:t>
      </w:r>
      <w:r w:rsidRPr="00C06F41">
        <w:rPr>
          <w:rFonts w:eastAsia="Times New Roman" w:cstheme="minorHAnsi"/>
          <w:color w:val="auto"/>
        </w:rPr>
        <w:t xml:space="preserve">, vydaný nezávislou inštitúciou, ktorým sa potvrdzuje splnenie požiadaviek noriem na systém environmentálneho manažérstva. </w:t>
      </w:r>
    </w:p>
    <w:p w14:paraId="1338F4DB" w14:textId="77777777" w:rsidR="00C06F41" w:rsidRPr="00C06F41" w:rsidRDefault="00C06F41" w:rsidP="00C06F41">
      <w:pPr>
        <w:jc w:val="both"/>
        <w:rPr>
          <w:rFonts w:cstheme="minorHAnsi"/>
          <w:color w:val="auto"/>
        </w:rPr>
      </w:pPr>
      <w:r w:rsidRPr="00C06F41">
        <w:rPr>
          <w:rFonts w:cstheme="minorHAnsi"/>
          <w:color w:val="auto"/>
        </w:rPr>
        <w:t>V ponuke uchádzača je predložený CERTIFIKÁT ISO 14001-2015 č. EMS-623-2023 vydaný dňa 27.6.2023 a platný do 27.6.2026 pre HANES s.r.o., Praha ( subdodávateľa HANES s.r.o. Trnava)</w:t>
      </w:r>
    </w:p>
    <w:p w14:paraId="0B162C2F" w14:textId="77777777" w:rsidR="00C06F41" w:rsidRPr="00144B62" w:rsidRDefault="00C06F41" w:rsidP="00C06F41">
      <w:pPr>
        <w:rPr>
          <w:rFonts w:cstheme="minorHAnsi"/>
        </w:rPr>
      </w:pPr>
    </w:p>
    <w:p w14:paraId="6CA9CA82" w14:textId="77777777" w:rsidR="00C06F41" w:rsidRPr="00C06F41" w:rsidRDefault="00C06F41" w:rsidP="00C06F41">
      <w:pPr>
        <w:jc w:val="both"/>
        <w:rPr>
          <w:rFonts w:cstheme="minorHAnsi"/>
          <w:b/>
          <w:bCs/>
          <w:color w:val="auto"/>
          <w:u w:val="single"/>
        </w:rPr>
      </w:pPr>
      <w:r w:rsidRPr="00C06F41">
        <w:rPr>
          <w:rFonts w:cstheme="minorHAnsi"/>
          <w:b/>
          <w:bCs/>
          <w:color w:val="auto"/>
          <w:u w:val="single"/>
        </w:rPr>
        <w:t xml:space="preserve">B4) </w:t>
      </w:r>
      <w:r w:rsidRPr="00C06F41">
        <w:rPr>
          <w:rFonts w:eastAsia="Times New Roman" w:cstheme="minorHAnsi"/>
          <w:b/>
          <w:bCs/>
          <w:color w:val="auto"/>
          <w:u w:val="single"/>
        </w:rPr>
        <w:t>podľa § 34 ods. 1 písm. m) bod 1 ZVO:</w:t>
      </w:r>
    </w:p>
    <w:p w14:paraId="48CAC959" w14:textId="77777777" w:rsidR="00C06F41" w:rsidRPr="00C06F41" w:rsidRDefault="00C06F41" w:rsidP="00C06F41">
      <w:pPr>
        <w:jc w:val="both"/>
        <w:rPr>
          <w:rFonts w:eastAsia="Times New Roman" w:cstheme="minorHAnsi"/>
          <w:color w:val="auto"/>
        </w:rPr>
      </w:pPr>
      <w:r w:rsidRPr="00C06F41">
        <w:rPr>
          <w:rFonts w:eastAsia="Times New Roman" w:cstheme="minorHAnsi"/>
          <w:b/>
          <w:bCs/>
          <w:color w:val="auto"/>
        </w:rPr>
        <w:t>Vzorky, opisy alebo fotografie, ktorých pravosť musí byť overená, ak to verejný obstarávateľ vyžaduje</w:t>
      </w:r>
      <w:r w:rsidRPr="00C06F41">
        <w:rPr>
          <w:rFonts w:eastAsia="Times New Roman" w:cstheme="minorHAnsi"/>
          <w:color w:val="auto"/>
        </w:rPr>
        <w:t>.</w:t>
      </w:r>
    </w:p>
    <w:p w14:paraId="269B395E" w14:textId="0B022319" w:rsidR="00C06F41" w:rsidRPr="00C06F41" w:rsidRDefault="00C06F41" w:rsidP="00C06F41">
      <w:pPr>
        <w:jc w:val="both"/>
        <w:rPr>
          <w:rFonts w:eastAsia="Times New Roman" w:cstheme="minorHAnsi"/>
          <w:color w:val="auto"/>
        </w:rPr>
      </w:pPr>
      <w:r w:rsidRPr="00C06F41">
        <w:rPr>
          <w:rFonts w:eastAsia="Times New Roman" w:cstheme="minorHAnsi"/>
          <w:color w:val="auto"/>
        </w:rPr>
        <w:t xml:space="preserve">Minimálna požadovaná úroveň štandardov: pre účely splnenia tejto podmienky uchádzač </w:t>
      </w:r>
      <w:r w:rsidR="004606E5">
        <w:rPr>
          <w:rFonts w:eastAsia="Times New Roman" w:cstheme="minorHAnsi"/>
          <w:color w:val="auto"/>
        </w:rPr>
        <w:t xml:space="preserve">mal </w:t>
      </w:r>
      <w:r w:rsidRPr="00C06F41">
        <w:rPr>
          <w:rFonts w:eastAsia="Times New Roman" w:cstheme="minorHAnsi"/>
          <w:color w:val="auto"/>
        </w:rPr>
        <w:t>predlož</w:t>
      </w:r>
      <w:r w:rsidR="004606E5">
        <w:rPr>
          <w:rFonts w:eastAsia="Times New Roman" w:cstheme="minorHAnsi"/>
          <w:color w:val="auto"/>
        </w:rPr>
        <w:t>iť</w:t>
      </w:r>
      <w:r w:rsidRPr="00C06F41">
        <w:rPr>
          <w:rFonts w:eastAsia="Times New Roman" w:cstheme="minorHAnsi"/>
          <w:color w:val="auto"/>
        </w:rPr>
        <w:t xml:space="preserve"> podrobnú technickú špecifikáciu ponúkaných tovarov</w:t>
      </w:r>
      <w:r w:rsidR="004606E5">
        <w:rPr>
          <w:rFonts w:eastAsia="Times New Roman" w:cstheme="minorHAnsi"/>
          <w:color w:val="auto"/>
        </w:rPr>
        <w:t xml:space="preserve">. Uchádzač predložil nasledovne: </w:t>
      </w:r>
    </w:p>
    <w:p w14:paraId="2BF4A36A" w14:textId="77777777" w:rsidR="00C06F41" w:rsidRPr="00C06F41" w:rsidRDefault="00C06F41" w:rsidP="00C06F41">
      <w:pPr>
        <w:jc w:val="both"/>
        <w:rPr>
          <w:rFonts w:eastAsia="Times New Roman" w:cstheme="minorHAnsi"/>
          <w:color w:val="auto"/>
        </w:rPr>
      </w:pPr>
      <w:r w:rsidRPr="00C06F41">
        <w:rPr>
          <w:rFonts w:eastAsia="Times New Roman" w:cstheme="minorHAnsi"/>
          <w:color w:val="auto"/>
        </w:rPr>
        <w:t>a) svahový diaľkovo ovládaný pásový nosič typ A</w:t>
      </w:r>
      <w:r w:rsidRPr="00C06F41">
        <w:rPr>
          <w:rFonts w:cstheme="minorHAnsi"/>
          <w:color w:val="auto"/>
        </w:rPr>
        <w:t xml:space="preserve"> - (v ponuke ENERGREEN, typ ROBO EVO)</w:t>
      </w:r>
    </w:p>
    <w:p w14:paraId="632DF24C" w14:textId="77777777" w:rsidR="00C06F41" w:rsidRPr="00C06F41" w:rsidRDefault="00C06F41" w:rsidP="00C06F41">
      <w:pPr>
        <w:jc w:val="both"/>
        <w:rPr>
          <w:rFonts w:eastAsia="Times New Roman" w:cstheme="minorHAnsi"/>
          <w:color w:val="auto"/>
        </w:rPr>
      </w:pPr>
      <w:r w:rsidRPr="00C06F41">
        <w:rPr>
          <w:rFonts w:eastAsia="Times New Roman" w:cstheme="minorHAnsi"/>
          <w:color w:val="auto"/>
        </w:rPr>
        <w:t>b) mulčovací nadstavec pre pásový nosič typ A</w:t>
      </w:r>
      <w:r w:rsidRPr="00C06F41">
        <w:rPr>
          <w:rFonts w:cstheme="minorHAnsi"/>
          <w:color w:val="auto"/>
        </w:rPr>
        <w:t xml:space="preserve"> - (v ponuke ENERGREEN, typ MULCHER HEAD 130)</w:t>
      </w:r>
    </w:p>
    <w:p w14:paraId="74B530D0" w14:textId="77777777" w:rsidR="00C06F41" w:rsidRPr="00C06F41" w:rsidRDefault="00C06F41" w:rsidP="00C06F41">
      <w:pPr>
        <w:jc w:val="both"/>
        <w:rPr>
          <w:rFonts w:eastAsia="Times New Roman" w:cstheme="minorHAnsi"/>
          <w:color w:val="auto"/>
        </w:rPr>
      </w:pPr>
      <w:r w:rsidRPr="00C06F41">
        <w:rPr>
          <w:rFonts w:eastAsia="Times New Roman" w:cstheme="minorHAnsi"/>
          <w:color w:val="auto"/>
        </w:rPr>
        <w:t>c) lesnícky nadstavec na likvidáciu trávnatých porastov a náletových drevín pre pásový nosič typ A</w:t>
      </w:r>
      <w:r w:rsidRPr="00C06F41">
        <w:rPr>
          <w:rFonts w:cstheme="minorHAnsi"/>
          <w:color w:val="auto"/>
        </w:rPr>
        <w:t xml:space="preserve"> - (v ponuke ENERGREEN, typ FORESTRY HEAD 130 H)</w:t>
      </w:r>
    </w:p>
    <w:p w14:paraId="661E8848" w14:textId="77777777" w:rsidR="00C06F41" w:rsidRPr="00C06F41" w:rsidRDefault="00C06F41" w:rsidP="00C06F41">
      <w:pPr>
        <w:jc w:val="both"/>
        <w:rPr>
          <w:rFonts w:eastAsia="Times New Roman" w:cstheme="minorHAnsi"/>
          <w:color w:val="auto"/>
        </w:rPr>
      </w:pPr>
      <w:r w:rsidRPr="00C06F41">
        <w:rPr>
          <w:rFonts w:eastAsia="Times New Roman" w:cstheme="minorHAnsi"/>
          <w:color w:val="auto"/>
        </w:rPr>
        <w:t>d) paletizačné vidly pre pásový nosič typ A</w:t>
      </w:r>
      <w:r w:rsidRPr="00C06F41">
        <w:rPr>
          <w:rFonts w:cstheme="minorHAnsi"/>
          <w:color w:val="auto"/>
        </w:rPr>
        <w:t xml:space="preserve"> - (v ponuke ENERGREEN, typ PALLET FORKS)</w:t>
      </w:r>
    </w:p>
    <w:p w14:paraId="3C5F2193" w14:textId="77777777" w:rsidR="00C06F41" w:rsidRPr="00C06F41" w:rsidRDefault="00C06F41" w:rsidP="00C06F41">
      <w:pPr>
        <w:jc w:val="both"/>
        <w:rPr>
          <w:rFonts w:eastAsia="Times New Roman" w:cstheme="minorHAnsi"/>
          <w:color w:val="auto"/>
        </w:rPr>
      </w:pPr>
      <w:r w:rsidRPr="00C06F41">
        <w:rPr>
          <w:rFonts w:eastAsia="Times New Roman" w:cstheme="minorHAnsi"/>
          <w:color w:val="auto"/>
        </w:rPr>
        <w:t>e) čelná lopata pre pásový nosič typ A</w:t>
      </w:r>
      <w:r w:rsidRPr="00C06F41">
        <w:rPr>
          <w:rFonts w:cstheme="minorHAnsi"/>
          <w:color w:val="auto"/>
        </w:rPr>
        <w:t xml:space="preserve"> - (v ponuke ENERGREEN, typ BUCKET)</w:t>
      </w:r>
    </w:p>
    <w:p w14:paraId="2897E211" w14:textId="77777777" w:rsidR="00C06F41" w:rsidRPr="00C06F41" w:rsidRDefault="00C06F41" w:rsidP="00C06F41">
      <w:pPr>
        <w:jc w:val="both"/>
        <w:rPr>
          <w:rFonts w:eastAsia="Times New Roman" w:cstheme="minorHAnsi"/>
          <w:color w:val="auto"/>
        </w:rPr>
      </w:pPr>
      <w:r w:rsidRPr="00C06F41">
        <w:rPr>
          <w:rFonts w:eastAsia="Times New Roman" w:cstheme="minorHAnsi"/>
          <w:color w:val="auto"/>
        </w:rPr>
        <w:t>f) valcová kefa pre pásový nosič typ A</w:t>
      </w:r>
      <w:r w:rsidRPr="00C06F41">
        <w:rPr>
          <w:rFonts w:cstheme="minorHAnsi"/>
          <w:color w:val="auto"/>
        </w:rPr>
        <w:t xml:space="preserve"> - (v ponuke ENERGREEN, typ BRUSH SWEEPER)</w:t>
      </w:r>
    </w:p>
    <w:p w14:paraId="65C85B99" w14:textId="77777777" w:rsidR="00C06F41" w:rsidRPr="00C06F41" w:rsidRDefault="00C06F41" w:rsidP="00C06F41">
      <w:pPr>
        <w:jc w:val="both"/>
        <w:rPr>
          <w:rFonts w:eastAsia="Times New Roman" w:cstheme="minorHAnsi"/>
          <w:color w:val="auto"/>
        </w:rPr>
      </w:pPr>
      <w:r w:rsidRPr="00C06F41">
        <w:rPr>
          <w:rFonts w:eastAsia="Times New Roman" w:cstheme="minorHAnsi"/>
          <w:color w:val="auto"/>
        </w:rPr>
        <w:t>g) pracovné rameno s výmenným mulčovacím pracovným nadstavcom na trávu a agresívnou kefou pre pásový nosič typ A</w:t>
      </w:r>
      <w:r w:rsidRPr="00C06F41">
        <w:rPr>
          <w:rFonts w:cstheme="minorHAnsi"/>
          <w:color w:val="auto"/>
        </w:rPr>
        <w:t xml:space="preserve"> - (v ponuke ENERGREEN, typ TRIMMY – GARDEN 80+IRON BRUSH)</w:t>
      </w:r>
    </w:p>
    <w:p w14:paraId="526EE9FA" w14:textId="77777777" w:rsidR="00C06F41" w:rsidRPr="00C06F41" w:rsidRDefault="00C06F41" w:rsidP="00C06F41">
      <w:pPr>
        <w:jc w:val="both"/>
        <w:rPr>
          <w:rFonts w:eastAsia="Times New Roman" w:cstheme="minorHAnsi"/>
          <w:color w:val="auto"/>
        </w:rPr>
      </w:pPr>
      <w:r w:rsidRPr="00C06F41">
        <w:rPr>
          <w:rFonts w:eastAsia="Times New Roman" w:cstheme="minorHAnsi"/>
          <w:color w:val="auto"/>
        </w:rPr>
        <w:t>h) svahový diaľkovo ovládaný pásový nosič typ B</w:t>
      </w:r>
      <w:r w:rsidRPr="00C06F41">
        <w:rPr>
          <w:rFonts w:cstheme="minorHAnsi"/>
          <w:color w:val="auto"/>
        </w:rPr>
        <w:t xml:space="preserve"> - (v ponuke ENERGREEN, typ REAR WINCH)</w:t>
      </w:r>
    </w:p>
    <w:p w14:paraId="0412FD28" w14:textId="77777777" w:rsidR="00C06F41" w:rsidRPr="00C06F41" w:rsidRDefault="00C06F41" w:rsidP="00C06F41">
      <w:pPr>
        <w:jc w:val="both"/>
        <w:rPr>
          <w:rFonts w:eastAsia="Times New Roman" w:cstheme="minorHAnsi"/>
          <w:color w:val="auto"/>
        </w:rPr>
      </w:pPr>
      <w:r w:rsidRPr="00C06F41">
        <w:rPr>
          <w:rFonts w:eastAsia="Times New Roman" w:cstheme="minorHAnsi"/>
          <w:color w:val="auto"/>
        </w:rPr>
        <w:t>i) mulčovací nadstavec pre pásový nosič typ B</w:t>
      </w:r>
      <w:r w:rsidRPr="00C06F41">
        <w:rPr>
          <w:rFonts w:cstheme="minorHAnsi"/>
          <w:color w:val="auto"/>
        </w:rPr>
        <w:t xml:space="preserve"> - (v ponuke ENERGREEN, typ FORESTRY HEAD 150)</w:t>
      </w:r>
    </w:p>
    <w:p w14:paraId="67869922" w14:textId="77777777" w:rsidR="00C06F41" w:rsidRPr="00C06F41" w:rsidRDefault="00C06F41" w:rsidP="00C06F41">
      <w:pPr>
        <w:jc w:val="both"/>
        <w:rPr>
          <w:rFonts w:eastAsia="Times New Roman" w:cstheme="minorHAnsi"/>
          <w:color w:val="auto"/>
        </w:rPr>
      </w:pPr>
      <w:r w:rsidRPr="00C06F41">
        <w:rPr>
          <w:rFonts w:eastAsia="Times New Roman" w:cstheme="minorHAnsi"/>
          <w:color w:val="auto"/>
        </w:rPr>
        <w:t>j) fréza na pne pre pásový nosič typ B</w:t>
      </w:r>
      <w:r w:rsidRPr="00C06F41">
        <w:rPr>
          <w:rFonts w:cstheme="minorHAnsi"/>
          <w:color w:val="auto"/>
        </w:rPr>
        <w:t xml:space="preserve"> - (v ponuke ENERGREEN, typ STUMP GRINDER)</w:t>
      </w:r>
    </w:p>
    <w:p w14:paraId="31AD90A2" w14:textId="77777777" w:rsidR="00C06F41" w:rsidRPr="00C06F41" w:rsidRDefault="00C06F41" w:rsidP="00C06F41">
      <w:pPr>
        <w:jc w:val="both"/>
        <w:rPr>
          <w:rFonts w:eastAsia="Times New Roman" w:cstheme="minorHAnsi"/>
          <w:color w:val="auto"/>
        </w:rPr>
      </w:pPr>
      <w:r w:rsidRPr="00C06F41">
        <w:rPr>
          <w:rFonts w:eastAsia="Times New Roman" w:cstheme="minorHAnsi"/>
          <w:color w:val="auto"/>
        </w:rPr>
        <w:t>k) drvič konárov pre pásový nosič typ B</w:t>
      </w:r>
      <w:r w:rsidRPr="00C06F41">
        <w:rPr>
          <w:rFonts w:cstheme="minorHAnsi"/>
          <w:color w:val="auto"/>
        </w:rPr>
        <w:t xml:space="preserve"> - (v ponuke ENERGREEN, typ BIO SHREDDER)</w:t>
      </w:r>
    </w:p>
    <w:p w14:paraId="6A92642D" w14:textId="77777777" w:rsidR="00C06F41" w:rsidRPr="00C06F41" w:rsidRDefault="00C06F41" w:rsidP="00C06F41">
      <w:pPr>
        <w:jc w:val="both"/>
        <w:rPr>
          <w:rFonts w:eastAsia="Times New Roman" w:cstheme="minorHAnsi"/>
          <w:color w:val="auto"/>
        </w:rPr>
      </w:pPr>
      <w:r w:rsidRPr="00C06F41">
        <w:rPr>
          <w:rFonts w:eastAsia="Times New Roman" w:cstheme="minorHAnsi"/>
          <w:color w:val="auto"/>
        </w:rPr>
        <w:t>l) viacúčelový nosič náradia s dlhým dosahom ramena</w:t>
      </w:r>
      <w:r w:rsidRPr="00C06F41">
        <w:rPr>
          <w:rFonts w:cstheme="minorHAnsi"/>
          <w:color w:val="auto"/>
        </w:rPr>
        <w:t xml:space="preserve"> - (v ponuke ENERGREEN, typ ILF ALPHA)</w:t>
      </w:r>
    </w:p>
    <w:p w14:paraId="0D19FD93" w14:textId="77777777" w:rsidR="00C06F41" w:rsidRPr="00C06F41" w:rsidRDefault="00C06F41" w:rsidP="00C06F41">
      <w:pPr>
        <w:jc w:val="both"/>
        <w:rPr>
          <w:rFonts w:eastAsia="Times New Roman" w:cstheme="minorHAnsi"/>
          <w:color w:val="auto"/>
        </w:rPr>
      </w:pPr>
      <w:r w:rsidRPr="00C06F41">
        <w:rPr>
          <w:rFonts w:eastAsia="Times New Roman" w:cstheme="minorHAnsi"/>
          <w:color w:val="auto"/>
        </w:rPr>
        <w:t>m) pracovná hlava na trávu a</w:t>
      </w:r>
      <w:r w:rsidRPr="00C06F41">
        <w:rPr>
          <w:rFonts w:cstheme="minorHAnsi"/>
          <w:color w:val="auto"/>
        </w:rPr>
        <w:t> </w:t>
      </w:r>
      <w:r w:rsidRPr="00C06F41">
        <w:rPr>
          <w:rFonts w:eastAsia="Times New Roman" w:cstheme="minorHAnsi"/>
          <w:color w:val="auto"/>
        </w:rPr>
        <w:t>burinu</w:t>
      </w:r>
      <w:r w:rsidRPr="00C06F41">
        <w:rPr>
          <w:rFonts w:cstheme="minorHAnsi"/>
          <w:color w:val="auto"/>
        </w:rPr>
        <w:t xml:space="preserve"> - (v ponuke ENERGREEN, typ NEW SPEED 120)</w:t>
      </w:r>
    </w:p>
    <w:p w14:paraId="3921A11B" w14:textId="77777777" w:rsidR="00C06F41" w:rsidRPr="00C06F41" w:rsidRDefault="00C06F41" w:rsidP="00C06F41">
      <w:pPr>
        <w:jc w:val="both"/>
        <w:rPr>
          <w:rFonts w:eastAsia="Times New Roman" w:cstheme="minorHAnsi"/>
          <w:color w:val="auto"/>
        </w:rPr>
      </w:pPr>
      <w:r w:rsidRPr="00C06F41">
        <w:rPr>
          <w:rFonts w:eastAsia="Times New Roman" w:cstheme="minorHAnsi"/>
          <w:color w:val="auto"/>
        </w:rPr>
        <w:t>n) pracovná hlava na drvenie stromov a</w:t>
      </w:r>
      <w:r w:rsidRPr="00C06F41">
        <w:rPr>
          <w:rFonts w:cstheme="minorHAnsi"/>
          <w:color w:val="auto"/>
        </w:rPr>
        <w:t> </w:t>
      </w:r>
      <w:r w:rsidRPr="00C06F41">
        <w:rPr>
          <w:rFonts w:eastAsia="Times New Roman" w:cstheme="minorHAnsi"/>
          <w:color w:val="auto"/>
        </w:rPr>
        <w:t>kríkov</w:t>
      </w:r>
      <w:r w:rsidRPr="00C06F41">
        <w:rPr>
          <w:rFonts w:cstheme="minorHAnsi"/>
          <w:color w:val="auto"/>
        </w:rPr>
        <w:t xml:space="preserve"> - (v ponuke ENERGREEN, typ FORESTRY HEAD 120 T 44 CC)</w:t>
      </w:r>
    </w:p>
    <w:p w14:paraId="5A2E6532" w14:textId="77777777" w:rsidR="00C06F41" w:rsidRPr="00C06F41" w:rsidRDefault="00C06F41" w:rsidP="00C06F41">
      <w:pPr>
        <w:jc w:val="both"/>
        <w:rPr>
          <w:rFonts w:eastAsia="Times New Roman" w:cstheme="minorHAnsi"/>
          <w:color w:val="auto"/>
        </w:rPr>
      </w:pPr>
      <w:r w:rsidRPr="00C06F41">
        <w:rPr>
          <w:rFonts w:eastAsia="Times New Roman" w:cstheme="minorHAnsi"/>
          <w:color w:val="auto"/>
        </w:rPr>
        <w:t>o) pracovná hlava na rezanie konárov</w:t>
      </w:r>
      <w:r w:rsidRPr="00C06F41">
        <w:rPr>
          <w:rFonts w:cstheme="minorHAnsi"/>
          <w:color w:val="auto"/>
        </w:rPr>
        <w:t>- (v ponuke ENERGREEN, typ SAW BAR 6004)</w:t>
      </w:r>
    </w:p>
    <w:p w14:paraId="40ED0794" w14:textId="77777777" w:rsidR="00C06F41" w:rsidRPr="00C06F41" w:rsidRDefault="00C06F41" w:rsidP="00C06F41">
      <w:pPr>
        <w:jc w:val="both"/>
        <w:rPr>
          <w:rFonts w:eastAsia="Times New Roman" w:cstheme="minorHAnsi"/>
          <w:color w:val="auto"/>
        </w:rPr>
      </w:pPr>
      <w:r w:rsidRPr="00C06F41">
        <w:rPr>
          <w:rFonts w:eastAsia="Times New Roman" w:cstheme="minorHAnsi"/>
          <w:color w:val="auto"/>
        </w:rPr>
        <w:t>p) pracovná hlava na strihanie konárov</w:t>
      </w:r>
      <w:r w:rsidRPr="00C06F41">
        <w:rPr>
          <w:rFonts w:cstheme="minorHAnsi"/>
          <w:color w:val="auto"/>
        </w:rPr>
        <w:t xml:space="preserve"> – (v ponuke ENERGREEN, typ EXTRA TRUNK)</w:t>
      </w:r>
    </w:p>
    <w:p w14:paraId="60489F7E" w14:textId="77777777" w:rsidR="00C06F41" w:rsidRPr="00C06F41" w:rsidRDefault="00C06F41" w:rsidP="00C06F41">
      <w:pPr>
        <w:jc w:val="both"/>
        <w:rPr>
          <w:rFonts w:eastAsia="Times New Roman" w:cstheme="minorHAnsi"/>
          <w:b/>
          <w:bCs/>
          <w:color w:val="auto"/>
        </w:rPr>
      </w:pPr>
      <w:r w:rsidRPr="00C06F41">
        <w:rPr>
          <w:rFonts w:eastAsia="Times New Roman" w:cstheme="minorHAnsi"/>
          <w:b/>
          <w:bCs/>
          <w:color w:val="auto"/>
        </w:rPr>
        <w:t>Súčasťou ponuky sú vizuálne znázornenia, fotografie a rozmerové dispozície každého zariadenia, z ktorých vyplýva splnenie všetkých technických požiadaviek na jednotlivé zariadenia predmetu zákazky definované v časti B1. Opis predmetu zákazky súťažných podkladov.</w:t>
      </w:r>
    </w:p>
    <w:p w14:paraId="5D1B7FBC" w14:textId="77777777" w:rsidR="00C06F41" w:rsidRPr="00C06F41" w:rsidRDefault="00C06F41" w:rsidP="00C06F41">
      <w:pPr>
        <w:jc w:val="both"/>
        <w:rPr>
          <w:rFonts w:cstheme="minorHAnsi"/>
          <w:b/>
          <w:color w:val="auto"/>
        </w:rPr>
      </w:pPr>
      <w:r w:rsidRPr="00C06F41">
        <w:rPr>
          <w:rFonts w:eastAsia="Times New Roman" w:cstheme="minorHAnsi"/>
          <w:color w:val="auto"/>
        </w:rPr>
        <w:t>Z vyššie uvedeného vyplýva, že uchádzač SPLNIL podmienky účasti v zmysle §34 ZVO v plnom rozsahu.</w:t>
      </w:r>
    </w:p>
    <w:p w14:paraId="24EA8C02" w14:textId="77777777" w:rsidR="00C06F41" w:rsidRDefault="00C06F41" w:rsidP="00C06F41">
      <w:pPr>
        <w:ind w:left="360"/>
        <w:jc w:val="both"/>
        <w:rPr>
          <w:rFonts w:cstheme="minorHAnsi"/>
          <w:b/>
          <w:color w:val="auto"/>
        </w:rPr>
      </w:pPr>
    </w:p>
    <w:p w14:paraId="084CB432" w14:textId="2238477D" w:rsidR="004606E5" w:rsidRPr="0098197E" w:rsidRDefault="00185AA7" w:rsidP="00D749B1">
      <w:pPr>
        <w:rPr>
          <w:rFonts w:cstheme="minorHAnsi"/>
          <w:i/>
          <w:color w:val="0D0D0D" w:themeColor="text1" w:themeTint="F2"/>
        </w:rPr>
      </w:pPr>
      <w:r w:rsidRPr="001E4958">
        <w:rPr>
          <w:rFonts w:eastAsia="Times New Roman" w:cstheme="minorHAnsi"/>
          <w:b/>
          <w:bCs/>
          <w:color w:val="auto"/>
          <w:lang w:eastAsia="cs-CZ"/>
        </w:rPr>
        <w:t>Úspešným uchádzačom sa stal</w:t>
      </w:r>
      <w:r w:rsidR="00C93648">
        <w:rPr>
          <w:rFonts w:eastAsia="Times New Roman" w:cstheme="minorHAnsi"/>
          <w:b/>
          <w:bCs/>
          <w:color w:val="auto"/>
          <w:lang w:eastAsia="cs-CZ"/>
        </w:rPr>
        <w:t xml:space="preserve"> uchádzač:</w:t>
      </w:r>
      <w:r w:rsidR="00203105">
        <w:rPr>
          <w:rFonts w:eastAsia="Times New Roman" w:cstheme="minorHAnsi"/>
          <w:b/>
          <w:bCs/>
          <w:color w:val="auto"/>
          <w:lang w:eastAsia="cs-CZ"/>
        </w:rPr>
        <w:t xml:space="preserve"> </w:t>
      </w:r>
      <w:r w:rsidR="00C06F41" w:rsidRPr="00C06F41">
        <w:rPr>
          <w:rFonts w:cstheme="minorHAnsi"/>
          <w:b/>
          <w:bCs/>
          <w:color w:val="auto"/>
        </w:rPr>
        <w:t>HANES Slovakia s.r.o., Pri kalvárii 20, 917 01 Trnava, IČO: 36249297</w:t>
      </w:r>
      <w:bookmarkStart w:id="3" w:name="_GoBack"/>
      <w:bookmarkEnd w:id="3"/>
    </w:p>
    <w:p w14:paraId="707FE65F" w14:textId="77777777" w:rsidR="001A7DB7" w:rsidRPr="001A7DB7" w:rsidRDefault="001A7DB7" w:rsidP="001A7DB7">
      <w:pPr>
        <w:jc w:val="both"/>
        <w:rPr>
          <w:rFonts w:cstheme="minorHAnsi"/>
          <w:i/>
          <w:color w:val="0D0D0D" w:themeColor="text1" w:themeTint="F2"/>
        </w:rPr>
      </w:pPr>
    </w:p>
    <w:p w14:paraId="6386C563" w14:textId="0B401D45" w:rsidR="00081A28" w:rsidRDefault="00081A28" w:rsidP="0098197E">
      <w:pPr>
        <w:jc w:val="both"/>
        <w:rPr>
          <w:rFonts w:cstheme="minorHAnsi"/>
          <w:color w:val="0D0D0D" w:themeColor="text1" w:themeTint="F2"/>
        </w:rPr>
      </w:pPr>
    </w:p>
    <w:p w14:paraId="4FF073E9" w14:textId="77777777" w:rsidR="00C06F41" w:rsidRDefault="00C06F41" w:rsidP="00185AA7">
      <w:pPr>
        <w:rPr>
          <w:rFonts w:cstheme="minorHAnsi"/>
          <w:color w:val="0D0D0D" w:themeColor="text1" w:themeTint="F2"/>
        </w:rPr>
      </w:pPr>
    </w:p>
    <w:p w14:paraId="6E3A062E" w14:textId="430BF577" w:rsidR="00185AA7" w:rsidRDefault="00185AA7" w:rsidP="00185AA7"/>
    <w:p w14:paraId="3CD4BFA8" w14:textId="77777777" w:rsidR="00185AA7" w:rsidRPr="00185AA7" w:rsidRDefault="00185AA7" w:rsidP="00185AA7"/>
    <w:sectPr w:rsidR="00185AA7" w:rsidRPr="00185AA7" w:rsidSect="00FE3EFC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552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8C011" w14:textId="77777777" w:rsidR="006B10F1" w:rsidRDefault="006B10F1" w:rsidP="001B78C9">
      <w:r>
        <w:separator/>
      </w:r>
    </w:p>
  </w:endnote>
  <w:endnote w:type="continuationSeparator" w:id="0">
    <w:p w14:paraId="55E89465" w14:textId="77777777" w:rsidR="006B10F1" w:rsidRDefault="006B10F1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inci Sans">
    <w:altName w:val="Times New Roman"/>
    <w:panose1 w:val="00000000000000000000"/>
    <w:charset w:val="00"/>
    <w:family w:val="modern"/>
    <w:notTrueType/>
    <w:pitch w:val="variable"/>
    <w:sig w:usb0="00000001" w:usb1="4000205B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0000" w:themeColor="text1"/>
      </w:rPr>
      <w:id w:val="-529343969"/>
      <w:docPartObj>
        <w:docPartGallery w:val="Page Numbers (Bottom of Page)"/>
        <w:docPartUnique/>
      </w:docPartObj>
    </w:sdtPr>
    <w:sdtEndPr/>
    <w:sdtContent>
      <w:sdt>
        <w:sdtPr>
          <w:rPr>
            <w:color w:val="000000" w:themeColor="text1"/>
          </w:rPr>
          <w:id w:val="859546808"/>
          <w:docPartObj>
            <w:docPartGallery w:val="Page Numbers (Top of Page)"/>
            <w:docPartUnique/>
          </w:docPartObj>
        </w:sdtPr>
        <w:sdtEndPr/>
        <w:sdtContent>
          <w:p w14:paraId="54D54B6F" w14:textId="1F33B362" w:rsidR="006A3440" w:rsidRPr="006A3440" w:rsidRDefault="00735197">
            <w:pPr>
              <w:pStyle w:val="Pta"/>
              <w:jc w:val="right"/>
              <w:rPr>
                <w:color w:val="000000" w:themeColor="text1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803A6F4" wp14:editId="093590C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-637540</wp:posOffset>
                      </wp:positionV>
                      <wp:extent cx="6174000" cy="0"/>
                      <wp:effectExtent l="0" t="0" r="0" b="0"/>
                      <wp:wrapNone/>
                      <wp:docPr id="1" name="Rovná spojnic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>
                                <a:off x="0" y="0"/>
                                <a:ext cx="6174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AA4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5D79110" id="Rovná spojnica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-50.2pt" to="485.3pt,-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" strokecolor="#faa400" strokeweight="1.5pt">
                      <o:lock v:ext="edit" aspectratio="t" shapetype="f"/>
                    </v:line>
                  </w:pict>
                </mc:Fallback>
              </mc:AlternateContent>
            </w:r>
            <w:r w:rsidR="00BD20DC" w:rsidRPr="00735197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BDF3D4" wp14:editId="08E1E388">
                      <wp:simplePos x="0" y="0"/>
                      <wp:positionH relativeFrom="column">
                        <wp:posOffset>5226685</wp:posOffset>
                      </wp:positionH>
                      <wp:positionV relativeFrom="paragraph">
                        <wp:posOffset>-534035</wp:posOffset>
                      </wp:positionV>
                      <wp:extent cx="1056640" cy="553085"/>
                      <wp:effectExtent l="0" t="0" r="0" b="0"/>
                      <wp:wrapNone/>
                      <wp:docPr id="1186497662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6640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96FFD5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IČO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35 919 001</w:t>
                                  </w:r>
                                </w:p>
                                <w:p w14:paraId="6AE192A0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DIČ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2021937775</w:t>
                                  </w:r>
                                </w:p>
                                <w:p w14:paraId="6AC2F4E4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 DPH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SK 2021937775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6BDF3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30" type="#_x0000_t202" style="position:absolute;left:0;text-align:left;margin-left:411.55pt;margin-top:-42.05pt;width:83.2pt;height:43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" filled="f" stroked="f" strokeweight=".5pt">
                      <v:textbox>
                        <w:txbxContent>
                          <w:p w14:paraId="7B96FFD5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35 919 001</w:t>
                            </w:r>
                          </w:p>
                          <w:p w14:paraId="6AE192A0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DIČ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2021937775</w:t>
                            </w:r>
                          </w:p>
                          <w:p w14:paraId="6AC2F4E4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 DPH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SK 2021937775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735197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BD255E" wp14:editId="6104C9A7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-534035</wp:posOffset>
                      </wp:positionV>
                      <wp:extent cx="1283335" cy="553085"/>
                      <wp:effectExtent l="0" t="0" r="0" b="0"/>
                      <wp:wrapNone/>
                      <wp:docPr id="504878157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3335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68E1F6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Zapísaný v obchodnom registri</w:t>
                                  </w:r>
                                </w:p>
                                <w:p w14:paraId="27B18571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Mestský súd Bratislava III</w:t>
                                  </w:r>
                                </w:p>
                                <w:p w14:paraId="6059092E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oddiel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Sa</w:t>
                                  </w:r>
                                </w:p>
                                <w:p w14:paraId="52C20E57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vložka číslo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3518/B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CBD255E" id="_x0000_s1031" type="#_x0000_t202" style="position:absolute;left:0;text-align:left;margin-left:285.35pt;margin-top:-42.05pt;width:101.05pt;height:43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" filled="f" stroked="f" strokeweight=".5pt">
                      <v:textbox>
                        <w:txbxContent>
                          <w:p w14:paraId="5968E1F6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Zapísaný v obchodnom registri</w:t>
                            </w:r>
                          </w:p>
                          <w:p w14:paraId="27B18571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Mestský súd Bratislava III</w:t>
                            </w:r>
                          </w:p>
                          <w:p w14:paraId="6059092E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oddiel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Sa</w:t>
                            </w:r>
                          </w:p>
                          <w:p w14:paraId="52C20E57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vložka číslo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3518/B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735197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83A769" wp14:editId="2663E2E9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-532765</wp:posOffset>
                      </wp:positionV>
                      <wp:extent cx="1887220" cy="553085"/>
                      <wp:effectExtent l="0" t="0" r="5080" b="5715"/>
                      <wp:wrapNone/>
                      <wp:docPr id="258516403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722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8F0B45" w14:textId="77777777" w:rsidR="00E137A4" w:rsidRDefault="00E137A4" w:rsidP="00E137A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bankové spojenie</w:t>
                                  </w:r>
                                </w:p>
                                <w:p w14:paraId="1BB037A0" w14:textId="77777777" w:rsidR="00E137A4" w:rsidRDefault="00E137A4" w:rsidP="00E137A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54177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Štátna pokladnica </w:t>
                                  </w:r>
                                </w:p>
                                <w:p w14:paraId="5252BBA2" w14:textId="77777777" w:rsidR="00E137A4" w:rsidRDefault="00E137A4" w:rsidP="00E137A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číslo účtu </w:t>
                                  </w:r>
                                  <w:r w:rsidRPr="0054177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SK95 8180 0000 0070 0069 4593</w:t>
                                  </w:r>
                                </w:p>
                                <w:p w14:paraId="5B803E36" w14:textId="44FE3169" w:rsidR="00BD20DC" w:rsidRPr="00BB5923" w:rsidRDefault="00E137A4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17A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SWIFT: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SPSRSKBA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483A769" id="_x0000_s1032" type="#_x0000_t202" style="position:absolute;left:0;text-align:left;margin-left:106.95pt;margin-top:-41.95pt;width:148.6pt;height:43.5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" fillcolor="white [3201]" stroked="f" strokeweight=".5pt">
                      <v:textbox>
                        <w:txbxContent>
                          <w:p w14:paraId="458F0B45" w14:textId="77777777" w:rsidR="00E137A4" w:rsidRDefault="00E137A4" w:rsidP="00E137A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bankové spojenie</w:t>
                            </w:r>
                          </w:p>
                          <w:p w14:paraId="1BB037A0" w14:textId="77777777" w:rsidR="00E137A4" w:rsidRDefault="00E137A4" w:rsidP="00E137A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54177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Štátna pokladnica </w:t>
                            </w:r>
                          </w:p>
                          <w:p w14:paraId="5252BBA2" w14:textId="77777777" w:rsidR="00E137A4" w:rsidRDefault="00E137A4" w:rsidP="00E137A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číslo účtu </w:t>
                            </w:r>
                            <w:r w:rsidRPr="0054177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SK95 8180 0000 0070 0069 4593</w:t>
                            </w:r>
                          </w:p>
                          <w:p w14:paraId="5B803E36" w14:textId="44FE3169" w:rsidR="00BD20DC" w:rsidRPr="00BB5923" w:rsidRDefault="00E137A4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17A6F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SWIFT: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SPSRSKBA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735197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77D15D" wp14:editId="466140D6">
                      <wp:simplePos x="0" y="0"/>
                      <wp:positionH relativeFrom="column">
                        <wp:posOffset>-90435</wp:posOffset>
                      </wp:positionH>
                      <wp:positionV relativeFrom="paragraph">
                        <wp:posOffset>-532061</wp:posOffset>
                      </wp:positionV>
                      <wp:extent cx="1165860" cy="553085"/>
                      <wp:effectExtent l="0" t="0" r="2540" b="5715"/>
                      <wp:wrapNone/>
                      <wp:docPr id="1762763725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586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603858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telefón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+421 2 583 11 111</w:t>
                                  </w:r>
                                </w:p>
                                <w:p w14:paraId="625E2D5B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fax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+421 2 583 11 706</w:t>
                                  </w:r>
                                </w:p>
                                <w:p w14:paraId="51FEEE66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web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www.ndsas.sk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F77D15D" id="_x0000_s1033" type="#_x0000_t202" style="position:absolute;left:0;text-align:left;margin-left:-7.1pt;margin-top:-41.9pt;width:91.8pt;height:43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" fillcolor="white [3201]" stroked="f" strokeweight=".5pt">
                      <v:textbox>
                        <w:txbxContent>
                          <w:p w14:paraId="0C603858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telefón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+421 2 583 11 111</w:t>
                            </w:r>
                          </w:p>
                          <w:p w14:paraId="625E2D5B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fax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+421 2 583 11 706</w:t>
                            </w:r>
                          </w:p>
                          <w:p w14:paraId="51FEEE66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web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www.ndsas.sk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3440" w:rsidRPr="00735197">
              <w:t xml:space="preserve">Strana </w: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begin"/>
            </w:r>
            <w:r w:rsidR="006A3440" w:rsidRPr="00735197">
              <w:rPr>
                <w:b/>
                <w:bCs/>
              </w:rPr>
              <w:instrText>PAGE</w:instrTex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separate"/>
            </w:r>
            <w:r w:rsidR="00D749B1">
              <w:rPr>
                <w:b/>
                <w:bCs/>
                <w:noProof/>
              </w:rPr>
              <w:t>4</w: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end"/>
            </w:r>
            <w:r w:rsidR="006A3440" w:rsidRPr="00735197">
              <w:t xml:space="preserve"> z </w: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begin"/>
            </w:r>
            <w:r w:rsidR="006A3440" w:rsidRPr="00735197">
              <w:rPr>
                <w:b/>
                <w:bCs/>
              </w:rPr>
              <w:instrText>NUMPAGES</w:instrTex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separate"/>
            </w:r>
            <w:r w:rsidR="00D749B1">
              <w:rPr>
                <w:b/>
                <w:bCs/>
                <w:noProof/>
              </w:rPr>
              <w:t>4</w: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AA6AC" w14:textId="77777777" w:rsidR="006B10F1" w:rsidRDefault="006B10F1" w:rsidP="001B78C9">
      <w:r>
        <w:separator/>
      </w:r>
    </w:p>
  </w:footnote>
  <w:footnote w:type="continuationSeparator" w:id="0">
    <w:p w14:paraId="5ADEF3EA" w14:textId="77777777" w:rsidR="006B10F1" w:rsidRDefault="006B10F1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8F5A7" w14:textId="77777777" w:rsidR="001B78C9" w:rsidRDefault="006B10F1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50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C6466" w14:textId="0E61F192" w:rsidR="00BD20DC" w:rsidRDefault="00735197">
    <w:pPr>
      <w:pStyle w:val="Hlavik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5E7D1D3E" wp14:editId="1E4323BC">
              <wp:simplePos x="0" y="0"/>
              <wp:positionH relativeFrom="column">
                <wp:posOffset>-64770</wp:posOffset>
              </wp:positionH>
              <wp:positionV relativeFrom="page">
                <wp:posOffset>533400</wp:posOffset>
              </wp:positionV>
              <wp:extent cx="4151220" cy="756000"/>
              <wp:effectExtent l="0" t="0" r="0" b="25400"/>
              <wp:wrapNone/>
              <wp:docPr id="5" name="Skupin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51220" cy="756000"/>
                        <a:chOff x="0" y="0"/>
                        <a:chExt cx="4152267" cy="756000"/>
                      </a:xfrm>
                    </wpg:grpSpPr>
                    <wps:wsp>
                      <wps:cNvPr id="1430243156" name="Textové pole 1"/>
                      <wps:cNvSpPr txBox="1"/>
                      <wps:spPr>
                        <a:xfrm>
                          <a:off x="2265047" y="57"/>
                          <a:ext cx="188722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AAD7BC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Národná diaľničná spoločnosť, a.s.</w:t>
                            </w:r>
                          </w:p>
                          <w:p w14:paraId="6C22FD05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Dúbravská cesta 14</w:t>
                            </w:r>
                          </w:p>
                          <w:p w14:paraId="15518BBA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841 04 Bratislava</w:t>
                            </w:r>
                          </w:p>
                          <w:p w14:paraId="746A090D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Slovenská republika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50138216" name="Obrázok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3110"/>
                        <a:stretch/>
                      </pic:blipFill>
                      <pic:spPr bwMode="auto">
                        <a:xfrm>
                          <a:off x="0" y="38100"/>
                          <a:ext cx="1704975" cy="669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4" name="Rovná spojnica 4"/>
                      <wps:cNvCnPr/>
                      <wps:spPr>
                        <a:xfrm>
                          <a:off x="1981200" y="0"/>
                          <a:ext cx="0" cy="756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AA4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5E7D1D3E" id="Skupina 5" o:spid="_x0000_s1026" style="position:absolute;margin-left:-5.1pt;margin-top:42pt;width:326.85pt;height:59.55pt;z-index:251669504;mso-position-vertical-relative:page;mso-width-relative:margin;mso-height-relative:margin" coordsize="41522,7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22650;width:18872;height:5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" filled="f" stroked="f" strokeweight=".5pt">
                <v:textbox>
                  <w:txbxContent>
                    <w:p w14:paraId="23AAD7BC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Národná diaľničná spoločnosť, a.s.</w:t>
                      </w:r>
                    </w:p>
                    <w:p w14:paraId="6C22FD05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Dúbravská cesta 14</w:t>
                      </w:r>
                    </w:p>
                    <w:p w14:paraId="15518BBA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841 04 Bratislava</w:t>
                      </w:r>
                    </w:p>
                    <w:p w14:paraId="746A090D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Slovenská republika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2" o:spid="_x0000_s1028" type="#_x0000_t75" style="position:absolute;top:381;width:17049;height:6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">
                <v:imagedata r:id="rId2" o:title="" cropright="15145f"/>
              </v:shape>
              <v:line id="Rovná spojnica 4" o:spid="_x0000_s1029" style="position:absolute;visibility:visible;mso-wrap-style:square" from="19812,0" to="19812,7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" strokecolor="#faa400" strokeweight="1.5pt"/>
              <w10:wrap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8FBDB" w14:textId="77777777" w:rsidR="001B78C9" w:rsidRDefault="006B10F1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2049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7534"/>
    <w:multiLevelType w:val="multilevel"/>
    <w:tmpl w:val="91665C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36F6282"/>
    <w:multiLevelType w:val="hybridMultilevel"/>
    <w:tmpl w:val="5C5A4554"/>
    <w:lvl w:ilvl="0" w:tplc="B7E8DD34"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  <w:b w:val="0"/>
        <w:bCs w:val="0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6F23D7"/>
    <w:multiLevelType w:val="hybridMultilevel"/>
    <w:tmpl w:val="63C858B8"/>
    <w:lvl w:ilvl="0" w:tplc="71540050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89544FA"/>
    <w:multiLevelType w:val="hybridMultilevel"/>
    <w:tmpl w:val="70109CF8"/>
    <w:lvl w:ilvl="0" w:tplc="4E6E5A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F706771"/>
    <w:multiLevelType w:val="hybridMultilevel"/>
    <w:tmpl w:val="8B7C792A"/>
    <w:lvl w:ilvl="0" w:tplc="CB16B0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D3F3A"/>
    <w:multiLevelType w:val="multilevel"/>
    <w:tmpl w:val="91665C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2E"/>
    <w:rsid w:val="00005DE5"/>
    <w:rsid w:val="00011614"/>
    <w:rsid w:val="00025B18"/>
    <w:rsid w:val="000401FA"/>
    <w:rsid w:val="000629F0"/>
    <w:rsid w:val="00072711"/>
    <w:rsid w:val="00081A28"/>
    <w:rsid w:val="00084360"/>
    <w:rsid w:val="000E07E0"/>
    <w:rsid w:val="00110D4B"/>
    <w:rsid w:val="00116816"/>
    <w:rsid w:val="00116916"/>
    <w:rsid w:val="0014431F"/>
    <w:rsid w:val="00185AA7"/>
    <w:rsid w:val="001A7DB7"/>
    <w:rsid w:val="001B78C9"/>
    <w:rsid w:val="001F3731"/>
    <w:rsid w:val="0020038F"/>
    <w:rsid w:val="00202C1C"/>
    <w:rsid w:val="00203105"/>
    <w:rsid w:val="0020469A"/>
    <w:rsid w:val="00212C85"/>
    <w:rsid w:val="0026466C"/>
    <w:rsid w:val="00264D92"/>
    <w:rsid w:val="002D2F9F"/>
    <w:rsid w:val="002D3BCA"/>
    <w:rsid w:val="002F1E17"/>
    <w:rsid w:val="002F39E7"/>
    <w:rsid w:val="002F7D69"/>
    <w:rsid w:val="0033125B"/>
    <w:rsid w:val="00352F1B"/>
    <w:rsid w:val="00374429"/>
    <w:rsid w:val="003B234C"/>
    <w:rsid w:val="003C7509"/>
    <w:rsid w:val="003F03E4"/>
    <w:rsid w:val="0040315C"/>
    <w:rsid w:val="00412D74"/>
    <w:rsid w:val="0045455C"/>
    <w:rsid w:val="004606E5"/>
    <w:rsid w:val="00465EBD"/>
    <w:rsid w:val="004A4D36"/>
    <w:rsid w:val="00517CE0"/>
    <w:rsid w:val="005323EF"/>
    <w:rsid w:val="00565CA8"/>
    <w:rsid w:val="00582AE8"/>
    <w:rsid w:val="00586245"/>
    <w:rsid w:val="005C0EFC"/>
    <w:rsid w:val="005E7B58"/>
    <w:rsid w:val="005F692E"/>
    <w:rsid w:val="00606D05"/>
    <w:rsid w:val="0061466A"/>
    <w:rsid w:val="00616EB6"/>
    <w:rsid w:val="00652472"/>
    <w:rsid w:val="00663057"/>
    <w:rsid w:val="00675F67"/>
    <w:rsid w:val="006839DB"/>
    <w:rsid w:val="0069423E"/>
    <w:rsid w:val="0069559B"/>
    <w:rsid w:val="006A2202"/>
    <w:rsid w:val="006A3440"/>
    <w:rsid w:val="006B10F1"/>
    <w:rsid w:val="006B25D6"/>
    <w:rsid w:val="006C64DA"/>
    <w:rsid w:val="006F1A1A"/>
    <w:rsid w:val="006F6CC4"/>
    <w:rsid w:val="00735197"/>
    <w:rsid w:val="00743417"/>
    <w:rsid w:val="007462B5"/>
    <w:rsid w:val="007556A0"/>
    <w:rsid w:val="007878FB"/>
    <w:rsid w:val="007B1E39"/>
    <w:rsid w:val="007C1FBE"/>
    <w:rsid w:val="007C26D4"/>
    <w:rsid w:val="007C333B"/>
    <w:rsid w:val="007C44A0"/>
    <w:rsid w:val="008205D6"/>
    <w:rsid w:val="00821454"/>
    <w:rsid w:val="008227A9"/>
    <w:rsid w:val="008449BA"/>
    <w:rsid w:val="00853826"/>
    <w:rsid w:val="00854A7B"/>
    <w:rsid w:val="00863A48"/>
    <w:rsid w:val="008647EE"/>
    <w:rsid w:val="00873ABB"/>
    <w:rsid w:val="0089293F"/>
    <w:rsid w:val="008D14A4"/>
    <w:rsid w:val="008E6C43"/>
    <w:rsid w:val="009168A6"/>
    <w:rsid w:val="00920CC2"/>
    <w:rsid w:val="00980C4A"/>
    <w:rsid w:val="0098197E"/>
    <w:rsid w:val="009A7DC7"/>
    <w:rsid w:val="009F06C4"/>
    <w:rsid w:val="00A269A4"/>
    <w:rsid w:val="00A32268"/>
    <w:rsid w:val="00A52779"/>
    <w:rsid w:val="00AC57E6"/>
    <w:rsid w:val="00B06533"/>
    <w:rsid w:val="00B57E23"/>
    <w:rsid w:val="00B77F35"/>
    <w:rsid w:val="00B866B2"/>
    <w:rsid w:val="00BD20DC"/>
    <w:rsid w:val="00BE2030"/>
    <w:rsid w:val="00C008A4"/>
    <w:rsid w:val="00C06F41"/>
    <w:rsid w:val="00C12D69"/>
    <w:rsid w:val="00C362FE"/>
    <w:rsid w:val="00C54E1E"/>
    <w:rsid w:val="00C90228"/>
    <w:rsid w:val="00C93648"/>
    <w:rsid w:val="00CD4233"/>
    <w:rsid w:val="00CE0E09"/>
    <w:rsid w:val="00D36325"/>
    <w:rsid w:val="00D749B1"/>
    <w:rsid w:val="00D87AB2"/>
    <w:rsid w:val="00DE1711"/>
    <w:rsid w:val="00E137A4"/>
    <w:rsid w:val="00E41878"/>
    <w:rsid w:val="00E65312"/>
    <w:rsid w:val="00E87F81"/>
    <w:rsid w:val="00EF3EFF"/>
    <w:rsid w:val="00EF7D52"/>
    <w:rsid w:val="00F00E99"/>
    <w:rsid w:val="00F040C5"/>
    <w:rsid w:val="00F34A8E"/>
    <w:rsid w:val="00F700BB"/>
    <w:rsid w:val="00F70ABE"/>
    <w:rsid w:val="00F87BC6"/>
    <w:rsid w:val="00FA23FF"/>
    <w:rsid w:val="00FB773E"/>
    <w:rsid w:val="00FD6746"/>
    <w:rsid w:val="00FE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qFormat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qFormat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paragraph" w:styleId="Odsekzoznamu">
    <w:name w:val="List Paragraph"/>
    <w:aliases w:val="body,Odsek zoznamu2,lp1,Table,Bullet List,FooterText,numbered,Paragraphe de liste1,Bullet Number,lp11,List Paragraph11,Bullet 1,Use Case List Paragraph,ODRAZKY PRVA UROVEN,List Paragraph,Odsek,ZOZNAM,Tabuľka,List Paragraph1,Listenabsat"/>
    <w:basedOn w:val="Normlny"/>
    <w:link w:val="OdsekzoznamuChar"/>
    <w:uiPriority w:val="34"/>
    <w:qFormat/>
    <w:rsid w:val="00CD4233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table" w:customStyle="1" w:styleId="Mriekatabuky9">
    <w:name w:val="Mriežka tabuľky9"/>
    <w:basedOn w:val="Normlnatabuka"/>
    <w:next w:val="Mriekatabuky"/>
    <w:uiPriority w:val="59"/>
    <w:rsid w:val="00185AA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table" w:customStyle="1" w:styleId="Mriekatabuky8">
    <w:name w:val="Mriežka tabuľky8"/>
    <w:basedOn w:val="Normlnatabuka"/>
    <w:next w:val="Mriekatabuky"/>
    <w:uiPriority w:val="59"/>
    <w:rsid w:val="00185AA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paragraph" w:styleId="Bezriadkovania">
    <w:name w:val="No Spacing"/>
    <w:aliases w:val="Klasický text"/>
    <w:link w:val="BezriadkovaniaChar"/>
    <w:uiPriority w:val="1"/>
    <w:qFormat/>
    <w:rsid w:val="00081A28"/>
    <w:pPr>
      <w:spacing w:after="0" w:line="240" w:lineRule="auto"/>
      <w:jc w:val="both"/>
    </w:pPr>
    <w:rPr>
      <w:rFonts w:ascii="Vinci Sans" w:eastAsia="Times New Roman" w:hAnsi="Vinci Sans" w:cs="Times New Roman"/>
      <w:szCs w:val="20"/>
      <w:lang w:eastAsia="fr-FR"/>
    </w:rPr>
  </w:style>
  <w:style w:type="character" w:customStyle="1" w:styleId="BezriadkovaniaChar">
    <w:name w:val="Bez riadkovania Char"/>
    <w:aliases w:val="Klasický text Char"/>
    <w:link w:val="Bezriadkovania"/>
    <w:uiPriority w:val="1"/>
    <w:rsid w:val="00081A28"/>
    <w:rPr>
      <w:rFonts w:ascii="Vinci Sans" w:eastAsia="Times New Roman" w:hAnsi="Vinci Sans" w:cs="Times New Roman"/>
      <w:szCs w:val="20"/>
      <w:lang w:eastAsia="fr-FR"/>
    </w:rPr>
  </w:style>
  <w:style w:type="table" w:customStyle="1" w:styleId="Mriekatabuky1">
    <w:name w:val="Mriežka tabuľky1"/>
    <w:basedOn w:val="Normlnatabuka"/>
    <w:next w:val="Mriekatabuky"/>
    <w:uiPriority w:val="59"/>
    <w:rsid w:val="00F04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C93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lp1 Char,Table Char,Bullet List Char,FooterText Char,numbered Char,Paragraphe de liste1 Char,Bullet Number Char,lp11 Char,List Paragraph11 Char,Bullet 1 Char,Use Case List Paragraph Char,Odsek Char"/>
    <w:link w:val="Odsekzoznamu"/>
    <w:uiPriority w:val="34"/>
    <w:qFormat/>
    <w:locked/>
    <w:rsid w:val="00C06F4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1A7D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A7DB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A7DB7"/>
    <w:rPr>
      <w:color w:val="585858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A7D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A7DB7"/>
    <w:rPr>
      <w:b/>
      <w:bCs/>
      <w:color w:val="585858"/>
      <w:sz w:val="20"/>
      <w:szCs w:val="20"/>
    </w:rPr>
  </w:style>
  <w:style w:type="paragraph" w:styleId="Revzia">
    <w:name w:val="Revision"/>
    <w:hidden/>
    <w:uiPriority w:val="99"/>
    <w:semiHidden/>
    <w:rsid w:val="0098197E"/>
    <w:pPr>
      <w:spacing w:after="0" w:line="240" w:lineRule="auto"/>
    </w:pPr>
    <w:rPr>
      <w:color w:val="58585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9E8E8300FEB4B10A6121CC2CE1B8A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29884B-4AEB-4BDB-804C-211F9AAFC021}"/>
      </w:docPartPr>
      <w:docPartBody>
        <w:p w:rsidR="00B73059" w:rsidRDefault="007B3AB2" w:rsidP="007B3AB2">
          <w:pPr>
            <w:pStyle w:val="29E8E8300FEB4B10A6121CC2CE1B8A65"/>
          </w:pPr>
          <w:r w:rsidRPr="007D79A5">
            <w:rPr>
              <w:rStyle w:val="Zstupntext"/>
            </w:rPr>
            <w:t>Kliknite alebo ťuknite a zadajte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inci Sans">
    <w:altName w:val="Times New Roman"/>
    <w:panose1 w:val="00000000000000000000"/>
    <w:charset w:val="00"/>
    <w:family w:val="modern"/>
    <w:notTrueType/>
    <w:pitch w:val="variable"/>
    <w:sig w:usb0="00000001" w:usb1="4000205B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6AE"/>
    <w:rsid w:val="001452F9"/>
    <w:rsid w:val="00163371"/>
    <w:rsid w:val="0019395C"/>
    <w:rsid w:val="002419D2"/>
    <w:rsid w:val="002F7D69"/>
    <w:rsid w:val="003F0604"/>
    <w:rsid w:val="004B2D33"/>
    <w:rsid w:val="00542197"/>
    <w:rsid w:val="00560F9C"/>
    <w:rsid w:val="00562E8A"/>
    <w:rsid w:val="005C309A"/>
    <w:rsid w:val="005D3B57"/>
    <w:rsid w:val="00635265"/>
    <w:rsid w:val="00663057"/>
    <w:rsid w:val="006C0E14"/>
    <w:rsid w:val="006D580F"/>
    <w:rsid w:val="006F644B"/>
    <w:rsid w:val="007462B5"/>
    <w:rsid w:val="007916AE"/>
    <w:rsid w:val="007B3AB2"/>
    <w:rsid w:val="007E73F7"/>
    <w:rsid w:val="008647EE"/>
    <w:rsid w:val="009168A6"/>
    <w:rsid w:val="00941489"/>
    <w:rsid w:val="009F18D4"/>
    <w:rsid w:val="00A41CC7"/>
    <w:rsid w:val="00AD6153"/>
    <w:rsid w:val="00B73059"/>
    <w:rsid w:val="00C7420F"/>
    <w:rsid w:val="00F22257"/>
    <w:rsid w:val="00F4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7B3AB2"/>
    <w:rPr>
      <w:color w:val="808080"/>
    </w:rPr>
  </w:style>
  <w:style w:type="paragraph" w:customStyle="1" w:styleId="29E8E8300FEB4B10A6121CC2CE1B8A65">
    <w:name w:val="29E8E8300FEB4B10A6121CC2CE1B8A65"/>
    <w:rsid w:val="007B3A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1592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OMK</dc:creator>
  <cp:lastModifiedBy>Pivoň, Ľubor</cp:lastModifiedBy>
  <cp:revision>2</cp:revision>
  <cp:lastPrinted>2025-06-25T12:31:00Z</cp:lastPrinted>
  <dcterms:created xsi:type="dcterms:W3CDTF">2026-01-15T10:42:00Z</dcterms:created>
  <dcterms:modified xsi:type="dcterms:W3CDTF">2026-01-15T10:42:00Z</dcterms:modified>
</cp:coreProperties>
</file>