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6661E" w:rsidRDefault="00EB397C" w:rsidP="00E6661E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E6661E" w:rsidRPr="000F7638">
        <w:rPr>
          <w:rFonts w:ascii="Arial Narrow" w:hAnsi="Arial Narrow"/>
          <w:i/>
          <w:sz w:val="22"/>
          <w:szCs w:val="22"/>
          <w:lang w:val="sk-SK"/>
        </w:rPr>
        <w:t>„</w:t>
      </w:r>
      <w:r w:rsidR="000F7638" w:rsidRPr="000F7638">
        <w:rPr>
          <w:rFonts w:ascii="Arial Narrow" w:hAnsi="Arial Narrow"/>
          <w:i/>
          <w:sz w:val="22"/>
          <w:szCs w:val="22"/>
        </w:rPr>
        <w:t>Zabezpečenie servisu – kalibrácie prístroja PAM 170C</w:t>
      </w:r>
      <w:r w:rsidR="006303EF" w:rsidRPr="000F7638">
        <w:rPr>
          <w:rFonts w:ascii="Arial Narrow" w:hAnsi="Arial Narrow"/>
          <w:i/>
          <w:sz w:val="22"/>
          <w:szCs w:val="22"/>
          <w:lang w:val="sk-SK"/>
        </w:rPr>
        <w:t>pre Kontrolne</w:t>
      </w:r>
      <w:r w:rsidR="00E6661E">
        <w:rPr>
          <w:rFonts w:ascii="Arial Narrow" w:hAnsi="Arial Narrow"/>
          <w:i/>
          <w:sz w:val="22"/>
          <w:szCs w:val="22"/>
          <w:lang w:val="sk-SK"/>
        </w:rPr>
        <w:t xml:space="preserve"> chemické laboratóri</w:t>
      </w:r>
      <w:r w:rsidR="006303EF">
        <w:rPr>
          <w:rFonts w:ascii="Arial Narrow" w:hAnsi="Arial Narrow"/>
          <w:i/>
          <w:sz w:val="22"/>
          <w:szCs w:val="22"/>
          <w:lang w:val="sk-SK"/>
        </w:rPr>
        <w:t>um civilnej ochrany  v Jasove, S</w:t>
      </w:r>
      <w:r w:rsidR="00E6661E">
        <w:rPr>
          <w:rFonts w:ascii="Arial Narrow" w:hAnsi="Arial Narrow"/>
          <w:i/>
          <w:sz w:val="22"/>
          <w:szCs w:val="22"/>
          <w:lang w:val="sk-SK"/>
        </w:rPr>
        <w:t>ekcie krízového riadenia Ministerstva vnútra Slovenskej republiky“.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053CA4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053CA4">
        <w:rPr>
          <w:rFonts w:ascii="Arial Narrow" w:hAnsi="Arial Narrow"/>
          <w:sz w:val="22"/>
          <w:szCs w:val="22"/>
          <w:lang w:val="sk-SK"/>
        </w:rPr>
        <w:t xml:space="preserve"> </w:t>
      </w:r>
      <w:r w:rsidR="00862F07">
        <w:rPr>
          <w:rFonts w:ascii="Arial Narrow" w:hAnsi="Arial Narrow"/>
          <w:sz w:val="22"/>
          <w:szCs w:val="22"/>
          <w:lang w:val="sk-SK"/>
        </w:rPr>
        <w:t>2</w:t>
      </w:r>
      <w:r w:rsidR="000F7638">
        <w:rPr>
          <w:rFonts w:ascii="Arial Narrow" w:hAnsi="Arial Narrow"/>
          <w:sz w:val="22"/>
          <w:szCs w:val="22"/>
          <w:lang w:val="sk-SK"/>
        </w:rPr>
        <w:t>4.10</w:t>
      </w:r>
      <w:r w:rsidR="00B516AA">
        <w:rPr>
          <w:rFonts w:ascii="Arial Narrow" w:hAnsi="Arial Narrow"/>
          <w:sz w:val="22"/>
          <w:szCs w:val="22"/>
          <w:lang w:val="sk-SK"/>
        </w:rPr>
        <w:t>.</w:t>
      </w:r>
      <w:r w:rsidR="00E6661E">
        <w:rPr>
          <w:rFonts w:ascii="Arial Narrow" w:hAnsi="Arial Narrow"/>
          <w:sz w:val="22"/>
          <w:szCs w:val="22"/>
          <w:lang w:val="sk-SK"/>
        </w:rPr>
        <w:t>202</w:t>
      </w:r>
      <w:r w:rsidR="00B516AA">
        <w:rPr>
          <w:rFonts w:ascii="Arial Narrow" w:hAnsi="Arial Narrow"/>
          <w:sz w:val="22"/>
          <w:szCs w:val="22"/>
          <w:lang w:val="sk-SK"/>
        </w:rPr>
        <w:t>5 do 09</w:t>
      </w:r>
      <w:r w:rsidR="00E6661E">
        <w:rPr>
          <w:rFonts w:ascii="Arial Narrow" w:hAnsi="Arial Narrow"/>
          <w:sz w:val="22"/>
          <w:szCs w:val="22"/>
          <w:lang w:val="sk-SK"/>
        </w:rPr>
        <w:t xml:space="preserve">.00hod.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1.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JOSEPHINE.</w:t>
      </w:r>
    </w:p>
    <w:p w:rsidR="00A72CFF" w:rsidRDefault="00A72CFF" w:rsidP="00A72CFF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72CFF" w:rsidRDefault="00A72CFF" w:rsidP="00A72CFF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Ing. Michala Lacková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A72CFF" w:rsidRDefault="00A72CFF" w:rsidP="00A72CFF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A72CFF" w:rsidRDefault="00A72CFF" w:rsidP="00A72CFF">
      <w:pPr>
        <w:pStyle w:val="Podpise-mailu"/>
        <w:rPr>
          <w:rFonts w:ascii="Arial Narrow" w:hAnsi="Arial Narrow"/>
        </w:rPr>
      </w:pPr>
      <w:r>
        <w:rPr>
          <w:rFonts w:ascii="Arial Narrow" w:hAnsi="Arial Narrow"/>
        </w:rPr>
        <w:t xml:space="preserve">e-mail: </w:t>
      </w:r>
      <w:hyperlink r:id="rId8" w:history="1">
        <w:r>
          <w:rPr>
            <w:rStyle w:val="Hypertextovprepojenie"/>
            <w:rFonts w:ascii="Arial Narrow" w:hAnsi="Arial Narrow"/>
          </w:rPr>
          <w:t>michlala.lackova@minv.sk</w:t>
        </w:r>
      </w:hyperlink>
      <w:r>
        <w:rPr>
          <w:rFonts w:ascii="Arial Narrow" w:hAnsi="Arial Narrow"/>
        </w:rPr>
        <w:t xml:space="preserve"> 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72CFF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0F7638"/>
    <w:rsid w:val="00114DBD"/>
    <w:rsid w:val="001177D2"/>
    <w:rsid w:val="00167D65"/>
    <w:rsid w:val="001925BD"/>
    <w:rsid w:val="001F0658"/>
    <w:rsid w:val="001F284E"/>
    <w:rsid w:val="00313A67"/>
    <w:rsid w:val="00352C6A"/>
    <w:rsid w:val="00402A8F"/>
    <w:rsid w:val="004206F3"/>
    <w:rsid w:val="00427064"/>
    <w:rsid w:val="00462B35"/>
    <w:rsid w:val="004B7F59"/>
    <w:rsid w:val="004E606B"/>
    <w:rsid w:val="00540585"/>
    <w:rsid w:val="00550FED"/>
    <w:rsid w:val="00573ECB"/>
    <w:rsid w:val="005911D1"/>
    <w:rsid w:val="005B3ED5"/>
    <w:rsid w:val="005D480F"/>
    <w:rsid w:val="006303EF"/>
    <w:rsid w:val="00630CD2"/>
    <w:rsid w:val="00660BAB"/>
    <w:rsid w:val="00682815"/>
    <w:rsid w:val="006A6771"/>
    <w:rsid w:val="006E7D3C"/>
    <w:rsid w:val="0070001F"/>
    <w:rsid w:val="007513D0"/>
    <w:rsid w:val="0076439C"/>
    <w:rsid w:val="008075E1"/>
    <w:rsid w:val="008130AD"/>
    <w:rsid w:val="00862F07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72CFF"/>
    <w:rsid w:val="00AD2968"/>
    <w:rsid w:val="00B33D38"/>
    <w:rsid w:val="00B516AA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6661E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Normlnywebov">
    <w:name w:val="Normal (Web)"/>
    <w:basedOn w:val="Normlny"/>
    <w:uiPriority w:val="99"/>
    <w:unhideWhenUsed/>
    <w:rsid w:val="006303EF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lala.lack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Ing. Michala Lacková</cp:lastModifiedBy>
  <cp:revision>15</cp:revision>
  <cp:lastPrinted>2025-09-17T06:19:00Z</cp:lastPrinted>
  <dcterms:created xsi:type="dcterms:W3CDTF">2023-01-27T10:30:00Z</dcterms:created>
  <dcterms:modified xsi:type="dcterms:W3CDTF">2025-10-20T09:32:00Z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