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6A91CF31"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w:t>
      </w:r>
      <w:r w:rsidR="00B54909">
        <w:rPr>
          <w:rFonts w:ascii="Cambria" w:hAnsi="Cambria" w:cs="Arial"/>
          <w:b/>
          <w:bCs/>
          <w:sz w:val="22"/>
          <w:szCs w:val="22"/>
        </w:rPr>
        <w:t>2</w:t>
      </w:r>
      <w:r w:rsidRPr="002202D1">
        <w:rPr>
          <w:rFonts w:ascii="Cambria" w:hAnsi="Cambria" w:cs="Arial"/>
          <w:b/>
          <w:bCs/>
          <w:sz w:val="22"/>
          <w:szCs w:val="22"/>
        </w:rPr>
        <w:t xml:space="preserve">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392C5EA4"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Skarbem Państwa – Państwowym Gospodarstwem Leśnym Lasy Państwowe Nadleśnictwem </w:t>
      </w:r>
      <w:r>
        <w:rPr>
          <w:rFonts w:ascii="Cambria" w:hAnsi="Cambria" w:cs="Arial"/>
          <w:sz w:val="22"/>
          <w:szCs w:val="22"/>
          <w:lang w:eastAsia="pl-PL"/>
        </w:rPr>
        <w:t xml:space="preserve">Brodnica </w:t>
      </w:r>
      <w:r w:rsidRPr="004B3338">
        <w:rPr>
          <w:rFonts w:ascii="Cambria" w:hAnsi="Cambria" w:cs="Arial"/>
          <w:sz w:val="22"/>
          <w:szCs w:val="22"/>
          <w:lang w:eastAsia="pl-PL"/>
        </w:rPr>
        <w:t xml:space="preserve"> z siedzibą w </w:t>
      </w:r>
      <w:r>
        <w:rPr>
          <w:rFonts w:ascii="Cambria" w:hAnsi="Cambria" w:cs="Arial"/>
          <w:sz w:val="22"/>
          <w:szCs w:val="22"/>
          <w:lang w:eastAsia="pl-PL"/>
        </w:rPr>
        <w:t>Brodnicy</w:t>
      </w:r>
      <w:r w:rsidRPr="004B3338">
        <w:rPr>
          <w:rFonts w:ascii="Cambria" w:hAnsi="Cambria" w:cs="Arial"/>
          <w:sz w:val="22"/>
          <w:szCs w:val="22"/>
          <w:lang w:eastAsia="pl-PL"/>
        </w:rPr>
        <w:t xml:space="preserve"> („Zamawiający”)</w:t>
      </w:r>
    </w:p>
    <w:p w14:paraId="76378BD9"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w:t>
      </w:r>
      <w:r>
        <w:rPr>
          <w:rFonts w:ascii="Cambria" w:hAnsi="Cambria" w:cs="Arial"/>
          <w:sz w:val="22"/>
          <w:szCs w:val="22"/>
          <w:lang w:eastAsia="pl-PL"/>
        </w:rPr>
        <w:t>Sądowa 16</w:t>
      </w:r>
      <w:r w:rsidRPr="004B3338">
        <w:rPr>
          <w:rFonts w:ascii="Cambria" w:hAnsi="Cambria" w:cs="Arial"/>
          <w:sz w:val="22"/>
          <w:szCs w:val="22"/>
          <w:lang w:eastAsia="pl-PL"/>
        </w:rPr>
        <w:t xml:space="preserve">; </w:t>
      </w:r>
    </w:p>
    <w:p w14:paraId="4BFCEE9B" w14:textId="77777777" w:rsidR="008A1747" w:rsidRPr="004B3338" w:rsidRDefault="008A1747" w:rsidP="008A1747">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87-300 Brodnica </w:t>
      </w:r>
    </w:p>
    <w:p w14:paraId="415A8401"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w:t>
      </w:r>
      <w:r>
        <w:rPr>
          <w:rFonts w:ascii="Cambria" w:hAnsi="Cambria" w:cs="Arial"/>
          <w:sz w:val="22"/>
          <w:szCs w:val="22"/>
          <w:lang w:eastAsia="pl-PL"/>
        </w:rPr>
        <w:t xml:space="preserve"> 874 000 56 07</w:t>
      </w:r>
      <w:r w:rsidRPr="004B3338">
        <w:rPr>
          <w:rFonts w:ascii="Cambria" w:hAnsi="Cambria" w:cs="Arial"/>
          <w:sz w:val="22"/>
          <w:szCs w:val="22"/>
          <w:lang w:eastAsia="pl-PL"/>
        </w:rPr>
        <w:t xml:space="preserve"> REGON </w:t>
      </w:r>
      <w:r>
        <w:rPr>
          <w:rFonts w:ascii="Cambria" w:hAnsi="Cambria" w:cs="Arial"/>
          <w:sz w:val="22"/>
          <w:szCs w:val="22"/>
          <w:lang w:eastAsia="pl-PL"/>
        </w:rPr>
        <w:t>870 529 996</w:t>
      </w:r>
    </w:p>
    <w:p w14:paraId="4886F015"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7BB527AC" w14:textId="3B67ECAC" w:rsidR="008A1747" w:rsidRPr="004B3338" w:rsidRDefault="008A1747" w:rsidP="008A1747">
      <w:pPr>
        <w:suppressAutoHyphens w:val="0"/>
        <w:spacing w:before="120"/>
        <w:rPr>
          <w:rFonts w:ascii="Cambria" w:hAnsi="Cambria" w:cs="Arial"/>
          <w:sz w:val="22"/>
          <w:szCs w:val="22"/>
          <w:lang w:eastAsia="pl-PL"/>
        </w:rPr>
      </w:pPr>
      <w:r>
        <w:rPr>
          <w:rFonts w:ascii="Cambria" w:hAnsi="Cambria" w:cs="Arial"/>
          <w:sz w:val="22"/>
          <w:szCs w:val="22"/>
          <w:lang w:eastAsia="pl-PL"/>
        </w:rPr>
        <w:t>…………………………………….</w:t>
      </w:r>
      <w:r w:rsidRPr="004B3338">
        <w:rPr>
          <w:rFonts w:ascii="Cambria" w:hAnsi="Cambria" w:cs="Arial"/>
          <w:sz w:val="22"/>
          <w:szCs w:val="22"/>
          <w:lang w:eastAsia="pl-PL"/>
        </w:rPr>
        <w:t xml:space="preserve">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76F099A"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 xml:space="preserve">Wykonywanie usług z zakresu gospodarki leśnej na terenie Nadleśnictwa </w:t>
      </w:r>
      <w:r w:rsidR="00B7709C">
        <w:rPr>
          <w:rFonts w:ascii="Cambria" w:hAnsi="Cambria" w:cs="Arial"/>
          <w:i/>
          <w:iCs/>
          <w:sz w:val="22"/>
          <w:szCs w:val="22"/>
          <w:lang w:eastAsia="pl-PL"/>
        </w:rPr>
        <w:t xml:space="preserve">Brodnica </w:t>
      </w:r>
      <w:r w:rsidR="00FB4576" w:rsidRPr="00FB4576">
        <w:rPr>
          <w:rFonts w:ascii="Cambria" w:hAnsi="Cambria" w:cs="Arial"/>
          <w:i/>
          <w:iCs/>
          <w:sz w:val="22"/>
          <w:szCs w:val="22"/>
          <w:lang w:eastAsia="pl-PL"/>
        </w:rPr>
        <w:t xml:space="preserve">w roku </w:t>
      </w:r>
      <w:r w:rsidR="00B7709C">
        <w:rPr>
          <w:rFonts w:ascii="Cambria" w:hAnsi="Cambria" w:cs="Arial"/>
          <w:i/>
          <w:iCs/>
          <w:sz w:val="22"/>
          <w:szCs w:val="22"/>
          <w:lang w:eastAsia="pl-PL"/>
        </w:rPr>
        <w:t xml:space="preserve">2026 </w:t>
      </w:r>
      <w:r w:rsidR="00FB4576">
        <w:rPr>
          <w:rFonts w:ascii="Cambria" w:hAnsi="Cambria" w:cs="Arial"/>
          <w:sz w:val="22"/>
          <w:szCs w:val="22"/>
          <w:lang w:eastAsia="pl-PL"/>
        </w:rPr>
        <w:t xml:space="preserve">” </w:t>
      </w:r>
      <w:r w:rsidRPr="002202D1">
        <w:rPr>
          <w:rFonts w:ascii="Cambria" w:hAnsi="Cambria" w:cs="Arial"/>
          <w:sz w:val="22"/>
          <w:szCs w:val="22"/>
          <w:lang w:eastAsia="pl-PL"/>
        </w:rPr>
        <w:t xml:space="preserve">Pakiet ______ przeprowadzonym w trybie </w:t>
      </w:r>
      <w:r w:rsidR="00B7709C">
        <w:rPr>
          <w:rFonts w:ascii="Cambria" w:hAnsi="Cambria" w:cs="Arial"/>
          <w:sz w:val="22"/>
          <w:szCs w:val="22"/>
          <w:lang w:eastAsia="pl-PL"/>
        </w:rPr>
        <w:t>przetargu nieograniczonego</w:t>
      </w:r>
      <w:r w:rsidRPr="002202D1">
        <w:rPr>
          <w:rFonts w:ascii="Cambria" w:hAnsi="Cambria" w:cs="Arial"/>
          <w:sz w:val="22"/>
          <w:szCs w:val="22"/>
          <w:lang w:eastAsia="pl-PL"/>
        </w:rPr>
        <w:t xml:space="preserve">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10DC6BA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Zamawiający zleca, a Wykonawca przyjmuje do wykonania usługi z zakresu gospodarki leśnej polegające na wykonaniu zamówienia pn. </w:t>
      </w:r>
      <w:r w:rsidR="00B7709C" w:rsidRPr="00B7709C">
        <w:rPr>
          <w:rFonts w:ascii="Cambria" w:hAnsi="Cambria" w:cs="Arial"/>
          <w:sz w:val="22"/>
          <w:szCs w:val="22"/>
          <w:lang w:eastAsia="pl-PL"/>
        </w:rPr>
        <w:t>Wykonanie usług z zakresu gospodarki leśnej na terenie Nadleśnictwa Brodnica w roku 2026” nr SA. 270.3.2.2025 na Pakiet …/2026 LEŚNICTWO …………….</w:t>
      </w:r>
      <w:r w:rsidRPr="002202D1">
        <w:rPr>
          <w:rFonts w:ascii="Cambria" w:hAnsi="Cambria" w:cs="Arial"/>
          <w:sz w:val="22"/>
          <w:szCs w:val="22"/>
          <w:lang w:eastAsia="pl-PL"/>
        </w:rPr>
        <w:t xml:space="preserve">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lastRenderedPageBreak/>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2202D1">
        <w:rPr>
          <w:rFonts w:ascii="Cambria" w:hAnsi="Cambria" w:cs="Arial"/>
          <w:sz w:val="22"/>
          <w:szCs w:val="22"/>
          <w:lang w:eastAsia="pl-PL"/>
        </w:rPr>
        <w:lastRenderedPageBreak/>
        <w:t xml:space="preserve">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612B41EA"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w przypadku pracowników nowo</w:t>
      </w:r>
      <w:r w:rsidR="008A1747">
        <w:rPr>
          <w:rFonts w:ascii="Cambria" w:hAnsi="Cambria" w:cs="Arial"/>
          <w:sz w:val="22"/>
          <w:szCs w:val="22"/>
        </w:rPr>
        <w:t xml:space="preserve"> </w:t>
      </w:r>
      <w:r w:rsidR="00A249A5">
        <w:rPr>
          <w:rFonts w:ascii="Cambria" w:hAnsi="Cambria" w:cs="Arial"/>
          <w:sz w:val="22"/>
          <w:szCs w:val="22"/>
        </w:rPr>
        <w:t>zatrudnianych</w:t>
      </w:r>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lastRenderedPageBreak/>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lastRenderedPageBreak/>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lastRenderedPageBreak/>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xml:space="preserve">) zawartym w wykazie </w:t>
      </w:r>
      <w:r w:rsidRPr="002202D1">
        <w:rPr>
          <w:rFonts w:ascii="Cambria" w:hAnsi="Cambria" w:cs="Arial"/>
          <w:bCs/>
          <w:sz w:val="22"/>
          <w:szCs w:val="22"/>
          <w:lang w:eastAsia="pl-PL"/>
        </w:rPr>
        <w:lastRenderedPageBreak/>
        <w:t>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lastRenderedPageBreak/>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 xml:space="preserve">Wielkość procentowa drzew uszkodzonych zostanie ustalona za pomocą powierzchni próbnej o kształcie prostokąta o wymiarach 20 x 50 m, wskazanej </w:t>
      </w:r>
      <w:r w:rsidR="00693329" w:rsidRPr="002202D1">
        <w:rPr>
          <w:rFonts w:ascii="Cambria" w:hAnsi="Cambria" w:cs="Arial"/>
          <w:bCs/>
          <w:sz w:val="22"/>
          <w:szCs w:val="22"/>
          <w:lang w:eastAsia="pl-PL"/>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lastRenderedPageBreak/>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2202D1">
        <w:rPr>
          <w:rFonts w:ascii="Cambria" w:hAnsi="Cambria" w:cs="Arial"/>
          <w:sz w:val="22"/>
          <w:szCs w:val="22"/>
          <w:lang w:eastAsia="pl-PL"/>
        </w:rPr>
        <w:lastRenderedPageBreak/>
        <w:t xml:space="preserve">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t>
      </w:r>
      <w:r w:rsidRPr="002202D1">
        <w:rPr>
          <w:rFonts w:ascii="Cambria" w:eastAsia="Calibri" w:hAnsi="Cambria" w:cs="Calibri Light"/>
          <w:sz w:val="22"/>
          <w:szCs w:val="22"/>
          <w:lang w:eastAsia="en-US"/>
        </w:rPr>
        <w:lastRenderedPageBreak/>
        <w:t xml:space="preserve">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5C80" w14:textId="77777777" w:rsidR="00DF2007" w:rsidRDefault="00DF2007">
      <w:r>
        <w:separator/>
      </w:r>
    </w:p>
  </w:endnote>
  <w:endnote w:type="continuationSeparator" w:id="0">
    <w:p w14:paraId="2A17E358" w14:textId="77777777" w:rsidR="00DF2007" w:rsidRDefault="00DF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27BB" w14:textId="77777777" w:rsidR="00DF2007" w:rsidRDefault="00DF2007">
      <w:r>
        <w:separator/>
      </w:r>
    </w:p>
  </w:footnote>
  <w:footnote w:type="continuationSeparator" w:id="0">
    <w:p w14:paraId="54A91783" w14:textId="77777777" w:rsidR="00DF2007" w:rsidRDefault="00DF2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1747"/>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54909"/>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09C"/>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517E"/>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007"/>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12170</Words>
  <Characters>73021</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Brodnica</dc:title>
  <dc:subject/>
  <dc:creator>aneta.malolepsza</dc:creator>
  <cp:keywords/>
  <dc:description/>
  <cp:lastModifiedBy>Małgorzata</cp:lastModifiedBy>
  <cp:revision>4</cp:revision>
  <cp:lastPrinted>2024-08-14T07:10:00Z</cp:lastPrinted>
  <dcterms:created xsi:type="dcterms:W3CDTF">2025-10-22T10:38:00Z</dcterms:created>
  <dcterms:modified xsi:type="dcterms:W3CDTF">2025-10-23T11:17:00Z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